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1.xml" ContentType="application/vnd.openxmlformats-officedocument.themeOverride+xml"/>
  <Override PartName="/word/charts/chart14.xml" ContentType="application/vnd.openxmlformats-officedocument.drawingml.chart+xml"/>
  <Override PartName="/word/theme/themeOverride2.xml" ContentType="application/vnd.openxmlformats-officedocument.themeOverride+xml"/>
  <Override PartName="/word/charts/chart15.xml" ContentType="application/vnd.openxmlformats-officedocument.drawingml.chart+xml"/>
  <Override PartName="/word/theme/themeOverride3.xml" ContentType="application/vnd.openxmlformats-officedocument.themeOverride+xml"/>
  <Override PartName="/word/charts/chart16.xml" ContentType="application/vnd.openxmlformats-officedocument.drawingml.chart+xml"/>
  <Override PartName="/word/theme/themeOverride4.xml" ContentType="application/vnd.openxmlformats-officedocument.themeOverride+xml"/>
  <Override PartName="/word/charts/chart17.xml" ContentType="application/vnd.openxmlformats-officedocument.drawingml.chart+xml"/>
  <Override PartName="/word/theme/themeOverride5.xml" ContentType="application/vnd.openxmlformats-officedocument.themeOverride+xml"/>
  <Override PartName="/word/charts/chart18.xml" ContentType="application/vnd.openxmlformats-officedocument.drawingml.chart+xml"/>
  <Override PartName="/word/theme/themeOverride6.xml" ContentType="application/vnd.openxmlformats-officedocument.themeOverride+xml"/>
  <Override PartName="/word/charts/chart19.xml" ContentType="application/vnd.openxmlformats-officedocument.drawingml.chart+xml"/>
  <Override PartName="/word/theme/themeOverride7.xml" ContentType="application/vnd.openxmlformats-officedocument.themeOverride+xml"/>
  <Override PartName="/word/charts/chart20.xml" ContentType="application/vnd.openxmlformats-officedocument.drawingml.chart+xml"/>
  <Override PartName="/word/theme/themeOverride8.xml" ContentType="application/vnd.openxmlformats-officedocument.themeOverride+xml"/>
  <Override PartName="/word/charts/chart21.xml" ContentType="application/vnd.openxmlformats-officedocument.drawingml.chart+xml"/>
  <Override PartName="/word/theme/themeOverride9.xml" ContentType="application/vnd.openxmlformats-officedocument.themeOverride+xml"/>
  <Override PartName="/word/charts/chart22.xml" ContentType="application/vnd.openxmlformats-officedocument.drawingml.chart+xml"/>
  <Override PartName="/word/theme/themeOverride10.xml" ContentType="application/vnd.openxmlformats-officedocument.themeOverride+xml"/>
  <Override PartName="/word/charts/chart23.xml" ContentType="application/vnd.openxmlformats-officedocument.drawingml.chart+xml"/>
  <Override PartName="/word/theme/themeOverride11.xml" ContentType="application/vnd.openxmlformats-officedocument.themeOverride+xml"/>
  <Override PartName="/word/charts/chart24.xml" ContentType="application/vnd.openxmlformats-officedocument.drawingml.chart+xml"/>
  <Override PartName="/word/theme/themeOverride12.xml" ContentType="application/vnd.openxmlformats-officedocument.themeOverride+xml"/>
  <Override PartName="/word/charts/chart25.xml" ContentType="application/vnd.openxmlformats-officedocument.drawingml.chart+xml"/>
  <Override PartName="/word/theme/themeOverride13.xml" ContentType="application/vnd.openxmlformats-officedocument.themeOverride+xml"/>
  <Override PartName="/word/charts/chart26.xml" ContentType="application/vnd.openxmlformats-officedocument.drawingml.chart+xml"/>
  <Override PartName="/word/theme/themeOverride14.xml" ContentType="application/vnd.openxmlformats-officedocument.themeOverride+xml"/>
  <Override PartName="/word/charts/chart27.xml" ContentType="application/vnd.openxmlformats-officedocument.drawingml.chart+xml"/>
  <Override PartName="/word/theme/themeOverride15.xml" ContentType="application/vnd.openxmlformats-officedocument.themeOverride+xml"/>
  <Override PartName="/word/charts/chart28.xml" ContentType="application/vnd.openxmlformats-officedocument.drawingml.chart+xml"/>
  <Override PartName="/word/theme/themeOverride16.xml" ContentType="application/vnd.openxmlformats-officedocument.themeOverride+xml"/>
  <Override PartName="/word/charts/chart29.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theme/themeOverride18.xml" ContentType="application/vnd.openxmlformats-officedocument.themeOverride+xml"/>
  <Override PartName="/word/charts/chart31.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76C" w:rsidRPr="000A52A5" w:rsidRDefault="00CD576C" w:rsidP="00CD576C">
      <w:pPr>
        <w:spacing w:after="0" w:line="240" w:lineRule="auto"/>
        <w:jc w:val="center"/>
        <w:rPr>
          <w:rFonts w:ascii="Times New Roman" w:hAnsi="Times New Roman" w:cs="Times New Roman"/>
          <w:sz w:val="24"/>
          <w:szCs w:val="24"/>
        </w:rPr>
      </w:pPr>
      <w:r w:rsidRPr="000A52A5">
        <w:rPr>
          <w:rFonts w:ascii="Times New Roman" w:hAnsi="Times New Roman" w:cs="Times New Roman"/>
          <w:noProof/>
          <w:sz w:val="24"/>
          <w:szCs w:val="24"/>
          <w:lang w:eastAsia="ru-RU"/>
        </w:rPr>
        <w:drawing>
          <wp:inline distT="0" distB="0" distL="0" distR="0">
            <wp:extent cx="854710" cy="725805"/>
            <wp:effectExtent l="19050" t="0" r="2540" b="0"/>
            <wp:docPr id="31" name="Рисунок 1" descr="C:\Documents and Settings\Admin\Мои документы\ДНР 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Мои документы\ДНР герб.png"/>
                    <pic:cNvPicPr>
                      <a:picLocks noChangeAspect="1" noChangeArrowheads="1"/>
                    </pic:cNvPicPr>
                  </pic:nvPicPr>
                  <pic:blipFill>
                    <a:blip r:embed="rId9" cstate="print"/>
                    <a:srcRect/>
                    <a:stretch>
                      <a:fillRect/>
                    </a:stretch>
                  </pic:blipFill>
                  <pic:spPr bwMode="auto">
                    <a:xfrm>
                      <a:off x="0" y="0"/>
                      <a:ext cx="854710" cy="725805"/>
                    </a:xfrm>
                    <a:prstGeom prst="rect">
                      <a:avLst/>
                    </a:prstGeom>
                    <a:noFill/>
                    <a:ln w="9525">
                      <a:noFill/>
                      <a:miter lim="800000"/>
                      <a:headEnd/>
                      <a:tailEnd/>
                    </a:ln>
                  </pic:spPr>
                </pic:pic>
              </a:graphicData>
            </a:graphic>
          </wp:inline>
        </w:drawing>
      </w:r>
    </w:p>
    <w:p w:rsidR="00CD576C" w:rsidRPr="000A52A5" w:rsidRDefault="00CD576C" w:rsidP="00CD576C">
      <w:pPr>
        <w:spacing w:after="0" w:line="240" w:lineRule="auto"/>
        <w:jc w:val="center"/>
        <w:rPr>
          <w:rFonts w:ascii="Times New Roman" w:hAnsi="Times New Roman" w:cs="Times New Roman"/>
          <w:b/>
          <w:sz w:val="24"/>
          <w:szCs w:val="24"/>
        </w:rPr>
      </w:pPr>
      <w:r w:rsidRPr="000A52A5">
        <w:rPr>
          <w:rFonts w:ascii="Times New Roman" w:hAnsi="Times New Roman" w:cs="Times New Roman"/>
          <w:b/>
          <w:sz w:val="24"/>
          <w:szCs w:val="24"/>
        </w:rPr>
        <w:t xml:space="preserve">АДМИНИСТРАЦИЯ ГОРОДА ТОРЕЗА </w:t>
      </w:r>
    </w:p>
    <w:p w:rsidR="00CD576C" w:rsidRPr="000A52A5" w:rsidRDefault="00CD576C" w:rsidP="00CD576C">
      <w:pPr>
        <w:spacing w:after="0" w:line="240" w:lineRule="auto"/>
        <w:jc w:val="center"/>
        <w:rPr>
          <w:rFonts w:ascii="Times New Roman" w:hAnsi="Times New Roman" w:cs="Times New Roman"/>
          <w:b/>
          <w:sz w:val="24"/>
          <w:szCs w:val="24"/>
        </w:rPr>
      </w:pPr>
      <w:r w:rsidRPr="000A52A5">
        <w:rPr>
          <w:rFonts w:ascii="Times New Roman" w:hAnsi="Times New Roman" w:cs="Times New Roman"/>
          <w:b/>
          <w:sz w:val="24"/>
          <w:szCs w:val="24"/>
        </w:rPr>
        <w:t>ОТДЕЛ ОБРАЗОВАНИЯ АДМИНИСТРАЦИИ ГОРОДА ТОРЕЗА</w:t>
      </w:r>
    </w:p>
    <w:p w:rsidR="00CD576C" w:rsidRPr="000A52A5" w:rsidRDefault="00CD576C" w:rsidP="00CD576C">
      <w:pPr>
        <w:spacing w:after="0" w:line="240" w:lineRule="auto"/>
        <w:jc w:val="center"/>
        <w:rPr>
          <w:rFonts w:ascii="Times New Roman" w:hAnsi="Times New Roman" w:cs="Times New Roman"/>
          <w:b/>
          <w:sz w:val="24"/>
          <w:szCs w:val="24"/>
        </w:rPr>
      </w:pPr>
      <w:r w:rsidRPr="000A52A5">
        <w:rPr>
          <w:rFonts w:ascii="Times New Roman" w:hAnsi="Times New Roman" w:cs="Times New Roman"/>
          <w:b/>
          <w:sz w:val="24"/>
          <w:szCs w:val="24"/>
        </w:rPr>
        <w:t>МУНИЦИПАЛЬНОЕ ОБЩЕОБРАЗОВАТЕЛЬНОЕ УЧРЕЖДЕНИЕ</w:t>
      </w:r>
    </w:p>
    <w:p w:rsidR="00CD576C" w:rsidRDefault="00CD576C" w:rsidP="00CD576C">
      <w:pPr>
        <w:spacing w:after="0" w:line="240" w:lineRule="auto"/>
        <w:jc w:val="center"/>
        <w:rPr>
          <w:rFonts w:ascii="Times New Roman" w:hAnsi="Times New Roman" w:cs="Times New Roman"/>
          <w:b/>
          <w:sz w:val="24"/>
          <w:szCs w:val="24"/>
        </w:rPr>
      </w:pPr>
      <w:r w:rsidRPr="000A52A5">
        <w:rPr>
          <w:rFonts w:ascii="Times New Roman" w:hAnsi="Times New Roman" w:cs="Times New Roman"/>
          <w:b/>
          <w:sz w:val="24"/>
          <w:szCs w:val="24"/>
        </w:rPr>
        <w:t>«ШКОЛА  № 26 ГОРОДА ТОРЕЗА»</w:t>
      </w:r>
    </w:p>
    <w:p w:rsidR="003F7719" w:rsidRDefault="003F7719" w:rsidP="00CD576C">
      <w:pPr>
        <w:spacing w:after="0" w:line="240" w:lineRule="auto"/>
        <w:jc w:val="center"/>
        <w:rPr>
          <w:rFonts w:ascii="Times New Roman" w:hAnsi="Times New Roman" w:cs="Times New Roman"/>
          <w:b/>
          <w:sz w:val="24"/>
          <w:szCs w:val="24"/>
        </w:rPr>
      </w:pPr>
    </w:p>
    <w:p w:rsidR="003F7719" w:rsidRPr="000A52A5" w:rsidRDefault="003F7719" w:rsidP="00CD576C">
      <w:pPr>
        <w:spacing w:after="0" w:line="240" w:lineRule="auto"/>
        <w:jc w:val="center"/>
        <w:rPr>
          <w:rFonts w:ascii="Times New Roman" w:hAnsi="Times New Roman" w:cs="Times New Roman"/>
          <w:b/>
          <w:sz w:val="24"/>
          <w:szCs w:val="24"/>
        </w:rPr>
      </w:pPr>
    </w:p>
    <w:p w:rsidR="003F7719" w:rsidRDefault="003F7719" w:rsidP="003F7719">
      <w:pPr>
        <w:tabs>
          <w:tab w:val="center" w:pos="4677"/>
          <w:tab w:val="left" w:pos="7095"/>
        </w:tabs>
        <w:spacing w:after="0" w:line="360" w:lineRule="auto"/>
        <w:jc w:val="center"/>
        <w:rPr>
          <w:rFonts w:ascii="Times New Roman" w:hAnsi="Times New Roman" w:cs="Times New Roman"/>
        </w:rPr>
      </w:pPr>
      <w:r w:rsidRPr="00E540A8">
        <w:rPr>
          <w:rFonts w:ascii="Times New Roman" w:hAnsi="Times New Roman" w:cs="Times New Roman"/>
        </w:rPr>
        <w:t>286609, Донецкая Народная Республика, Г. О. ТОРЕЗСКИЙ,Г. ТОРЕЗ, УЛ. КОСАРЕВА,  Д. 3,</w:t>
      </w:r>
    </w:p>
    <w:p w:rsidR="00CD576C" w:rsidRPr="000A52A5" w:rsidRDefault="003F7719" w:rsidP="003F7719">
      <w:pPr>
        <w:tabs>
          <w:tab w:val="left" w:pos="8789"/>
        </w:tabs>
        <w:spacing w:after="0" w:line="240" w:lineRule="auto"/>
        <w:ind w:firstLine="142"/>
        <w:jc w:val="center"/>
        <w:rPr>
          <w:rFonts w:ascii="Times New Roman" w:hAnsi="Times New Roman" w:cs="Times New Roman"/>
          <w:b/>
          <w:color w:val="000000" w:themeColor="text1"/>
          <w:sz w:val="24"/>
          <w:szCs w:val="24"/>
        </w:rPr>
      </w:pPr>
      <w:r w:rsidRPr="00643DAC">
        <w:rPr>
          <w:rFonts w:ascii="Times New Roman" w:hAnsi="Times New Roman" w:cs="Times New Roman"/>
          <w:sz w:val="24"/>
          <w:szCs w:val="24"/>
          <w:shd w:val="clear" w:color="auto" w:fill="FDFDFD"/>
          <w:lang w:val="en-US"/>
        </w:rPr>
        <w:t>e</w:t>
      </w:r>
      <w:r w:rsidRPr="00643DAC">
        <w:rPr>
          <w:rFonts w:ascii="Times New Roman" w:hAnsi="Times New Roman" w:cs="Times New Roman"/>
          <w:sz w:val="24"/>
          <w:szCs w:val="24"/>
          <w:shd w:val="clear" w:color="auto" w:fill="FDFDFD"/>
        </w:rPr>
        <w:t>-</w:t>
      </w:r>
      <w:r w:rsidRPr="00643DAC">
        <w:rPr>
          <w:rFonts w:ascii="Times New Roman" w:hAnsi="Times New Roman" w:cs="Times New Roman"/>
          <w:sz w:val="24"/>
          <w:szCs w:val="24"/>
          <w:shd w:val="clear" w:color="auto" w:fill="FDFDFD"/>
          <w:lang w:val="en-US"/>
        </w:rPr>
        <w:t>mail</w:t>
      </w:r>
      <w:r w:rsidRPr="00643DAC">
        <w:rPr>
          <w:rFonts w:ascii="Times New Roman" w:hAnsi="Times New Roman" w:cs="Times New Roman"/>
          <w:sz w:val="24"/>
          <w:szCs w:val="24"/>
          <w:shd w:val="clear" w:color="auto" w:fill="FDFDFD"/>
        </w:rPr>
        <w:t>:</w:t>
      </w:r>
      <w:r w:rsidRPr="00643DAC">
        <w:rPr>
          <w:rFonts w:ascii="Times New Roman" w:hAnsi="Times New Roman" w:cs="Times New Roman"/>
          <w:sz w:val="24"/>
          <w:szCs w:val="24"/>
        </w:rPr>
        <w:t xml:space="preserve"> </w:t>
      </w:r>
      <w:r w:rsidRPr="00643DAC">
        <w:rPr>
          <w:rFonts w:ascii="Times New Roman" w:hAnsi="Times New Roman" w:cs="Times New Roman"/>
          <w:sz w:val="24"/>
          <w:szCs w:val="24"/>
          <w:shd w:val="clear" w:color="auto" w:fill="FFFFFF"/>
          <w:lang w:val="en-US"/>
        </w:rPr>
        <w:t>shkola</w:t>
      </w:r>
      <w:r w:rsidRPr="00643DAC">
        <w:rPr>
          <w:rFonts w:ascii="Times New Roman" w:hAnsi="Times New Roman" w:cs="Times New Roman"/>
          <w:sz w:val="24"/>
          <w:szCs w:val="24"/>
          <w:shd w:val="clear" w:color="auto" w:fill="FFFFFF"/>
        </w:rPr>
        <w:t>.</w:t>
      </w:r>
      <w:r w:rsidRPr="00643DAC">
        <w:rPr>
          <w:rFonts w:ascii="Times New Roman" w:hAnsi="Times New Roman" w:cs="Times New Roman"/>
          <w:sz w:val="24"/>
          <w:szCs w:val="24"/>
          <w:shd w:val="clear" w:color="auto" w:fill="FFFFFF"/>
          <w:lang w:val="en-US"/>
        </w:rPr>
        <w:t>v</w:t>
      </w:r>
      <w:r w:rsidRPr="00643DAC">
        <w:rPr>
          <w:rFonts w:ascii="Times New Roman" w:hAnsi="Times New Roman" w:cs="Times New Roman"/>
          <w:sz w:val="24"/>
          <w:szCs w:val="24"/>
          <w:shd w:val="clear" w:color="auto" w:fill="FFFFFF"/>
        </w:rPr>
        <w:t>26@</w:t>
      </w:r>
      <w:r w:rsidRPr="00643DAC">
        <w:rPr>
          <w:rFonts w:ascii="Times New Roman" w:hAnsi="Times New Roman" w:cs="Times New Roman"/>
          <w:sz w:val="24"/>
          <w:szCs w:val="24"/>
          <w:shd w:val="clear" w:color="auto" w:fill="FFFFFF"/>
          <w:lang w:val="en-US"/>
        </w:rPr>
        <w:t>mail</w:t>
      </w:r>
      <w:r w:rsidRPr="00643DAC">
        <w:rPr>
          <w:rFonts w:ascii="Times New Roman" w:hAnsi="Times New Roman" w:cs="Times New Roman"/>
          <w:sz w:val="24"/>
          <w:szCs w:val="24"/>
          <w:shd w:val="clear" w:color="auto" w:fill="FFFFFF"/>
        </w:rPr>
        <w:t>.</w:t>
      </w:r>
      <w:r w:rsidRPr="00643DAC">
        <w:rPr>
          <w:rFonts w:ascii="Times New Roman" w:hAnsi="Times New Roman" w:cs="Times New Roman"/>
          <w:sz w:val="24"/>
          <w:szCs w:val="24"/>
          <w:shd w:val="clear" w:color="auto" w:fill="FFFFFF"/>
          <w:lang w:val="en-US"/>
        </w:rPr>
        <w:t>ru</w:t>
      </w:r>
      <w:r w:rsidRPr="00643DAC">
        <w:rPr>
          <w:rFonts w:ascii="Times New Roman" w:hAnsi="Times New Roman" w:cs="Times New Roman"/>
          <w:sz w:val="24"/>
          <w:szCs w:val="24"/>
          <w:shd w:val="clear" w:color="auto" w:fill="FDFDFD"/>
        </w:rPr>
        <w:t xml:space="preserve"> Идентификационный код</w:t>
      </w:r>
      <w:r w:rsidRPr="00643DAC">
        <w:rPr>
          <w:rFonts w:ascii="Times New Roman" w:hAnsi="Times New Roman" w:cs="Times New Roman"/>
          <w:color w:val="222222"/>
          <w:sz w:val="24"/>
          <w:szCs w:val="24"/>
          <w:shd w:val="clear" w:color="auto" w:fill="FDFDFD"/>
        </w:rPr>
        <w:t xml:space="preserve"> 9304010367</w:t>
      </w:r>
      <w:r>
        <w:rPr>
          <w:rFonts w:ascii="Times New Roman" w:hAnsi="Times New Roman" w:cs="Times New Roman"/>
          <w:color w:val="222222"/>
          <w:sz w:val="24"/>
          <w:szCs w:val="24"/>
          <w:shd w:val="clear" w:color="auto" w:fill="FDFDFD"/>
        </w:rPr>
        <w:t xml:space="preserve">                        </w:t>
      </w:r>
    </w:p>
    <w:p w:rsidR="00CD576C" w:rsidRPr="000A52A5" w:rsidRDefault="00B20FFC" w:rsidP="00CD576C">
      <w:pPr>
        <w:tabs>
          <w:tab w:val="left" w:pos="8789"/>
        </w:tabs>
        <w:spacing w:after="0" w:line="240" w:lineRule="auto"/>
        <w:ind w:firstLine="142"/>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pict>
          <v:shapetype id="_x0000_t32" coordsize="21600,21600" o:spt="32" o:oned="t" path="m,l21600,21600e" filled="f">
            <v:path arrowok="t" fillok="f" o:connecttype="none"/>
            <o:lock v:ext="edit" shapetype="t"/>
          </v:shapetype>
          <v:shape id="_x0000_s1027" type="#_x0000_t32" style="position:absolute;left:0;text-align:left;margin-left:-13.3pt;margin-top:11.15pt;width:489.6pt;height:0;z-index:251660288" o:connectortype="straight"/>
        </w:pict>
      </w:r>
    </w:p>
    <w:p w:rsidR="00CD576C" w:rsidRDefault="00CD576C" w:rsidP="00CD576C">
      <w:pPr>
        <w:tabs>
          <w:tab w:val="left" w:pos="8789"/>
        </w:tabs>
        <w:spacing w:after="0" w:line="240" w:lineRule="auto"/>
        <w:ind w:firstLine="142"/>
        <w:jc w:val="center"/>
        <w:rPr>
          <w:rFonts w:ascii="Times New Roman" w:hAnsi="Times New Roman" w:cs="Times New Roman"/>
          <w:b/>
          <w:color w:val="000000" w:themeColor="text1"/>
          <w:sz w:val="24"/>
          <w:szCs w:val="24"/>
        </w:rPr>
      </w:pPr>
    </w:p>
    <w:p w:rsidR="003F7719" w:rsidRDefault="003F7719" w:rsidP="00CD576C">
      <w:pPr>
        <w:tabs>
          <w:tab w:val="left" w:pos="8789"/>
        </w:tabs>
        <w:spacing w:after="0" w:line="240" w:lineRule="auto"/>
        <w:ind w:firstLine="142"/>
        <w:jc w:val="center"/>
        <w:rPr>
          <w:rFonts w:ascii="Times New Roman" w:hAnsi="Times New Roman" w:cs="Times New Roman"/>
          <w:b/>
          <w:color w:val="000000" w:themeColor="text1"/>
          <w:sz w:val="24"/>
          <w:szCs w:val="24"/>
        </w:rPr>
      </w:pPr>
    </w:p>
    <w:p w:rsidR="003F7719" w:rsidRPr="000A52A5" w:rsidRDefault="003F7719" w:rsidP="00CD576C">
      <w:pPr>
        <w:tabs>
          <w:tab w:val="left" w:pos="8789"/>
        </w:tabs>
        <w:spacing w:after="0" w:line="240" w:lineRule="auto"/>
        <w:ind w:firstLine="142"/>
        <w:jc w:val="center"/>
        <w:rPr>
          <w:rFonts w:ascii="Times New Roman" w:hAnsi="Times New Roman" w:cs="Times New Roman"/>
          <w:b/>
          <w:color w:val="000000" w:themeColor="text1"/>
          <w:sz w:val="24"/>
          <w:szCs w:val="24"/>
        </w:rPr>
      </w:pPr>
    </w:p>
    <w:p w:rsidR="00CD576C" w:rsidRPr="002005D9" w:rsidRDefault="00CD576C" w:rsidP="00CD576C">
      <w:pPr>
        <w:tabs>
          <w:tab w:val="left" w:pos="8789"/>
        </w:tabs>
        <w:spacing w:after="0" w:line="240" w:lineRule="auto"/>
        <w:rPr>
          <w:rFonts w:ascii="Times New Roman" w:hAnsi="Times New Roman" w:cs="Times New Roman"/>
          <w:b/>
          <w:color w:val="000000" w:themeColor="text1"/>
          <w:sz w:val="36"/>
          <w:szCs w:val="36"/>
        </w:rPr>
      </w:pPr>
    </w:p>
    <w:p w:rsidR="00F5465E" w:rsidRDefault="00F5465E" w:rsidP="00CD576C">
      <w:pPr>
        <w:tabs>
          <w:tab w:val="left" w:pos="8789"/>
        </w:tabs>
        <w:spacing w:after="0" w:line="240" w:lineRule="auto"/>
        <w:ind w:firstLine="142"/>
        <w:jc w:val="cente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 xml:space="preserve">Самоанализ работы </w:t>
      </w:r>
    </w:p>
    <w:p w:rsidR="00CD576C" w:rsidRPr="002005D9" w:rsidRDefault="00CD576C" w:rsidP="00CD576C">
      <w:pPr>
        <w:tabs>
          <w:tab w:val="left" w:pos="8789"/>
        </w:tabs>
        <w:spacing w:after="0" w:line="240" w:lineRule="auto"/>
        <w:ind w:firstLine="142"/>
        <w:jc w:val="center"/>
        <w:rPr>
          <w:rFonts w:ascii="Times New Roman" w:hAnsi="Times New Roman" w:cs="Times New Roman"/>
          <w:b/>
          <w:color w:val="000000" w:themeColor="text1"/>
          <w:sz w:val="36"/>
          <w:szCs w:val="36"/>
        </w:rPr>
      </w:pPr>
      <w:r w:rsidRPr="002005D9">
        <w:rPr>
          <w:rFonts w:ascii="Times New Roman" w:hAnsi="Times New Roman" w:cs="Times New Roman"/>
          <w:b/>
          <w:color w:val="000000" w:themeColor="text1"/>
          <w:sz w:val="36"/>
          <w:szCs w:val="36"/>
        </w:rPr>
        <w:t>МОУ «ШКОЛА № 26 Г.ТОРЕЗА»</w:t>
      </w:r>
    </w:p>
    <w:p w:rsidR="00CD576C" w:rsidRPr="002005D9" w:rsidRDefault="00CD576C" w:rsidP="00CD576C">
      <w:pPr>
        <w:tabs>
          <w:tab w:val="left" w:pos="8789"/>
        </w:tabs>
        <w:spacing w:after="0" w:line="240" w:lineRule="auto"/>
        <w:ind w:firstLine="142"/>
        <w:jc w:val="center"/>
        <w:rPr>
          <w:rFonts w:ascii="Times New Roman" w:hAnsi="Times New Roman" w:cs="Times New Roman"/>
          <w:b/>
          <w:color w:val="000000" w:themeColor="text1"/>
          <w:sz w:val="36"/>
          <w:szCs w:val="36"/>
        </w:rPr>
      </w:pPr>
      <w:r w:rsidRPr="002005D9">
        <w:rPr>
          <w:rFonts w:ascii="Times New Roman" w:hAnsi="Times New Roman" w:cs="Times New Roman"/>
          <w:b/>
          <w:color w:val="000000" w:themeColor="text1"/>
          <w:sz w:val="36"/>
          <w:szCs w:val="36"/>
        </w:rPr>
        <w:t xml:space="preserve"> о работе образовательного учреждения </w:t>
      </w:r>
    </w:p>
    <w:p w:rsidR="00CD576C" w:rsidRPr="002005D9" w:rsidRDefault="00D675B9" w:rsidP="00CD576C">
      <w:pPr>
        <w:tabs>
          <w:tab w:val="left" w:pos="8789"/>
        </w:tabs>
        <w:spacing w:after="0" w:line="240" w:lineRule="auto"/>
        <w:ind w:firstLine="142"/>
        <w:jc w:val="center"/>
        <w:rPr>
          <w:rFonts w:ascii="Times New Roman" w:hAnsi="Times New Roman" w:cs="Times New Roman"/>
          <w:b/>
          <w:color w:val="000000" w:themeColor="text1"/>
          <w:sz w:val="36"/>
          <w:szCs w:val="36"/>
        </w:rPr>
      </w:pPr>
      <w:r w:rsidRPr="002005D9">
        <w:rPr>
          <w:rFonts w:ascii="Times New Roman" w:hAnsi="Times New Roman" w:cs="Times New Roman"/>
          <w:b/>
          <w:color w:val="000000" w:themeColor="text1"/>
          <w:sz w:val="36"/>
          <w:szCs w:val="36"/>
        </w:rPr>
        <w:t>за 2022-2023</w:t>
      </w:r>
      <w:r w:rsidR="00CD576C" w:rsidRPr="002005D9">
        <w:rPr>
          <w:rFonts w:ascii="Times New Roman" w:hAnsi="Times New Roman" w:cs="Times New Roman"/>
          <w:b/>
          <w:color w:val="000000" w:themeColor="text1"/>
          <w:sz w:val="36"/>
          <w:szCs w:val="36"/>
        </w:rPr>
        <w:t xml:space="preserve"> учебный год</w:t>
      </w:r>
    </w:p>
    <w:p w:rsidR="00CD576C" w:rsidRPr="002005D9" w:rsidRDefault="00CD576C" w:rsidP="00CD576C">
      <w:pPr>
        <w:spacing w:after="0" w:line="240" w:lineRule="auto"/>
        <w:rPr>
          <w:rFonts w:ascii="Times New Roman" w:hAnsi="Times New Roman" w:cs="Times New Roman"/>
          <w:sz w:val="36"/>
          <w:szCs w:val="36"/>
        </w:rPr>
      </w:pPr>
      <w:r w:rsidRPr="002005D9">
        <w:rPr>
          <w:rFonts w:ascii="Times New Roman" w:hAnsi="Times New Roman" w:cs="Times New Roman"/>
          <w:noProof/>
          <w:sz w:val="36"/>
          <w:szCs w:val="36"/>
          <w:lang w:eastAsia="ru-RU"/>
        </w:rPr>
        <w:drawing>
          <wp:anchor distT="0" distB="0" distL="114300" distR="114300" simplePos="0" relativeHeight="251659264" behindDoc="0" locked="0" layoutInCell="1" allowOverlap="1">
            <wp:simplePos x="0" y="0"/>
            <wp:positionH relativeFrom="column">
              <wp:posOffset>655358</wp:posOffset>
            </wp:positionH>
            <wp:positionV relativeFrom="paragraph">
              <wp:posOffset>239628</wp:posOffset>
            </wp:positionV>
            <wp:extent cx="4198387" cy="3582955"/>
            <wp:effectExtent l="19050" t="0" r="0" b="0"/>
            <wp:wrapNone/>
            <wp:docPr id="32" name="Рисунок 1" descr="https://st2.depositphotos.com/1000128/6768/i/950/depositphotos_67682793-stock-photo-finance-and-accounting-conc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2.depositphotos.com/1000128/6768/i/950/depositphotos_67682793-stock-photo-finance-and-accounting-concept.jpg"/>
                    <pic:cNvPicPr>
                      <a:picLocks noChangeAspect="1" noChangeArrowheads="1"/>
                    </pic:cNvPicPr>
                  </pic:nvPicPr>
                  <pic:blipFill>
                    <a:blip r:embed="rId10" cstate="print"/>
                    <a:srcRect/>
                    <a:stretch>
                      <a:fillRect/>
                    </a:stretch>
                  </pic:blipFill>
                  <pic:spPr bwMode="auto">
                    <a:xfrm>
                      <a:off x="0" y="0"/>
                      <a:ext cx="4198387" cy="3582955"/>
                    </a:xfrm>
                    <a:prstGeom prst="rect">
                      <a:avLst/>
                    </a:prstGeom>
                    <a:noFill/>
                    <a:ln w="9525">
                      <a:noFill/>
                      <a:miter lim="800000"/>
                      <a:headEnd/>
                      <a:tailEnd/>
                    </a:ln>
                  </pic:spPr>
                </pic:pic>
              </a:graphicData>
            </a:graphic>
          </wp:anchor>
        </w:drawing>
      </w:r>
    </w:p>
    <w:p w:rsidR="00CD576C" w:rsidRPr="002005D9" w:rsidRDefault="00CD576C" w:rsidP="00CD576C">
      <w:pPr>
        <w:spacing w:after="0" w:line="240" w:lineRule="auto"/>
        <w:rPr>
          <w:rFonts w:ascii="Times New Roman" w:hAnsi="Times New Roman" w:cs="Times New Roman"/>
          <w:b/>
          <w:color w:val="000000" w:themeColor="text1"/>
          <w:sz w:val="36"/>
          <w:szCs w:val="36"/>
        </w:rPr>
      </w:pPr>
    </w:p>
    <w:p w:rsidR="00CD576C" w:rsidRPr="000A52A5" w:rsidRDefault="00CD576C" w:rsidP="00CD576C">
      <w:pPr>
        <w:spacing w:after="0" w:line="240" w:lineRule="auto"/>
        <w:rPr>
          <w:rFonts w:ascii="Times New Roman" w:hAnsi="Times New Roman" w:cs="Times New Roman"/>
          <w:b/>
          <w:color w:val="000000" w:themeColor="text1"/>
          <w:sz w:val="24"/>
          <w:szCs w:val="24"/>
        </w:rPr>
      </w:pPr>
    </w:p>
    <w:p w:rsidR="00CD576C" w:rsidRPr="000A52A5" w:rsidRDefault="00CD576C" w:rsidP="00CD576C">
      <w:pPr>
        <w:spacing w:after="0" w:line="240" w:lineRule="auto"/>
        <w:rPr>
          <w:rFonts w:ascii="Times New Roman" w:hAnsi="Times New Roman" w:cs="Times New Roman"/>
          <w:b/>
          <w:color w:val="000000" w:themeColor="text1"/>
          <w:sz w:val="24"/>
          <w:szCs w:val="24"/>
        </w:rPr>
      </w:pPr>
    </w:p>
    <w:p w:rsidR="00CD576C" w:rsidRPr="000A52A5" w:rsidRDefault="00CD576C" w:rsidP="00CD576C">
      <w:pPr>
        <w:spacing w:after="0" w:line="240" w:lineRule="auto"/>
        <w:rPr>
          <w:rFonts w:ascii="Times New Roman" w:hAnsi="Times New Roman" w:cs="Times New Roman"/>
          <w:b/>
          <w:color w:val="000000" w:themeColor="text1"/>
          <w:sz w:val="24"/>
          <w:szCs w:val="24"/>
        </w:rPr>
      </w:pPr>
    </w:p>
    <w:p w:rsidR="00CD576C" w:rsidRPr="000A52A5" w:rsidRDefault="00CD576C" w:rsidP="00CD576C">
      <w:pPr>
        <w:spacing w:after="0" w:line="240" w:lineRule="auto"/>
        <w:rPr>
          <w:rFonts w:ascii="Times New Roman" w:hAnsi="Times New Roman" w:cs="Times New Roman"/>
          <w:b/>
          <w:color w:val="000000" w:themeColor="text1"/>
          <w:sz w:val="24"/>
          <w:szCs w:val="24"/>
        </w:rPr>
      </w:pPr>
    </w:p>
    <w:p w:rsidR="00CD576C" w:rsidRPr="000A52A5" w:rsidRDefault="00CD576C" w:rsidP="00CD576C">
      <w:pPr>
        <w:spacing w:after="0" w:line="240" w:lineRule="auto"/>
        <w:rPr>
          <w:rFonts w:ascii="Times New Roman" w:hAnsi="Times New Roman" w:cs="Times New Roman"/>
          <w:b/>
          <w:color w:val="000000" w:themeColor="text1"/>
          <w:sz w:val="24"/>
          <w:szCs w:val="24"/>
        </w:rPr>
      </w:pPr>
    </w:p>
    <w:p w:rsidR="00CD576C" w:rsidRPr="000A52A5" w:rsidRDefault="00CD576C" w:rsidP="00CD576C">
      <w:pPr>
        <w:spacing w:after="0" w:line="240" w:lineRule="auto"/>
        <w:rPr>
          <w:rFonts w:ascii="Times New Roman" w:hAnsi="Times New Roman" w:cs="Times New Roman"/>
          <w:b/>
          <w:color w:val="000000" w:themeColor="text1"/>
          <w:sz w:val="24"/>
          <w:szCs w:val="24"/>
        </w:rPr>
      </w:pPr>
    </w:p>
    <w:p w:rsidR="00CD576C" w:rsidRPr="000A52A5" w:rsidRDefault="00CD576C" w:rsidP="00CD576C">
      <w:pPr>
        <w:spacing w:after="0" w:line="240" w:lineRule="auto"/>
        <w:rPr>
          <w:rFonts w:ascii="Times New Roman" w:hAnsi="Times New Roman" w:cs="Times New Roman"/>
          <w:b/>
          <w:color w:val="000000" w:themeColor="text1"/>
          <w:sz w:val="24"/>
          <w:szCs w:val="24"/>
        </w:rPr>
      </w:pPr>
    </w:p>
    <w:p w:rsidR="00CD576C" w:rsidRPr="000A52A5" w:rsidRDefault="00CD576C" w:rsidP="00CD576C">
      <w:pPr>
        <w:spacing w:after="0" w:line="240" w:lineRule="auto"/>
        <w:rPr>
          <w:rFonts w:ascii="Times New Roman" w:hAnsi="Times New Roman" w:cs="Times New Roman"/>
          <w:b/>
          <w:color w:val="000000" w:themeColor="text1"/>
          <w:sz w:val="24"/>
          <w:szCs w:val="24"/>
        </w:rPr>
      </w:pPr>
    </w:p>
    <w:p w:rsidR="00CD576C" w:rsidRPr="000A52A5" w:rsidRDefault="00CD576C" w:rsidP="00CD576C">
      <w:pPr>
        <w:spacing w:after="0" w:line="240" w:lineRule="auto"/>
        <w:rPr>
          <w:rFonts w:ascii="Times New Roman" w:hAnsi="Times New Roman" w:cs="Times New Roman"/>
          <w:b/>
          <w:color w:val="000000" w:themeColor="text1"/>
          <w:sz w:val="24"/>
          <w:szCs w:val="24"/>
        </w:rPr>
      </w:pPr>
    </w:p>
    <w:p w:rsidR="00CD576C" w:rsidRPr="000A52A5" w:rsidRDefault="00CD576C" w:rsidP="00CD576C">
      <w:pPr>
        <w:spacing w:after="0" w:line="240" w:lineRule="auto"/>
        <w:rPr>
          <w:rFonts w:ascii="Times New Roman" w:hAnsi="Times New Roman" w:cs="Times New Roman"/>
          <w:b/>
          <w:color w:val="000000" w:themeColor="text1"/>
          <w:sz w:val="24"/>
          <w:szCs w:val="24"/>
        </w:rPr>
      </w:pPr>
    </w:p>
    <w:p w:rsidR="00CD576C" w:rsidRPr="000A52A5" w:rsidRDefault="00CD576C" w:rsidP="00CD576C">
      <w:pPr>
        <w:spacing w:after="0" w:line="240" w:lineRule="auto"/>
        <w:rPr>
          <w:rFonts w:ascii="Times New Roman" w:hAnsi="Times New Roman" w:cs="Times New Roman"/>
          <w:b/>
          <w:color w:val="000000" w:themeColor="text1"/>
          <w:sz w:val="24"/>
          <w:szCs w:val="24"/>
        </w:rPr>
      </w:pPr>
    </w:p>
    <w:p w:rsidR="00CD576C" w:rsidRPr="000A52A5" w:rsidRDefault="00CD576C" w:rsidP="00CD576C">
      <w:pPr>
        <w:spacing w:after="0" w:line="240" w:lineRule="auto"/>
        <w:rPr>
          <w:rFonts w:ascii="Times New Roman" w:hAnsi="Times New Roman" w:cs="Times New Roman"/>
          <w:b/>
          <w:color w:val="000000" w:themeColor="text1"/>
          <w:sz w:val="24"/>
          <w:szCs w:val="24"/>
        </w:rPr>
      </w:pPr>
    </w:p>
    <w:p w:rsidR="00CD576C" w:rsidRPr="000A52A5" w:rsidRDefault="00CD576C" w:rsidP="00CD576C">
      <w:pPr>
        <w:spacing w:after="0" w:line="240" w:lineRule="auto"/>
        <w:rPr>
          <w:rFonts w:ascii="Times New Roman" w:hAnsi="Times New Roman" w:cs="Times New Roman"/>
          <w:b/>
          <w:color w:val="000000" w:themeColor="text1"/>
          <w:sz w:val="24"/>
          <w:szCs w:val="24"/>
        </w:rPr>
      </w:pPr>
    </w:p>
    <w:p w:rsidR="00CD576C" w:rsidRPr="000A52A5" w:rsidRDefault="00CD576C" w:rsidP="00560077">
      <w:pPr>
        <w:spacing w:after="0" w:line="240" w:lineRule="auto"/>
        <w:jc w:val="both"/>
        <w:rPr>
          <w:rFonts w:ascii="Times New Roman" w:hAnsi="Times New Roman" w:cs="Times New Roman"/>
          <w:b/>
          <w:color w:val="000000" w:themeColor="text1"/>
          <w:sz w:val="24"/>
          <w:szCs w:val="24"/>
        </w:rPr>
      </w:pPr>
    </w:p>
    <w:p w:rsidR="00CD576C" w:rsidRPr="000A52A5" w:rsidRDefault="00CD576C" w:rsidP="00CD576C">
      <w:pPr>
        <w:spacing w:after="0" w:line="240" w:lineRule="auto"/>
        <w:rPr>
          <w:rFonts w:ascii="Times New Roman" w:hAnsi="Times New Roman" w:cs="Times New Roman"/>
          <w:b/>
          <w:color w:val="000000" w:themeColor="text1"/>
          <w:sz w:val="24"/>
          <w:szCs w:val="24"/>
        </w:rPr>
      </w:pPr>
    </w:p>
    <w:p w:rsidR="00CD576C" w:rsidRPr="000A52A5" w:rsidRDefault="00CD576C" w:rsidP="00CD576C">
      <w:pPr>
        <w:spacing w:after="0" w:line="240" w:lineRule="auto"/>
        <w:rPr>
          <w:rFonts w:ascii="Times New Roman" w:hAnsi="Times New Roman" w:cs="Times New Roman"/>
          <w:b/>
          <w:color w:val="000000" w:themeColor="text1"/>
          <w:sz w:val="24"/>
          <w:szCs w:val="24"/>
        </w:rPr>
      </w:pPr>
    </w:p>
    <w:p w:rsidR="00CD576C" w:rsidRPr="000A52A5" w:rsidRDefault="00CD576C" w:rsidP="00CD576C">
      <w:pPr>
        <w:spacing w:after="0" w:line="240" w:lineRule="auto"/>
        <w:rPr>
          <w:rFonts w:ascii="Times New Roman" w:hAnsi="Times New Roman" w:cs="Times New Roman"/>
          <w:b/>
          <w:color w:val="000000" w:themeColor="text1"/>
          <w:sz w:val="24"/>
          <w:szCs w:val="24"/>
        </w:rPr>
      </w:pPr>
    </w:p>
    <w:p w:rsidR="00CD576C" w:rsidRPr="000A52A5" w:rsidRDefault="00CD576C" w:rsidP="00CD576C">
      <w:pPr>
        <w:spacing w:after="0" w:line="240" w:lineRule="auto"/>
        <w:rPr>
          <w:rFonts w:ascii="Times New Roman" w:hAnsi="Times New Roman" w:cs="Times New Roman"/>
          <w:b/>
          <w:color w:val="000000" w:themeColor="text1"/>
          <w:sz w:val="24"/>
          <w:szCs w:val="24"/>
        </w:rPr>
      </w:pPr>
    </w:p>
    <w:p w:rsidR="00CD576C" w:rsidRPr="000A52A5" w:rsidRDefault="00CD576C" w:rsidP="00CD576C">
      <w:pPr>
        <w:spacing w:after="0" w:line="240" w:lineRule="auto"/>
        <w:rPr>
          <w:rFonts w:ascii="Times New Roman" w:hAnsi="Times New Roman" w:cs="Times New Roman"/>
          <w:b/>
          <w:color w:val="000000" w:themeColor="text1"/>
          <w:sz w:val="24"/>
          <w:szCs w:val="24"/>
        </w:rPr>
      </w:pPr>
    </w:p>
    <w:p w:rsidR="00CD576C" w:rsidRPr="000A52A5" w:rsidRDefault="00CD576C" w:rsidP="00CD576C">
      <w:pPr>
        <w:spacing w:after="0" w:line="240" w:lineRule="auto"/>
        <w:rPr>
          <w:rFonts w:ascii="Times New Roman" w:hAnsi="Times New Roman" w:cs="Times New Roman"/>
          <w:b/>
          <w:color w:val="000000" w:themeColor="text1"/>
          <w:sz w:val="24"/>
          <w:szCs w:val="24"/>
        </w:rPr>
      </w:pPr>
    </w:p>
    <w:p w:rsidR="00422D42" w:rsidRPr="000A52A5" w:rsidRDefault="00422D42" w:rsidP="00CD576C">
      <w:pPr>
        <w:spacing w:after="0" w:line="240" w:lineRule="auto"/>
        <w:ind w:firstLine="142"/>
        <w:jc w:val="center"/>
        <w:rPr>
          <w:rFonts w:ascii="Times New Roman" w:hAnsi="Times New Roman" w:cs="Times New Roman"/>
          <w:b/>
          <w:color w:val="000000" w:themeColor="text1"/>
          <w:sz w:val="24"/>
          <w:szCs w:val="24"/>
        </w:rPr>
      </w:pPr>
    </w:p>
    <w:p w:rsidR="003F7719" w:rsidRDefault="003F7719" w:rsidP="00CD576C">
      <w:pPr>
        <w:pStyle w:val="310"/>
        <w:ind w:left="0" w:right="-92" w:firstLine="0"/>
        <w:jc w:val="center"/>
        <w:rPr>
          <w:sz w:val="24"/>
          <w:szCs w:val="24"/>
        </w:rPr>
      </w:pPr>
    </w:p>
    <w:p w:rsidR="003F7719" w:rsidRDefault="003F7719" w:rsidP="002005D9">
      <w:pPr>
        <w:pStyle w:val="310"/>
        <w:ind w:left="0" w:right="-92" w:firstLine="0"/>
        <w:rPr>
          <w:sz w:val="24"/>
          <w:szCs w:val="24"/>
        </w:rPr>
      </w:pPr>
    </w:p>
    <w:p w:rsidR="002005D9" w:rsidRDefault="002005D9" w:rsidP="002005D9">
      <w:pPr>
        <w:pStyle w:val="310"/>
        <w:ind w:left="0" w:right="-92" w:firstLine="0"/>
        <w:rPr>
          <w:sz w:val="24"/>
          <w:szCs w:val="24"/>
        </w:rPr>
      </w:pPr>
    </w:p>
    <w:p w:rsidR="002005D9" w:rsidRDefault="002005D9" w:rsidP="002005D9">
      <w:pPr>
        <w:pStyle w:val="310"/>
        <w:ind w:left="0" w:right="-92" w:firstLine="0"/>
        <w:rPr>
          <w:sz w:val="24"/>
          <w:szCs w:val="24"/>
        </w:rPr>
      </w:pPr>
    </w:p>
    <w:p w:rsidR="00CD576C" w:rsidRPr="002005D9" w:rsidRDefault="00CD576C" w:rsidP="00560077">
      <w:pPr>
        <w:pStyle w:val="afe"/>
        <w:ind w:right="-92"/>
        <w:jc w:val="both"/>
        <w:rPr>
          <w:b w:val="0"/>
          <w:sz w:val="24"/>
          <w:szCs w:val="24"/>
          <w:lang w:val="ru-RU"/>
        </w:rPr>
      </w:pPr>
      <w:bookmarkStart w:id="0" w:name="_GoBack"/>
      <w:bookmarkEnd w:id="0"/>
    </w:p>
    <w:p w:rsidR="00CD576C" w:rsidRPr="00560077" w:rsidRDefault="00CD576C" w:rsidP="00560077">
      <w:pPr>
        <w:pStyle w:val="afe"/>
        <w:ind w:right="-92"/>
        <w:jc w:val="both"/>
        <w:rPr>
          <w:b w:val="0"/>
          <w:sz w:val="22"/>
          <w:szCs w:val="22"/>
        </w:rPr>
      </w:pPr>
    </w:p>
    <w:p w:rsidR="00560077" w:rsidRPr="00560077" w:rsidRDefault="00CD576C" w:rsidP="00560077">
      <w:pPr>
        <w:pStyle w:val="afe"/>
        <w:spacing w:before="43"/>
        <w:ind w:right="3"/>
        <w:jc w:val="both"/>
        <w:rPr>
          <w:b w:val="0"/>
          <w:sz w:val="22"/>
          <w:szCs w:val="22"/>
        </w:rPr>
      </w:pPr>
      <w:r w:rsidRPr="00560077">
        <w:rPr>
          <w:b w:val="0"/>
          <w:sz w:val="22"/>
          <w:szCs w:val="22"/>
        </w:rPr>
        <w:t xml:space="preserve">Предлагаем вашему вниманию Открытый информационный отчет, в котором </w:t>
      </w:r>
      <w:r w:rsidR="00560077" w:rsidRPr="00560077">
        <w:rPr>
          <w:b w:val="0"/>
          <w:sz w:val="22"/>
          <w:szCs w:val="22"/>
        </w:rPr>
        <w:t>Предлагаем вашему вниманию публичный доклад, в котором представлены</w:t>
      </w:r>
      <w:r w:rsidR="00560077" w:rsidRPr="00560077">
        <w:rPr>
          <w:b w:val="0"/>
          <w:spacing w:val="1"/>
          <w:sz w:val="22"/>
          <w:szCs w:val="22"/>
        </w:rPr>
        <w:t xml:space="preserve"> </w:t>
      </w:r>
      <w:r w:rsidR="00560077" w:rsidRPr="00560077">
        <w:rPr>
          <w:b w:val="0"/>
          <w:sz w:val="22"/>
          <w:szCs w:val="22"/>
        </w:rPr>
        <w:t>результаты</w:t>
      </w:r>
      <w:r w:rsidR="00560077" w:rsidRPr="00560077">
        <w:rPr>
          <w:b w:val="0"/>
          <w:spacing w:val="1"/>
          <w:sz w:val="22"/>
          <w:szCs w:val="22"/>
        </w:rPr>
        <w:t xml:space="preserve"> </w:t>
      </w:r>
      <w:r w:rsidR="00560077" w:rsidRPr="00560077">
        <w:rPr>
          <w:b w:val="0"/>
          <w:sz w:val="22"/>
          <w:szCs w:val="22"/>
        </w:rPr>
        <w:t>деятельности</w:t>
      </w:r>
      <w:r w:rsidR="00560077" w:rsidRPr="00560077">
        <w:rPr>
          <w:b w:val="0"/>
          <w:spacing w:val="1"/>
          <w:sz w:val="22"/>
          <w:szCs w:val="22"/>
        </w:rPr>
        <w:t xml:space="preserve"> </w:t>
      </w:r>
      <w:r w:rsidR="00560077" w:rsidRPr="00560077">
        <w:rPr>
          <w:b w:val="0"/>
          <w:sz w:val="22"/>
          <w:szCs w:val="22"/>
        </w:rPr>
        <w:t>школы</w:t>
      </w:r>
      <w:r w:rsidR="00560077" w:rsidRPr="00560077">
        <w:rPr>
          <w:b w:val="0"/>
          <w:spacing w:val="1"/>
          <w:sz w:val="22"/>
          <w:szCs w:val="22"/>
        </w:rPr>
        <w:t xml:space="preserve"> </w:t>
      </w:r>
      <w:r w:rsidR="00560077" w:rsidRPr="00560077">
        <w:rPr>
          <w:b w:val="0"/>
          <w:sz w:val="22"/>
          <w:szCs w:val="22"/>
        </w:rPr>
        <w:t>за</w:t>
      </w:r>
      <w:r w:rsidR="00560077" w:rsidRPr="00560077">
        <w:rPr>
          <w:b w:val="0"/>
          <w:spacing w:val="1"/>
          <w:sz w:val="22"/>
          <w:szCs w:val="22"/>
        </w:rPr>
        <w:t xml:space="preserve"> </w:t>
      </w:r>
      <w:r w:rsidR="00560077" w:rsidRPr="00560077">
        <w:rPr>
          <w:b w:val="0"/>
          <w:sz w:val="22"/>
          <w:szCs w:val="22"/>
        </w:rPr>
        <w:t>2022</w:t>
      </w:r>
      <w:r w:rsidR="00560077" w:rsidRPr="00560077">
        <w:rPr>
          <w:b w:val="0"/>
          <w:spacing w:val="1"/>
          <w:sz w:val="22"/>
          <w:szCs w:val="22"/>
        </w:rPr>
        <w:t xml:space="preserve"> </w:t>
      </w:r>
      <w:r w:rsidR="00560077" w:rsidRPr="00560077">
        <w:rPr>
          <w:b w:val="0"/>
          <w:sz w:val="22"/>
          <w:szCs w:val="22"/>
        </w:rPr>
        <w:t>-2023</w:t>
      </w:r>
      <w:r w:rsidR="00560077" w:rsidRPr="00560077">
        <w:rPr>
          <w:b w:val="0"/>
          <w:spacing w:val="1"/>
          <w:sz w:val="22"/>
          <w:szCs w:val="22"/>
        </w:rPr>
        <w:t xml:space="preserve"> </w:t>
      </w:r>
      <w:r w:rsidR="00560077" w:rsidRPr="00560077">
        <w:rPr>
          <w:b w:val="0"/>
          <w:sz w:val="22"/>
          <w:szCs w:val="22"/>
        </w:rPr>
        <w:t>учебный</w:t>
      </w:r>
      <w:r w:rsidR="00560077" w:rsidRPr="00560077">
        <w:rPr>
          <w:b w:val="0"/>
          <w:spacing w:val="1"/>
          <w:sz w:val="22"/>
          <w:szCs w:val="22"/>
        </w:rPr>
        <w:t xml:space="preserve"> </w:t>
      </w:r>
      <w:r w:rsidR="00560077" w:rsidRPr="00560077">
        <w:rPr>
          <w:b w:val="0"/>
          <w:sz w:val="22"/>
          <w:szCs w:val="22"/>
        </w:rPr>
        <w:t>год.</w:t>
      </w:r>
      <w:r w:rsidR="00560077" w:rsidRPr="00560077">
        <w:rPr>
          <w:b w:val="0"/>
          <w:spacing w:val="1"/>
          <w:sz w:val="22"/>
          <w:szCs w:val="22"/>
        </w:rPr>
        <w:t xml:space="preserve"> </w:t>
      </w:r>
      <w:r w:rsidR="00560077" w:rsidRPr="00560077">
        <w:rPr>
          <w:b w:val="0"/>
          <w:sz w:val="22"/>
          <w:szCs w:val="22"/>
        </w:rPr>
        <w:t>В</w:t>
      </w:r>
      <w:r w:rsidR="00560077" w:rsidRPr="00560077">
        <w:rPr>
          <w:b w:val="0"/>
          <w:spacing w:val="1"/>
          <w:sz w:val="22"/>
          <w:szCs w:val="22"/>
        </w:rPr>
        <w:t xml:space="preserve"> </w:t>
      </w:r>
      <w:r w:rsidR="00560077" w:rsidRPr="00560077">
        <w:rPr>
          <w:b w:val="0"/>
          <w:sz w:val="22"/>
          <w:szCs w:val="22"/>
        </w:rPr>
        <w:t>докладе</w:t>
      </w:r>
      <w:r w:rsidR="00560077" w:rsidRPr="00560077">
        <w:rPr>
          <w:b w:val="0"/>
          <w:spacing w:val="1"/>
          <w:sz w:val="22"/>
          <w:szCs w:val="22"/>
        </w:rPr>
        <w:t xml:space="preserve"> </w:t>
      </w:r>
      <w:r w:rsidR="00560077" w:rsidRPr="00560077">
        <w:rPr>
          <w:b w:val="0"/>
          <w:sz w:val="22"/>
          <w:szCs w:val="22"/>
        </w:rPr>
        <w:t>содержится информация о том, чем живет школа, как работает, какие у нее</w:t>
      </w:r>
      <w:r w:rsidR="00560077" w:rsidRPr="00560077">
        <w:rPr>
          <w:b w:val="0"/>
          <w:spacing w:val="1"/>
          <w:sz w:val="22"/>
          <w:szCs w:val="22"/>
        </w:rPr>
        <w:t xml:space="preserve"> </w:t>
      </w:r>
      <w:r w:rsidR="00560077" w:rsidRPr="00560077">
        <w:rPr>
          <w:b w:val="0"/>
          <w:sz w:val="22"/>
          <w:szCs w:val="22"/>
        </w:rPr>
        <w:t>потребности, чего она достигла. Публикация открытого доклада стала для</w:t>
      </w:r>
      <w:r w:rsidR="00560077" w:rsidRPr="00560077">
        <w:rPr>
          <w:b w:val="0"/>
          <w:spacing w:val="1"/>
          <w:sz w:val="22"/>
          <w:szCs w:val="22"/>
        </w:rPr>
        <w:t xml:space="preserve"> </w:t>
      </w:r>
      <w:r w:rsidR="00560077" w:rsidRPr="00560077">
        <w:rPr>
          <w:b w:val="0"/>
          <w:sz w:val="22"/>
          <w:szCs w:val="22"/>
        </w:rPr>
        <w:t>школы обычной деятельностью. Знакомство с докладом позволит каждому</w:t>
      </w:r>
      <w:r w:rsidR="00560077" w:rsidRPr="00560077">
        <w:rPr>
          <w:b w:val="0"/>
          <w:spacing w:val="1"/>
          <w:sz w:val="22"/>
          <w:szCs w:val="22"/>
        </w:rPr>
        <w:t xml:space="preserve"> </w:t>
      </w:r>
      <w:r w:rsidR="00560077" w:rsidRPr="00560077">
        <w:rPr>
          <w:b w:val="0"/>
          <w:sz w:val="22"/>
          <w:szCs w:val="22"/>
        </w:rPr>
        <w:t>получить</w:t>
      </w:r>
      <w:r w:rsidR="00560077" w:rsidRPr="00560077">
        <w:rPr>
          <w:b w:val="0"/>
          <w:spacing w:val="1"/>
          <w:sz w:val="22"/>
          <w:szCs w:val="22"/>
        </w:rPr>
        <w:t xml:space="preserve"> </w:t>
      </w:r>
      <w:r w:rsidR="00560077" w:rsidRPr="00560077">
        <w:rPr>
          <w:b w:val="0"/>
          <w:sz w:val="22"/>
          <w:szCs w:val="22"/>
        </w:rPr>
        <w:t>интересующую</w:t>
      </w:r>
      <w:r w:rsidR="00560077" w:rsidRPr="00560077">
        <w:rPr>
          <w:b w:val="0"/>
          <w:spacing w:val="1"/>
          <w:sz w:val="22"/>
          <w:szCs w:val="22"/>
        </w:rPr>
        <w:t xml:space="preserve"> </w:t>
      </w:r>
      <w:r w:rsidR="00560077" w:rsidRPr="00560077">
        <w:rPr>
          <w:b w:val="0"/>
          <w:sz w:val="22"/>
          <w:szCs w:val="22"/>
        </w:rPr>
        <w:t>информацию</w:t>
      </w:r>
      <w:r w:rsidR="00560077" w:rsidRPr="00560077">
        <w:rPr>
          <w:b w:val="0"/>
          <w:spacing w:val="1"/>
          <w:sz w:val="22"/>
          <w:szCs w:val="22"/>
        </w:rPr>
        <w:t xml:space="preserve"> </w:t>
      </w:r>
      <w:r w:rsidR="00560077" w:rsidRPr="00560077">
        <w:rPr>
          <w:b w:val="0"/>
          <w:sz w:val="22"/>
          <w:szCs w:val="22"/>
        </w:rPr>
        <w:t>и</w:t>
      </w:r>
      <w:r w:rsidR="00560077" w:rsidRPr="00560077">
        <w:rPr>
          <w:b w:val="0"/>
          <w:spacing w:val="1"/>
          <w:sz w:val="22"/>
          <w:szCs w:val="22"/>
        </w:rPr>
        <w:t xml:space="preserve"> </w:t>
      </w:r>
      <w:r w:rsidR="00560077" w:rsidRPr="00560077">
        <w:rPr>
          <w:b w:val="0"/>
          <w:sz w:val="22"/>
          <w:szCs w:val="22"/>
        </w:rPr>
        <w:t>осознать</w:t>
      </w:r>
      <w:r w:rsidR="00560077" w:rsidRPr="00560077">
        <w:rPr>
          <w:b w:val="0"/>
          <w:spacing w:val="1"/>
          <w:sz w:val="22"/>
          <w:szCs w:val="22"/>
        </w:rPr>
        <w:t xml:space="preserve"> </w:t>
      </w:r>
      <w:r w:rsidR="00560077" w:rsidRPr="00560077">
        <w:rPr>
          <w:b w:val="0"/>
          <w:sz w:val="22"/>
          <w:szCs w:val="22"/>
        </w:rPr>
        <w:t>свою</w:t>
      </w:r>
      <w:r w:rsidR="00560077" w:rsidRPr="00560077">
        <w:rPr>
          <w:b w:val="0"/>
          <w:spacing w:val="1"/>
          <w:sz w:val="22"/>
          <w:szCs w:val="22"/>
        </w:rPr>
        <w:t xml:space="preserve"> </w:t>
      </w:r>
      <w:r w:rsidR="00560077" w:rsidRPr="00560077">
        <w:rPr>
          <w:b w:val="0"/>
          <w:sz w:val="22"/>
          <w:szCs w:val="22"/>
        </w:rPr>
        <w:t>роль</w:t>
      </w:r>
      <w:r w:rsidR="00560077" w:rsidRPr="00560077">
        <w:rPr>
          <w:b w:val="0"/>
          <w:spacing w:val="1"/>
          <w:sz w:val="22"/>
          <w:szCs w:val="22"/>
        </w:rPr>
        <w:t xml:space="preserve"> </w:t>
      </w:r>
      <w:r w:rsidR="00560077" w:rsidRPr="00560077">
        <w:rPr>
          <w:b w:val="0"/>
          <w:sz w:val="22"/>
          <w:szCs w:val="22"/>
        </w:rPr>
        <w:t>в</w:t>
      </w:r>
      <w:r w:rsidR="00560077" w:rsidRPr="00560077">
        <w:rPr>
          <w:b w:val="0"/>
          <w:spacing w:val="1"/>
          <w:sz w:val="22"/>
          <w:szCs w:val="22"/>
        </w:rPr>
        <w:t xml:space="preserve"> </w:t>
      </w:r>
      <w:r w:rsidR="00560077" w:rsidRPr="00560077">
        <w:rPr>
          <w:b w:val="0"/>
          <w:sz w:val="22"/>
          <w:szCs w:val="22"/>
        </w:rPr>
        <w:t>развитии</w:t>
      </w:r>
      <w:r w:rsidR="00560077" w:rsidRPr="00560077">
        <w:rPr>
          <w:b w:val="0"/>
          <w:spacing w:val="1"/>
          <w:sz w:val="22"/>
          <w:szCs w:val="22"/>
        </w:rPr>
        <w:t xml:space="preserve"> </w:t>
      </w:r>
      <w:r w:rsidR="00560077" w:rsidRPr="00560077">
        <w:rPr>
          <w:b w:val="0"/>
          <w:sz w:val="22"/>
          <w:szCs w:val="22"/>
        </w:rPr>
        <w:t>школы,</w:t>
      </w:r>
      <w:r w:rsidR="00560077" w:rsidRPr="00560077">
        <w:rPr>
          <w:b w:val="0"/>
          <w:spacing w:val="2"/>
          <w:sz w:val="22"/>
          <w:szCs w:val="22"/>
        </w:rPr>
        <w:t xml:space="preserve"> </w:t>
      </w:r>
      <w:r w:rsidR="00560077" w:rsidRPr="00560077">
        <w:rPr>
          <w:b w:val="0"/>
          <w:sz w:val="22"/>
          <w:szCs w:val="22"/>
        </w:rPr>
        <w:t>получив</w:t>
      </w:r>
      <w:r w:rsidR="00560077" w:rsidRPr="00560077">
        <w:rPr>
          <w:b w:val="0"/>
          <w:spacing w:val="-1"/>
          <w:sz w:val="22"/>
          <w:szCs w:val="22"/>
        </w:rPr>
        <w:t xml:space="preserve"> </w:t>
      </w:r>
      <w:r w:rsidR="00560077" w:rsidRPr="00560077">
        <w:rPr>
          <w:b w:val="0"/>
          <w:sz w:val="22"/>
          <w:szCs w:val="22"/>
        </w:rPr>
        <w:t>основание</w:t>
      </w:r>
      <w:r w:rsidR="00560077" w:rsidRPr="00560077">
        <w:rPr>
          <w:b w:val="0"/>
          <w:spacing w:val="1"/>
          <w:sz w:val="22"/>
          <w:szCs w:val="22"/>
        </w:rPr>
        <w:t xml:space="preserve"> </w:t>
      </w:r>
      <w:r w:rsidR="00560077" w:rsidRPr="00560077">
        <w:rPr>
          <w:b w:val="0"/>
          <w:sz w:val="22"/>
          <w:szCs w:val="22"/>
        </w:rPr>
        <w:t>для</w:t>
      </w:r>
      <w:r w:rsidR="00560077" w:rsidRPr="00560077">
        <w:rPr>
          <w:b w:val="0"/>
          <w:spacing w:val="1"/>
          <w:sz w:val="22"/>
          <w:szCs w:val="22"/>
        </w:rPr>
        <w:t xml:space="preserve"> </w:t>
      </w:r>
      <w:r w:rsidR="00560077" w:rsidRPr="00560077">
        <w:rPr>
          <w:b w:val="0"/>
          <w:sz w:val="22"/>
          <w:szCs w:val="22"/>
        </w:rPr>
        <w:t>продолжения</w:t>
      </w:r>
      <w:r w:rsidR="00560077" w:rsidRPr="00560077">
        <w:rPr>
          <w:b w:val="0"/>
          <w:spacing w:val="1"/>
          <w:sz w:val="22"/>
          <w:szCs w:val="22"/>
        </w:rPr>
        <w:t xml:space="preserve"> </w:t>
      </w:r>
      <w:r w:rsidR="00560077" w:rsidRPr="00560077">
        <w:rPr>
          <w:b w:val="0"/>
          <w:sz w:val="22"/>
          <w:szCs w:val="22"/>
        </w:rPr>
        <w:t>сотрудничества.</w:t>
      </w:r>
    </w:p>
    <w:p w:rsidR="00560077" w:rsidRPr="00560077" w:rsidRDefault="00560077" w:rsidP="00560077">
      <w:pPr>
        <w:pStyle w:val="afe"/>
        <w:tabs>
          <w:tab w:val="left" w:pos="9214"/>
        </w:tabs>
        <w:spacing w:before="1"/>
        <w:ind w:right="3"/>
        <w:jc w:val="both"/>
        <w:rPr>
          <w:b w:val="0"/>
          <w:sz w:val="22"/>
          <w:szCs w:val="22"/>
        </w:rPr>
      </w:pPr>
      <w:r w:rsidRPr="00560077">
        <w:rPr>
          <w:b w:val="0"/>
          <w:sz w:val="22"/>
          <w:szCs w:val="22"/>
        </w:rPr>
        <w:t>Главная цель публичного доклада – это широкое информирование родителей,</w:t>
      </w:r>
      <w:r w:rsidRPr="00560077">
        <w:rPr>
          <w:b w:val="0"/>
          <w:spacing w:val="-67"/>
          <w:sz w:val="22"/>
          <w:szCs w:val="22"/>
        </w:rPr>
        <w:t xml:space="preserve"> </w:t>
      </w:r>
      <w:r w:rsidRPr="00560077">
        <w:rPr>
          <w:b w:val="0"/>
          <w:sz w:val="22"/>
          <w:szCs w:val="22"/>
        </w:rPr>
        <w:t>общественности об основных результатах и проблемах функционирования и</w:t>
      </w:r>
      <w:r w:rsidRPr="00560077">
        <w:rPr>
          <w:b w:val="0"/>
          <w:spacing w:val="1"/>
          <w:sz w:val="22"/>
          <w:szCs w:val="22"/>
        </w:rPr>
        <w:t xml:space="preserve"> </w:t>
      </w:r>
      <w:r w:rsidRPr="00560077">
        <w:rPr>
          <w:b w:val="0"/>
          <w:sz w:val="22"/>
          <w:szCs w:val="22"/>
        </w:rPr>
        <w:t>развития нашей школы за отчетный период. Публичный доклад составлен на</w:t>
      </w:r>
      <w:r w:rsidRPr="00560077">
        <w:rPr>
          <w:b w:val="0"/>
          <w:spacing w:val="1"/>
          <w:sz w:val="22"/>
          <w:szCs w:val="22"/>
        </w:rPr>
        <w:t xml:space="preserve"> </w:t>
      </w:r>
      <w:r w:rsidRPr="00560077">
        <w:rPr>
          <w:b w:val="0"/>
          <w:sz w:val="22"/>
          <w:szCs w:val="22"/>
        </w:rPr>
        <w:t>основе</w:t>
      </w:r>
      <w:r w:rsidRPr="00560077">
        <w:rPr>
          <w:b w:val="0"/>
          <w:spacing w:val="1"/>
          <w:sz w:val="22"/>
          <w:szCs w:val="22"/>
        </w:rPr>
        <w:t xml:space="preserve"> </w:t>
      </w:r>
      <w:r w:rsidRPr="00560077">
        <w:rPr>
          <w:b w:val="0"/>
          <w:sz w:val="22"/>
          <w:szCs w:val="22"/>
        </w:rPr>
        <w:t>мониторинговых</w:t>
      </w:r>
      <w:r w:rsidRPr="00560077">
        <w:rPr>
          <w:b w:val="0"/>
          <w:spacing w:val="1"/>
          <w:sz w:val="22"/>
          <w:szCs w:val="22"/>
        </w:rPr>
        <w:t xml:space="preserve"> </w:t>
      </w:r>
      <w:r w:rsidRPr="00560077">
        <w:rPr>
          <w:b w:val="0"/>
          <w:sz w:val="22"/>
          <w:szCs w:val="22"/>
        </w:rPr>
        <w:t>исследований</w:t>
      </w:r>
      <w:r w:rsidRPr="00560077">
        <w:rPr>
          <w:b w:val="0"/>
          <w:spacing w:val="1"/>
          <w:sz w:val="22"/>
          <w:szCs w:val="22"/>
        </w:rPr>
        <w:t xml:space="preserve"> </w:t>
      </w:r>
      <w:r w:rsidRPr="00560077">
        <w:rPr>
          <w:b w:val="0"/>
          <w:sz w:val="22"/>
          <w:szCs w:val="22"/>
        </w:rPr>
        <w:t>учреждения</w:t>
      </w:r>
      <w:r w:rsidRPr="00560077">
        <w:rPr>
          <w:b w:val="0"/>
          <w:spacing w:val="1"/>
          <w:sz w:val="22"/>
          <w:szCs w:val="22"/>
        </w:rPr>
        <w:t xml:space="preserve"> </w:t>
      </w:r>
      <w:r w:rsidRPr="00560077">
        <w:rPr>
          <w:b w:val="0"/>
          <w:sz w:val="22"/>
          <w:szCs w:val="22"/>
        </w:rPr>
        <w:t>и</w:t>
      </w:r>
      <w:r w:rsidRPr="00560077">
        <w:rPr>
          <w:b w:val="0"/>
          <w:spacing w:val="1"/>
          <w:sz w:val="22"/>
          <w:szCs w:val="22"/>
        </w:rPr>
        <w:t xml:space="preserve"> </w:t>
      </w:r>
      <w:r w:rsidRPr="00560077">
        <w:rPr>
          <w:b w:val="0"/>
          <w:sz w:val="22"/>
          <w:szCs w:val="22"/>
        </w:rPr>
        <w:t>анализа</w:t>
      </w:r>
      <w:r w:rsidRPr="00560077">
        <w:rPr>
          <w:b w:val="0"/>
          <w:spacing w:val="1"/>
          <w:sz w:val="22"/>
          <w:szCs w:val="22"/>
        </w:rPr>
        <w:t xml:space="preserve"> </w:t>
      </w:r>
      <w:r w:rsidRPr="00560077">
        <w:rPr>
          <w:b w:val="0"/>
          <w:sz w:val="22"/>
          <w:szCs w:val="22"/>
        </w:rPr>
        <w:t>работы</w:t>
      </w:r>
      <w:r w:rsidRPr="00560077">
        <w:rPr>
          <w:b w:val="0"/>
          <w:spacing w:val="1"/>
          <w:sz w:val="22"/>
          <w:szCs w:val="22"/>
        </w:rPr>
        <w:t xml:space="preserve"> </w:t>
      </w:r>
      <w:r w:rsidRPr="00560077">
        <w:rPr>
          <w:b w:val="0"/>
          <w:sz w:val="22"/>
          <w:szCs w:val="22"/>
        </w:rPr>
        <w:t>образовательной</w:t>
      </w:r>
      <w:r w:rsidRPr="00560077">
        <w:rPr>
          <w:b w:val="0"/>
          <w:spacing w:val="-1"/>
          <w:sz w:val="22"/>
          <w:szCs w:val="22"/>
        </w:rPr>
        <w:t xml:space="preserve"> </w:t>
      </w:r>
      <w:r w:rsidRPr="00560077">
        <w:rPr>
          <w:b w:val="0"/>
          <w:sz w:val="22"/>
          <w:szCs w:val="22"/>
        </w:rPr>
        <w:t>и</w:t>
      </w:r>
      <w:r w:rsidRPr="00560077">
        <w:rPr>
          <w:b w:val="0"/>
          <w:spacing w:val="-1"/>
          <w:sz w:val="22"/>
          <w:szCs w:val="22"/>
        </w:rPr>
        <w:t xml:space="preserve"> </w:t>
      </w:r>
      <w:r w:rsidRPr="00560077">
        <w:rPr>
          <w:b w:val="0"/>
          <w:sz w:val="22"/>
          <w:szCs w:val="22"/>
        </w:rPr>
        <w:t>воспитательной</w:t>
      </w:r>
      <w:r w:rsidRPr="00560077">
        <w:rPr>
          <w:b w:val="0"/>
          <w:spacing w:val="-1"/>
          <w:sz w:val="22"/>
          <w:szCs w:val="22"/>
        </w:rPr>
        <w:t xml:space="preserve"> </w:t>
      </w:r>
      <w:r w:rsidRPr="00560077">
        <w:rPr>
          <w:b w:val="0"/>
          <w:sz w:val="22"/>
          <w:szCs w:val="22"/>
        </w:rPr>
        <w:t>системы за</w:t>
      </w:r>
      <w:r w:rsidRPr="00560077">
        <w:rPr>
          <w:b w:val="0"/>
          <w:spacing w:val="1"/>
          <w:sz w:val="22"/>
          <w:szCs w:val="22"/>
        </w:rPr>
        <w:t xml:space="preserve"> </w:t>
      </w:r>
      <w:r w:rsidRPr="00560077">
        <w:rPr>
          <w:b w:val="0"/>
          <w:sz w:val="22"/>
          <w:szCs w:val="22"/>
        </w:rPr>
        <w:t>отчетный</w:t>
      </w:r>
      <w:r w:rsidRPr="00560077">
        <w:rPr>
          <w:b w:val="0"/>
          <w:spacing w:val="-1"/>
          <w:sz w:val="22"/>
          <w:szCs w:val="22"/>
        </w:rPr>
        <w:t xml:space="preserve"> </w:t>
      </w:r>
      <w:r w:rsidRPr="00560077">
        <w:rPr>
          <w:b w:val="0"/>
          <w:sz w:val="22"/>
          <w:szCs w:val="22"/>
        </w:rPr>
        <w:t>период.</w:t>
      </w:r>
    </w:p>
    <w:p w:rsidR="00560077" w:rsidRPr="00560077" w:rsidRDefault="00560077" w:rsidP="00560077">
      <w:pPr>
        <w:pStyle w:val="afe"/>
        <w:spacing w:before="2"/>
        <w:ind w:right="3"/>
        <w:jc w:val="both"/>
        <w:rPr>
          <w:b w:val="0"/>
          <w:sz w:val="22"/>
          <w:szCs w:val="22"/>
        </w:rPr>
      </w:pPr>
      <w:r w:rsidRPr="00560077">
        <w:rPr>
          <w:b w:val="0"/>
          <w:sz w:val="22"/>
          <w:szCs w:val="22"/>
        </w:rPr>
        <w:t>Наш</w:t>
      </w:r>
      <w:r w:rsidRPr="00560077">
        <w:rPr>
          <w:b w:val="0"/>
          <w:spacing w:val="1"/>
          <w:sz w:val="22"/>
          <w:szCs w:val="22"/>
        </w:rPr>
        <w:t xml:space="preserve"> </w:t>
      </w:r>
      <w:r w:rsidRPr="00560077">
        <w:rPr>
          <w:b w:val="0"/>
          <w:sz w:val="22"/>
          <w:szCs w:val="22"/>
        </w:rPr>
        <w:t>публичный</w:t>
      </w:r>
      <w:r w:rsidRPr="00560077">
        <w:rPr>
          <w:b w:val="0"/>
          <w:spacing w:val="1"/>
          <w:sz w:val="22"/>
          <w:szCs w:val="22"/>
        </w:rPr>
        <w:t xml:space="preserve"> </w:t>
      </w:r>
      <w:r w:rsidRPr="00560077">
        <w:rPr>
          <w:b w:val="0"/>
          <w:sz w:val="22"/>
          <w:szCs w:val="22"/>
        </w:rPr>
        <w:t>доклад</w:t>
      </w:r>
      <w:r w:rsidRPr="00560077">
        <w:rPr>
          <w:b w:val="0"/>
          <w:spacing w:val="1"/>
          <w:sz w:val="22"/>
          <w:szCs w:val="22"/>
        </w:rPr>
        <w:t xml:space="preserve"> </w:t>
      </w:r>
      <w:r w:rsidRPr="00560077">
        <w:rPr>
          <w:b w:val="0"/>
          <w:sz w:val="22"/>
          <w:szCs w:val="22"/>
        </w:rPr>
        <w:t>адресован</w:t>
      </w:r>
      <w:r w:rsidRPr="00560077">
        <w:rPr>
          <w:b w:val="0"/>
          <w:spacing w:val="1"/>
          <w:sz w:val="22"/>
          <w:szCs w:val="22"/>
        </w:rPr>
        <w:t xml:space="preserve"> </w:t>
      </w:r>
      <w:r w:rsidRPr="00560077">
        <w:rPr>
          <w:b w:val="0"/>
          <w:sz w:val="22"/>
          <w:szCs w:val="22"/>
        </w:rPr>
        <w:t>нашим</w:t>
      </w:r>
      <w:r w:rsidRPr="00560077">
        <w:rPr>
          <w:b w:val="0"/>
          <w:spacing w:val="1"/>
          <w:sz w:val="22"/>
          <w:szCs w:val="22"/>
        </w:rPr>
        <w:t xml:space="preserve"> </w:t>
      </w:r>
      <w:r w:rsidRPr="00560077">
        <w:rPr>
          <w:b w:val="0"/>
          <w:sz w:val="22"/>
          <w:szCs w:val="22"/>
        </w:rPr>
        <w:t>ученикам,</w:t>
      </w:r>
      <w:r w:rsidRPr="00560077">
        <w:rPr>
          <w:b w:val="0"/>
          <w:spacing w:val="1"/>
          <w:sz w:val="22"/>
          <w:szCs w:val="22"/>
        </w:rPr>
        <w:t xml:space="preserve"> </w:t>
      </w:r>
      <w:r w:rsidRPr="00560077">
        <w:rPr>
          <w:b w:val="0"/>
          <w:sz w:val="22"/>
          <w:szCs w:val="22"/>
        </w:rPr>
        <w:t>родителям</w:t>
      </w:r>
      <w:r w:rsidRPr="00560077">
        <w:rPr>
          <w:b w:val="0"/>
          <w:spacing w:val="1"/>
          <w:sz w:val="22"/>
          <w:szCs w:val="22"/>
        </w:rPr>
        <w:t xml:space="preserve"> </w:t>
      </w:r>
      <w:r w:rsidRPr="00560077">
        <w:rPr>
          <w:b w:val="0"/>
          <w:sz w:val="22"/>
          <w:szCs w:val="22"/>
        </w:rPr>
        <w:t>наших</w:t>
      </w:r>
      <w:r w:rsidRPr="00560077">
        <w:rPr>
          <w:b w:val="0"/>
          <w:spacing w:val="1"/>
          <w:sz w:val="22"/>
          <w:szCs w:val="22"/>
        </w:rPr>
        <w:t xml:space="preserve"> </w:t>
      </w:r>
      <w:r w:rsidRPr="00560077">
        <w:rPr>
          <w:b w:val="0"/>
          <w:sz w:val="22"/>
          <w:szCs w:val="22"/>
        </w:rPr>
        <w:t>сегодняшних</w:t>
      </w:r>
      <w:r w:rsidRPr="00560077">
        <w:rPr>
          <w:b w:val="0"/>
          <w:spacing w:val="1"/>
          <w:sz w:val="22"/>
          <w:szCs w:val="22"/>
        </w:rPr>
        <w:t xml:space="preserve"> </w:t>
      </w:r>
      <w:r w:rsidRPr="00560077">
        <w:rPr>
          <w:b w:val="0"/>
          <w:sz w:val="22"/>
          <w:szCs w:val="22"/>
        </w:rPr>
        <w:t>и</w:t>
      </w:r>
      <w:r w:rsidRPr="00560077">
        <w:rPr>
          <w:b w:val="0"/>
          <w:spacing w:val="1"/>
          <w:sz w:val="22"/>
          <w:szCs w:val="22"/>
        </w:rPr>
        <w:t xml:space="preserve"> </w:t>
      </w:r>
      <w:r w:rsidRPr="00560077">
        <w:rPr>
          <w:b w:val="0"/>
          <w:sz w:val="22"/>
          <w:szCs w:val="22"/>
        </w:rPr>
        <w:t>будущих</w:t>
      </w:r>
      <w:r w:rsidRPr="00560077">
        <w:rPr>
          <w:b w:val="0"/>
          <w:spacing w:val="1"/>
          <w:sz w:val="22"/>
          <w:szCs w:val="22"/>
        </w:rPr>
        <w:t xml:space="preserve"> </w:t>
      </w:r>
      <w:r w:rsidRPr="00560077">
        <w:rPr>
          <w:b w:val="0"/>
          <w:sz w:val="22"/>
          <w:szCs w:val="22"/>
        </w:rPr>
        <w:t>учеников,</w:t>
      </w:r>
      <w:r w:rsidRPr="00560077">
        <w:rPr>
          <w:b w:val="0"/>
          <w:spacing w:val="1"/>
          <w:sz w:val="22"/>
          <w:szCs w:val="22"/>
        </w:rPr>
        <w:t xml:space="preserve"> </w:t>
      </w:r>
      <w:r w:rsidRPr="00560077">
        <w:rPr>
          <w:b w:val="0"/>
          <w:sz w:val="22"/>
          <w:szCs w:val="22"/>
        </w:rPr>
        <w:t>педагогам</w:t>
      </w:r>
      <w:r w:rsidRPr="00560077">
        <w:rPr>
          <w:b w:val="0"/>
          <w:spacing w:val="1"/>
          <w:sz w:val="22"/>
          <w:szCs w:val="22"/>
        </w:rPr>
        <w:t xml:space="preserve"> </w:t>
      </w:r>
      <w:r w:rsidRPr="00560077">
        <w:rPr>
          <w:b w:val="0"/>
          <w:sz w:val="22"/>
          <w:szCs w:val="22"/>
        </w:rPr>
        <w:t>школы,</w:t>
      </w:r>
      <w:r w:rsidRPr="00560077">
        <w:rPr>
          <w:b w:val="0"/>
          <w:spacing w:val="1"/>
          <w:sz w:val="22"/>
          <w:szCs w:val="22"/>
        </w:rPr>
        <w:t xml:space="preserve"> </w:t>
      </w:r>
      <w:r w:rsidRPr="00560077">
        <w:rPr>
          <w:b w:val="0"/>
          <w:sz w:val="22"/>
          <w:szCs w:val="22"/>
        </w:rPr>
        <w:t>представителям</w:t>
      </w:r>
      <w:r w:rsidRPr="00560077">
        <w:rPr>
          <w:b w:val="0"/>
          <w:spacing w:val="1"/>
          <w:sz w:val="22"/>
          <w:szCs w:val="22"/>
        </w:rPr>
        <w:t xml:space="preserve"> </w:t>
      </w:r>
      <w:r w:rsidRPr="00560077">
        <w:rPr>
          <w:b w:val="0"/>
          <w:sz w:val="22"/>
          <w:szCs w:val="22"/>
        </w:rPr>
        <w:t>местного сообщества, работникам органов управления образованием, а также</w:t>
      </w:r>
      <w:r w:rsidRPr="00560077">
        <w:rPr>
          <w:b w:val="0"/>
          <w:spacing w:val="-67"/>
          <w:sz w:val="22"/>
          <w:szCs w:val="22"/>
        </w:rPr>
        <w:t xml:space="preserve"> </w:t>
      </w:r>
      <w:r w:rsidRPr="00560077">
        <w:rPr>
          <w:b w:val="0"/>
          <w:sz w:val="22"/>
          <w:szCs w:val="22"/>
        </w:rPr>
        <w:t>всем,</w:t>
      </w:r>
      <w:r w:rsidRPr="00560077">
        <w:rPr>
          <w:b w:val="0"/>
          <w:spacing w:val="3"/>
          <w:sz w:val="22"/>
          <w:szCs w:val="22"/>
        </w:rPr>
        <w:t xml:space="preserve"> </w:t>
      </w:r>
      <w:r w:rsidRPr="00560077">
        <w:rPr>
          <w:b w:val="0"/>
          <w:sz w:val="22"/>
          <w:szCs w:val="22"/>
        </w:rPr>
        <w:t>кто проявляет интерес</w:t>
      </w:r>
      <w:r w:rsidRPr="00560077">
        <w:rPr>
          <w:b w:val="0"/>
          <w:spacing w:val="1"/>
          <w:sz w:val="22"/>
          <w:szCs w:val="22"/>
        </w:rPr>
        <w:t xml:space="preserve"> </w:t>
      </w:r>
      <w:r w:rsidRPr="00560077">
        <w:rPr>
          <w:b w:val="0"/>
          <w:sz w:val="22"/>
          <w:szCs w:val="22"/>
        </w:rPr>
        <w:t>к нашей</w:t>
      </w:r>
      <w:r w:rsidRPr="00560077">
        <w:rPr>
          <w:b w:val="0"/>
          <w:spacing w:val="1"/>
          <w:sz w:val="22"/>
          <w:szCs w:val="22"/>
        </w:rPr>
        <w:t xml:space="preserve"> </w:t>
      </w:r>
      <w:r w:rsidRPr="00560077">
        <w:rPr>
          <w:b w:val="0"/>
          <w:sz w:val="22"/>
          <w:szCs w:val="22"/>
        </w:rPr>
        <w:t>работе.</w:t>
      </w:r>
    </w:p>
    <w:p w:rsidR="00560077" w:rsidRPr="00560077" w:rsidRDefault="00560077" w:rsidP="00560077">
      <w:pPr>
        <w:pStyle w:val="afe"/>
        <w:ind w:right="3"/>
        <w:jc w:val="both"/>
        <w:rPr>
          <w:b w:val="0"/>
          <w:sz w:val="22"/>
          <w:szCs w:val="22"/>
        </w:rPr>
      </w:pPr>
      <w:r w:rsidRPr="00560077">
        <w:rPr>
          <w:b w:val="0"/>
          <w:sz w:val="22"/>
          <w:szCs w:val="22"/>
        </w:rPr>
        <w:t>Дорогие наши родители! Прочитав доклад, вы сможете не только получить</w:t>
      </w:r>
      <w:r w:rsidRPr="00560077">
        <w:rPr>
          <w:b w:val="0"/>
          <w:spacing w:val="1"/>
          <w:sz w:val="22"/>
          <w:szCs w:val="22"/>
        </w:rPr>
        <w:t xml:space="preserve"> </w:t>
      </w:r>
      <w:r w:rsidRPr="00560077">
        <w:rPr>
          <w:b w:val="0"/>
          <w:sz w:val="22"/>
          <w:szCs w:val="22"/>
        </w:rPr>
        <w:t>желаемую</w:t>
      </w:r>
      <w:r w:rsidRPr="00560077">
        <w:rPr>
          <w:b w:val="0"/>
          <w:spacing w:val="1"/>
          <w:sz w:val="22"/>
          <w:szCs w:val="22"/>
        </w:rPr>
        <w:t xml:space="preserve"> </w:t>
      </w:r>
      <w:r w:rsidRPr="00560077">
        <w:rPr>
          <w:b w:val="0"/>
          <w:sz w:val="22"/>
          <w:szCs w:val="22"/>
        </w:rPr>
        <w:t>информацию,</w:t>
      </w:r>
      <w:r w:rsidRPr="00560077">
        <w:rPr>
          <w:b w:val="0"/>
          <w:spacing w:val="1"/>
          <w:sz w:val="22"/>
          <w:szCs w:val="22"/>
        </w:rPr>
        <w:t xml:space="preserve"> </w:t>
      </w:r>
      <w:r w:rsidRPr="00560077">
        <w:rPr>
          <w:b w:val="0"/>
          <w:sz w:val="22"/>
          <w:szCs w:val="22"/>
        </w:rPr>
        <w:t>но</w:t>
      </w:r>
      <w:r w:rsidRPr="00560077">
        <w:rPr>
          <w:b w:val="0"/>
          <w:spacing w:val="1"/>
          <w:sz w:val="22"/>
          <w:szCs w:val="22"/>
        </w:rPr>
        <w:t xml:space="preserve"> </w:t>
      </w:r>
      <w:r w:rsidRPr="00560077">
        <w:rPr>
          <w:b w:val="0"/>
          <w:sz w:val="22"/>
          <w:szCs w:val="22"/>
        </w:rPr>
        <w:t>и</w:t>
      </w:r>
      <w:r w:rsidRPr="00560077">
        <w:rPr>
          <w:b w:val="0"/>
          <w:spacing w:val="1"/>
          <w:sz w:val="22"/>
          <w:szCs w:val="22"/>
        </w:rPr>
        <w:t xml:space="preserve"> </w:t>
      </w:r>
      <w:r w:rsidRPr="00560077">
        <w:rPr>
          <w:b w:val="0"/>
          <w:sz w:val="22"/>
          <w:szCs w:val="22"/>
        </w:rPr>
        <w:t>понять,</w:t>
      </w:r>
      <w:r w:rsidRPr="00560077">
        <w:rPr>
          <w:b w:val="0"/>
          <w:spacing w:val="1"/>
          <w:sz w:val="22"/>
          <w:szCs w:val="22"/>
        </w:rPr>
        <w:t xml:space="preserve"> </w:t>
      </w:r>
      <w:r w:rsidRPr="00560077">
        <w:rPr>
          <w:b w:val="0"/>
          <w:sz w:val="22"/>
          <w:szCs w:val="22"/>
        </w:rPr>
        <w:t>что</w:t>
      </w:r>
      <w:r w:rsidRPr="00560077">
        <w:rPr>
          <w:b w:val="0"/>
          <w:spacing w:val="1"/>
          <w:sz w:val="22"/>
          <w:szCs w:val="22"/>
        </w:rPr>
        <w:t xml:space="preserve"> </w:t>
      </w:r>
      <w:r w:rsidRPr="00560077">
        <w:rPr>
          <w:b w:val="0"/>
          <w:sz w:val="22"/>
          <w:szCs w:val="22"/>
        </w:rPr>
        <w:t>школа</w:t>
      </w:r>
      <w:r w:rsidRPr="00560077">
        <w:rPr>
          <w:b w:val="0"/>
          <w:spacing w:val="1"/>
          <w:sz w:val="22"/>
          <w:szCs w:val="22"/>
        </w:rPr>
        <w:t xml:space="preserve"> </w:t>
      </w:r>
      <w:r w:rsidRPr="00560077">
        <w:rPr>
          <w:b w:val="0"/>
          <w:sz w:val="22"/>
          <w:szCs w:val="22"/>
        </w:rPr>
        <w:t>всегда</w:t>
      </w:r>
      <w:r w:rsidRPr="00560077">
        <w:rPr>
          <w:b w:val="0"/>
          <w:spacing w:val="1"/>
          <w:sz w:val="22"/>
          <w:szCs w:val="22"/>
        </w:rPr>
        <w:t xml:space="preserve"> </w:t>
      </w:r>
      <w:r w:rsidRPr="00560077">
        <w:rPr>
          <w:b w:val="0"/>
          <w:sz w:val="22"/>
          <w:szCs w:val="22"/>
        </w:rPr>
        <w:t>готова</w:t>
      </w:r>
      <w:r w:rsidRPr="00560077">
        <w:rPr>
          <w:b w:val="0"/>
          <w:spacing w:val="1"/>
          <w:sz w:val="22"/>
          <w:szCs w:val="22"/>
        </w:rPr>
        <w:t xml:space="preserve"> </w:t>
      </w:r>
      <w:r w:rsidRPr="00560077">
        <w:rPr>
          <w:b w:val="0"/>
          <w:sz w:val="22"/>
          <w:szCs w:val="22"/>
        </w:rPr>
        <w:t>вести</w:t>
      </w:r>
      <w:r w:rsidRPr="00560077">
        <w:rPr>
          <w:b w:val="0"/>
          <w:spacing w:val="1"/>
          <w:sz w:val="22"/>
          <w:szCs w:val="22"/>
        </w:rPr>
        <w:t xml:space="preserve"> </w:t>
      </w:r>
      <w:r w:rsidRPr="00560077">
        <w:rPr>
          <w:b w:val="0"/>
          <w:sz w:val="22"/>
          <w:szCs w:val="22"/>
        </w:rPr>
        <w:t>открытый диалог. Родители и педагоги – две мощнейшие силы, роль которых</w:t>
      </w:r>
      <w:r w:rsidRPr="00560077">
        <w:rPr>
          <w:b w:val="0"/>
          <w:spacing w:val="-67"/>
          <w:sz w:val="22"/>
          <w:szCs w:val="22"/>
        </w:rPr>
        <w:t xml:space="preserve"> </w:t>
      </w:r>
      <w:r w:rsidRPr="00560077">
        <w:rPr>
          <w:b w:val="0"/>
          <w:sz w:val="22"/>
          <w:szCs w:val="22"/>
        </w:rPr>
        <w:t>в</w:t>
      </w:r>
      <w:r w:rsidRPr="00560077">
        <w:rPr>
          <w:b w:val="0"/>
          <w:spacing w:val="1"/>
          <w:sz w:val="22"/>
          <w:szCs w:val="22"/>
        </w:rPr>
        <w:t xml:space="preserve"> </w:t>
      </w:r>
      <w:r w:rsidRPr="00560077">
        <w:rPr>
          <w:b w:val="0"/>
          <w:sz w:val="22"/>
          <w:szCs w:val="22"/>
        </w:rPr>
        <w:t>процессе</w:t>
      </w:r>
      <w:r w:rsidRPr="00560077">
        <w:rPr>
          <w:b w:val="0"/>
          <w:spacing w:val="1"/>
          <w:sz w:val="22"/>
          <w:szCs w:val="22"/>
        </w:rPr>
        <w:t xml:space="preserve"> </w:t>
      </w:r>
      <w:r w:rsidRPr="00560077">
        <w:rPr>
          <w:b w:val="0"/>
          <w:sz w:val="22"/>
          <w:szCs w:val="22"/>
        </w:rPr>
        <w:t>становления</w:t>
      </w:r>
      <w:r w:rsidRPr="00560077">
        <w:rPr>
          <w:b w:val="0"/>
          <w:spacing w:val="1"/>
          <w:sz w:val="22"/>
          <w:szCs w:val="22"/>
        </w:rPr>
        <w:t xml:space="preserve"> </w:t>
      </w:r>
      <w:r w:rsidRPr="00560077">
        <w:rPr>
          <w:b w:val="0"/>
          <w:sz w:val="22"/>
          <w:szCs w:val="22"/>
        </w:rPr>
        <w:t>личности</w:t>
      </w:r>
      <w:r w:rsidRPr="00560077">
        <w:rPr>
          <w:b w:val="0"/>
          <w:spacing w:val="1"/>
          <w:sz w:val="22"/>
          <w:szCs w:val="22"/>
        </w:rPr>
        <w:t xml:space="preserve"> </w:t>
      </w:r>
      <w:r w:rsidRPr="00560077">
        <w:rPr>
          <w:b w:val="0"/>
          <w:sz w:val="22"/>
          <w:szCs w:val="22"/>
        </w:rPr>
        <w:t>каждого</w:t>
      </w:r>
      <w:r w:rsidRPr="00560077">
        <w:rPr>
          <w:b w:val="0"/>
          <w:spacing w:val="1"/>
          <w:sz w:val="22"/>
          <w:szCs w:val="22"/>
        </w:rPr>
        <w:t xml:space="preserve"> </w:t>
      </w:r>
      <w:r w:rsidRPr="00560077">
        <w:rPr>
          <w:b w:val="0"/>
          <w:sz w:val="22"/>
          <w:szCs w:val="22"/>
        </w:rPr>
        <w:t>человека</w:t>
      </w:r>
      <w:r w:rsidRPr="00560077">
        <w:rPr>
          <w:b w:val="0"/>
          <w:spacing w:val="1"/>
          <w:sz w:val="22"/>
          <w:szCs w:val="22"/>
        </w:rPr>
        <w:t xml:space="preserve"> </w:t>
      </w:r>
      <w:r w:rsidRPr="00560077">
        <w:rPr>
          <w:b w:val="0"/>
          <w:sz w:val="22"/>
          <w:szCs w:val="22"/>
        </w:rPr>
        <w:t>невозможно</w:t>
      </w:r>
      <w:r w:rsidRPr="00560077">
        <w:rPr>
          <w:b w:val="0"/>
          <w:spacing w:val="1"/>
          <w:sz w:val="22"/>
          <w:szCs w:val="22"/>
        </w:rPr>
        <w:t xml:space="preserve"> </w:t>
      </w:r>
      <w:r w:rsidRPr="00560077">
        <w:rPr>
          <w:b w:val="0"/>
          <w:sz w:val="22"/>
          <w:szCs w:val="22"/>
        </w:rPr>
        <w:t>преувеличить.</w:t>
      </w:r>
      <w:r w:rsidRPr="00560077">
        <w:rPr>
          <w:b w:val="0"/>
          <w:spacing w:val="1"/>
          <w:sz w:val="22"/>
          <w:szCs w:val="22"/>
        </w:rPr>
        <w:t xml:space="preserve"> </w:t>
      </w:r>
      <w:r w:rsidRPr="00560077">
        <w:rPr>
          <w:b w:val="0"/>
          <w:sz w:val="22"/>
          <w:szCs w:val="22"/>
        </w:rPr>
        <w:t>Актуальное</w:t>
      </w:r>
      <w:r w:rsidRPr="00560077">
        <w:rPr>
          <w:b w:val="0"/>
          <w:spacing w:val="1"/>
          <w:sz w:val="22"/>
          <w:szCs w:val="22"/>
        </w:rPr>
        <w:t xml:space="preserve"> </w:t>
      </w:r>
      <w:r w:rsidRPr="00560077">
        <w:rPr>
          <w:b w:val="0"/>
          <w:sz w:val="22"/>
          <w:szCs w:val="22"/>
        </w:rPr>
        <w:t>значение</w:t>
      </w:r>
      <w:r w:rsidRPr="00560077">
        <w:rPr>
          <w:b w:val="0"/>
          <w:spacing w:val="1"/>
          <w:sz w:val="22"/>
          <w:szCs w:val="22"/>
        </w:rPr>
        <w:t xml:space="preserve"> </w:t>
      </w:r>
      <w:r w:rsidRPr="00560077">
        <w:rPr>
          <w:b w:val="0"/>
          <w:sz w:val="22"/>
          <w:szCs w:val="22"/>
        </w:rPr>
        <w:t>приобретает</w:t>
      </w:r>
      <w:r w:rsidRPr="00560077">
        <w:rPr>
          <w:b w:val="0"/>
          <w:spacing w:val="1"/>
          <w:sz w:val="22"/>
          <w:szCs w:val="22"/>
        </w:rPr>
        <w:t xml:space="preserve"> </w:t>
      </w:r>
      <w:r w:rsidRPr="00560077">
        <w:rPr>
          <w:b w:val="0"/>
          <w:sz w:val="22"/>
          <w:szCs w:val="22"/>
        </w:rPr>
        <w:t>не</w:t>
      </w:r>
      <w:r w:rsidRPr="00560077">
        <w:rPr>
          <w:b w:val="0"/>
          <w:spacing w:val="1"/>
          <w:sz w:val="22"/>
          <w:szCs w:val="22"/>
        </w:rPr>
        <w:t xml:space="preserve"> </w:t>
      </w:r>
      <w:r w:rsidRPr="00560077">
        <w:rPr>
          <w:b w:val="0"/>
          <w:sz w:val="22"/>
          <w:szCs w:val="22"/>
        </w:rPr>
        <w:t>столько</w:t>
      </w:r>
      <w:r w:rsidRPr="00560077">
        <w:rPr>
          <w:b w:val="0"/>
          <w:spacing w:val="1"/>
          <w:sz w:val="22"/>
          <w:szCs w:val="22"/>
        </w:rPr>
        <w:t xml:space="preserve"> </w:t>
      </w:r>
      <w:r w:rsidRPr="00560077">
        <w:rPr>
          <w:b w:val="0"/>
          <w:sz w:val="22"/>
          <w:szCs w:val="22"/>
        </w:rPr>
        <w:t>их</w:t>
      </w:r>
      <w:r w:rsidRPr="00560077">
        <w:rPr>
          <w:b w:val="0"/>
          <w:spacing w:val="1"/>
          <w:sz w:val="22"/>
          <w:szCs w:val="22"/>
        </w:rPr>
        <w:t xml:space="preserve"> </w:t>
      </w:r>
      <w:r w:rsidRPr="00560077">
        <w:rPr>
          <w:b w:val="0"/>
          <w:sz w:val="22"/>
          <w:szCs w:val="22"/>
        </w:rPr>
        <w:t>взаимодействие</w:t>
      </w:r>
      <w:r w:rsidRPr="00560077">
        <w:rPr>
          <w:b w:val="0"/>
          <w:spacing w:val="1"/>
          <w:sz w:val="22"/>
          <w:szCs w:val="22"/>
        </w:rPr>
        <w:t xml:space="preserve"> </w:t>
      </w:r>
      <w:r w:rsidRPr="00560077">
        <w:rPr>
          <w:b w:val="0"/>
          <w:sz w:val="22"/>
          <w:szCs w:val="22"/>
        </w:rPr>
        <w:t>в</w:t>
      </w:r>
      <w:r w:rsidRPr="00560077">
        <w:rPr>
          <w:b w:val="0"/>
          <w:spacing w:val="1"/>
          <w:sz w:val="22"/>
          <w:szCs w:val="22"/>
        </w:rPr>
        <w:t xml:space="preserve"> </w:t>
      </w:r>
      <w:r w:rsidRPr="00560077">
        <w:rPr>
          <w:b w:val="0"/>
          <w:sz w:val="22"/>
          <w:szCs w:val="22"/>
        </w:rPr>
        <w:t>традиционном</w:t>
      </w:r>
      <w:r w:rsidRPr="00560077">
        <w:rPr>
          <w:b w:val="0"/>
          <w:spacing w:val="1"/>
          <w:sz w:val="22"/>
          <w:szCs w:val="22"/>
        </w:rPr>
        <w:t xml:space="preserve"> </w:t>
      </w:r>
      <w:r w:rsidRPr="00560077">
        <w:rPr>
          <w:b w:val="0"/>
          <w:sz w:val="22"/>
          <w:szCs w:val="22"/>
        </w:rPr>
        <w:t>понимании,</w:t>
      </w:r>
      <w:r w:rsidRPr="00560077">
        <w:rPr>
          <w:b w:val="0"/>
          <w:spacing w:val="1"/>
          <w:sz w:val="22"/>
          <w:szCs w:val="22"/>
        </w:rPr>
        <w:t xml:space="preserve"> </w:t>
      </w:r>
      <w:r w:rsidRPr="00560077">
        <w:rPr>
          <w:b w:val="0"/>
          <w:sz w:val="22"/>
          <w:szCs w:val="22"/>
        </w:rPr>
        <w:t>сколько,</w:t>
      </w:r>
      <w:r w:rsidRPr="00560077">
        <w:rPr>
          <w:b w:val="0"/>
          <w:spacing w:val="1"/>
          <w:sz w:val="22"/>
          <w:szCs w:val="22"/>
        </w:rPr>
        <w:t xml:space="preserve"> </w:t>
      </w:r>
      <w:r w:rsidRPr="00560077">
        <w:rPr>
          <w:b w:val="0"/>
          <w:sz w:val="22"/>
          <w:szCs w:val="22"/>
        </w:rPr>
        <w:t>прежде</w:t>
      </w:r>
      <w:r w:rsidRPr="00560077">
        <w:rPr>
          <w:b w:val="0"/>
          <w:spacing w:val="1"/>
          <w:sz w:val="22"/>
          <w:szCs w:val="22"/>
        </w:rPr>
        <w:t xml:space="preserve"> </w:t>
      </w:r>
      <w:r w:rsidRPr="00560077">
        <w:rPr>
          <w:b w:val="0"/>
          <w:sz w:val="22"/>
          <w:szCs w:val="22"/>
        </w:rPr>
        <w:t>всего,</w:t>
      </w:r>
      <w:r w:rsidRPr="00560077">
        <w:rPr>
          <w:b w:val="0"/>
          <w:spacing w:val="1"/>
          <w:sz w:val="22"/>
          <w:szCs w:val="22"/>
        </w:rPr>
        <w:t xml:space="preserve"> </w:t>
      </w:r>
      <w:r w:rsidRPr="00560077">
        <w:rPr>
          <w:b w:val="0"/>
          <w:sz w:val="22"/>
          <w:szCs w:val="22"/>
        </w:rPr>
        <w:t>взаимопонимание,</w:t>
      </w:r>
      <w:r w:rsidRPr="00560077">
        <w:rPr>
          <w:b w:val="0"/>
          <w:spacing w:val="1"/>
          <w:sz w:val="22"/>
          <w:szCs w:val="22"/>
        </w:rPr>
        <w:t xml:space="preserve"> </w:t>
      </w:r>
      <w:r w:rsidRPr="00560077">
        <w:rPr>
          <w:b w:val="0"/>
          <w:sz w:val="22"/>
          <w:szCs w:val="22"/>
        </w:rPr>
        <w:t>взаимодополнение,</w:t>
      </w:r>
      <w:r w:rsidRPr="00560077">
        <w:rPr>
          <w:b w:val="0"/>
          <w:spacing w:val="1"/>
          <w:sz w:val="22"/>
          <w:szCs w:val="22"/>
        </w:rPr>
        <w:t xml:space="preserve"> </w:t>
      </w:r>
      <w:r w:rsidRPr="00560077">
        <w:rPr>
          <w:b w:val="0"/>
          <w:sz w:val="22"/>
          <w:szCs w:val="22"/>
        </w:rPr>
        <w:t>сотворчество</w:t>
      </w:r>
      <w:r w:rsidRPr="00560077">
        <w:rPr>
          <w:b w:val="0"/>
          <w:spacing w:val="1"/>
          <w:sz w:val="22"/>
          <w:szCs w:val="22"/>
        </w:rPr>
        <w:t xml:space="preserve"> </w:t>
      </w:r>
      <w:r w:rsidRPr="00560077">
        <w:rPr>
          <w:b w:val="0"/>
          <w:sz w:val="22"/>
          <w:szCs w:val="22"/>
        </w:rPr>
        <w:t>школы</w:t>
      </w:r>
      <w:r w:rsidRPr="00560077">
        <w:rPr>
          <w:b w:val="0"/>
          <w:spacing w:val="1"/>
          <w:sz w:val="22"/>
          <w:szCs w:val="22"/>
        </w:rPr>
        <w:t xml:space="preserve"> </w:t>
      </w:r>
      <w:r w:rsidRPr="00560077">
        <w:rPr>
          <w:b w:val="0"/>
          <w:sz w:val="22"/>
          <w:szCs w:val="22"/>
        </w:rPr>
        <w:t>и</w:t>
      </w:r>
      <w:r w:rsidRPr="00560077">
        <w:rPr>
          <w:b w:val="0"/>
          <w:spacing w:val="1"/>
          <w:sz w:val="22"/>
          <w:szCs w:val="22"/>
        </w:rPr>
        <w:t xml:space="preserve"> </w:t>
      </w:r>
      <w:r w:rsidRPr="00560077">
        <w:rPr>
          <w:b w:val="0"/>
          <w:sz w:val="22"/>
          <w:szCs w:val="22"/>
        </w:rPr>
        <w:t>семьи</w:t>
      </w:r>
      <w:r w:rsidRPr="00560077">
        <w:rPr>
          <w:b w:val="0"/>
          <w:spacing w:val="1"/>
          <w:sz w:val="22"/>
          <w:szCs w:val="22"/>
        </w:rPr>
        <w:t xml:space="preserve"> </w:t>
      </w:r>
      <w:r w:rsidRPr="00560077">
        <w:rPr>
          <w:b w:val="0"/>
          <w:sz w:val="22"/>
          <w:szCs w:val="22"/>
        </w:rPr>
        <w:t>в</w:t>
      </w:r>
      <w:r w:rsidRPr="00560077">
        <w:rPr>
          <w:b w:val="0"/>
          <w:spacing w:val="1"/>
          <w:sz w:val="22"/>
          <w:szCs w:val="22"/>
        </w:rPr>
        <w:t xml:space="preserve"> </w:t>
      </w:r>
      <w:r w:rsidRPr="00560077">
        <w:rPr>
          <w:b w:val="0"/>
          <w:sz w:val="22"/>
          <w:szCs w:val="22"/>
        </w:rPr>
        <w:t>воспитании и образовании подрастающего поколения. Мы рассчитываем на</w:t>
      </w:r>
      <w:r w:rsidRPr="00560077">
        <w:rPr>
          <w:b w:val="0"/>
          <w:spacing w:val="1"/>
          <w:sz w:val="22"/>
          <w:szCs w:val="22"/>
        </w:rPr>
        <w:t xml:space="preserve"> </w:t>
      </w:r>
      <w:r w:rsidRPr="00560077">
        <w:rPr>
          <w:b w:val="0"/>
          <w:sz w:val="22"/>
          <w:szCs w:val="22"/>
        </w:rPr>
        <w:t>Ваше понимание и поддержку в решении конкретных задач, стоящих перед</w:t>
      </w:r>
      <w:r w:rsidRPr="00560077">
        <w:rPr>
          <w:b w:val="0"/>
          <w:spacing w:val="1"/>
          <w:sz w:val="22"/>
          <w:szCs w:val="22"/>
        </w:rPr>
        <w:t xml:space="preserve"> </w:t>
      </w:r>
      <w:r w:rsidRPr="00560077">
        <w:rPr>
          <w:b w:val="0"/>
          <w:sz w:val="22"/>
          <w:szCs w:val="22"/>
        </w:rPr>
        <w:t>школой.</w:t>
      </w:r>
    </w:p>
    <w:p w:rsidR="00560077" w:rsidRPr="00560077" w:rsidRDefault="00560077" w:rsidP="00560077">
      <w:pPr>
        <w:pStyle w:val="afe"/>
        <w:spacing w:before="2"/>
        <w:ind w:right="3"/>
        <w:jc w:val="both"/>
        <w:rPr>
          <w:b w:val="0"/>
          <w:sz w:val="22"/>
          <w:szCs w:val="22"/>
        </w:rPr>
      </w:pPr>
      <w:r w:rsidRPr="00560077">
        <w:rPr>
          <w:b w:val="0"/>
          <w:sz w:val="22"/>
          <w:szCs w:val="22"/>
        </w:rPr>
        <w:t>2022-2023 учебный год выдался не такой, как обычно: сложившиеся особые</w:t>
      </w:r>
      <w:r w:rsidRPr="00560077">
        <w:rPr>
          <w:b w:val="0"/>
          <w:spacing w:val="1"/>
          <w:sz w:val="22"/>
          <w:szCs w:val="22"/>
        </w:rPr>
        <w:t xml:space="preserve"> </w:t>
      </w:r>
      <w:r w:rsidRPr="00560077">
        <w:rPr>
          <w:b w:val="0"/>
          <w:sz w:val="22"/>
          <w:szCs w:val="22"/>
        </w:rPr>
        <w:t>условия внесли свои коррективы в образовательный процесс. Усиление мер</w:t>
      </w:r>
      <w:r w:rsidRPr="00560077">
        <w:rPr>
          <w:b w:val="0"/>
          <w:spacing w:val="1"/>
          <w:sz w:val="22"/>
          <w:szCs w:val="22"/>
        </w:rPr>
        <w:t xml:space="preserve"> </w:t>
      </w:r>
      <w:r w:rsidRPr="00560077">
        <w:rPr>
          <w:b w:val="0"/>
          <w:sz w:val="22"/>
          <w:szCs w:val="22"/>
        </w:rPr>
        <w:t>безопасности,</w:t>
      </w:r>
      <w:r w:rsidRPr="00560077">
        <w:rPr>
          <w:b w:val="0"/>
          <w:spacing w:val="1"/>
          <w:sz w:val="22"/>
          <w:szCs w:val="22"/>
        </w:rPr>
        <w:t xml:space="preserve"> </w:t>
      </w:r>
      <w:r w:rsidRPr="00560077">
        <w:rPr>
          <w:b w:val="0"/>
          <w:sz w:val="22"/>
          <w:szCs w:val="22"/>
        </w:rPr>
        <w:t>вынужденный</w:t>
      </w:r>
      <w:r w:rsidRPr="00560077">
        <w:rPr>
          <w:b w:val="0"/>
          <w:spacing w:val="1"/>
          <w:sz w:val="22"/>
          <w:szCs w:val="22"/>
        </w:rPr>
        <w:t xml:space="preserve"> </w:t>
      </w:r>
      <w:r w:rsidRPr="00560077">
        <w:rPr>
          <w:b w:val="0"/>
          <w:sz w:val="22"/>
          <w:szCs w:val="22"/>
        </w:rPr>
        <w:t>уход</w:t>
      </w:r>
      <w:r w:rsidRPr="00560077">
        <w:rPr>
          <w:b w:val="0"/>
          <w:spacing w:val="1"/>
          <w:sz w:val="22"/>
          <w:szCs w:val="22"/>
        </w:rPr>
        <w:t xml:space="preserve"> </w:t>
      </w:r>
      <w:r w:rsidRPr="00560077">
        <w:rPr>
          <w:b w:val="0"/>
          <w:sz w:val="22"/>
          <w:szCs w:val="22"/>
        </w:rPr>
        <w:t>на</w:t>
      </w:r>
      <w:r w:rsidRPr="00560077">
        <w:rPr>
          <w:b w:val="0"/>
          <w:spacing w:val="1"/>
          <w:sz w:val="22"/>
          <w:szCs w:val="22"/>
        </w:rPr>
        <w:t xml:space="preserve"> </w:t>
      </w:r>
      <w:r w:rsidRPr="00560077">
        <w:rPr>
          <w:b w:val="0"/>
          <w:sz w:val="22"/>
          <w:szCs w:val="22"/>
        </w:rPr>
        <w:t>кратковременное</w:t>
      </w:r>
      <w:r w:rsidRPr="00560077">
        <w:rPr>
          <w:b w:val="0"/>
          <w:spacing w:val="1"/>
          <w:sz w:val="22"/>
          <w:szCs w:val="22"/>
        </w:rPr>
        <w:t xml:space="preserve"> </w:t>
      </w:r>
      <w:r w:rsidRPr="00560077">
        <w:rPr>
          <w:b w:val="0"/>
          <w:sz w:val="22"/>
          <w:szCs w:val="22"/>
        </w:rPr>
        <w:t>дистанционное</w:t>
      </w:r>
      <w:r w:rsidRPr="00560077">
        <w:rPr>
          <w:b w:val="0"/>
          <w:spacing w:val="1"/>
          <w:sz w:val="22"/>
          <w:szCs w:val="22"/>
        </w:rPr>
        <w:t xml:space="preserve"> </w:t>
      </w:r>
      <w:r w:rsidRPr="00560077">
        <w:rPr>
          <w:b w:val="0"/>
          <w:sz w:val="22"/>
          <w:szCs w:val="22"/>
        </w:rPr>
        <w:t>обучение максимально мобилизовали работников нашей школы на создание</w:t>
      </w:r>
      <w:r w:rsidRPr="00560077">
        <w:rPr>
          <w:b w:val="0"/>
          <w:spacing w:val="1"/>
          <w:sz w:val="22"/>
          <w:szCs w:val="22"/>
        </w:rPr>
        <w:t xml:space="preserve"> </w:t>
      </w:r>
      <w:r w:rsidRPr="00560077">
        <w:rPr>
          <w:b w:val="0"/>
          <w:sz w:val="22"/>
          <w:szCs w:val="22"/>
        </w:rPr>
        <w:t>необходимых</w:t>
      </w:r>
      <w:r w:rsidRPr="00560077">
        <w:rPr>
          <w:b w:val="0"/>
          <w:spacing w:val="1"/>
          <w:sz w:val="22"/>
          <w:szCs w:val="22"/>
        </w:rPr>
        <w:t xml:space="preserve"> </w:t>
      </w:r>
      <w:r w:rsidRPr="00560077">
        <w:rPr>
          <w:b w:val="0"/>
          <w:sz w:val="22"/>
          <w:szCs w:val="22"/>
        </w:rPr>
        <w:t>и</w:t>
      </w:r>
      <w:r w:rsidRPr="00560077">
        <w:rPr>
          <w:b w:val="0"/>
          <w:spacing w:val="1"/>
          <w:sz w:val="22"/>
          <w:szCs w:val="22"/>
        </w:rPr>
        <w:t xml:space="preserve"> </w:t>
      </w:r>
      <w:r w:rsidRPr="00560077">
        <w:rPr>
          <w:b w:val="0"/>
          <w:sz w:val="22"/>
          <w:szCs w:val="22"/>
        </w:rPr>
        <w:t>безопасных</w:t>
      </w:r>
      <w:r w:rsidRPr="00560077">
        <w:rPr>
          <w:b w:val="0"/>
          <w:spacing w:val="1"/>
          <w:sz w:val="22"/>
          <w:szCs w:val="22"/>
        </w:rPr>
        <w:t xml:space="preserve"> </w:t>
      </w:r>
      <w:r w:rsidRPr="00560077">
        <w:rPr>
          <w:b w:val="0"/>
          <w:sz w:val="22"/>
          <w:szCs w:val="22"/>
        </w:rPr>
        <w:t>условий</w:t>
      </w:r>
      <w:r w:rsidRPr="00560077">
        <w:rPr>
          <w:b w:val="0"/>
          <w:spacing w:val="1"/>
          <w:sz w:val="22"/>
          <w:szCs w:val="22"/>
        </w:rPr>
        <w:t xml:space="preserve"> </w:t>
      </w:r>
      <w:r w:rsidRPr="00560077">
        <w:rPr>
          <w:b w:val="0"/>
          <w:sz w:val="22"/>
          <w:szCs w:val="22"/>
        </w:rPr>
        <w:t>обучения</w:t>
      </w:r>
      <w:r w:rsidRPr="00560077">
        <w:rPr>
          <w:b w:val="0"/>
          <w:spacing w:val="1"/>
          <w:sz w:val="22"/>
          <w:szCs w:val="22"/>
        </w:rPr>
        <w:t xml:space="preserve"> </w:t>
      </w:r>
      <w:r w:rsidRPr="00560077">
        <w:rPr>
          <w:b w:val="0"/>
          <w:sz w:val="22"/>
          <w:szCs w:val="22"/>
        </w:rPr>
        <w:t>школьников</w:t>
      </w:r>
      <w:r w:rsidRPr="00560077">
        <w:rPr>
          <w:b w:val="0"/>
          <w:spacing w:val="1"/>
          <w:sz w:val="22"/>
          <w:szCs w:val="22"/>
        </w:rPr>
        <w:t xml:space="preserve"> </w:t>
      </w:r>
      <w:r w:rsidRPr="00560077">
        <w:rPr>
          <w:b w:val="0"/>
          <w:sz w:val="22"/>
          <w:szCs w:val="22"/>
        </w:rPr>
        <w:t>и</w:t>
      </w:r>
      <w:r w:rsidRPr="00560077">
        <w:rPr>
          <w:b w:val="0"/>
          <w:spacing w:val="1"/>
          <w:sz w:val="22"/>
          <w:szCs w:val="22"/>
        </w:rPr>
        <w:t xml:space="preserve"> </w:t>
      </w:r>
      <w:r w:rsidRPr="00560077">
        <w:rPr>
          <w:b w:val="0"/>
          <w:sz w:val="22"/>
          <w:szCs w:val="22"/>
        </w:rPr>
        <w:t>успешного</w:t>
      </w:r>
      <w:r w:rsidRPr="00560077">
        <w:rPr>
          <w:b w:val="0"/>
          <w:spacing w:val="1"/>
          <w:sz w:val="22"/>
          <w:szCs w:val="22"/>
        </w:rPr>
        <w:t xml:space="preserve"> </w:t>
      </w:r>
      <w:r w:rsidRPr="00560077">
        <w:rPr>
          <w:b w:val="0"/>
          <w:sz w:val="22"/>
          <w:szCs w:val="22"/>
        </w:rPr>
        <w:t>окончания</w:t>
      </w:r>
      <w:r w:rsidRPr="00560077">
        <w:rPr>
          <w:b w:val="0"/>
          <w:spacing w:val="1"/>
          <w:sz w:val="22"/>
          <w:szCs w:val="22"/>
        </w:rPr>
        <w:t xml:space="preserve"> </w:t>
      </w:r>
      <w:r w:rsidRPr="00560077">
        <w:rPr>
          <w:b w:val="0"/>
          <w:sz w:val="22"/>
          <w:szCs w:val="22"/>
        </w:rPr>
        <w:t>учебного</w:t>
      </w:r>
      <w:r w:rsidRPr="00560077">
        <w:rPr>
          <w:b w:val="0"/>
          <w:spacing w:val="1"/>
          <w:sz w:val="22"/>
          <w:szCs w:val="22"/>
        </w:rPr>
        <w:t xml:space="preserve"> </w:t>
      </w:r>
      <w:r w:rsidRPr="00560077">
        <w:rPr>
          <w:b w:val="0"/>
          <w:sz w:val="22"/>
          <w:szCs w:val="22"/>
        </w:rPr>
        <w:t>года.</w:t>
      </w:r>
      <w:r w:rsidRPr="00560077">
        <w:rPr>
          <w:b w:val="0"/>
          <w:spacing w:val="1"/>
          <w:sz w:val="22"/>
          <w:szCs w:val="22"/>
        </w:rPr>
        <w:t xml:space="preserve"> </w:t>
      </w:r>
      <w:r w:rsidRPr="00560077">
        <w:rPr>
          <w:b w:val="0"/>
          <w:sz w:val="22"/>
          <w:szCs w:val="22"/>
        </w:rPr>
        <w:t>Мы</w:t>
      </w:r>
      <w:r w:rsidRPr="00560077">
        <w:rPr>
          <w:b w:val="0"/>
          <w:spacing w:val="1"/>
          <w:sz w:val="22"/>
          <w:szCs w:val="22"/>
        </w:rPr>
        <w:t xml:space="preserve"> </w:t>
      </w:r>
      <w:r w:rsidRPr="00560077">
        <w:rPr>
          <w:b w:val="0"/>
          <w:sz w:val="22"/>
          <w:szCs w:val="22"/>
        </w:rPr>
        <w:t>благодарны</w:t>
      </w:r>
      <w:r w:rsidRPr="00560077">
        <w:rPr>
          <w:b w:val="0"/>
          <w:spacing w:val="1"/>
          <w:sz w:val="22"/>
          <w:szCs w:val="22"/>
        </w:rPr>
        <w:t xml:space="preserve"> </w:t>
      </w:r>
      <w:r w:rsidRPr="00560077">
        <w:rPr>
          <w:b w:val="0"/>
          <w:sz w:val="22"/>
          <w:szCs w:val="22"/>
        </w:rPr>
        <w:t>родителям</w:t>
      </w:r>
      <w:r w:rsidRPr="00560077">
        <w:rPr>
          <w:b w:val="0"/>
          <w:spacing w:val="1"/>
          <w:sz w:val="22"/>
          <w:szCs w:val="22"/>
        </w:rPr>
        <w:t xml:space="preserve"> </w:t>
      </w:r>
      <w:r w:rsidRPr="00560077">
        <w:rPr>
          <w:b w:val="0"/>
          <w:sz w:val="22"/>
          <w:szCs w:val="22"/>
        </w:rPr>
        <w:t>наших</w:t>
      </w:r>
      <w:r w:rsidRPr="00560077">
        <w:rPr>
          <w:b w:val="0"/>
          <w:spacing w:val="1"/>
          <w:sz w:val="22"/>
          <w:szCs w:val="22"/>
        </w:rPr>
        <w:t xml:space="preserve"> </w:t>
      </w:r>
      <w:r w:rsidRPr="00560077">
        <w:rPr>
          <w:b w:val="0"/>
          <w:sz w:val="22"/>
          <w:szCs w:val="22"/>
        </w:rPr>
        <w:t>ребят</w:t>
      </w:r>
      <w:r w:rsidRPr="00560077">
        <w:rPr>
          <w:b w:val="0"/>
          <w:spacing w:val="1"/>
          <w:sz w:val="22"/>
          <w:szCs w:val="22"/>
        </w:rPr>
        <w:t xml:space="preserve"> </w:t>
      </w:r>
      <w:r w:rsidRPr="00560077">
        <w:rPr>
          <w:b w:val="0"/>
          <w:sz w:val="22"/>
          <w:szCs w:val="22"/>
        </w:rPr>
        <w:t>за</w:t>
      </w:r>
      <w:r w:rsidRPr="00560077">
        <w:rPr>
          <w:b w:val="0"/>
          <w:spacing w:val="1"/>
          <w:sz w:val="22"/>
          <w:szCs w:val="22"/>
        </w:rPr>
        <w:t xml:space="preserve"> </w:t>
      </w:r>
      <w:r w:rsidRPr="00560077">
        <w:rPr>
          <w:b w:val="0"/>
          <w:sz w:val="22"/>
          <w:szCs w:val="22"/>
        </w:rPr>
        <w:t>поддержку</w:t>
      </w:r>
      <w:r w:rsidRPr="00560077">
        <w:rPr>
          <w:b w:val="0"/>
          <w:spacing w:val="1"/>
          <w:sz w:val="22"/>
          <w:szCs w:val="22"/>
        </w:rPr>
        <w:t xml:space="preserve"> </w:t>
      </w:r>
      <w:r w:rsidRPr="00560077">
        <w:rPr>
          <w:b w:val="0"/>
          <w:sz w:val="22"/>
          <w:szCs w:val="22"/>
        </w:rPr>
        <w:t>и</w:t>
      </w:r>
      <w:r w:rsidRPr="00560077">
        <w:rPr>
          <w:b w:val="0"/>
          <w:spacing w:val="1"/>
          <w:sz w:val="22"/>
          <w:szCs w:val="22"/>
        </w:rPr>
        <w:t xml:space="preserve"> </w:t>
      </w:r>
      <w:r w:rsidRPr="00560077">
        <w:rPr>
          <w:b w:val="0"/>
          <w:sz w:val="22"/>
          <w:szCs w:val="22"/>
        </w:rPr>
        <w:t>понимание.</w:t>
      </w:r>
      <w:r w:rsidRPr="00560077">
        <w:rPr>
          <w:b w:val="0"/>
          <w:sz w:val="22"/>
          <w:szCs w:val="22"/>
          <w:lang w:val="ru-RU"/>
        </w:rPr>
        <w:t xml:space="preserve"> </w:t>
      </w:r>
      <w:r w:rsidRPr="00560077">
        <w:rPr>
          <w:b w:val="0"/>
          <w:sz w:val="22"/>
          <w:szCs w:val="22"/>
        </w:rPr>
        <w:t>Информация, содержащаяся в докладе, свидетельствует о том, что коллектив</w:t>
      </w:r>
      <w:r w:rsidRPr="00560077">
        <w:rPr>
          <w:b w:val="0"/>
          <w:spacing w:val="1"/>
          <w:sz w:val="22"/>
          <w:szCs w:val="22"/>
        </w:rPr>
        <w:t xml:space="preserve"> </w:t>
      </w:r>
      <w:r w:rsidRPr="00560077">
        <w:rPr>
          <w:b w:val="0"/>
          <w:sz w:val="22"/>
          <w:szCs w:val="22"/>
        </w:rPr>
        <w:t>образовательной</w:t>
      </w:r>
      <w:r w:rsidRPr="00560077">
        <w:rPr>
          <w:b w:val="0"/>
          <w:spacing w:val="1"/>
          <w:sz w:val="22"/>
          <w:szCs w:val="22"/>
        </w:rPr>
        <w:t xml:space="preserve"> </w:t>
      </w:r>
      <w:r w:rsidRPr="00560077">
        <w:rPr>
          <w:b w:val="0"/>
          <w:sz w:val="22"/>
          <w:szCs w:val="22"/>
        </w:rPr>
        <w:t>организации</w:t>
      </w:r>
      <w:r w:rsidRPr="00560077">
        <w:rPr>
          <w:b w:val="0"/>
          <w:spacing w:val="1"/>
          <w:sz w:val="22"/>
          <w:szCs w:val="22"/>
        </w:rPr>
        <w:t xml:space="preserve"> </w:t>
      </w:r>
      <w:r w:rsidRPr="00560077">
        <w:rPr>
          <w:b w:val="0"/>
          <w:sz w:val="22"/>
          <w:szCs w:val="22"/>
        </w:rPr>
        <w:t>качественно</w:t>
      </w:r>
      <w:r w:rsidRPr="00560077">
        <w:rPr>
          <w:b w:val="0"/>
          <w:spacing w:val="1"/>
          <w:sz w:val="22"/>
          <w:szCs w:val="22"/>
        </w:rPr>
        <w:t xml:space="preserve"> </w:t>
      </w:r>
      <w:r w:rsidRPr="00560077">
        <w:rPr>
          <w:b w:val="0"/>
          <w:sz w:val="22"/>
          <w:szCs w:val="22"/>
        </w:rPr>
        <w:t>решает</w:t>
      </w:r>
      <w:r w:rsidRPr="00560077">
        <w:rPr>
          <w:b w:val="0"/>
          <w:spacing w:val="1"/>
          <w:sz w:val="22"/>
          <w:szCs w:val="22"/>
        </w:rPr>
        <w:t xml:space="preserve"> </w:t>
      </w:r>
      <w:r w:rsidRPr="00560077">
        <w:rPr>
          <w:b w:val="0"/>
          <w:sz w:val="22"/>
          <w:szCs w:val="22"/>
        </w:rPr>
        <w:t>стоящие</w:t>
      </w:r>
      <w:r w:rsidRPr="00560077">
        <w:rPr>
          <w:b w:val="0"/>
          <w:spacing w:val="1"/>
          <w:sz w:val="22"/>
          <w:szCs w:val="22"/>
        </w:rPr>
        <w:t xml:space="preserve"> </w:t>
      </w:r>
      <w:r w:rsidRPr="00560077">
        <w:rPr>
          <w:b w:val="0"/>
          <w:sz w:val="22"/>
          <w:szCs w:val="22"/>
        </w:rPr>
        <w:t>перед</w:t>
      </w:r>
      <w:r w:rsidRPr="00560077">
        <w:rPr>
          <w:b w:val="0"/>
          <w:spacing w:val="1"/>
          <w:sz w:val="22"/>
          <w:szCs w:val="22"/>
        </w:rPr>
        <w:t xml:space="preserve"> </w:t>
      </w:r>
      <w:r w:rsidRPr="00560077">
        <w:rPr>
          <w:b w:val="0"/>
          <w:sz w:val="22"/>
          <w:szCs w:val="22"/>
        </w:rPr>
        <w:t>школой</w:t>
      </w:r>
      <w:r w:rsidRPr="00560077">
        <w:rPr>
          <w:b w:val="0"/>
          <w:spacing w:val="1"/>
          <w:sz w:val="22"/>
          <w:szCs w:val="22"/>
        </w:rPr>
        <w:t xml:space="preserve"> </w:t>
      </w:r>
      <w:r w:rsidRPr="00560077">
        <w:rPr>
          <w:b w:val="0"/>
          <w:sz w:val="22"/>
          <w:szCs w:val="22"/>
        </w:rPr>
        <w:t>задачи</w:t>
      </w:r>
      <w:r w:rsidRPr="00560077">
        <w:rPr>
          <w:b w:val="0"/>
          <w:spacing w:val="1"/>
          <w:sz w:val="22"/>
          <w:szCs w:val="22"/>
        </w:rPr>
        <w:t xml:space="preserve"> </w:t>
      </w:r>
      <w:r w:rsidRPr="00560077">
        <w:rPr>
          <w:b w:val="0"/>
          <w:sz w:val="22"/>
          <w:szCs w:val="22"/>
        </w:rPr>
        <w:t>благодаря</w:t>
      </w:r>
      <w:r w:rsidRPr="00560077">
        <w:rPr>
          <w:b w:val="0"/>
          <w:spacing w:val="1"/>
          <w:sz w:val="22"/>
          <w:szCs w:val="22"/>
        </w:rPr>
        <w:t xml:space="preserve"> </w:t>
      </w:r>
      <w:r w:rsidRPr="00560077">
        <w:rPr>
          <w:b w:val="0"/>
          <w:sz w:val="22"/>
          <w:szCs w:val="22"/>
        </w:rPr>
        <w:t>высокой</w:t>
      </w:r>
      <w:r w:rsidRPr="00560077">
        <w:rPr>
          <w:b w:val="0"/>
          <w:spacing w:val="1"/>
          <w:sz w:val="22"/>
          <w:szCs w:val="22"/>
        </w:rPr>
        <w:t xml:space="preserve"> </w:t>
      </w:r>
      <w:r w:rsidRPr="00560077">
        <w:rPr>
          <w:b w:val="0"/>
          <w:sz w:val="22"/>
          <w:szCs w:val="22"/>
        </w:rPr>
        <w:t>степени</w:t>
      </w:r>
      <w:r w:rsidRPr="00560077">
        <w:rPr>
          <w:b w:val="0"/>
          <w:spacing w:val="1"/>
          <w:sz w:val="22"/>
          <w:szCs w:val="22"/>
        </w:rPr>
        <w:t xml:space="preserve"> </w:t>
      </w:r>
      <w:r w:rsidRPr="00560077">
        <w:rPr>
          <w:b w:val="0"/>
          <w:sz w:val="22"/>
          <w:szCs w:val="22"/>
        </w:rPr>
        <w:t>сплоченности</w:t>
      </w:r>
      <w:r w:rsidRPr="00560077">
        <w:rPr>
          <w:b w:val="0"/>
          <w:spacing w:val="1"/>
          <w:sz w:val="22"/>
          <w:szCs w:val="22"/>
        </w:rPr>
        <w:t xml:space="preserve"> </w:t>
      </w:r>
      <w:r w:rsidRPr="00560077">
        <w:rPr>
          <w:b w:val="0"/>
          <w:sz w:val="22"/>
          <w:szCs w:val="22"/>
        </w:rPr>
        <w:t>и</w:t>
      </w:r>
      <w:r w:rsidRPr="00560077">
        <w:rPr>
          <w:b w:val="0"/>
          <w:spacing w:val="1"/>
          <w:sz w:val="22"/>
          <w:szCs w:val="22"/>
        </w:rPr>
        <w:t xml:space="preserve"> </w:t>
      </w:r>
      <w:r w:rsidRPr="00560077">
        <w:rPr>
          <w:b w:val="0"/>
          <w:sz w:val="22"/>
          <w:szCs w:val="22"/>
        </w:rPr>
        <w:t>высокому</w:t>
      </w:r>
      <w:r w:rsidRPr="00560077">
        <w:rPr>
          <w:b w:val="0"/>
          <w:spacing w:val="1"/>
          <w:sz w:val="22"/>
          <w:szCs w:val="22"/>
        </w:rPr>
        <w:t xml:space="preserve"> </w:t>
      </w:r>
      <w:r w:rsidRPr="00560077">
        <w:rPr>
          <w:b w:val="0"/>
          <w:sz w:val="22"/>
          <w:szCs w:val="22"/>
        </w:rPr>
        <w:t>профессионализму</w:t>
      </w:r>
      <w:r w:rsidRPr="00560077">
        <w:rPr>
          <w:b w:val="0"/>
          <w:spacing w:val="1"/>
          <w:sz w:val="22"/>
          <w:szCs w:val="22"/>
        </w:rPr>
        <w:t xml:space="preserve"> </w:t>
      </w:r>
      <w:r w:rsidRPr="00560077">
        <w:rPr>
          <w:b w:val="0"/>
          <w:sz w:val="22"/>
          <w:szCs w:val="22"/>
        </w:rPr>
        <w:t>ее</w:t>
      </w:r>
      <w:r w:rsidRPr="00560077">
        <w:rPr>
          <w:b w:val="0"/>
          <w:spacing w:val="1"/>
          <w:sz w:val="22"/>
          <w:szCs w:val="22"/>
        </w:rPr>
        <w:t xml:space="preserve"> </w:t>
      </w:r>
      <w:r w:rsidRPr="00560077">
        <w:rPr>
          <w:b w:val="0"/>
          <w:sz w:val="22"/>
          <w:szCs w:val="22"/>
        </w:rPr>
        <w:t>работников,</w:t>
      </w:r>
      <w:r w:rsidRPr="00560077">
        <w:rPr>
          <w:b w:val="0"/>
          <w:spacing w:val="1"/>
          <w:sz w:val="22"/>
          <w:szCs w:val="22"/>
        </w:rPr>
        <w:t xml:space="preserve"> </w:t>
      </w:r>
      <w:r w:rsidRPr="00560077">
        <w:rPr>
          <w:b w:val="0"/>
          <w:sz w:val="22"/>
          <w:szCs w:val="22"/>
        </w:rPr>
        <w:t>существенной</w:t>
      </w:r>
      <w:r w:rsidRPr="00560077">
        <w:rPr>
          <w:b w:val="0"/>
          <w:spacing w:val="1"/>
          <w:sz w:val="22"/>
          <w:szCs w:val="22"/>
        </w:rPr>
        <w:t xml:space="preserve"> </w:t>
      </w:r>
      <w:r w:rsidRPr="00560077">
        <w:rPr>
          <w:b w:val="0"/>
          <w:sz w:val="22"/>
          <w:szCs w:val="22"/>
        </w:rPr>
        <w:t>поддержке</w:t>
      </w:r>
      <w:r w:rsidRPr="00560077">
        <w:rPr>
          <w:b w:val="0"/>
          <w:spacing w:val="1"/>
          <w:sz w:val="22"/>
          <w:szCs w:val="22"/>
        </w:rPr>
        <w:t xml:space="preserve"> </w:t>
      </w:r>
      <w:r w:rsidRPr="00560077">
        <w:rPr>
          <w:b w:val="0"/>
          <w:sz w:val="22"/>
          <w:szCs w:val="22"/>
        </w:rPr>
        <w:t>школы</w:t>
      </w:r>
      <w:r w:rsidRPr="00560077">
        <w:rPr>
          <w:b w:val="0"/>
          <w:spacing w:val="1"/>
          <w:sz w:val="22"/>
          <w:szCs w:val="22"/>
        </w:rPr>
        <w:t xml:space="preserve"> </w:t>
      </w:r>
      <w:r w:rsidRPr="00560077">
        <w:rPr>
          <w:b w:val="0"/>
          <w:sz w:val="22"/>
          <w:szCs w:val="22"/>
        </w:rPr>
        <w:t>родительской</w:t>
      </w:r>
      <w:r w:rsidRPr="00560077">
        <w:rPr>
          <w:b w:val="0"/>
          <w:spacing w:val="1"/>
          <w:sz w:val="22"/>
          <w:szCs w:val="22"/>
        </w:rPr>
        <w:t xml:space="preserve"> </w:t>
      </w:r>
      <w:r w:rsidRPr="00560077">
        <w:rPr>
          <w:b w:val="0"/>
          <w:sz w:val="22"/>
          <w:szCs w:val="22"/>
        </w:rPr>
        <w:t>общественностью,</w:t>
      </w:r>
      <w:r w:rsidRPr="00560077">
        <w:rPr>
          <w:b w:val="0"/>
          <w:spacing w:val="1"/>
          <w:sz w:val="22"/>
          <w:szCs w:val="22"/>
        </w:rPr>
        <w:t xml:space="preserve"> </w:t>
      </w:r>
      <w:r w:rsidRPr="00560077">
        <w:rPr>
          <w:b w:val="0"/>
          <w:sz w:val="22"/>
          <w:szCs w:val="22"/>
        </w:rPr>
        <w:t>ученической</w:t>
      </w:r>
      <w:r w:rsidRPr="00560077">
        <w:rPr>
          <w:b w:val="0"/>
          <w:spacing w:val="1"/>
          <w:sz w:val="22"/>
          <w:szCs w:val="22"/>
        </w:rPr>
        <w:t xml:space="preserve"> </w:t>
      </w:r>
      <w:r w:rsidRPr="00560077">
        <w:rPr>
          <w:b w:val="0"/>
          <w:sz w:val="22"/>
          <w:szCs w:val="22"/>
        </w:rPr>
        <w:t>инициативе,</w:t>
      </w:r>
      <w:r w:rsidRPr="00560077">
        <w:rPr>
          <w:b w:val="0"/>
          <w:spacing w:val="1"/>
          <w:sz w:val="22"/>
          <w:szCs w:val="22"/>
        </w:rPr>
        <w:t xml:space="preserve"> </w:t>
      </w:r>
      <w:r w:rsidRPr="00560077">
        <w:rPr>
          <w:b w:val="0"/>
          <w:sz w:val="22"/>
          <w:szCs w:val="22"/>
        </w:rPr>
        <w:t>креативности</w:t>
      </w:r>
      <w:r w:rsidRPr="00560077">
        <w:rPr>
          <w:b w:val="0"/>
          <w:spacing w:val="1"/>
          <w:sz w:val="22"/>
          <w:szCs w:val="22"/>
        </w:rPr>
        <w:t xml:space="preserve"> </w:t>
      </w:r>
      <w:r w:rsidRPr="00560077">
        <w:rPr>
          <w:b w:val="0"/>
          <w:sz w:val="22"/>
          <w:szCs w:val="22"/>
        </w:rPr>
        <w:t>и</w:t>
      </w:r>
      <w:r w:rsidRPr="00560077">
        <w:rPr>
          <w:b w:val="0"/>
          <w:spacing w:val="-67"/>
          <w:sz w:val="22"/>
          <w:szCs w:val="22"/>
        </w:rPr>
        <w:t xml:space="preserve"> </w:t>
      </w:r>
      <w:r w:rsidRPr="00560077">
        <w:rPr>
          <w:b w:val="0"/>
          <w:sz w:val="22"/>
          <w:szCs w:val="22"/>
        </w:rPr>
        <w:t>творчеству.</w:t>
      </w:r>
      <w:r w:rsidRPr="00560077">
        <w:rPr>
          <w:b w:val="0"/>
          <w:spacing w:val="1"/>
          <w:sz w:val="22"/>
          <w:szCs w:val="22"/>
        </w:rPr>
        <w:t xml:space="preserve"> </w:t>
      </w:r>
      <w:r w:rsidRPr="00560077">
        <w:rPr>
          <w:b w:val="0"/>
          <w:sz w:val="22"/>
          <w:szCs w:val="22"/>
        </w:rPr>
        <w:t>Спасибо</w:t>
      </w:r>
      <w:r w:rsidRPr="00560077">
        <w:rPr>
          <w:b w:val="0"/>
          <w:spacing w:val="1"/>
          <w:sz w:val="22"/>
          <w:szCs w:val="22"/>
        </w:rPr>
        <w:t xml:space="preserve"> </w:t>
      </w:r>
      <w:r w:rsidRPr="00560077">
        <w:rPr>
          <w:b w:val="0"/>
          <w:sz w:val="22"/>
          <w:szCs w:val="22"/>
        </w:rPr>
        <w:t>самым</w:t>
      </w:r>
      <w:r w:rsidRPr="00560077">
        <w:rPr>
          <w:b w:val="0"/>
          <w:spacing w:val="1"/>
          <w:sz w:val="22"/>
          <w:szCs w:val="22"/>
        </w:rPr>
        <w:t xml:space="preserve"> </w:t>
      </w:r>
      <w:r w:rsidRPr="00560077">
        <w:rPr>
          <w:b w:val="0"/>
          <w:sz w:val="22"/>
          <w:szCs w:val="22"/>
        </w:rPr>
        <w:t>главным</w:t>
      </w:r>
      <w:r w:rsidRPr="00560077">
        <w:rPr>
          <w:b w:val="0"/>
          <w:spacing w:val="1"/>
          <w:sz w:val="22"/>
          <w:szCs w:val="22"/>
        </w:rPr>
        <w:t xml:space="preserve"> </w:t>
      </w:r>
      <w:r w:rsidRPr="00560077">
        <w:rPr>
          <w:b w:val="0"/>
          <w:sz w:val="22"/>
          <w:szCs w:val="22"/>
        </w:rPr>
        <w:t>участникам</w:t>
      </w:r>
      <w:r w:rsidRPr="00560077">
        <w:rPr>
          <w:b w:val="0"/>
          <w:spacing w:val="1"/>
          <w:sz w:val="22"/>
          <w:szCs w:val="22"/>
        </w:rPr>
        <w:t xml:space="preserve"> </w:t>
      </w:r>
      <w:r w:rsidRPr="00560077">
        <w:rPr>
          <w:b w:val="0"/>
          <w:sz w:val="22"/>
          <w:szCs w:val="22"/>
        </w:rPr>
        <w:t>процесса</w:t>
      </w:r>
      <w:r w:rsidRPr="00560077">
        <w:rPr>
          <w:b w:val="0"/>
          <w:spacing w:val="1"/>
          <w:sz w:val="22"/>
          <w:szCs w:val="22"/>
        </w:rPr>
        <w:t xml:space="preserve"> </w:t>
      </w:r>
      <w:r w:rsidRPr="00560077">
        <w:rPr>
          <w:b w:val="0"/>
          <w:sz w:val="22"/>
          <w:szCs w:val="22"/>
        </w:rPr>
        <w:t>образования</w:t>
      </w:r>
      <w:r w:rsidRPr="00560077">
        <w:rPr>
          <w:b w:val="0"/>
          <w:spacing w:val="1"/>
          <w:sz w:val="22"/>
          <w:szCs w:val="22"/>
        </w:rPr>
        <w:t xml:space="preserve"> </w:t>
      </w:r>
      <w:r w:rsidRPr="00560077">
        <w:rPr>
          <w:b w:val="0"/>
          <w:sz w:val="22"/>
          <w:szCs w:val="22"/>
        </w:rPr>
        <w:t>–</w:t>
      </w:r>
      <w:r w:rsidRPr="00560077">
        <w:rPr>
          <w:b w:val="0"/>
          <w:spacing w:val="1"/>
          <w:sz w:val="22"/>
          <w:szCs w:val="22"/>
        </w:rPr>
        <w:t xml:space="preserve"> </w:t>
      </w:r>
      <w:r w:rsidRPr="00560077">
        <w:rPr>
          <w:b w:val="0"/>
          <w:sz w:val="22"/>
          <w:szCs w:val="22"/>
        </w:rPr>
        <w:t>обучающимся школы за их труд, творчество, спортивные успехи, позитивное</w:t>
      </w:r>
      <w:r w:rsidRPr="00560077">
        <w:rPr>
          <w:b w:val="0"/>
          <w:spacing w:val="1"/>
          <w:sz w:val="22"/>
          <w:szCs w:val="22"/>
        </w:rPr>
        <w:t xml:space="preserve"> </w:t>
      </w:r>
      <w:r w:rsidRPr="00560077">
        <w:rPr>
          <w:b w:val="0"/>
          <w:sz w:val="22"/>
          <w:szCs w:val="22"/>
        </w:rPr>
        <w:t>отношение</w:t>
      </w:r>
      <w:r w:rsidRPr="00560077">
        <w:rPr>
          <w:b w:val="0"/>
          <w:spacing w:val="1"/>
          <w:sz w:val="22"/>
          <w:szCs w:val="22"/>
        </w:rPr>
        <w:t xml:space="preserve"> </w:t>
      </w:r>
      <w:r w:rsidRPr="00560077">
        <w:rPr>
          <w:b w:val="0"/>
          <w:sz w:val="22"/>
          <w:szCs w:val="22"/>
        </w:rPr>
        <w:t>к</w:t>
      </w:r>
      <w:r w:rsidRPr="00560077">
        <w:rPr>
          <w:b w:val="0"/>
          <w:spacing w:val="1"/>
          <w:sz w:val="22"/>
          <w:szCs w:val="22"/>
        </w:rPr>
        <w:t xml:space="preserve"> </w:t>
      </w:r>
      <w:r w:rsidRPr="00560077">
        <w:rPr>
          <w:b w:val="0"/>
          <w:sz w:val="22"/>
          <w:szCs w:val="22"/>
        </w:rPr>
        <w:t>миру,</w:t>
      </w:r>
      <w:r w:rsidRPr="00560077">
        <w:rPr>
          <w:b w:val="0"/>
          <w:spacing w:val="1"/>
          <w:sz w:val="22"/>
          <w:szCs w:val="22"/>
        </w:rPr>
        <w:t xml:space="preserve"> </w:t>
      </w:r>
      <w:r w:rsidRPr="00560077">
        <w:rPr>
          <w:b w:val="0"/>
          <w:sz w:val="22"/>
          <w:szCs w:val="22"/>
        </w:rPr>
        <w:t>открытость,</w:t>
      </w:r>
      <w:r w:rsidRPr="00560077">
        <w:rPr>
          <w:b w:val="0"/>
          <w:spacing w:val="1"/>
          <w:sz w:val="22"/>
          <w:szCs w:val="22"/>
        </w:rPr>
        <w:t xml:space="preserve"> </w:t>
      </w:r>
      <w:r w:rsidRPr="00560077">
        <w:rPr>
          <w:b w:val="0"/>
          <w:sz w:val="22"/>
          <w:szCs w:val="22"/>
        </w:rPr>
        <w:t>уважение</w:t>
      </w:r>
      <w:r w:rsidRPr="00560077">
        <w:rPr>
          <w:b w:val="0"/>
          <w:spacing w:val="1"/>
          <w:sz w:val="22"/>
          <w:szCs w:val="22"/>
        </w:rPr>
        <w:t xml:space="preserve"> </w:t>
      </w:r>
      <w:r w:rsidRPr="00560077">
        <w:rPr>
          <w:b w:val="0"/>
          <w:sz w:val="22"/>
          <w:szCs w:val="22"/>
        </w:rPr>
        <w:t>и</w:t>
      </w:r>
      <w:r w:rsidRPr="00560077">
        <w:rPr>
          <w:b w:val="0"/>
          <w:spacing w:val="1"/>
          <w:sz w:val="22"/>
          <w:szCs w:val="22"/>
        </w:rPr>
        <w:t xml:space="preserve"> </w:t>
      </w:r>
      <w:r w:rsidRPr="00560077">
        <w:rPr>
          <w:b w:val="0"/>
          <w:sz w:val="22"/>
          <w:szCs w:val="22"/>
        </w:rPr>
        <w:t>сохранение</w:t>
      </w:r>
      <w:r w:rsidRPr="00560077">
        <w:rPr>
          <w:b w:val="0"/>
          <w:spacing w:val="1"/>
          <w:sz w:val="22"/>
          <w:szCs w:val="22"/>
        </w:rPr>
        <w:t xml:space="preserve"> </w:t>
      </w:r>
      <w:r w:rsidRPr="00560077">
        <w:rPr>
          <w:b w:val="0"/>
          <w:sz w:val="22"/>
          <w:szCs w:val="22"/>
        </w:rPr>
        <w:t>традиций</w:t>
      </w:r>
      <w:r w:rsidRPr="00560077">
        <w:rPr>
          <w:b w:val="0"/>
          <w:spacing w:val="1"/>
          <w:sz w:val="22"/>
          <w:szCs w:val="22"/>
        </w:rPr>
        <w:t xml:space="preserve"> </w:t>
      </w:r>
      <w:r w:rsidRPr="00560077">
        <w:rPr>
          <w:b w:val="0"/>
          <w:sz w:val="22"/>
          <w:szCs w:val="22"/>
        </w:rPr>
        <w:t>родной</w:t>
      </w:r>
      <w:r w:rsidRPr="00560077">
        <w:rPr>
          <w:b w:val="0"/>
          <w:spacing w:val="-67"/>
          <w:sz w:val="22"/>
          <w:szCs w:val="22"/>
        </w:rPr>
        <w:t xml:space="preserve"> </w:t>
      </w:r>
      <w:r w:rsidRPr="00560077">
        <w:rPr>
          <w:b w:val="0"/>
          <w:sz w:val="22"/>
          <w:szCs w:val="22"/>
        </w:rPr>
        <w:t>школы.</w:t>
      </w:r>
    </w:p>
    <w:p w:rsidR="006D4500" w:rsidRPr="00560077" w:rsidRDefault="00CD576C" w:rsidP="00560077">
      <w:pPr>
        <w:pStyle w:val="afe"/>
        <w:ind w:right="-92" w:firstLine="763"/>
        <w:jc w:val="both"/>
        <w:rPr>
          <w:color w:val="000000" w:themeColor="text1"/>
          <w:sz w:val="22"/>
          <w:szCs w:val="22"/>
        </w:rPr>
      </w:pPr>
      <w:r w:rsidRPr="00560077">
        <w:rPr>
          <w:color w:val="000000" w:themeColor="text1"/>
          <w:sz w:val="22"/>
          <w:szCs w:val="22"/>
        </w:rPr>
        <w:tab/>
      </w:r>
    </w:p>
    <w:p w:rsidR="006D4500" w:rsidRPr="00560077" w:rsidRDefault="00DC0B40" w:rsidP="00560077">
      <w:pPr>
        <w:spacing w:after="0" w:line="240" w:lineRule="auto"/>
        <w:ind w:firstLine="142"/>
        <w:jc w:val="center"/>
        <w:rPr>
          <w:rFonts w:ascii="Times New Roman" w:hAnsi="Times New Roman" w:cs="Times New Roman"/>
          <w:b/>
          <w:color w:val="000000" w:themeColor="text1"/>
        </w:rPr>
      </w:pPr>
      <w:r w:rsidRPr="00560077">
        <w:rPr>
          <w:rFonts w:ascii="Times New Roman" w:hAnsi="Times New Roman" w:cs="Times New Roman"/>
          <w:b/>
          <w:color w:val="000000" w:themeColor="text1"/>
        </w:rPr>
        <w:t>ОБЩАЯ ИНФОРМАЦИЯ О ШКОЛЕ</w:t>
      </w:r>
    </w:p>
    <w:p w:rsidR="006D4500" w:rsidRPr="00560077" w:rsidRDefault="006D4500" w:rsidP="00560077">
      <w:pPr>
        <w:spacing w:after="0" w:line="240" w:lineRule="auto"/>
        <w:jc w:val="center"/>
        <w:rPr>
          <w:rFonts w:ascii="Times New Roman" w:hAnsi="Times New Roman" w:cs="Times New Roman"/>
          <w:b/>
          <w:color w:val="000000" w:themeColor="text1"/>
        </w:rPr>
      </w:pPr>
    </w:p>
    <w:p w:rsidR="006D4500" w:rsidRPr="00560077" w:rsidRDefault="006D4500" w:rsidP="00560077">
      <w:pPr>
        <w:spacing w:after="0"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rPr>
        <w:t>В 20</w:t>
      </w:r>
      <w:r w:rsidR="00D675B9" w:rsidRPr="00560077">
        <w:rPr>
          <w:rFonts w:ascii="Times New Roman" w:hAnsi="Times New Roman" w:cs="Times New Roman"/>
          <w:color w:val="000000" w:themeColor="text1"/>
        </w:rPr>
        <w:t>22</w:t>
      </w:r>
      <w:r w:rsidRPr="00560077">
        <w:rPr>
          <w:rFonts w:ascii="Times New Roman" w:hAnsi="Times New Roman" w:cs="Times New Roman"/>
          <w:color w:val="000000" w:themeColor="text1"/>
        </w:rPr>
        <w:t xml:space="preserve"> </w:t>
      </w:r>
      <w:r w:rsidR="00D675B9" w:rsidRPr="00560077">
        <w:rPr>
          <w:rFonts w:ascii="Times New Roman" w:hAnsi="Times New Roman" w:cs="Times New Roman"/>
          <w:color w:val="000000" w:themeColor="text1"/>
        </w:rPr>
        <w:t>–</w:t>
      </w:r>
      <w:r w:rsidRPr="00560077">
        <w:rPr>
          <w:rFonts w:ascii="Times New Roman" w:hAnsi="Times New Roman" w:cs="Times New Roman"/>
          <w:color w:val="000000" w:themeColor="text1"/>
        </w:rPr>
        <w:t xml:space="preserve"> 20</w:t>
      </w:r>
      <w:r w:rsidR="00D675B9" w:rsidRPr="00560077">
        <w:rPr>
          <w:rFonts w:ascii="Times New Roman" w:hAnsi="Times New Roman" w:cs="Times New Roman"/>
          <w:color w:val="000000" w:themeColor="text1"/>
        </w:rPr>
        <w:t xml:space="preserve">23 </w:t>
      </w:r>
      <w:r w:rsidRPr="00560077">
        <w:rPr>
          <w:rFonts w:ascii="Times New Roman" w:hAnsi="Times New Roman" w:cs="Times New Roman"/>
          <w:color w:val="000000" w:themeColor="text1"/>
        </w:rPr>
        <w:t xml:space="preserve"> учебном году работа школы была направлена ​​на реализацию государственных, </w:t>
      </w:r>
      <w:r w:rsidR="00FA4889" w:rsidRPr="00560077">
        <w:rPr>
          <w:rFonts w:ascii="Times New Roman" w:hAnsi="Times New Roman" w:cs="Times New Roman"/>
          <w:color w:val="000000" w:themeColor="text1"/>
        </w:rPr>
        <w:t xml:space="preserve"> стандартов и </w:t>
      </w:r>
      <w:r w:rsidRPr="00560077">
        <w:rPr>
          <w:rFonts w:ascii="Times New Roman" w:hAnsi="Times New Roman" w:cs="Times New Roman"/>
          <w:color w:val="000000" w:themeColor="text1"/>
        </w:rPr>
        <w:t>программ в области образования, других действующих законодательных и нормативных документов. Учреждение образования осуществляло свою деятельность в соответствии с Уставом.</w:t>
      </w:r>
    </w:p>
    <w:p w:rsidR="00742E7D" w:rsidRPr="00560077" w:rsidRDefault="00742E7D" w:rsidP="00560077">
      <w:pPr>
        <w:spacing w:after="0" w:line="240" w:lineRule="auto"/>
        <w:jc w:val="both"/>
        <w:rPr>
          <w:rFonts w:ascii="Times New Roman" w:hAnsi="Times New Roman" w:cs="Times New Roman"/>
          <w:color w:val="000000" w:themeColor="text1"/>
        </w:rPr>
      </w:pPr>
    </w:p>
    <w:p w:rsidR="00D675B9" w:rsidRPr="00560077" w:rsidRDefault="00D675B9" w:rsidP="00560077">
      <w:pPr>
        <w:pStyle w:val="aa"/>
        <w:spacing w:after="0" w:line="240" w:lineRule="auto"/>
        <w:ind w:left="0"/>
        <w:jc w:val="both"/>
        <w:rPr>
          <w:rFonts w:ascii="Times New Roman" w:hAnsi="Times New Roman" w:cs="Times New Roman"/>
        </w:rPr>
      </w:pPr>
      <w:r w:rsidRPr="00560077">
        <w:rPr>
          <w:rFonts w:ascii="Times New Roman" w:hAnsi="Times New Roman" w:cs="Times New Roman"/>
          <w:b/>
          <w:u w:val="single"/>
        </w:rPr>
        <w:t>Основная цель</w:t>
      </w:r>
      <w:r w:rsidRPr="00560077">
        <w:rPr>
          <w:rFonts w:ascii="Times New Roman" w:hAnsi="Times New Roman" w:cs="Times New Roman"/>
        </w:rPr>
        <w:t xml:space="preserve"> деятельности   школы  в 2022 - 2023 учебном году:</w:t>
      </w:r>
    </w:p>
    <w:p w:rsidR="00D675B9" w:rsidRPr="00560077" w:rsidRDefault="00D675B9" w:rsidP="00560077">
      <w:pPr>
        <w:pStyle w:val="aa"/>
        <w:spacing w:after="0" w:line="240" w:lineRule="auto"/>
        <w:ind w:left="0"/>
        <w:jc w:val="both"/>
        <w:rPr>
          <w:rFonts w:ascii="Times New Roman" w:eastAsia="Times New Roman" w:hAnsi="Times New Roman" w:cs="Times New Roman"/>
          <w:lang w:eastAsia="ru-RU"/>
        </w:rPr>
      </w:pPr>
      <w:r w:rsidRPr="00560077">
        <w:rPr>
          <w:rFonts w:ascii="Times New Roman" w:eastAsia="Times New Roman" w:hAnsi="Times New Roman" w:cs="Times New Roman"/>
          <w:lang w:eastAsia="ru-RU"/>
        </w:rPr>
        <w:t>создание условий для совершенствования образовательного пространства, ориентированного на повышение качества образования учащихся, способствующего интеллектуальному, нравственному, физическому развитию личности, готовой к жизненному и профессиональному самоопределению, способную быть конкурентоспособной и социально активной, самостоятельно и ответственно принимать решения в постоянно меняющихся условиях.</w:t>
      </w:r>
    </w:p>
    <w:p w:rsidR="00D675B9" w:rsidRPr="00560077" w:rsidRDefault="00D675B9" w:rsidP="00560077">
      <w:pPr>
        <w:pStyle w:val="aa"/>
        <w:spacing w:after="0" w:line="240" w:lineRule="auto"/>
        <w:ind w:left="0"/>
        <w:rPr>
          <w:rFonts w:ascii="Times New Roman" w:eastAsia="Times New Roman" w:hAnsi="Times New Roman" w:cs="Times New Roman"/>
          <w:u w:val="single"/>
          <w:lang w:eastAsia="ru-RU"/>
        </w:rPr>
      </w:pPr>
    </w:p>
    <w:p w:rsidR="00D675B9" w:rsidRPr="00560077" w:rsidRDefault="00D675B9" w:rsidP="00560077">
      <w:pPr>
        <w:spacing w:after="0" w:line="240" w:lineRule="auto"/>
        <w:rPr>
          <w:rFonts w:ascii="Times New Roman" w:hAnsi="Times New Roman" w:cs="Times New Roman"/>
          <w:u w:val="single"/>
        </w:rPr>
      </w:pPr>
      <w:r w:rsidRPr="00560077">
        <w:rPr>
          <w:rFonts w:ascii="Times New Roman" w:eastAsia="Times New Roman" w:hAnsi="Times New Roman" w:cs="Times New Roman"/>
          <w:b/>
          <w:bCs/>
          <w:u w:val="single"/>
        </w:rPr>
        <w:t>Задачи школы на 2022-2023 учебный год:</w:t>
      </w:r>
    </w:p>
    <w:p w:rsidR="00D675B9" w:rsidRPr="00560077" w:rsidRDefault="00D675B9" w:rsidP="00613D00">
      <w:pPr>
        <w:pStyle w:val="aa"/>
        <w:numPr>
          <w:ilvl w:val="0"/>
          <w:numId w:val="22"/>
        </w:numPr>
        <w:spacing w:after="0" w:line="240" w:lineRule="auto"/>
        <w:jc w:val="both"/>
        <w:rPr>
          <w:rFonts w:ascii="Times New Roman" w:eastAsia="Times New Roman" w:hAnsi="Times New Roman" w:cs="Times New Roman"/>
          <w:lang w:eastAsia="ru-RU"/>
        </w:rPr>
      </w:pPr>
      <w:r w:rsidRPr="00560077">
        <w:rPr>
          <w:rFonts w:ascii="Times New Roman" w:hAnsi="Times New Roman" w:cs="Times New Roman"/>
        </w:rPr>
        <w:t>Совершенствование образовательной среды, обеспечивающей доступность и качество образования в соответствии с государственными образовательными стандартами и социальным заказом</w:t>
      </w:r>
    </w:p>
    <w:p w:rsidR="00D675B9" w:rsidRPr="00560077" w:rsidRDefault="00D675B9" w:rsidP="00613D00">
      <w:pPr>
        <w:pStyle w:val="aa"/>
        <w:numPr>
          <w:ilvl w:val="0"/>
          <w:numId w:val="22"/>
        </w:numPr>
        <w:spacing w:after="0" w:line="240" w:lineRule="auto"/>
        <w:jc w:val="both"/>
        <w:rPr>
          <w:rFonts w:ascii="Times New Roman" w:eastAsia="Times New Roman" w:hAnsi="Times New Roman" w:cs="Times New Roman"/>
          <w:lang w:eastAsia="ru-RU"/>
        </w:rPr>
      </w:pPr>
      <w:r w:rsidRPr="00560077">
        <w:rPr>
          <w:rFonts w:ascii="Times New Roman" w:eastAsia="Times New Roman" w:hAnsi="Times New Roman" w:cs="Times New Roman"/>
          <w:lang w:eastAsia="ru-RU"/>
        </w:rPr>
        <w:t>Систематизация  нормативно-правовой и методической базы по введению ГОС начального общего и  основного общего образования.</w:t>
      </w:r>
    </w:p>
    <w:p w:rsidR="00D675B9" w:rsidRPr="00560077" w:rsidRDefault="00D675B9" w:rsidP="00613D00">
      <w:pPr>
        <w:pStyle w:val="aa"/>
        <w:numPr>
          <w:ilvl w:val="0"/>
          <w:numId w:val="22"/>
        </w:numPr>
        <w:spacing w:after="0" w:line="240" w:lineRule="auto"/>
        <w:ind w:right="720"/>
        <w:jc w:val="both"/>
        <w:rPr>
          <w:rFonts w:ascii="Times New Roman" w:eastAsia="Times New Roman" w:hAnsi="Times New Roman" w:cs="Times New Roman"/>
        </w:rPr>
      </w:pPr>
      <w:r w:rsidRPr="00560077">
        <w:rPr>
          <w:rFonts w:ascii="Times New Roman" w:eastAsia="Times New Roman" w:hAnsi="Times New Roman" w:cs="Times New Roman"/>
          <w:lang w:eastAsia="ru-RU"/>
        </w:rPr>
        <w:lastRenderedPageBreak/>
        <w:t>Осуществление педагогического и управленческого  консалтинга по вопросу введения ГОС НОО и ООО.</w:t>
      </w:r>
      <w:r w:rsidRPr="00560077">
        <w:rPr>
          <w:rFonts w:ascii="Times New Roman" w:hAnsi="Times New Roman" w:cs="Times New Roman"/>
          <w:noProof/>
          <w:lang w:eastAsia="ru-RU"/>
        </w:rPr>
        <w:t xml:space="preserve"> </w:t>
      </w:r>
    </w:p>
    <w:p w:rsidR="00D675B9" w:rsidRPr="00560077" w:rsidRDefault="00D675B9" w:rsidP="00613D00">
      <w:pPr>
        <w:pStyle w:val="aa"/>
        <w:numPr>
          <w:ilvl w:val="0"/>
          <w:numId w:val="22"/>
        </w:numPr>
        <w:spacing w:after="0" w:line="240" w:lineRule="auto"/>
        <w:ind w:right="720"/>
        <w:jc w:val="both"/>
        <w:rPr>
          <w:rFonts w:ascii="Times New Roman" w:eastAsia="Times New Roman" w:hAnsi="Times New Roman" w:cs="Times New Roman"/>
        </w:rPr>
      </w:pPr>
      <w:r w:rsidRPr="00560077">
        <w:rPr>
          <w:rFonts w:ascii="Times New Roman" w:eastAsia="Times New Roman" w:hAnsi="Times New Roman" w:cs="Times New Roman"/>
        </w:rPr>
        <w:t>Повышение качества образовательного процесса через:</w:t>
      </w:r>
    </w:p>
    <w:p w:rsidR="00D675B9" w:rsidRPr="00560077" w:rsidRDefault="00D675B9" w:rsidP="00613D00">
      <w:pPr>
        <w:pStyle w:val="aa"/>
        <w:numPr>
          <w:ilvl w:val="1"/>
          <w:numId w:val="13"/>
        </w:numPr>
        <w:tabs>
          <w:tab w:val="left" w:pos="960"/>
        </w:tabs>
        <w:spacing w:after="0" w:line="240" w:lineRule="auto"/>
        <w:jc w:val="both"/>
        <w:rPr>
          <w:rFonts w:ascii="Times New Roman" w:eastAsia="Times New Roman" w:hAnsi="Times New Roman" w:cs="Times New Roman"/>
        </w:rPr>
      </w:pPr>
      <w:r w:rsidRPr="00560077">
        <w:rPr>
          <w:rFonts w:ascii="Times New Roman" w:eastAsia="Times New Roman" w:hAnsi="Times New Roman" w:cs="Times New Roman"/>
        </w:rPr>
        <w:t>осуществление системно-деятельностного подхода в обучении и воспитании;</w:t>
      </w:r>
    </w:p>
    <w:p w:rsidR="00D675B9" w:rsidRPr="00560077" w:rsidRDefault="00D675B9" w:rsidP="00613D00">
      <w:pPr>
        <w:pStyle w:val="aa"/>
        <w:numPr>
          <w:ilvl w:val="1"/>
          <w:numId w:val="13"/>
        </w:numPr>
        <w:tabs>
          <w:tab w:val="left" w:pos="960"/>
        </w:tabs>
        <w:spacing w:after="0" w:line="240" w:lineRule="auto"/>
        <w:jc w:val="both"/>
        <w:rPr>
          <w:rFonts w:ascii="Times New Roman" w:eastAsia="Times New Roman" w:hAnsi="Times New Roman" w:cs="Times New Roman"/>
        </w:rPr>
      </w:pPr>
      <w:r w:rsidRPr="00560077">
        <w:rPr>
          <w:rFonts w:ascii="Times New Roman" w:eastAsia="Times New Roman" w:hAnsi="Times New Roman" w:cs="Times New Roman"/>
        </w:rPr>
        <w:t>применение информационно-коммуникационных технологий в урочном процессе и внеурочной деятельности;</w:t>
      </w:r>
    </w:p>
    <w:p w:rsidR="00D675B9" w:rsidRPr="00560077" w:rsidRDefault="00D675B9" w:rsidP="00613D00">
      <w:pPr>
        <w:pStyle w:val="aa"/>
        <w:numPr>
          <w:ilvl w:val="1"/>
          <w:numId w:val="13"/>
        </w:numPr>
        <w:tabs>
          <w:tab w:val="left" w:pos="960"/>
        </w:tabs>
        <w:spacing w:after="0" w:line="240" w:lineRule="auto"/>
        <w:jc w:val="both"/>
        <w:rPr>
          <w:rFonts w:ascii="Times New Roman" w:eastAsia="Times New Roman" w:hAnsi="Times New Roman" w:cs="Times New Roman"/>
        </w:rPr>
      </w:pPr>
      <w:r w:rsidRPr="00560077">
        <w:rPr>
          <w:rFonts w:ascii="Times New Roman" w:eastAsia="Times New Roman" w:hAnsi="Times New Roman" w:cs="Times New Roman"/>
        </w:rPr>
        <w:t>формирование положительной мотивации обучающихся к учебной деятельности;</w:t>
      </w:r>
    </w:p>
    <w:p w:rsidR="00D675B9" w:rsidRPr="00560077" w:rsidRDefault="00D675B9" w:rsidP="00613D00">
      <w:pPr>
        <w:pStyle w:val="aa"/>
        <w:numPr>
          <w:ilvl w:val="1"/>
          <w:numId w:val="13"/>
        </w:numPr>
        <w:tabs>
          <w:tab w:val="left" w:pos="960"/>
        </w:tabs>
        <w:spacing w:after="0" w:line="240" w:lineRule="auto"/>
        <w:jc w:val="both"/>
        <w:rPr>
          <w:rFonts w:ascii="Times New Roman" w:eastAsia="Times New Roman" w:hAnsi="Times New Roman" w:cs="Times New Roman"/>
        </w:rPr>
      </w:pPr>
      <w:r w:rsidRPr="00560077">
        <w:rPr>
          <w:rFonts w:ascii="Times New Roman" w:hAnsi="Times New Roman" w:cs="Times New Roman"/>
        </w:rPr>
        <w:t>создание благоприятных условий для выявления, развития и поддержки одарѐнных детей, детей с особыми образовательными потребностями в различных областях интеллектуальной и творческой деятельности, расширение,  освоение и использование разных форм организации обучения;</w:t>
      </w:r>
    </w:p>
    <w:p w:rsidR="00D675B9" w:rsidRPr="00560077" w:rsidRDefault="00D675B9" w:rsidP="00613D00">
      <w:pPr>
        <w:pStyle w:val="aa"/>
        <w:numPr>
          <w:ilvl w:val="1"/>
          <w:numId w:val="13"/>
        </w:numPr>
        <w:tabs>
          <w:tab w:val="left" w:pos="960"/>
        </w:tabs>
        <w:spacing w:after="0" w:line="240" w:lineRule="auto"/>
        <w:jc w:val="both"/>
        <w:rPr>
          <w:rFonts w:ascii="Times New Roman" w:eastAsia="Times New Roman" w:hAnsi="Times New Roman" w:cs="Times New Roman"/>
        </w:rPr>
      </w:pPr>
      <w:r w:rsidRPr="00560077">
        <w:rPr>
          <w:rFonts w:ascii="Times New Roman" w:eastAsia="Times New Roman" w:hAnsi="Times New Roman" w:cs="Times New Roman"/>
        </w:rPr>
        <w:t>работу с обучающимися по подготовке к сдаче ГИА;</w:t>
      </w:r>
    </w:p>
    <w:p w:rsidR="00D675B9" w:rsidRPr="00560077" w:rsidRDefault="00D675B9" w:rsidP="00613D00">
      <w:pPr>
        <w:pStyle w:val="aa"/>
        <w:numPr>
          <w:ilvl w:val="1"/>
          <w:numId w:val="13"/>
        </w:numPr>
        <w:tabs>
          <w:tab w:val="left" w:pos="960"/>
        </w:tabs>
        <w:spacing w:after="0" w:line="240" w:lineRule="auto"/>
        <w:jc w:val="both"/>
        <w:rPr>
          <w:rFonts w:ascii="Times New Roman" w:eastAsia="Times New Roman" w:hAnsi="Times New Roman" w:cs="Times New Roman"/>
        </w:rPr>
      </w:pPr>
      <w:r w:rsidRPr="00560077">
        <w:rPr>
          <w:rFonts w:ascii="Times New Roman" w:eastAsia="Times New Roman" w:hAnsi="Times New Roman" w:cs="Times New Roman"/>
        </w:rPr>
        <w:t>обеспечение социально-педагогических отношений, сохраняющих физическое, психическое и социальное здоровье обучающихся.</w:t>
      </w:r>
    </w:p>
    <w:p w:rsidR="00D675B9" w:rsidRPr="00560077" w:rsidRDefault="00D675B9" w:rsidP="00613D00">
      <w:pPr>
        <w:numPr>
          <w:ilvl w:val="0"/>
          <w:numId w:val="22"/>
        </w:numPr>
        <w:spacing w:after="0" w:line="240" w:lineRule="auto"/>
        <w:ind w:right="-142"/>
        <w:jc w:val="both"/>
        <w:rPr>
          <w:rFonts w:ascii="Times New Roman" w:eastAsia="Times New Roman" w:hAnsi="Times New Roman" w:cs="Times New Roman"/>
          <w:lang w:eastAsia="ru-RU"/>
        </w:rPr>
      </w:pPr>
      <w:r w:rsidRPr="00560077">
        <w:rPr>
          <w:rFonts w:ascii="Times New Roman" w:eastAsia="Times New Roman" w:hAnsi="Times New Roman" w:cs="Times New Roman"/>
          <w:lang w:eastAsia="ru-RU"/>
        </w:rPr>
        <w:t xml:space="preserve">Обеспечение  методического  сопровождения освоения педагогами обновленного содержания учебных предметов, актуализация компетентностного  подхода к построению образовательного процесса через совершенствование методической работы, работы по самообразованию, организацию  курсовой подготовки, участие в профессиональных конкурсах, сотрудничество с учреждениями образования, создание виртуального  методического  кабинета </w:t>
      </w:r>
    </w:p>
    <w:p w:rsidR="00D675B9" w:rsidRPr="00560077" w:rsidRDefault="00D675B9" w:rsidP="00613D00">
      <w:pPr>
        <w:numPr>
          <w:ilvl w:val="0"/>
          <w:numId w:val="22"/>
        </w:numPr>
        <w:tabs>
          <w:tab w:val="left" w:pos="970"/>
        </w:tabs>
        <w:spacing w:after="0" w:line="240" w:lineRule="auto"/>
        <w:ind w:right="-142"/>
        <w:jc w:val="both"/>
        <w:rPr>
          <w:rFonts w:ascii="Times New Roman" w:eastAsia="Times New Roman" w:hAnsi="Times New Roman" w:cs="Times New Roman"/>
        </w:rPr>
      </w:pPr>
      <w:r w:rsidRPr="00560077">
        <w:rPr>
          <w:rFonts w:ascii="Times New Roman" w:eastAsia="Times New Roman" w:hAnsi="Times New Roman" w:cs="Times New Roman"/>
        </w:rPr>
        <w:t>Осуществление процедуры мониторинга  и  оценки  качества  образовательно-воспитательного процесса на основании показателей эффективности деятельности образовательного учреждения.</w:t>
      </w:r>
    </w:p>
    <w:p w:rsidR="00D675B9" w:rsidRPr="00560077" w:rsidRDefault="00D675B9" w:rsidP="00560077">
      <w:pPr>
        <w:tabs>
          <w:tab w:val="left" w:pos="970"/>
        </w:tabs>
        <w:spacing w:after="0" w:line="240" w:lineRule="auto"/>
        <w:ind w:left="720" w:right="-142"/>
        <w:jc w:val="both"/>
        <w:rPr>
          <w:rFonts w:ascii="Times New Roman" w:eastAsia="Times New Roman" w:hAnsi="Times New Roman" w:cs="Times New Roman"/>
        </w:rPr>
      </w:pPr>
    </w:p>
    <w:p w:rsidR="00D675B9" w:rsidRPr="00560077" w:rsidRDefault="00D675B9" w:rsidP="00613D00">
      <w:pPr>
        <w:pStyle w:val="aa"/>
        <w:numPr>
          <w:ilvl w:val="0"/>
          <w:numId w:val="22"/>
        </w:numPr>
        <w:spacing w:after="0" w:line="240" w:lineRule="auto"/>
        <w:ind w:right="-142"/>
        <w:jc w:val="both"/>
        <w:rPr>
          <w:rFonts w:ascii="Times New Roman" w:eastAsia="Times New Roman" w:hAnsi="Times New Roman" w:cs="Times New Roman"/>
          <w:lang w:eastAsia="ru-RU"/>
        </w:rPr>
      </w:pPr>
      <w:r w:rsidRPr="00560077">
        <w:rPr>
          <w:rFonts w:ascii="Times New Roman" w:eastAsia="Times New Roman" w:hAnsi="Times New Roman" w:cs="Times New Roman"/>
          <w:lang w:eastAsia="ru-RU"/>
        </w:rPr>
        <w:t>Воспитание  нравственного, инициативного, самостоятельного, активного гражданина с четко выраженной позитивной гражданской позицией, способного к постоянному самосовершенствованию; формирование  у учащихся гражданственности, патриотизма, духовно-нравственных ценностей, экологической  культуры, устойчивой мотивации к здоровьесбережению через совершенствование системы воспитательной работы,  организацию внеурочной занятости, участие в молодежных организациях.</w:t>
      </w:r>
    </w:p>
    <w:p w:rsidR="00D675B9" w:rsidRPr="00560077" w:rsidRDefault="00D675B9" w:rsidP="00560077">
      <w:pPr>
        <w:pStyle w:val="aa"/>
        <w:spacing w:after="0" w:line="240" w:lineRule="auto"/>
        <w:ind w:right="-142"/>
        <w:jc w:val="both"/>
        <w:rPr>
          <w:rFonts w:ascii="Times New Roman" w:eastAsia="Times New Roman" w:hAnsi="Times New Roman" w:cs="Times New Roman"/>
          <w:lang w:eastAsia="ru-RU"/>
        </w:rPr>
      </w:pPr>
    </w:p>
    <w:p w:rsidR="00D675B9" w:rsidRPr="00560077" w:rsidRDefault="00D675B9" w:rsidP="00613D00">
      <w:pPr>
        <w:pStyle w:val="aa"/>
        <w:numPr>
          <w:ilvl w:val="0"/>
          <w:numId w:val="22"/>
        </w:numPr>
        <w:spacing w:after="0" w:line="240" w:lineRule="auto"/>
        <w:ind w:right="-142"/>
        <w:jc w:val="both"/>
        <w:rPr>
          <w:rFonts w:ascii="Times New Roman" w:eastAsia="Times New Roman" w:hAnsi="Times New Roman" w:cs="Times New Roman"/>
          <w:lang w:eastAsia="ru-RU"/>
        </w:rPr>
      </w:pPr>
      <w:r w:rsidRPr="00560077">
        <w:rPr>
          <w:rFonts w:ascii="Times New Roman" w:eastAsia="Times New Roman" w:hAnsi="Times New Roman" w:cs="Times New Roman"/>
          <w:lang w:eastAsia="ru-RU"/>
        </w:rPr>
        <w:t>Совершенствование работы по вовлечению родительской общественности в творческую, социально значимую деятельность, направленную на повышение авторитета семьи и школы.</w:t>
      </w:r>
    </w:p>
    <w:p w:rsidR="00D675B9" w:rsidRPr="00560077" w:rsidRDefault="00D675B9" w:rsidP="00560077">
      <w:pPr>
        <w:pStyle w:val="aa"/>
        <w:spacing w:after="0" w:line="240" w:lineRule="auto"/>
        <w:ind w:right="-142"/>
        <w:jc w:val="both"/>
        <w:rPr>
          <w:rFonts w:ascii="Times New Roman" w:eastAsia="Times New Roman" w:hAnsi="Times New Roman" w:cs="Times New Roman"/>
          <w:lang w:eastAsia="ru-RU"/>
        </w:rPr>
      </w:pPr>
    </w:p>
    <w:p w:rsidR="00D675B9" w:rsidRPr="00560077" w:rsidRDefault="00D675B9" w:rsidP="00613D00">
      <w:pPr>
        <w:pStyle w:val="aa"/>
        <w:numPr>
          <w:ilvl w:val="0"/>
          <w:numId w:val="22"/>
        </w:numPr>
        <w:spacing w:after="0" w:line="240" w:lineRule="auto"/>
        <w:ind w:right="-142"/>
        <w:jc w:val="both"/>
        <w:rPr>
          <w:rFonts w:ascii="Times New Roman" w:eastAsia="Times New Roman" w:hAnsi="Times New Roman" w:cs="Times New Roman"/>
          <w:lang w:eastAsia="ru-RU"/>
        </w:rPr>
      </w:pPr>
      <w:r w:rsidRPr="00560077">
        <w:rPr>
          <w:rFonts w:ascii="Times New Roman" w:eastAsia="Times New Roman" w:hAnsi="Times New Roman" w:cs="Times New Roman"/>
          <w:lang w:eastAsia="ru-RU"/>
        </w:rPr>
        <w:t>Активизация работы по развитию здоровьесберегающей среды посредством создания безопасных условий пребывания обучающихся в школе, формирования у обучающихся навыков здорового образа жизни, социального иммунитета.</w:t>
      </w:r>
    </w:p>
    <w:p w:rsidR="00D675B9" w:rsidRPr="00560077" w:rsidRDefault="00D675B9" w:rsidP="00613D00">
      <w:pPr>
        <w:pStyle w:val="af9"/>
        <w:numPr>
          <w:ilvl w:val="0"/>
          <w:numId w:val="22"/>
        </w:numPr>
        <w:spacing w:before="0" w:beforeAutospacing="0" w:after="0" w:afterAutospacing="0"/>
        <w:rPr>
          <w:sz w:val="22"/>
          <w:szCs w:val="22"/>
        </w:rPr>
      </w:pPr>
      <w:r w:rsidRPr="00560077">
        <w:rPr>
          <w:color w:val="000000"/>
          <w:sz w:val="22"/>
          <w:szCs w:val="22"/>
        </w:rPr>
        <w:t>Обеспечение открытости деятельности образовательного учреждения и освещение его деятельности в сети Интернет; систематическая информированность участников образовательных отношений о деятельности ОУ.</w:t>
      </w:r>
    </w:p>
    <w:p w:rsidR="00D675B9" w:rsidRPr="00560077" w:rsidRDefault="00D675B9" w:rsidP="00613D00">
      <w:pPr>
        <w:numPr>
          <w:ilvl w:val="0"/>
          <w:numId w:val="22"/>
        </w:numPr>
        <w:tabs>
          <w:tab w:val="left" w:pos="970"/>
        </w:tabs>
        <w:spacing w:after="0" w:line="240" w:lineRule="auto"/>
        <w:ind w:right="-142"/>
        <w:jc w:val="both"/>
        <w:rPr>
          <w:rFonts w:ascii="Times New Roman" w:eastAsia="Times New Roman" w:hAnsi="Times New Roman" w:cs="Times New Roman"/>
        </w:rPr>
      </w:pPr>
      <w:r w:rsidRPr="00560077">
        <w:rPr>
          <w:rFonts w:ascii="Times New Roman" w:eastAsia="Times New Roman" w:hAnsi="Times New Roman" w:cs="Times New Roman"/>
        </w:rPr>
        <w:t>Приведение материально-технического обеспечения образовательного процесса в соответствие с современными требованиями.</w:t>
      </w:r>
    </w:p>
    <w:p w:rsidR="00D675B9" w:rsidRPr="00560077" w:rsidRDefault="00D675B9" w:rsidP="00560077">
      <w:pPr>
        <w:tabs>
          <w:tab w:val="left" w:pos="970"/>
        </w:tabs>
        <w:spacing w:after="0" w:line="240" w:lineRule="auto"/>
        <w:ind w:left="720" w:right="480"/>
        <w:jc w:val="both"/>
        <w:rPr>
          <w:rFonts w:ascii="Times New Roman" w:eastAsia="Times New Roman" w:hAnsi="Times New Roman" w:cs="Times New Roman"/>
        </w:rPr>
      </w:pPr>
    </w:p>
    <w:p w:rsidR="00B76AFD" w:rsidRPr="00560077" w:rsidRDefault="00B76AFD" w:rsidP="00560077">
      <w:pPr>
        <w:spacing w:after="0" w:line="240" w:lineRule="auto"/>
        <w:rPr>
          <w:rFonts w:ascii="Times New Roman" w:hAnsi="Times New Roman" w:cs="Times New Roman"/>
          <w:b/>
          <w:color w:val="000000" w:themeColor="text1"/>
        </w:rPr>
      </w:pPr>
    </w:p>
    <w:p w:rsidR="00E47C8D" w:rsidRPr="00560077" w:rsidRDefault="00DC0B40" w:rsidP="00560077">
      <w:pPr>
        <w:spacing w:after="0" w:line="240" w:lineRule="auto"/>
        <w:ind w:firstLine="142"/>
        <w:jc w:val="center"/>
        <w:rPr>
          <w:rFonts w:ascii="Times New Roman" w:hAnsi="Times New Roman" w:cs="Times New Roman"/>
          <w:b/>
          <w:color w:val="000000" w:themeColor="text1"/>
        </w:rPr>
      </w:pPr>
      <w:r w:rsidRPr="00560077">
        <w:rPr>
          <w:rFonts w:ascii="Times New Roman" w:hAnsi="Times New Roman" w:cs="Times New Roman"/>
          <w:b/>
          <w:color w:val="000000" w:themeColor="text1"/>
        </w:rPr>
        <w:t>СОСТОЯНИЕ И РАЗВИТИЕ ШКОЛЬНОЙ СЕТИ</w:t>
      </w:r>
    </w:p>
    <w:p w:rsidR="005A7F68" w:rsidRPr="00560077" w:rsidRDefault="00D675B9" w:rsidP="00560077">
      <w:pPr>
        <w:spacing w:after="0"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rPr>
        <w:t>По состоянию на 01 сентября 2022</w:t>
      </w:r>
      <w:r w:rsidR="00E47C8D" w:rsidRPr="00560077">
        <w:rPr>
          <w:rFonts w:ascii="Times New Roman" w:hAnsi="Times New Roman" w:cs="Times New Roman"/>
          <w:color w:val="000000" w:themeColor="text1"/>
        </w:rPr>
        <w:t xml:space="preserve">  года </w:t>
      </w:r>
      <w:r w:rsidR="005A7F68" w:rsidRPr="00560077">
        <w:rPr>
          <w:rFonts w:ascii="Times New Roman" w:hAnsi="Times New Roman" w:cs="Times New Roman"/>
          <w:color w:val="000000" w:themeColor="text1"/>
        </w:rPr>
        <w:t xml:space="preserve">в школе было открыто 9 классов. </w:t>
      </w:r>
      <w:r w:rsidR="00E47C8D" w:rsidRPr="00560077">
        <w:rPr>
          <w:rFonts w:ascii="Times New Roman" w:hAnsi="Times New Roman" w:cs="Times New Roman"/>
          <w:color w:val="000000" w:themeColor="text1"/>
        </w:rPr>
        <w:t xml:space="preserve">Средняя наполняемость классов  составляла </w:t>
      </w:r>
      <w:r w:rsidR="005A7F68" w:rsidRPr="00560077">
        <w:rPr>
          <w:rFonts w:ascii="Times New Roman" w:hAnsi="Times New Roman" w:cs="Times New Roman"/>
          <w:color w:val="000000" w:themeColor="text1"/>
        </w:rPr>
        <w:t>13 обучающихся</w:t>
      </w:r>
      <w:r w:rsidR="00E47C8D" w:rsidRPr="00560077">
        <w:rPr>
          <w:rFonts w:ascii="Times New Roman" w:hAnsi="Times New Roman" w:cs="Times New Roman"/>
          <w:color w:val="000000" w:themeColor="text1"/>
        </w:rPr>
        <w:t xml:space="preserve">, что </w:t>
      </w:r>
      <w:r w:rsidRPr="00560077">
        <w:rPr>
          <w:rFonts w:ascii="Times New Roman" w:hAnsi="Times New Roman" w:cs="Times New Roman"/>
          <w:color w:val="000000" w:themeColor="text1"/>
        </w:rPr>
        <w:t xml:space="preserve"> не </w:t>
      </w:r>
      <w:r w:rsidR="00E47C8D" w:rsidRPr="00560077">
        <w:rPr>
          <w:rFonts w:ascii="Times New Roman" w:hAnsi="Times New Roman" w:cs="Times New Roman"/>
          <w:color w:val="000000" w:themeColor="text1"/>
        </w:rPr>
        <w:t>отличается от показателя предыдущего учебного года</w:t>
      </w:r>
      <w:r w:rsidRPr="00560077">
        <w:rPr>
          <w:rFonts w:ascii="Times New Roman" w:hAnsi="Times New Roman" w:cs="Times New Roman"/>
          <w:color w:val="000000" w:themeColor="text1"/>
        </w:rPr>
        <w:t xml:space="preserve"> </w:t>
      </w:r>
      <w:r w:rsidR="005A7F68" w:rsidRPr="00560077">
        <w:rPr>
          <w:rFonts w:ascii="Times New Roman" w:hAnsi="Times New Roman" w:cs="Times New Roman"/>
          <w:color w:val="000000" w:themeColor="text1"/>
        </w:rPr>
        <w:t>. Язык обучения русский.</w:t>
      </w:r>
    </w:p>
    <w:p w:rsidR="005C7456" w:rsidRPr="00560077" w:rsidRDefault="005C7456" w:rsidP="00560077">
      <w:pPr>
        <w:spacing w:after="0" w:line="240" w:lineRule="auto"/>
        <w:rPr>
          <w:rFonts w:ascii="Times New Roman" w:hAnsi="Times New Roman" w:cs="Times New Roman"/>
          <w:color w:val="0D0D0D" w:themeColor="text1" w:themeTint="F2"/>
          <w:shd w:val="clear" w:color="auto" w:fill="FDFDFD"/>
        </w:rPr>
      </w:pPr>
      <w:r w:rsidRPr="00560077">
        <w:rPr>
          <w:rFonts w:ascii="Times New Roman" w:hAnsi="Times New Roman" w:cs="Times New Roman"/>
        </w:rPr>
        <w:t xml:space="preserve"> </w:t>
      </w:r>
      <w:r w:rsidR="00F556E3" w:rsidRPr="00560077">
        <w:rPr>
          <w:rFonts w:ascii="Times New Roman" w:hAnsi="Times New Roman" w:cs="Times New Roman"/>
          <w:color w:val="0D0D0D" w:themeColor="text1" w:themeTint="F2"/>
          <w:shd w:val="clear" w:color="auto" w:fill="FDFDFD"/>
        </w:rPr>
        <w:t>На 01.09.202</w:t>
      </w:r>
      <w:r w:rsidR="00D675B9" w:rsidRPr="00560077">
        <w:rPr>
          <w:rFonts w:ascii="Times New Roman" w:hAnsi="Times New Roman" w:cs="Times New Roman"/>
          <w:color w:val="0D0D0D" w:themeColor="text1" w:themeTint="F2"/>
          <w:shd w:val="clear" w:color="auto" w:fill="FDFDFD"/>
        </w:rPr>
        <w:t>2</w:t>
      </w:r>
      <w:r w:rsidR="00F556E3" w:rsidRPr="00560077">
        <w:rPr>
          <w:rFonts w:ascii="Times New Roman" w:hAnsi="Times New Roman" w:cs="Times New Roman"/>
          <w:color w:val="0D0D0D" w:themeColor="text1" w:themeTint="F2"/>
          <w:shd w:val="clear" w:color="auto" w:fill="FDFDFD"/>
        </w:rPr>
        <w:t xml:space="preserve"> года конти</w:t>
      </w:r>
      <w:r w:rsidR="00D675B9" w:rsidRPr="00560077">
        <w:rPr>
          <w:rFonts w:ascii="Times New Roman" w:hAnsi="Times New Roman" w:cs="Times New Roman"/>
          <w:color w:val="0D0D0D" w:themeColor="text1" w:themeTint="F2"/>
          <w:shd w:val="clear" w:color="auto" w:fill="FDFDFD"/>
        </w:rPr>
        <w:t>нгент обучающихся  составлял 102</w:t>
      </w:r>
      <w:r w:rsidR="00F556E3" w:rsidRPr="00560077">
        <w:rPr>
          <w:rFonts w:ascii="Times New Roman" w:hAnsi="Times New Roman" w:cs="Times New Roman"/>
          <w:color w:val="0D0D0D" w:themeColor="text1" w:themeTint="F2"/>
          <w:shd w:val="clear" w:color="auto" w:fill="FDFDFD"/>
        </w:rPr>
        <w:t xml:space="preserve"> человек</w:t>
      </w:r>
      <w:r w:rsidR="00D675B9" w:rsidRPr="00560077">
        <w:rPr>
          <w:rFonts w:ascii="Times New Roman" w:hAnsi="Times New Roman" w:cs="Times New Roman"/>
          <w:color w:val="0D0D0D" w:themeColor="text1" w:themeTint="F2"/>
          <w:shd w:val="clear" w:color="auto" w:fill="FDFDFD"/>
        </w:rPr>
        <w:t>а</w:t>
      </w:r>
      <w:r w:rsidR="00F556E3" w:rsidRPr="00560077">
        <w:rPr>
          <w:rFonts w:ascii="Times New Roman" w:hAnsi="Times New Roman" w:cs="Times New Roman"/>
          <w:color w:val="0D0D0D" w:themeColor="text1" w:themeTint="F2"/>
          <w:shd w:val="clear" w:color="auto" w:fill="FDFDFD"/>
        </w:rPr>
        <w:t>:</w:t>
      </w:r>
    </w:p>
    <w:p w:rsidR="005A7F68" w:rsidRPr="00560077" w:rsidRDefault="00DE0A58" w:rsidP="00560077">
      <w:pPr>
        <w:spacing w:after="0"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rPr>
        <w:t xml:space="preserve">В  сравнении  с  прошлим  годом  контингент    обучающихся     </w:t>
      </w:r>
      <w:r w:rsidR="00D675B9" w:rsidRPr="00560077">
        <w:rPr>
          <w:rFonts w:ascii="Times New Roman" w:hAnsi="Times New Roman" w:cs="Times New Roman"/>
          <w:color w:val="000000" w:themeColor="text1"/>
        </w:rPr>
        <w:t>остался  на  прежнем  уровне</w:t>
      </w:r>
    </w:p>
    <w:p w:rsidR="005A7F68" w:rsidRPr="00560077" w:rsidRDefault="005A7F68" w:rsidP="00560077">
      <w:pPr>
        <w:spacing w:after="0" w:line="240" w:lineRule="auto"/>
        <w:jc w:val="both"/>
        <w:rPr>
          <w:rFonts w:ascii="Times New Roman" w:hAnsi="Times New Roman" w:cs="Times New Roman"/>
          <w:color w:val="0D0D0D" w:themeColor="text1" w:themeTint="F2"/>
        </w:rPr>
      </w:pPr>
      <w:r w:rsidRPr="00560077">
        <w:rPr>
          <w:rFonts w:ascii="Times New Roman" w:hAnsi="Times New Roman" w:cs="Times New Roman"/>
          <w:color w:val="0D0D0D" w:themeColor="text1" w:themeTint="F2"/>
          <w:shd w:val="clear" w:color="auto" w:fill="FDFDFD"/>
        </w:rPr>
        <w:t xml:space="preserve">В течение </w:t>
      </w:r>
      <w:r w:rsidR="00ED7290" w:rsidRPr="00560077">
        <w:rPr>
          <w:rFonts w:ascii="Times New Roman" w:hAnsi="Times New Roman" w:cs="Times New Roman"/>
          <w:color w:val="0D0D0D" w:themeColor="text1" w:themeTint="F2"/>
          <w:shd w:val="clear" w:color="auto" w:fill="FDFDFD"/>
          <w:lang w:val="uk-UA"/>
        </w:rPr>
        <w:t>202</w:t>
      </w:r>
      <w:r w:rsidR="00D675B9" w:rsidRPr="00560077">
        <w:rPr>
          <w:rFonts w:ascii="Times New Roman" w:hAnsi="Times New Roman" w:cs="Times New Roman"/>
          <w:color w:val="0D0D0D" w:themeColor="text1" w:themeTint="F2"/>
          <w:shd w:val="clear" w:color="auto" w:fill="FDFDFD"/>
          <w:lang w:val="uk-UA"/>
        </w:rPr>
        <w:t>2</w:t>
      </w:r>
      <w:r w:rsidR="00ED7290" w:rsidRPr="00560077">
        <w:rPr>
          <w:rFonts w:ascii="Times New Roman" w:hAnsi="Times New Roman" w:cs="Times New Roman"/>
          <w:color w:val="0D0D0D" w:themeColor="text1" w:themeTint="F2"/>
          <w:shd w:val="clear" w:color="auto" w:fill="FDFDFD"/>
          <w:lang w:val="uk-UA"/>
        </w:rPr>
        <w:t>-202</w:t>
      </w:r>
      <w:r w:rsidR="00D675B9" w:rsidRPr="00560077">
        <w:rPr>
          <w:rFonts w:ascii="Times New Roman" w:hAnsi="Times New Roman" w:cs="Times New Roman"/>
          <w:color w:val="0D0D0D" w:themeColor="text1" w:themeTint="F2"/>
          <w:shd w:val="clear" w:color="auto" w:fill="FDFDFD"/>
          <w:lang w:val="uk-UA"/>
        </w:rPr>
        <w:t>3</w:t>
      </w:r>
      <w:r w:rsidRPr="00560077">
        <w:rPr>
          <w:rFonts w:ascii="Times New Roman" w:hAnsi="Times New Roman" w:cs="Times New Roman"/>
          <w:color w:val="0D0D0D" w:themeColor="text1" w:themeTint="F2"/>
          <w:shd w:val="clear" w:color="auto" w:fill="FDFDFD"/>
          <w:lang w:val="uk-UA"/>
        </w:rPr>
        <w:t xml:space="preserve"> </w:t>
      </w:r>
      <w:r w:rsidRPr="00560077">
        <w:rPr>
          <w:rFonts w:ascii="Times New Roman" w:hAnsi="Times New Roman" w:cs="Times New Roman"/>
          <w:color w:val="0D0D0D" w:themeColor="text1" w:themeTint="F2"/>
          <w:shd w:val="clear" w:color="auto" w:fill="FDFDFD"/>
        </w:rPr>
        <w:t>учебного года в контингенте школы произошли следующие изменения:</w:t>
      </w:r>
      <w:r w:rsidRPr="00560077">
        <w:rPr>
          <w:rFonts w:ascii="Times New Roman" w:hAnsi="Times New Roman" w:cs="Times New Roman"/>
          <w:color w:val="0D0D0D" w:themeColor="text1" w:themeTint="F2"/>
        </w:rPr>
        <w:t xml:space="preserve"> </w:t>
      </w:r>
    </w:p>
    <w:tbl>
      <w:tblPr>
        <w:tblStyle w:val="af6"/>
        <w:tblW w:w="0" w:type="auto"/>
        <w:tblLook w:val="04A0" w:firstRow="1" w:lastRow="0" w:firstColumn="1" w:lastColumn="0" w:noHBand="0" w:noVBand="1"/>
      </w:tblPr>
      <w:tblGrid>
        <w:gridCol w:w="2943"/>
        <w:gridCol w:w="1202"/>
        <w:gridCol w:w="1444"/>
        <w:gridCol w:w="1843"/>
        <w:gridCol w:w="1701"/>
      </w:tblGrid>
      <w:tr w:rsidR="005A7F68" w:rsidRPr="00560077" w:rsidTr="001554BD">
        <w:tc>
          <w:tcPr>
            <w:tcW w:w="2943" w:type="dxa"/>
            <w:tcBorders>
              <w:right w:val="single" w:sz="4" w:space="0" w:color="auto"/>
            </w:tcBorders>
          </w:tcPr>
          <w:p w:rsidR="005A7F68" w:rsidRPr="00560077" w:rsidRDefault="005A7F68" w:rsidP="00560077">
            <w:pPr>
              <w:jc w:val="both"/>
              <w:rPr>
                <w:rFonts w:ascii="Times New Roman" w:hAnsi="Times New Roman" w:cs="Times New Roman"/>
                <w:color w:val="0D0D0D" w:themeColor="text1" w:themeTint="F2"/>
              </w:rPr>
            </w:pPr>
          </w:p>
        </w:tc>
        <w:tc>
          <w:tcPr>
            <w:tcW w:w="1202" w:type="dxa"/>
            <w:tcBorders>
              <w:left w:val="single" w:sz="4" w:space="0" w:color="auto"/>
            </w:tcBorders>
          </w:tcPr>
          <w:p w:rsidR="005A7F68" w:rsidRPr="00560077" w:rsidRDefault="005A7F68" w:rsidP="00560077">
            <w:pPr>
              <w:jc w:val="both"/>
              <w:rPr>
                <w:rFonts w:ascii="Times New Roman" w:hAnsi="Times New Roman" w:cs="Times New Roman"/>
                <w:color w:val="0D0D0D" w:themeColor="text1" w:themeTint="F2"/>
              </w:rPr>
            </w:pPr>
            <w:r w:rsidRPr="00560077">
              <w:rPr>
                <w:rFonts w:ascii="Times New Roman" w:hAnsi="Times New Roman" w:cs="Times New Roman"/>
                <w:color w:val="0D0D0D" w:themeColor="text1" w:themeTint="F2"/>
              </w:rPr>
              <w:t>Начало четверти</w:t>
            </w:r>
          </w:p>
        </w:tc>
        <w:tc>
          <w:tcPr>
            <w:tcW w:w="1444" w:type="dxa"/>
          </w:tcPr>
          <w:p w:rsidR="005A7F68" w:rsidRPr="00560077" w:rsidRDefault="005A7F68" w:rsidP="00560077">
            <w:pPr>
              <w:jc w:val="both"/>
              <w:rPr>
                <w:rFonts w:ascii="Times New Roman" w:hAnsi="Times New Roman" w:cs="Times New Roman"/>
                <w:color w:val="0D0D0D" w:themeColor="text1" w:themeTint="F2"/>
              </w:rPr>
            </w:pPr>
            <w:r w:rsidRPr="00560077">
              <w:rPr>
                <w:rFonts w:ascii="Times New Roman" w:hAnsi="Times New Roman" w:cs="Times New Roman"/>
                <w:color w:val="0D0D0D" w:themeColor="text1" w:themeTint="F2"/>
              </w:rPr>
              <w:t xml:space="preserve">Выбыло </w:t>
            </w:r>
          </w:p>
        </w:tc>
        <w:tc>
          <w:tcPr>
            <w:tcW w:w="1843" w:type="dxa"/>
            <w:tcBorders>
              <w:right w:val="single" w:sz="4" w:space="0" w:color="auto"/>
            </w:tcBorders>
          </w:tcPr>
          <w:p w:rsidR="005A7F68" w:rsidRPr="00560077" w:rsidRDefault="005A7F68" w:rsidP="00560077">
            <w:pPr>
              <w:jc w:val="both"/>
              <w:rPr>
                <w:rFonts w:ascii="Times New Roman" w:hAnsi="Times New Roman" w:cs="Times New Roman"/>
                <w:color w:val="0D0D0D" w:themeColor="text1" w:themeTint="F2"/>
              </w:rPr>
            </w:pPr>
            <w:r w:rsidRPr="00560077">
              <w:rPr>
                <w:rFonts w:ascii="Times New Roman" w:hAnsi="Times New Roman" w:cs="Times New Roman"/>
                <w:color w:val="0D0D0D" w:themeColor="text1" w:themeTint="F2"/>
              </w:rPr>
              <w:t>Прибыло</w:t>
            </w:r>
          </w:p>
        </w:tc>
        <w:tc>
          <w:tcPr>
            <w:tcW w:w="1701" w:type="dxa"/>
            <w:tcBorders>
              <w:left w:val="single" w:sz="4" w:space="0" w:color="auto"/>
            </w:tcBorders>
          </w:tcPr>
          <w:p w:rsidR="005A7F68" w:rsidRPr="00560077" w:rsidRDefault="005A7F68" w:rsidP="00560077">
            <w:pPr>
              <w:jc w:val="both"/>
              <w:rPr>
                <w:rFonts w:ascii="Times New Roman" w:hAnsi="Times New Roman" w:cs="Times New Roman"/>
                <w:color w:val="0D0D0D" w:themeColor="text1" w:themeTint="F2"/>
              </w:rPr>
            </w:pPr>
            <w:r w:rsidRPr="00560077">
              <w:rPr>
                <w:rFonts w:ascii="Times New Roman" w:hAnsi="Times New Roman" w:cs="Times New Roman"/>
                <w:color w:val="0D0D0D" w:themeColor="text1" w:themeTint="F2"/>
              </w:rPr>
              <w:t xml:space="preserve">Конец четверти </w:t>
            </w:r>
          </w:p>
        </w:tc>
      </w:tr>
      <w:tr w:rsidR="005A7F68" w:rsidRPr="00560077" w:rsidTr="001554BD">
        <w:tc>
          <w:tcPr>
            <w:tcW w:w="2943" w:type="dxa"/>
            <w:tcBorders>
              <w:right w:val="single" w:sz="4" w:space="0" w:color="auto"/>
            </w:tcBorders>
          </w:tcPr>
          <w:p w:rsidR="005A7F68" w:rsidRPr="00560077" w:rsidRDefault="005A7F68" w:rsidP="00560077">
            <w:pPr>
              <w:jc w:val="both"/>
              <w:rPr>
                <w:rFonts w:ascii="Times New Roman" w:hAnsi="Times New Roman" w:cs="Times New Roman"/>
                <w:color w:val="0D0D0D" w:themeColor="text1" w:themeTint="F2"/>
              </w:rPr>
            </w:pPr>
            <w:r w:rsidRPr="00560077">
              <w:rPr>
                <w:rFonts w:ascii="Times New Roman" w:hAnsi="Times New Roman" w:cs="Times New Roman"/>
                <w:color w:val="0D0D0D" w:themeColor="text1" w:themeTint="F2"/>
              </w:rPr>
              <w:t xml:space="preserve">1 четверть </w:t>
            </w:r>
          </w:p>
        </w:tc>
        <w:tc>
          <w:tcPr>
            <w:tcW w:w="1202" w:type="dxa"/>
            <w:tcBorders>
              <w:left w:val="single" w:sz="4" w:space="0" w:color="auto"/>
            </w:tcBorders>
          </w:tcPr>
          <w:p w:rsidR="005A7F68" w:rsidRPr="00560077" w:rsidRDefault="005A7F68" w:rsidP="00560077">
            <w:pPr>
              <w:jc w:val="center"/>
              <w:rPr>
                <w:rFonts w:ascii="Times New Roman" w:hAnsi="Times New Roman" w:cs="Times New Roman"/>
                <w:color w:val="0D0D0D" w:themeColor="text1" w:themeTint="F2"/>
                <w:highlight w:val="yellow"/>
              </w:rPr>
            </w:pPr>
            <w:r w:rsidRPr="00C81688">
              <w:rPr>
                <w:rFonts w:ascii="Times New Roman" w:hAnsi="Times New Roman" w:cs="Times New Roman"/>
                <w:color w:val="0D0D0D" w:themeColor="text1" w:themeTint="F2"/>
              </w:rPr>
              <w:t>1</w:t>
            </w:r>
            <w:r w:rsidR="001963F9" w:rsidRPr="00C81688">
              <w:rPr>
                <w:rFonts w:ascii="Times New Roman" w:hAnsi="Times New Roman" w:cs="Times New Roman"/>
                <w:color w:val="0D0D0D" w:themeColor="text1" w:themeTint="F2"/>
              </w:rPr>
              <w:t>0</w:t>
            </w:r>
            <w:r w:rsidR="00C81688" w:rsidRPr="00C81688">
              <w:rPr>
                <w:rFonts w:ascii="Times New Roman" w:hAnsi="Times New Roman" w:cs="Times New Roman"/>
                <w:color w:val="0D0D0D" w:themeColor="text1" w:themeTint="F2"/>
              </w:rPr>
              <w:t>2</w:t>
            </w:r>
          </w:p>
        </w:tc>
        <w:tc>
          <w:tcPr>
            <w:tcW w:w="1444" w:type="dxa"/>
          </w:tcPr>
          <w:p w:rsidR="005A7F68" w:rsidRPr="007D0780" w:rsidRDefault="006B24B3" w:rsidP="00C81688">
            <w:pPr>
              <w:jc w:val="center"/>
              <w:rPr>
                <w:rFonts w:ascii="Times New Roman" w:hAnsi="Times New Roman" w:cs="Times New Roman"/>
                <w:color w:val="0D0D0D" w:themeColor="text1" w:themeTint="F2"/>
                <w:sz w:val="24"/>
                <w:szCs w:val="24"/>
                <w:highlight w:val="yellow"/>
              </w:rPr>
            </w:pPr>
            <w:r w:rsidRPr="006B24B3">
              <w:rPr>
                <w:rFonts w:ascii="Times New Roman" w:hAnsi="Times New Roman" w:cs="Times New Roman"/>
                <w:color w:val="0D0D0D" w:themeColor="text1" w:themeTint="F2"/>
                <w:sz w:val="24"/>
                <w:szCs w:val="24"/>
              </w:rPr>
              <w:t>4</w:t>
            </w:r>
          </w:p>
        </w:tc>
        <w:tc>
          <w:tcPr>
            <w:tcW w:w="1843" w:type="dxa"/>
            <w:tcBorders>
              <w:right w:val="single" w:sz="4" w:space="0" w:color="auto"/>
            </w:tcBorders>
          </w:tcPr>
          <w:p w:rsidR="005A7F68" w:rsidRPr="00560077" w:rsidRDefault="006B24B3" w:rsidP="00560077">
            <w:pPr>
              <w:jc w:val="center"/>
              <w:rPr>
                <w:rFonts w:ascii="Times New Roman" w:hAnsi="Times New Roman" w:cs="Times New Roman"/>
                <w:color w:val="0D0D0D" w:themeColor="text1" w:themeTint="F2"/>
                <w:highlight w:val="yellow"/>
              </w:rPr>
            </w:pPr>
            <w:r w:rsidRPr="006B24B3">
              <w:rPr>
                <w:rFonts w:ascii="Times New Roman" w:hAnsi="Times New Roman" w:cs="Times New Roman"/>
                <w:color w:val="0D0D0D" w:themeColor="text1" w:themeTint="F2"/>
              </w:rPr>
              <w:t>1</w:t>
            </w:r>
          </w:p>
        </w:tc>
        <w:tc>
          <w:tcPr>
            <w:tcW w:w="1701" w:type="dxa"/>
            <w:tcBorders>
              <w:left w:val="single" w:sz="4" w:space="0" w:color="auto"/>
            </w:tcBorders>
          </w:tcPr>
          <w:p w:rsidR="005A7F68" w:rsidRPr="00560077" w:rsidRDefault="006B24B3" w:rsidP="00560077">
            <w:pPr>
              <w:jc w:val="center"/>
              <w:rPr>
                <w:rFonts w:ascii="Times New Roman" w:hAnsi="Times New Roman" w:cs="Times New Roman"/>
                <w:color w:val="0D0D0D" w:themeColor="text1" w:themeTint="F2"/>
                <w:highlight w:val="yellow"/>
              </w:rPr>
            </w:pPr>
            <w:r w:rsidRPr="006B24B3">
              <w:rPr>
                <w:rFonts w:ascii="Times New Roman" w:hAnsi="Times New Roman" w:cs="Times New Roman"/>
                <w:color w:val="0D0D0D" w:themeColor="text1" w:themeTint="F2"/>
              </w:rPr>
              <w:t>99</w:t>
            </w:r>
          </w:p>
        </w:tc>
      </w:tr>
      <w:tr w:rsidR="005A7F68" w:rsidRPr="00560077" w:rsidTr="001554BD">
        <w:tc>
          <w:tcPr>
            <w:tcW w:w="2943" w:type="dxa"/>
            <w:tcBorders>
              <w:right w:val="single" w:sz="4" w:space="0" w:color="auto"/>
            </w:tcBorders>
          </w:tcPr>
          <w:p w:rsidR="005A7F68" w:rsidRPr="00560077" w:rsidRDefault="005A7F68" w:rsidP="00560077">
            <w:pPr>
              <w:jc w:val="both"/>
              <w:rPr>
                <w:rFonts w:ascii="Times New Roman" w:hAnsi="Times New Roman" w:cs="Times New Roman"/>
                <w:color w:val="0D0D0D" w:themeColor="text1" w:themeTint="F2"/>
              </w:rPr>
            </w:pPr>
            <w:r w:rsidRPr="00560077">
              <w:rPr>
                <w:rFonts w:ascii="Times New Roman" w:hAnsi="Times New Roman" w:cs="Times New Roman"/>
                <w:color w:val="0D0D0D" w:themeColor="text1" w:themeTint="F2"/>
              </w:rPr>
              <w:t>2 четверть</w:t>
            </w:r>
          </w:p>
        </w:tc>
        <w:tc>
          <w:tcPr>
            <w:tcW w:w="1202" w:type="dxa"/>
            <w:tcBorders>
              <w:left w:val="single" w:sz="4" w:space="0" w:color="auto"/>
            </w:tcBorders>
          </w:tcPr>
          <w:p w:rsidR="005A7F68" w:rsidRPr="006B24B3" w:rsidRDefault="006B24B3" w:rsidP="00560077">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99</w:t>
            </w:r>
          </w:p>
        </w:tc>
        <w:tc>
          <w:tcPr>
            <w:tcW w:w="1444" w:type="dxa"/>
          </w:tcPr>
          <w:p w:rsidR="005A7F68" w:rsidRPr="006B24B3" w:rsidRDefault="006B24B3" w:rsidP="00560077">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w:t>
            </w:r>
          </w:p>
        </w:tc>
        <w:tc>
          <w:tcPr>
            <w:tcW w:w="1843" w:type="dxa"/>
            <w:tcBorders>
              <w:right w:val="single" w:sz="4" w:space="0" w:color="auto"/>
            </w:tcBorders>
          </w:tcPr>
          <w:p w:rsidR="005A7F68" w:rsidRPr="006B24B3" w:rsidRDefault="006B24B3" w:rsidP="00560077">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0</w:t>
            </w:r>
          </w:p>
        </w:tc>
        <w:tc>
          <w:tcPr>
            <w:tcW w:w="1701" w:type="dxa"/>
            <w:tcBorders>
              <w:left w:val="single" w:sz="4" w:space="0" w:color="auto"/>
            </w:tcBorders>
          </w:tcPr>
          <w:p w:rsidR="005A7F68" w:rsidRPr="006B24B3" w:rsidRDefault="006B24B3" w:rsidP="006B24B3">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97</w:t>
            </w:r>
          </w:p>
        </w:tc>
      </w:tr>
      <w:tr w:rsidR="005A7F68" w:rsidRPr="00560077" w:rsidTr="001554BD">
        <w:tc>
          <w:tcPr>
            <w:tcW w:w="2943" w:type="dxa"/>
            <w:tcBorders>
              <w:right w:val="single" w:sz="4" w:space="0" w:color="auto"/>
            </w:tcBorders>
          </w:tcPr>
          <w:p w:rsidR="005A7F68" w:rsidRPr="00560077" w:rsidRDefault="005A7F68" w:rsidP="00560077">
            <w:pPr>
              <w:jc w:val="both"/>
              <w:rPr>
                <w:rFonts w:ascii="Times New Roman" w:hAnsi="Times New Roman" w:cs="Times New Roman"/>
                <w:color w:val="0D0D0D" w:themeColor="text1" w:themeTint="F2"/>
              </w:rPr>
            </w:pPr>
            <w:r w:rsidRPr="00560077">
              <w:rPr>
                <w:rFonts w:ascii="Times New Roman" w:hAnsi="Times New Roman" w:cs="Times New Roman"/>
                <w:color w:val="0D0D0D" w:themeColor="text1" w:themeTint="F2"/>
              </w:rPr>
              <w:t>3 четверть</w:t>
            </w:r>
          </w:p>
        </w:tc>
        <w:tc>
          <w:tcPr>
            <w:tcW w:w="1202" w:type="dxa"/>
            <w:tcBorders>
              <w:left w:val="single" w:sz="4" w:space="0" w:color="auto"/>
            </w:tcBorders>
          </w:tcPr>
          <w:p w:rsidR="005A7F68" w:rsidRPr="006B24B3" w:rsidRDefault="006B24B3" w:rsidP="00560077">
            <w:pPr>
              <w:jc w:val="center"/>
              <w:rPr>
                <w:rFonts w:ascii="Times New Roman" w:hAnsi="Times New Roman" w:cs="Times New Roman"/>
                <w:color w:val="0D0D0D" w:themeColor="text1" w:themeTint="F2"/>
              </w:rPr>
            </w:pPr>
            <w:r w:rsidRPr="006B24B3">
              <w:rPr>
                <w:rFonts w:ascii="Times New Roman" w:hAnsi="Times New Roman" w:cs="Times New Roman"/>
                <w:color w:val="0D0D0D" w:themeColor="text1" w:themeTint="F2"/>
              </w:rPr>
              <w:t>97</w:t>
            </w:r>
          </w:p>
        </w:tc>
        <w:tc>
          <w:tcPr>
            <w:tcW w:w="1444" w:type="dxa"/>
          </w:tcPr>
          <w:p w:rsidR="005A7F68" w:rsidRPr="006B24B3" w:rsidRDefault="006B24B3" w:rsidP="00560077">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1</w:t>
            </w:r>
          </w:p>
        </w:tc>
        <w:tc>
          <w:tcPr>
            <w:tcW w:w="1843" w:type="dxa"/>
            <w:tcBorders>
              <w:right w:val="single" w:sz="4" w:space="0" w:color="auto"/>
            </w:tcBorders>
          </w:tcPr>
          <w:p w:rsidR="005A7F68" w:rsidRPr="006B24B3" w:rsidRDefault="006B24B3" w:rsidP="00560077">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3</w:t>
            </w:r>
          </w:p>
        </w:tc>
        <w:tc>
          <w:tcPr>
            <w:tcW w:w="1701" w:type="dxa"/>
            <w:tcBorders>
              <w:left w:val="single" w:sz="4" w:space="0" w:color="auto"/>
            </w:tcBorders>
          </w:tcPr>
          <w:p w:rsidR="005A7F68" w:rsidRPr="006B24B3" w:rsidRDefault="001963F9" w:rsidP="006B24B3">
            <w:pPr>
              <w:jc w:val="center"/>
              <w:rPr>
                <w:rFonts w:ascii="Times New Roman" w:hAnsi="Times New Roman" w:cs="Times New Roman"/>
                <w:color w:val="0D0D0D" w:themeColor="text1" w:themeTint="F2"/>
              </w:rPr>
            </w:pPr>
            <w:r w:rsidRPr="006B24B3">
              <w:rPr>
                <w:rFonts w:ascii="Times New Roman" w:hAnsi="Times New Roman" w:cs="Times New Roman"/>
                <w:color w:val="0D0D0D" w:themeColor="text1" w:themeTint="F2"/>
              </w:rPr>
              <w:t>9</w:t>
            </w:r>
            <w:r w:rsidR="006B24B3">
              <w:rPr>
                <w:rFonts w:ascii="Times New Roman" w:hAnsi="Times New Roman" w:cs="Times New Roman"/>
                <w:color w:val="0D0D0D" w:themeColor="text1" w:themeTint="F2"/>
              </w:rPr>
              <w:t>9</w:t>
            </w:r>
          </w:p>
        </w:tc>
      </w:tr>
      <w:tr w:rsidR="005A7F68" w:rsidRPr="00560077" w:rsidTr="001554BD">
        <w:tc>
          <w:tcPr>
            <w:tcW w:w="2943" w:type="dxa"/>
            <w:tcBorders>
              <w:right w:val="single" w:sz="4" w:space="0" w:color="auto"/>
            </w:tcBorders>
          </w:tcPr>
          <w:p w:rsidR="005A7F68" w:rsidRPr="00560077" w:rsidRDefault="005A7F68" w:rsidP="00560077">
            <w:pPr>
              <w:jc w:val="both"/>
              <w:rPr>
                <w:rFonts w:ascii="Times New Roman" w:hAnsi="Times New Roman" w:cs="Times New Roman"/>
                <w:color w:val="0D0D0D" w:themeColor="text1" w:themeTint="F2"/>
              </w:rPr>
            </w:pPr>
            <w:r w:rsidRPr="00560077">
              <w:rPr>
                <w:rFonts w:ascii="Times New Roman" w:hAnsi="Times New Roman" w:cs="Times New Roman"/>
                <w:color w:val="0D0D0D" w:themeColor="text1" w:themeTint="F2"/>
              </w:rPr>
              <w:lastRenderedPageBreak/>
              <w:t>4 четверть</w:t>
            </w:r>
          </w:p>
        </w:tc>
        <w:tc>
          <w:tcPr>
            <w:tcW w:w="1202" w:type="dxa"/>
            <w:tcBorders>
              <w:left w:val="single" w:sz="4" w:space="0" w:color="auto"/>
            </w:tcBorders>
          </w:tcPr>
          <w:p w:rsidR="005A7F68" w:rsidRPr="006B24B3" w:rsidRDefault="001963F9" w:rsidP="006B24B3">
            <w:pPr>
              <w:jc w:val="center"/>
              <w:rPr>
                <w:rFonts w:ascii="Times New Roman" w:hAnsi="Times New Roman" w:cs="Times New Roman"/>
                <w:color w:val="0D0D0D" w:themeColor="text1" w:themeTint="F2"/>
              </w:rPr>
            </w:pPr>
            <w:r w:rsidRPr="006B24B3">
              <w:rPr>
                <w:rFonts w:ascii="Times New Roman" w:hAnsi="Times New Roman" w:cs="Times New Roman"/>
                <w:color w:val="0D0D0D" w:themeColor="text1" w:themeTint="F2"/>
              </w:rPr>
              <w:t>9</w:t>
            </w:r>
            <w:r w:rsidR="006B24B3">
              <w:rPr>
                <w:rFonts w:ascii="Times New Roman" w:hAnsi="Times New Roman" w:cs="Times New Roman"/>
                <w:color w:val="0D0D0D" w:themeColor="text1" w:themeTint="F2"/>
              </w:rPr>
              <w:t>9</w:t>
            </w:r>
          </w:p>
        </w:tc>
        <w:tc>
          <w:tcPr>
            <w:tcW w:w="1444" w:type="dxa"/>
          </w:tcPr>
          <w:p w:rsidR="005A7F68" w:rsidRPr="006B24B3" w:rsidRDefault="005A7F68" w:rsidP="00560077">
            <w:pPr>
              <w:jc w:val="center"/>
              <w:rPr>
                <w:rFonts w:ascii="Times New Roman" w:hAnsi="Times New Roman" w:cs="Times New Roman"/>
                <w:color w:val="0D0D0D" w:themeColor="text1" w:themeTint="F2"/>
              </w:rPr>
            </w:pPr>
            <w:r w:rsidRPr="006B24B3">
              <w:rPr>
                <w:rFonts w:ascii="Times New Roman" w:hAnsi="Times New Roman" w:cs="Times New Roman"/>
                <w:color w:val="0D0D0D" w:themeColor="text1" w:themeTint="F2"/>
              </w:rPr>
              <w:t>0</w:t>
            </w:r>
          </w:p>
        </w:tc>
        <w:tc>
          <w:tcPr>
            <w:tcW w:w="1843" w:type="dxa"/>
            <w:tcBorders>
              <w:right w:val="single" w:sz="4" w:space="0" w:color="auto"/>
            </w:tcBorders>
          </w:tcPr>
          <w:p w:rsidR="005A7F68" w:rsidRPr="006B24B3" w:rsidRDefault="001963F9" w:rsidP="00560077">
            <w:pPr>
              <w:jc w:val="center"/>
              <w:rPr>
                <w:rFonts w:ascii="Times New Roman" w:hAnsi="Times New Roman" w:cs="Times New Roman"/>
                <w:color w:val="0D0D0D" w:themeColor="text1" w:themeTint="F2"/>
              </w:rPr>
            </w:pPr>
            <w:r w:rsidRPr="006B24B3">
              <w:rPr>
                <w:rFonts w:ascii="Times New Roman" w:hAnsi="Times New Roman" w:cs="Times New Roman"/>
                <w:color w:val="0D0D0D" w:themeColor="text1" w:themeTint="F2"/>
              </w:rPr>
              <w:t>0</w:t>
            </w:r>
          </w:p>
        </w:tc>
        <w:tc>
          <w:tcPr>
            <w:tcW w:w="1701" w:type="dxa"/>
            <w:tcBorders>
              <w:left w:val="single" w:sz="4" w:space="0" w:color="auto"/>
            </w:tcBorders>
          </w:tcPr>
          <w:p w:rsidR="005A7F68" w:rsidRPr="006B24B3" w:rsidRDefault="001963F9" w:rsidP="00424C1D">
            <w:pPr>
              <w:jc w:val="center"/>
              <w:rPr>
                <w:rFonts w:ascii="Times New Roman" w:hAnsi="Times New Roman" w:cs="Times New Roman"/>
                <w:color w:val="0D0D0D" w:themeColor="text1" w:themeTint="F2"/>
              </w:rPr>
            </w:pPr>
            <w:r w:rsidRPr="006B24B3">
              <w:rPr>
                <w:rFonts w:ascii="Times New Roman" w:hAnsi="Times New Roman" w:cs="Times New Roman"/>
                <w:color w:val="0D0D0D" w:themeColor="text1" w:themeTint="F2"/>
              </w:rPr>
              <w:t>9</w:t>
            </w:r>
            <w:r w:rsidR="00424C1D">
              <w:rPr>
                <w:rFonts w:ascii="Times New Roman" w:hAnsi="Times New Roman" w:cs="Times New Roman"/>
                <w:color w:val="0D0D0D" w:themeColor="text1" w:themeTint="F2"/>
              </w:rPr>
              <w:t>9</w:t>
            </w:r>
          </w:p>
        </w:tc>
      </w:tr>
      <w:tr w:rsidR="005A7F68" w:rsidRPr="00560077" w:rsidTr="001554BD">
        <w:tc>
          <w:tcPr>
            <w:tcW w:w="2943" w:type="dxa"/>
            <w:tcBorders>
              <w:right w:val="single" w:sz="4" w:space="0" w:color="auto"/>
            </w:tcBorders>
          </w:tcPr>
          <w:p w:rsidR="005A7F68" w:rsidRPr="00560077" w:rsidRDefault="005A7F68" w:rsidP="00560077">
            <w:pPr>
              <w:jc w:val="both"/>
              <w:rPr>
                <w:rFonts w:ascii="Times New Roman" w:hAnsi="Times New Roman" w:cs="Times New Roman"/>
                <w:b/>
                <w:color w:val="0D0D0D" w:themeColor="text1" w:themeTint="F2"/>
              </w:rPr>
            </w:pPr>
            <w:r w:rsidRPr="00560077">
              <w:rPr>
                <w:rFonts w:ascii="Times New Roman" w:hAnsi="Times New Roman" w:cs="Times New Roman"/>
                <w:b/>
                <w:color w:val="0D0D0D" w:themeColor="text1" w:themeTint="F2"/>
              </w:rPr>
              <w:t xml:space="preserve">Всего  за  год </w:t>
            </w:r>
          </w:p>
        </w:tc>
        <w:tc>
          <w:tcPr>
            <w:tcW w:w="1202" w:type="dxa"/>
            <w:tcBorders>
              <w:left w:val="single" w:sz="4" w:space="0" w:color="auto"/>
            </w:tcBorders>
          </w:tcPr>
          <w:p w:rsidR="005A7F68" w:rsidRPr="00560077" w:rsidRDefault="001963F9" w:rsidP="00424C1D">
            <w:pPr>
              <w:jc w:val="center"/>
              <w:rPr>
                <w:rFonts w:ascii="Times New Roman" w:hAnsi="Times New Roman" w:cs="Times New Roman"/>
                <w:b/>
                <w:color w:val="0D0D0D" w:themeColor="text1" w:themeTint="F2"/>
                <w:highlight w:val="yellow"/>
              </w:rPr>
            </w:pPr>
            <w:r w:rsidRPr="00424C1D">
              <w:rPr>
                <w:rFonts w:ascii="Times New Roman" w:hAnsi="Times New Roman" w:cs="Times New Roman"/>
                <w:b/>
                <w:color w:val="0D0D0D" w:themeColor="text1" w:themeTint="F2"/>
              </w:rPr>
              <w:t>10</w:t>
            </w:r>
            <w:r w:rsidR="00424C1D" w:rsidRPr="00424C1D">
              <w:rPr>
                <w:rFonts w:ascii="Times New Roman" w:hAnsi="Times New Roman" w:cs="Times New Roman"/>
                <w:b/>
                <w:color w:val="0D0D0D" w:themeColor="text1" w:themeTint="F2"/>
              </w:rPr>
              <w:t>2</w:t>
            </w:r>
          </w:p>
        </w:tc>
        <w:tc>
          <w:tcPr>
            <w:tcW w:w="1444" w:type="dxa"/>
          </w:tcPr>
          <w:p w:rsidR="005A7F68" w:rsidRPr="00560077" w:rsidRDefault="00424C1D" w:rsidP="00560077">
            <w:pPr>
              <w:jc w:val="center"/>
              <w:rPr>
                <w:rFonts w:ascii="Times New Roman" w:hAnsi="Times New Roman" w:cs="Times New Roman"/>
                <w:b/>
                <w:color w:val="0D0D0D" w:themeColor="text1" w:themeTint="F2"/>
                <w:highlight w:val="yellow"/>
              </w:rPr>
            </w:pPr>
            <w:r w:rsidRPr="00424C1D">
              <w:rPr>
                <w:rFonts w:ascii="Times New Roman" w:hAnsi="Times New Roman" w:cs="Times New Roman"/>
                <w:b/>
                <w:color w:val="0D0D0D" w:themeColor="text1" w:themeTint="F2"/>
              </w:rPr>
              <w:t>7</w:t>
            </w:r>
          </w:p>
        </w:tc>
        <w:tc>
          <w:tcPr>
            <w:tcW w:w="1843" w:type="dxa"/>
            <w:tcBorders>
              <w:right w:val="single" w:sz="4" w:space="0" w:color="auto"/>
            </w:tcBorders>
          </w:tcPr>
          <w:p w:rsidR="005A7F68" w:rsidRPr="00560077" w:rsidRDefault="00424C1D" w:rsidP="00560077">
            <w:pPr>
              <w:jc w:val="center"/>
              <w:rPr>
                <w:rFonts w:ascii="Times New Roman" w:hAnsi="Times New Roman" w:cs="Times New Roman"/>
                <w:b/>
                <w:color w:val="0D0D0D" w:themeColor="text1" w:themeTint="F2"/>
                <w:highlight w:val="yellow"/>
              </w:rPr>
            </w:pPr>
            <w:r w:rsidRPr="00424C1D">
              <w:rPr>
                <w:rFonts w:ascii="Times New Roman" w:hAnsi="Times New Roman" w:cs="Times New Roman"/>
                <w:b/>
                <w:color w:val="0D0D0D" w:themeColor="text1" w:themeTint="F2"/>
              </w:rPr>
              <w:t>4</w:t>
            </w:r>
          </w:p>
        </w:tc>
        <w:tc>
          <w:tcPr>
            <w:tcW w:w="1701" w:type="dxa"/>
            <w:tcBorders>
              <w:left w:val="single" w:sz="4" w:space="0" w:color="auto"/>
            </w:tcBorders>
          </w:tcPr>
          <w:p w:rsidR="005A7F68" w:rsidRPr="00560077" w:rsidRDefault="001963F9" w:rsidP="00424C1D">
            <w:pPr>
              <w:jc w:val="center"/>
              <w:rPr>
                <w:rFonts w:ascii="Times New Roman" w:hAnsi="Times New Roman" w:cs="Times New Roman"/>
                <w:b/>
                <w:color w:val="0D0D0D" w:themeColor="text1" w:themeTint="F2"/>
                <w:highlight w:val="yellow"/>
              </w:rPr>
            </w:pPr>
            <w:r w:rsidRPr="00424C1D">
              <w:rPr>
                <w:rFonts w:ascii="Times New Roman" w:hAnsi="Times New Roman" w:cs="Times New Roman"/>
                <w:b/>
                <w:color w:val="0D0D0D" w:themeColor="text1" w:themeTint="F2"/>
              </w:rPr>
              <w:t>9</w:t>
            </w:r>
            <w:r w:rsidR="00424C1D">
              <w:rPr>
                <w:rFonts w:ascii="Times New Roman" w:hAnsi="Times New Roman" w:cs="Times New Roman"/>
                <w:b/>
                <w:color w:val="0D0D0D" w:themeColor="text1" w:themeTint="F2"/>
              </w:rPr>
              <w:t>9</w:t>
            </w:r>
          </w:p>
        </w:tc>
      </w:tr>
    </w:tbl>
    <w:p w:rsidR="005A7F68" w:rsidRPr="00560077" w:rsidRDefault="005A7F68" w:rsidP="00560077">
      <w:pPr>
        <w:spacing w:after="0" w:line="240" w:lineRule="auto"/>
        <w:jc w:val="both"/>
        <w:rPr>
          <w:rFonts w:ascii="Times New Roman" w:hAnsi="Times New Roman" w:cs="Times New Roman"/>
          <w:b/>
          <w:color w:val="0D0D0D" w:themeColor="text1" w:themeTint="F2"/>
        </w:rPr>
      </w:pPr>
    </w:p>
    <w:p w:rsidR="005A7F68" w:rsidRPr="00560077" w:rsidRDefault="005A7F68" w:rsidP="00560077">
      <w:pPr>
        <w:spacing w:after="0" w:line="240" w:lineRule="auto"/>
        <w:jc w:val="both"/>
        <w:rPr>
          <w:rFonts w:ascii="Times New Roman" w:hAnsi="Times New Roman" w:cs="Times New Roman"/>
          <w:b/>
          <w:color w:val="0D0D0D" w:themeColor="text1" w:themeTint="F2"/>
        </w:rPr>
      </w:pPr>
      <w:r w:rsidRPr="00560077">
        <w:rPr>
          <w:rFonts w:ascii="Times New Roman" w:hAnsi="Times New Roman" w:cs="Times New Roman"/>
          <w:b/>
          <w:color w:val="0D0D0D" w:themeColor="text1" w:themeTint="F2"/>
        </w:rPr>
        <w:t>Прибыло</w:t>
      </w:r>
      <w:r w:rsidRPr="00424C1D">
        <w:rPr>
          <w:rFonts w:ascii="Times New Roman" w:hAnsi="Times New Roman" w:cs="Times New Roman"/>
          <w:b/>
          <w:color w:val="0D0D0D" w:themeColor="text1" w:themeTint="F2"/>
        </w:rPr>
        <w:t>:</w:t>
      </w:r>
      <w:r w:rsidR="00424C1D">
        <w:rPr>
          <w:rFonts w:ascii="Times New Roman" w:hAnsi="Times New Roman" w:cs="Times New Roman"/>
          <w:b/>
          <w:color w:val="0D0D0D" w:themeColor="text1" w:themeTint="F2"/>
        </w:rPr>
        <w:t xml:space="preserve"> </w:t>
      </w:r>
      <w:r w:rsidR="00C114C5" w:rsidRPr="00424C1D">
        <w:rPr>
          <w:rFonts w:ascii="Times New Roman" w:hAnsi="Times New Roman" w:cs="Times New Roman"/>
          <w:b/>
          <w:color w:val="0D0D0D" w:themeColor="text1" w:themeTint="F2"/>
        </w:rPr>
        <w:t>4</w:t>
      </w:r>
      <w:r w:rsidRPr="00560077">
        <w:rPr>
          <w:rFonts w:ascii="Times New Roman" w:hAnsi="Times New Roman" w:cs="Times New Roman"/>
          <w:b/>
          <w:color w:val="0D0D0D" w:themeColor="text1" w:themeTint="F2"/>
        </w:rPr>
        <w:t xml:space="preserve"> обучающихся</w:t>
      </w:r>
    </w:p>
    <w:p w:rsidR="005A7F68" w:rsidRPr="00560077" w:rsidRDefault="005A7F68" w:rsidP="00560077">
      <w:pPr>
        <w:spacing w:after="0" w:line="240" w:lineRule="auto"/>
        <w:jc w:val="both"/>
        <w:rPr>
          <w:rFonts w:ascii="Times New Roman" w:hAnsi="Times New Roman" w:cs="Times New Roman"/>
          <w:b/>
          <w:color w:val="0D0D0D" w:themeColor="text1" w:themeTint="F2"/>
        </w:rPr>
      </w:pPr>
    </w:p>
    <w:p w:rsidR="005A7F68" w:rsidRPr="00560077" w:rsidRDefault="005A7F68" w:rsidP="00560077">
      <w:pPr>
        <w:spacing w:after="0" w:line="240" w:lineRule="auto"/>
        <w:jc w:val="both"/>
        <w:rPr>
          <w:rFonts w:ascii="Times New Roman" w:hAnsi="Times New Roman" w:cs="Times New Roman"/>
        </w:rPr>
      </w:pPr>
      <w:r w:rsidRPr="00560077">
        <w:rPr>
          <w:rFonts w:ascii="Times New Roman" w:hAnsi="Times New Roman" w:cs="Times New Roman"/>
        </w:rPr>
        <w:t>Обучающиеся  зачислены  в  соответствии с пунктом 8 части 3 статьи 25, части 2 статьи 27 Закона Донецкой Народной Республики «Об образовании», Порядком приёма граждан на обучение по образовательным программам начального общего, основного общего, среднего общего образования (утверждён Приказом Министерства образования и науки Донецкой Народной Республики от 17.07.2015г. № 323), Правилами приема граждан на обучение по образовательным программам начального общего, основного общего, среднего общего образования (утверждён Приказом Министерства образования и науки Донецкой Народной Республики от 14.08.2015г. № 356), Уставом образовательной организации (утвержден приказом от 14.02.2019 г. № 68),  согласно Положений МОУ «ШКОЛА № 26 Г. ТОРЕЗА»  «Об условиях осуществления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 утвержденного  приказом  по  школе  от 31.08.2017 года № 169,  «О порядке оформления возникновения, приостановления и прекращения отношений между МОУ «ШКОЛА № 26 Г.ТОРЕЗА», согласно личного заявления родителей (законных представителей).</w:t>
      </w:r>
    </w:p>
    <w:p w:rsidR="005A7F68" w:rsidRPr="00560077" w:rsidRDefault="005A7F68" w:rsidP="00560077">
      <w:pPr>
        <w:spacing w:after="0" w:line="240" w:lineRule="auto"/>
        <w:jc w:val="both"/>
        <w:rPr>
          <w:rFonts w:ascii="Times New Roman" w:hAnsi="Times New Roman" w:cs="Times New Roman"/>
          <w:color w:val="0D0D0D" w:themeColor="text1" w:themeTint="F2"/>
        </w:rPr>
      </w:pPr>
    </w:p>
    <w:p w:rsidR="005A7F68" w:rsidRPr="00560077" w:rsidRDefault="005A7F68" w:rsidP="00560077">
      <w:pPr>
        <w:spacing w:after="0" w:line="240" w:lineRule="auto"/>
        <w:jc w:val="both"/>
        <w:rPr>
          <w:rFonts w:ascii="Times New Roman" w:hAnsi="Times New Roman" w:cs="Times New Roman"/>
          <w:b/>
          <w:color w:val="0D0D0D" w:themeColor="text1" w:themeTint="F2"/>
        </w:rPr>
      </w:pPr>
      <w:r w:rsidRPr="00560077">
        <w:rPr>
          <w:rFonts w:ascii="Times New Roman" w:hAnsi="Times New Roman" w:cs="Times New Roman"/>
          <w:b/>
          <w:color w:val="0D0D0D" w:themeColor="text1" w:themeTint="F2"/>
          <w:shd w:val="clear" w:color="auto" w:fill="FDFDFD"/>
        </w:rPr>
        <w:t>Выбыло:</w:t>
      </w:r>
      <w:r w:rsidR="00424C1D">
        <w:rPr>
          <w:rFonts w:ascii="Times New Roman" w:hAnsi="Times New Roman" w:cs="Times New Roman"/>
          <w:b/>
          <w:color w:val="0D0D0D" w:themeColor="text1" w:themeTint="F2"/>
          <w:shd w:val="clear" w:color="auto" w:fill="FDFDFD"/>
        </w:rPr>
        <w:t xml:space="preserve"> 7</w:t>
      </w:r>
      <w:r w:rsidR="003A5029" w:rsidRPr="00560077">
        <w:rPr>
          <w:rFonts w:ascii="Times New Roman" w:hAnsi="Times New Roman" w:cs="Times New Roman"/>
          <w:b/>
          <w:color w:val="0D0D0D" w:themeColor="text1" w:themeTint="F2"/>
        </w:rPr>
        <w:t xml:space="preserve"> </w:t>
      </w:r>
      <w:r w:rsidRPr="00560077">
        <w:rPr>
          <w:rFonts w:ascii="Times New Roman" w:hAnsi="Times New Roman" w:cs="Times New Roman"/>
          <w:b/>
          <w:color w:val="0D0D0D" w:themeColor="text1" w:themeTint="F2"/>
        </w:rPr>
        <w:t>обучающихся</w:t>
      </w:r>
    </w:p>
    <w:p w:rsidR="005A7F68" w:rsidRPr="00560077" w:rsidRDefault="005A7F68" w:rsidP="00560077">
      <w:pPr>
        <w:spacing w:after="0" w:line="240" w:lineRule="auto"/>
        <w:jc w:val="both"/>
        <w:rPr>
          <w:rFonts w:ascii="Times New Roman" w:hAnsi="Times New Roman" w:cs="Times New Roman"/>
          <w:b/>
          <w:color w:val="0D0D0D" w:themeColor="text1" w:themeTint="F2"/>
        </w:rPr>
      </w:pPr>
    </w:p>
    <w:p w:rsidR="005A7F68" w:rsidRPr="00560077" w:rsidRDefault="005A7F68" w:rsidP="00560077">
      <w:pPr>
        <w:spacing w:after="0" w:line="240" w:lineRule="auto"/>
        <w:jc w:val="both"/>
        <w:rPr>
          <w:rFonts w:ascii="Times New Roman" w:hAnsi="Times New Roman" w:cs="Times New Roman"/>
          <w:color w:val="0D0D0D" w:themeColor="text1" w:themeTint="F2"/>
        </w:rPr>
      </w:pPr>
      <w:r w:rsidRPr="00560077">
        <w:rPr>
          <w:rFonts w:ascii="Times New Roman" w:hAnsi="Times New Roman" w:cs="Times New Roman"/>
          <w:color w:val="0D0D0D" w:themeColor="text1" w:themeTint="F2"/>
        </w:rPr>
        <w:t xml:space="preserve">Обучающиеся отчислены </w:t>
      </w:r>
      <w:r w:rsidRPr="00560077">
        <w:rPr>
          <w:rFonts w:ascii="Times New Roman" w:hAnsi="Times New Roman" w:cs="Times New Roman"/>
        </w:rPr>
        <w:t xml:space="preserve"> в  соответствии со статьями 63, 64 Закона Донецкой Народной Республики «Об образовании», на основании Порядка и условий осуществления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соответствующего уровня и направленности (утверждён Приказом Министерства образования и науки Донецкой Народной Республики от 06.08.2015 г.       №344),  Устава МОУ «ШКОЛА № 26 Г. ТОРЕЗА» (утвержден приказом от 14.02.2019 г.      №68),  Положения МОУ «ШКОЛА № 26 Г. ТОРЕЗА» «Об условиях осуществления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 утвержденного  приказом  по  школе  от 31.08.2017 года №169,   Положения  МОУ «ШКОЛА № 26 Г. ТОРЕЗА» «О порядке оформления возникновения, приостановления и прекращения отношений между МОУ «ШКОЛА № 26 Г.ТОРЕЗА»,  согласно личного заявления родителей (законных представителей).</w:t>
      </w:r>
    </w:p>
    <w:p w:rsidR="005A7F68" w:rsidRPr="00560077" w:rsidRDefault="005A7F68" w:rsidP="00560077">
      <w:pPr>
        <w:spacing w:after="0" w:line="240" w:lineRule="auto"/>
        <w:jc w:val="both"/>
        <w:rPr>
          <w:rFonts w:ascii="Times New Roman" w:hAnsi="Times New Roman" w:cs="Times New Roman"/>
          <w:color w:val="0D0D0D" w:themeColor="text1" w:themeTint="F2"/>
        </w:rPr>
      </w:pPr>
      <w:r w:rsidRPr="00560077">
        <w:rPr>
          <w:rFonts w:ascii="Times New Roman" w:hAnsi="Times New Roman" w:cs="Times New Roman"/>
          <w:color w:val="0D0D0D" w:themeColor="text1" w:themeTint="F2"/>
          <w:shd w:val="clear" w:color="auto" w:fill="FDFDFD"/>
        </w:rPr>
        <w:t xml:space="preserve"> В  соответствии  с  приказом   от  </w:t>
      </w:r>
      <w:r w:rsidR="00D675B9" w:rsidRPr="00560077">
        <w:rPr>
          <w:rFonts w:ascii="Times New Roman" w:hAnsi="Times New Roman" w:cs="Times New Roman"/>
        </w:rPr>
        <w:t>24.06.2023</w:t>
      </w:r>
      <w:r w:rsidR="003A5029" w:rsidRPr="00560077">
        <w:rPr>
          <w:rFonts w:ascii="Times New Roman" w:hAnsi="Times New Roman" w:cs="Times New Roman"/>
        </w:rPr>
        <w:t xml:space="preserve"> </w:t>
      </w:r>
      <w:r w:rsidRPr="00560077">
        <w:rPr>
          <w:rFonts w:ascii="Times New Roman" w:hAnsi="Times New Roman" w:cs="Times New Roman"/>
        </w:rPr>
        <w:t xml:space="preserve">г. № </w:t>
      </w:r>
      <w:r w:rsidR="005C13BA">
        <w:rPr>
          <w:rFonts w:ascii="Times New Roman" w:hAnsi="Times New Roman" w:cs="Times New Roman"/>
        </w:rPr>
        <w:t>1</w:t>
      </w:r>
      <w:r w:rsidR="00734518">
        <w:rPr>
          <w:rFonts w:ascii="Times New Roman" w:hAnsi="Times New Roman" w:cs="Times New Roman"/>
        </w:rPr>
        <w:t>65</w:t>
      </w:r>
      <w:r w:rsidRPr="00560077">
        <w:rPr>
          <w:rFonts w:ascii="Times New Roman" w:hAnsi="Times New Roman" w:cs="Times New Roman"/>
        </w:rPr>
        <w:t xml:space="preserve"> «</w:t>
      </w:r>
      <w:r w:rsidRPr="00560077">
        <w:rPr>
          <w:rFonts w:ascii="Times New Roman" w:eastAsia="Times New Roman" w:hAnsi="Times New Roman" w:cs="Times New Roman"/>
          <w:bCs/>
        </w:rPr>
        <w:t xml:space="preserve">Об окончании школы учащимися 9 класса»  из  ученического  контингента  школы  отчислено   </w:t>
      </w:r>
      <w:r w:rsidR="007E0105">
        <w:rPr>
          <w:rFonts w:ascii="Times New Roman" w:eastAsia="Times New Roman" w:hAnsi="Times New Roman" w:cs="Times New Roman"/>
          <w:bCs/>
        </w:rPr>
        <w:t>8</w:t>
      </w:r>
      <w:r w:rsidRPr="00560077">
        <w:rPr>
          <w:rFonts w:ascii="Times New Roman" w:eastAsia="Times New Roman" w:hAnsi="Times New Roman" w:cs="Times New Roman"/>
          <w:bCs/>
        </w:rPr>
        <w:t xml:space="preserve"> обучающихся в связи  с  окончанием  образовательного  учреждения. таким  образом  ученический  контингент состоянием  на  0</w:t>
      </w:r>
      <w:r w:rsidR="0060115A" w:rsidRPr="00560077">
        <w:rPr>
          <w:rFonts w:ascii="Times New Roman" w:eastAsia="Times New Roman" w:hAnsi="Times New Roman" w:cs="Times New Roman"/>
          <w:bCs/>
        </w:rPr>
        <w:t>1</w:t>
      </w:r>
      <w:r w:rsidRPr="00560077">
        <w:rPr>
          <w:rFonts w:ascii="Times New Roman" w:eastAsia="Times New Roman" w:hAnsi="Times New Roman" w:cs="Times New Roman"/>
          <w:bCs/>
        </w:rPr>
        <w:t>.0</w:t>
      </w:r>
      <w:r w:rsidR="0060115A" w:rsidRPr="00560077">
        <w:rPr>
          <w:rFonts w:ascii="Times New Roman" w:eastAsia="Times New Roman" w:hAnsi="Times New Roman" w:cs="Times New Roman"/>
          <w:bCs/>
        </w:rPr>
        <w:t>7</w:t>
      </w:r>
      <w:r w:rsidRPr="00560077">
        <w:rPr>
          <w:rFonts w:ascii="Times New Roman" w:eastAsia="Times New Roman" w:hAnsi="Times New Roman" w:cs="Times New Roman"/>
          <w:bCs/>
        </w:rPr>
        <w:t>.202</w:t>
      </w:r>
      <w:r w:rsidR="00D675B9" w:rsidRPr="00560077">
        <w:rPr>
          <w:rFonts w:ascii="Times New Roman" w:eastAsia="Times New Roman" w:hAnsi="Times New Roman" w:cs="Times New Roman"/>
          <w:bCs/>
        </w:rPr>
        <w:t>3</w:t>
      </w:r>
      <w:r w:rsidRPr="00560077">
        <w:rPr>
          <w:rFonts w:ascii="Times New Roman" w:eastAsia="Times New Roman" w:hAnsi="Times New Roman" w:cs="Times New Roman"/>
          <w:bCs/>
        </w:rPr>
        <w:t xml:space="preserve">  года  составляет </w:t>
      </w:r>
      <w:r w:rsidR="007E0105" w:rsidRPr="007E0105">
        <w:rPr>
          <w:rFonts w:ascii="Times New Roman" w:eastAsia="Times New Roman" w:hAnsi="Times New Roman" w:cs="Times New Roman"/>
          <w:bCs/>
        </w:rPr>
        <w:t>90</w:t>
      </w:r>
      <w:r w:rsidRPr="007E0105">
        <w:rPr>
          <w:rFonts w:ascii="Times New Roman" w:eastAsia="Times New Roman" w:hAnsi="Times New Roman" w:cs="Times New Roman"/>
          <w:bCs/>
        </w:rPr>
        <w:t xml:space="preserve">  обучающихся.</w:t>
      </w:r>
    </w:p>
    <w:p w:rsidR="005A7F68" w:rsidRPr="00560077" w:rsidRDefault="005A7F68" w:rsidP="00560077">
      <w:pPr>
        <w:spacing w:after="0" w:line="240" w:lineRule="auto"/>
        <w:jc w:val="both"/>
        <w:rPr>
          <w:rFonts w:ascii="Times New Roman" w:hAnsi="Times New Roman" w:cs="Times New Roman"/>
          <w:color w:val="0D0D0D" w:themeColor="text1" w:themeTint="F2"/>
          <w:shd w:val="clear" w:color="auto" w:fill="FDFDFD"/>
        </w:rPr>
      </w:pPr>
      <w:r w:rsidRPr="00560077">
        <w:rPr>
          <w:rFonts w:ascii="Times New Roman" w:hAnsi="Times New Roman" w:cs="Times New Roman"/>
          <w:color w:val="0D0D0D" w:themeColor="text1" w:themeTint="F2"/>
          <w:shd w:val="clear" w:color="auto" w:fill="FDFDFD"/>
        </w:rPr>
        <w:t xml:space="preserve">В  течение  </w:t>
      </w:r>
      <w:r w:rsidR="00ED7290" w:rsidRPr="00560077">
        <w:rPr>
          <w:rFonts w:ascii="Times New Roman" w:hAnsi="Times New Roman" w:cs="Times New Roman"/>
          <w:color w:val="0D0D0D" w:themeColor="text1" w:themeTint="F2"/>
          <w:shd w:val="clear" w:color="auto" w:fill="FDFDFD"/>
        </w:rPr>
        <w:t>2021-2022</w:t>
      </w:r>
      <w:r w:rsidRPr="00560077">
        <w:rPr>
          <w:rFonts w:ascii="Times New Roman" w:hAnsi="Times New Roman" w:cs="Times New Roman"/>
          <w:color w:val="0D0D0D" w:themeColor="text1" w:themeTint="F2"/>
          <w:shd w:val="clear" w:color="auto" w:fill="FDFDFD"/>
        </w:rPr>
        <w:t xml:space="preserve"> учебного   года  администрацией  школы  проводился  мониторинг  движения  ученического  контингента, по   результатам  которого    изданы  </w:t>
      </w:r>
      <w:r w:rsidR="00CD576C" w:rsidRPr="00560077">
        <w:rPr>
          <w:rFonts w:ascii="Times New Roman" w:hAnsi="Times New Roman" w:cs="Times New Roman"/>
          <w:color w:val="0D0D0D" w:themeColor="text1" w:themeTint="F2"/>
          <w:shd w:val="clear" w:color="auto" w:fill="FDFDFD"/>
        </w:rPr>
        <w:t xml:space="preserve">  приказы.</w:t>
      </w:r>
    </w:p>
    <w:p w:rsidR="00E47C8D" w:rsidRPr="00560077" w:rsidRDefault="00E47C8D" w:rsidP="00560077">
      <w:pPr>
        <w:pStyle w:val="a5"/>
        <w:spacing w:after="0" w:line="240" w:lineRule="auto"/>
        <w:jc w:val="center"/>
        <w:rPr>
          <w:rFonts w:ascii="Times New Roman" w:hAnsi="Times New Roman" w:cs="Times New Roman"/>
          <w:b/>
          <w:i w:val="0"/>
          <w:color w:val="000000" w:themeColor="text1"/>
          <w:sz w:val="22"/>
          <w:szCs w:val="22"/>
        </w:rPr>
      </w:pPr>
      <w:r w:rsidRPr="00560077">
        <w:rPr>
          <w:rFonts w:ascii="Times New Roman" w:hAnsi="Times New Roman" w:cs="Times New Roman"/>
          <w:b/>
          <w:i w:val="0"/>
          <w:color w:val="000000" w:themeColor="text1"/>
          <w:sz w:val="22"/>
          <w:szCs w:val="22"/>
        </w:rPr>
        <w:t xml:space="preserve">Контингент обучающихся </w:t>
      </w:r>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1238"/>
        <w:gridCol w:w="1238"/>
        <w:gridCol w:w="1290"/>
        <w:gridCol w:w="1290"/>
        <w:gridCol w:w="1229"/>
        <w:gridCol w:w="1227"/>
      </w:tblGrid>
      <w:tr w:rsidR="00D675B9" w:rsidRPr="00560077" w:rsidTr="002005D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5" w:type="pct"/>
            <w:tcBorders>
              <w:top w:val="single" w:sz="4" w:space="0" w:color="auto"/>
              <w:left w:val="single" w:sz="4" w:space="0" w:color="auto"/>
              <w:bottom w:val="single" w:sz="4" w:space="0" w:color="auto"/>
              <w:right w:val="single" w:sz="4" w:space="0" w:color="auto"/>
            </w:tcBorders>
            <w:vAlign w:val="center"/>
            <w:hideMark/>
          </w:tcPr>
          <w:p w:rsidR="00D675B9" w:rsidRPr="00560077" w:rsidRDefault="00D675B9" w:rsidP="00560077">
            <w:pPr>
              <w:suppressAutoHyphens/>
              <w:ind w:right="192"/>
              <w:rPr>
                <w:rFonts w:ascii="Times New Roman" w:eastAsia="Times New Roman" w:hAnsi="Times New Roman" w:cs="Times New Roman"/>
                <w:b w:val="0"/>
                <w:color w:val="000000" w:themeColor="text1"/>
                <w:lang w:eastAsia="ru-RU"/>
              </w:rPr>
            </w:pPr>
            <w:r w:rsidRPr="00560077">
              <w:rPr>
                <w:rFonts w:ascii="Times New Roman" w:hAnsi="Times New Roman" w:cs="Times New Roman"/>
                <w:b w:val="0"/>
                <w:color w:val="000000" w:themeColor="text1"/>
                <w:lang w:eastAsia="ru-RU"/>
              </w:rPr>
              <w:t>Школьная сеть</w:t>
            </w:r>
          </w:p>
        </w:tc>
        <w:tc>
          <w:tcPr>
            <w:tcW w:w="647" w:type="pct"/>
            <w:tcBorders>
              <w:top w:val="single" w:sz="4" w:space="0" w:color="auto"/>
              <w:left w:val="single" w:sz="4" w:space="0" w:color="auto"/>
              <w:bottom w:val="single" w:sz="4" w:space="0" w:color="auto"/>
              <w:right w:val="single" w:sz="4" w:space="0" w:color="auto"/>
            </w:tcBorders>
            <w:vAlign w:val="center"/>
          </w:tcPr>
          <w:p w:rsidR="00D675B9" w:rsidRPr="00560077" w:rsidRDefault="00D675B9" w:rsidP="00560077">
            <w:pPr>
              <w:suppressAutoHyphens/>
              <w:ind w:right="192" w:firstLine="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lang w:eastAsia="ru-RU"/>
              </w:rPr>
            </w:pPr>
            <w:r w:rsidRPr="00560077">
              <w:rPr>
                <w:rFonts w:ascii="Times New Roman" w:hAnsi="Times New Roman" w:cs="Times New Roman"/>
                <w:b w:val="0"/>
                <w:color w:val="000000" w:themeColor="text1"/>
                <w:lang w:eastAsia="ru-RU"/>
              </w:rPr>
              <w:t xml:space="preserve">2017-2018      </w:t>
            </w:r>
          </w:p>
        </w:tc>
        <w:tc>
          <w:tcPr>
            <w:tcW w:w="647" w:type="pct"/>
            <w:tcBorders>
              <w:top w:val="single" w:sz="4" w:space="0" w:color="auto"/>
              <w:left w:val="single" w:sz="4" w:space="0" w:color="auto"/>
              <w:bottom w:val="single" w:sz="4" w:space="0" w:color="auto"/>
              <w:right w:val="single" w:sz="4" w:space="0" w:color="auto"/>
            </w:tcBorders>
            <w:vAlign w:val="center"/>
          </w:tcPr>
          <w:p w:rsidR="00D675B9" w:rsidRPr="00560077" w:rsidRDefault="00D675B9" w:rsidP="00560077">
            <w:pPr>
              <w:suppressAutoHyphens/>
              <w:ind w:right="192" w:firstLine="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lang w:eastAsia="ru-RU"/>
              </w:rPr>
            </w:pPr>
            <w:r w:rsidRPr="00560077">
              <w:rPr>
                <w:rFonts w:ascii="Times New Roman" w:hAnsi="Times New Roman" w:cs="Times New Roman"/>
                <w:b w:val="0"/>
                <w:color w:val="000000" w:themeColor="text1"/>
                <w:lang w:eastAsia="ru-RU"/>
              </w:rPr>
              <w:t xml:space="preserve">2018-2019      </w:t>
            </w:r>
          </w:p>
        </w:tc>
        <w:tc>
          <w:tcPr>
            <w:tcW w:w="674" w:type="pct"/>
            <w:tcBorders>
              <w:top w:val="single" w:sz="4" w:space="0" w:color="auto"/>
              <w:left w:val="single" w:sz="4" w:space="0" w:color="auto"/>
              <w:bottom w:val="single" w:sz="4" w:space="0" w:color="auto"/>
              <w:right w:val="single" w:sz="4" w:space="0" w:color="auto"/>
            </w:tcBorders>
          </w:tcPr>
          <w:p w:rsidR="00D675B9" w:rsidRPr="00560077" w:rsidRDefault="00D675B9" w:rsidP="00560077">
            <w:pPr>
              <w:suppressAutoHyphens/>
              <w:ind w:right="192" w:firstLine="14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ru-RU"/>
              </w:rPr>
            </w:pPr>
            <w:r w:rsidRPr="00560077">
              <w:rPr>
                <w:rFonts w:ascii="Times New Roman" w:hAnsi="Times New Roman" w:cs="Times New Roman"/>
                <w:color w:val="000000" w:themeColor="text1"/>
                <w:lang w:eastAsia="ru-RU"/>
              </w:rPr>
              <w:t>2019-2020</w:t>
            </w:r>
          </w:p>
        </w:tc>
        <w:tc>
          <w:tcPr>
            <w:tcW w:w="674" w:type="pct"/>
            <w:tcBorders>
              <w:top w:val="single" w:sz="4" w:space="0" w:color="auto"/>
              <w:left w:val="single" w:sz="4" w:space="0" w:color="auto"/>
              <w:bottom w:val="single" w:sz="4" w:space="0" w:color="auto"/>
              <w:right w:val="single" w:sz="4" w:space="0" w:color="auto"/>
            </w:tcBorders>
          </w:tcPr>
          <w:p w:rsidR="00D675B9" w:rsidRPr="00560077" w:rsidRDefault="00D675B9" w:rsidP="00560077">
            <w:pPr>
              <w:suppressAutoHyphens/>
              <w:ind w:right="192" w:firstLine="14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ru-RU"/>
              </w:rPr>
            </w:pPr>
            <w:r w:rsidRPr="00560077">
              <w:rPr>
                <w:rFonts w:ascii="Times New Roman" w:hAnsi="Times New Roman" w:cs="Times New Roman"/>
                <w:color w:val="000000" w:themeColor="text1"/>
                <w:lang w:eastAsia="ru-RU"/>
              </w:rPr>
              <w:t>2020-2021</w:t>
            </w:r>
          </w:p>
        </w:tc>
        <w:tc>
          <w:tcPr>
            <w:tcW w:w="642" w:type="pct"/>
            <w:tcBorders>
              <w:top w:val="single" w:sz="4" w:space="0" w:color="auto"/>
              <w:left w:val="single" w:sz="4" w:space="0" w:color="auto"/>
              <w:bottom w:val="single" w:sz="4" w:space="0" w:color="auto"/>
              <w:right w:val="single" w:sz="4" w:space="0" w:color="auto"/>
            </w:tcBorders>
          </w:tcPr>
          <w:p w:rsidR="00D675B9" w:rsidRPr="00560077" w:rsidRDefault="00D675B9" w:rsidP="00560077">
            <w:pPr>
              <w:suppressAutoHyphens/>
              <w:ind w:right="192" w:firstLine="14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ru-RU"/>
              </w:rPr>
            </w:pPr>
            <w:r w:rsidRPr="00560077">
              <w:rPr>
                <w:rFonts w:ascii="Times New Roman" w:hAnsi="Times New Roman" w:cs="Times New Roman"/>
                <w:color w:val="000000" w:themeColor="text1"/>
                <w:lang w:eastAsia="ru-RU"/>
              </w:rPr>
              <w:t>2021-2022</w:t>
            </w:r>
          </w:p>
        </w:tc>
        <w:tc>
          <w:tcPr>
            <w:tcW w:w="642" w:type="pct"/>
            <w:tcBorders>
              <w:top w:val="single" w:sz="4" w:space="0" w:color="auto"/>
              <w:left w:val="single" w:sz="4" w:space="0" w:color="auto"/>
              <w:bottom w:val="single" w:sz="4" w:space="0" w:color="auto"/>
              <w:right w:val="single" w:sz="4" w:space="0" w:color="auto"/>
            </w:tcBorders>
          </w:tcPr>
          <w:p w:rsidR="00D675B9" w:rsidRPr="00560077" w:rsidRDefault="00D675B9" w:rsidP="00560077">
            <w:pPr>
              <w:suppressAutoHyphens/>
              <w:ind w:right="192" w:firstLine="14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ru-RU"/>
              </w:rPr>
            </w:pPr>
            <w:r w:rsidRPr="00560077">
              <w:rPr>
                <w:rFonts w:ascii="Times New Roman" w:hAnsi="Times New Roman" w:cs="Times New Roman"/>
                <w:color w:val="000000" w:themeColor="text1"/>
                <w:lang w:eastAsia="ru-RU"/>
              </w:rPr>
              <w:t>2022-2023</w:t>
            </w:r>
          </w:p>
        </w:tc>
      </w:tr>
      <w:tr w:rsidR="00D675B9" w:rsidRPr="00560077" w:rsidTr="002005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675B9" w:rsidRPr="00560077" w:rsidRDefault="00D675B9" w:rsidP="00560077">
            <w:pPr>
              <w:tabs>
                <w:tab w:val="left" w:pos="2038"/>
              </w:tabs>
              <w:suppressAutoHyphens/>
              <w:ind w:right="192"/>
              <w:rPr>
                <w:rFonts w:ascii="Times New Roman" w:eastAsia="Times New Roman" w:hAnsi="Times New Roman" w:cs="Times New Roman"/>
                <w:b w:val="0"/>
                <w:color w:val="000000" w:themeColor="text1"/>
                <w:lang w:eastAsia="ru-RU"/>
              </w:rPr>
            </w:pPr>
            <w:r w:rsidRPr="00560077">
              <w:rPr>
                <w:rFonts w:ascii="Times New Roman" w:hAnsi="Times New Roman" w:cs="Times New Roman"/>
                <w:b w:val="0"/>
                <w:color w:val="000000" w:themeColor="text1"/>
              </w:rPr>
              <w:t>Количество классов и обучающихся на конец учебного года</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5B9" w:rsidRPr="00560077" w:rsidRDefault="00D675B9" w:rsidP="00560077">
            <w:pPr>
              <w:suppressAutoHyphens/>
              <w:ind w:right="-1" w:firstLine="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uk-UA" w:eastAsia="ru-RU"/>
              </w:rPr>
            </w:pPr>
            <w:r w:rsidRPr="00560077">
              <w:rPr>
                <w:rFonts w:ascii="Times New Roman" w:hAnsi="Times New Roman" w:cs="Times New Roman"/>
                <w:color w:val="000000" w:themeColor="text1"/>
                <w:lang w:val="uk-UA" w:eastAsia="ru-RU"/>
              </w:rPr>
              <w:t>9 классов/</w:t>
            </w:r>
          </w:p>
          <w:p w:rsidR="00D675B9" w:rsidRPr="00560077" w:rsidRDefault="00D675B9" w:rsidP="00560077">
            <w:pPr>
              <w:suppressAutoHyphens/>
              <w:ind w:right="192" w:firstLine="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uk-UA" w:eastAsia="ru-RU"/>
              </w:rPr>
            </w:pPr>
            <w:r w:rsidRPr="00560077">
              <w:rPr>
                <w:rFonts w:ascii="Times New Roman" w:hAnsi="Times New Roman" w:cs="Times New Roman"/>
                <w:color w:val="000000" w:themeColor="text1"/>
                <w:lang w:val="uk-UA" w:eastAsia="ru-RU"/>
              </w:rPr>
              <w:t>127</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5B9" w:rsidRPr="00560077" w:rsidRDefault="00D675B9" w:rsidP="00560077">
            <w:pPr>
              <w:suppressAutoHyphens/>
              <w:ind w:right="-1" w:firstLine="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uk-UA" w:eastAsia="ru-RU"/>
              </w:rPr>
            </w:pPr>
            <w:r w:rsidRPr="00560077">
              <w:rPr>
                <w:rFonts w:ascii="Times New Roman" w:hAnsi="Times New Roman" w:cs="Times New Roman"/>
                <w:color w:val="000000" w:themeColor="text1"/>
                <w:lang w:val="uk-UA" w:eastAsia="ru-RU"/>
              </w:rPr>
              <w:t>9 классов/</w:t>
            </w:r>
          </w:p>
          <w:p w:rsidR="00D675B9" w:rsidRPr="00560077" w:rsidRDefault="00D675B9" w:rsidP="00560077">
            <w:pPr>
              <w:suppressAutoHyphens/>
              <w:ind w:right="192" w:firstLine="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uk-UA" w:eastAsia="ru-RU"/>
              </w:rPr>
            </w:pPr>
            <w:r w:rsidRPr="00560077">
              <w:rPr>
                <w:rFonts w:ascii="Times New Roman" w:hAnsi="Times New Roman" w:cs="Times New Roman"/>
                <w:color w:val="000000" w:themeColor="text1"/>
                <w:lang w:val="uk-UA" w:eastAsia="ru-RU"/>
              </w:rPr>
              <w:t>129</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5B9" w:rsidRPr="00560077" w:rsidRDefault="00D675B9" w:rsidP="00560077">
            <w:pPr>
              <w:suppressAutoHyphens/>
              <w:ind w:right="-1" w:firstLine="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uk-UA" w:eastAsia="ru-RU"/>
              </w:rPr>
            </w:pPr>
            <w:r w:rsidRPr="00560077">
              <w:rPr>
                <w:rFonts w:ascii="Times New Roman" w:hAnsi="Times New Roman" w:cs="Times New Roman"/>
                <w:color w:val="000000" w:themeColor="text1"/>
                <w:lang w:val="uk-UA" w:eastAsia="ru-RU"/>
              </w:rPr>
              <w:t>9 классов/</w:t>
            </w:r>
          </w:p>
          <w:p w:rsidR="00D675B9" w:rsidRPr="00560077" w:rsidRDefault="00D675B9" w:rsidP="00560077">
            <w:pPr>
              <w:suppressAutoHyphens/>
              <w:ind w:right="192" w:firstLine="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uk-UA" w:eastAsia="ru-RU"/>
              </w:rPr>
            </w:pPr>
            <w:r w:rsidRPr="00560077">
              <w:rPr>
                <w:rFonts w:ascii="Times New Roman" w:hAnsi="Times New Roman" w:cs="Times New Roman"/>
                <w:color w:val="000000" w:themeColor="text1"/>
                <w:lang w:val="uk-UA" w:eastAsia="ru-RU"/>
              </w:rPr>
              <w:t>128</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5B9" w:rsidRPr="00560077" w:rsidRDefault="00D675B9" w:rsidP="00560077">
            <w:pPr>
              <w:suppressAutoHyphens/>
              <w:ind w:right="-1" w:firstLine="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uk-UA" w:eastAsia="ru-RU"/>
              </w:rPr>
            </w:pPr>
            <w:r w:rsidRPr="00560077">
              <w:rPr>
                <w:rFonts w:ascii="Times New Roman" w:hAnsi="Times New Roman" w:cs="Times New Roman"/>
                <w:color w:val="000000" w:themeColor="text1"/>
                <w:lang w:val="uk-UA" w:eastAsia="ru-RU"/>
              </w:rPr>
              <w:t>9 классов\</w:t>
            </w:r>
          </w:p>
          <w:p w:rsidR="00D675B9" w:rsidRPr="00560077" w:rsidRDefault="00D675B9" w:rsidP="00560077">
            <w:pPr>
              <w:suppressAutoHyphens/>
              <w:ind w:right="-1" w:firstLine="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uk-UA" w:eastAsia="ru-RU"/>
              </w:rPr>
            </w:pPr>
            <w:r w:rsidRPr="00560077">
              <w:rPr>
                <w:rFonts w:ascii="Times New Roman" w:hAnsi="Times New Roman" w:cs="Times New Roman"/>
                <w:color w:val="000000" w:themeColor="text1"/>
                <w:lang w:val="uk-UA" w:eastAsia="ru-RU"/>
              </w:rPr>
              <w:t>113</w:t>
            </w:r>
          </w:p>
        </w:tc>
        <w:tc>
          <w:tcPr>
            <w:tcW w:w="6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5B9" w:rsidRPr="00560077" w:rsidRDefault="00D675B9" w:rsidP="00560077">
            <w:pPr>
              <w:suppressAutoHyphens/>
              <w:ind w:right="-1" w:firstLine="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uk-UA" w:eastAsia="ru-RU"/>
              </w:rPr>
            </w:pPr>
            <w:r w:rsidRPr="00560077">
              <w:rPr>
                <w:rFonts w:ascii="Times New Roman" w:hAnsi="Times New Roman" w:cs="Times New Roman"/>
                <w:color w:val="000000" w:themeColor="text1"/>
                <w:lang w:val="uk-UA" w:eastAsia="ru-RU"/>
              </w:rPr>
              <w:t>9 классов/</w:t>
            </w:r>
          </w:p>
          <w:p w:rsidR="00D675B9" w:rsidRPr="00560077" w:rsidRDefault="00D675B9" w:rsidP="00560077">
            <w:pPr>
              <w:suppressAutoHyphens/>
              <w:ind w:right="-1" w:firstLine="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uk-UA" w:eastAsia="ru-RU"/>
              </w:rPr>
            </w:pPr>
            <w:r w:rsidRPr="00560077">
              <w:rPr>
                <w:rFonts w:ascii="Times New Roman" w:hAnsi="Times New Roman" w:cs="Times New Roman"/>
                <w:color w:val="000000" w:themeColor="text1"/>
                <w:lang w:val="uk-UA" w:eastAsia="ru-RU"/>
              </w:rPr>
              <w:t>101</w:t>
            </w:r>
          </w:p>
        </w:tc>
        <w:tc>
          <w:tcPr>
            <w:tcW w:w="6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75B9" w:rsidRPr="00560077" w:rsidRDefault="00D675B9" w:rsidP="00560077">
            <w:pPr>
              <w:suppressAutoHyphens/>
              <w:ind w:right="-1" w:firstLine="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uk-UA" w:eastAsia="ru-RU"/>
              </w:rPr>
            </w:pPr>
            <w:r w:rsidRPr="00560077">
              <w:rPr>
                <w:rFonts w:ascii="Times New Roman" w:hAnsi="Times New Roman" w:cs="Times New Roman"/>
                <w:color w:val="000000" w:themeColor="text1"/>
                <w:lang w:val="uk-UA" w:eastAsia="ru-RU"/>
              </w:rPr>
              <w:t>9 классов/</w:t>
            </w:r>
          </w:p>
          <w:p w:rsidR="00D675B9" w:rsidRPr="00560077" w:rsidRDefault="00D675B9" w:rsidP="00560077">
            <w:pPr>
              <w:suppressAutoHyphens/>
              <w:ind w:right="-1" w:firstLine="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uk-UA" w:eastAsia="ru-RU"/>
              </w:rPr>
            </w:pPr>
            <w:r w:rsidRPr="00560077">
              <w:rPr>
                <w:rFonts w:ascii="Times New Roman" w:hAnsi="Times New Roman" w:cs="Times New Roman"/>
                <w:color w:val="000000" w:themeColor="text1"/>
                <w:lang w:val="uk-UA" w:eastAsia="ru-RU"/>
              </w:rPr>
              <w:t>101</w:t>
            </w:r>
          </w:p>
        </w:tc>
      </w:tr>
      <w:tr w:rsidR="00D675B9" w:rsidRPr="00560077" w:rsidTr="002005D9">
        <w:trPr>
          <w:trHeight w:val="20"/>
        </w:trPr>
        <w:tc>
          <w:tcPr>
            <w:cnfStyle w:val="001000000000" w:firstRow="0" w:lastRow="0" w:firstColumn="1" w:lastColumn="0" w:oddVBand="0" w:evenVBand="0" w:oddHBand="0" w:evenHBand="0" w:firstRowFirstColumn="0" w:firstRowLastColumn="0" w:lastRowFirstColumn="0" w:lastRowLastColumn="0"/>
            <w:tcW w:w="1075" w:type="pct"/>
            <w:tcBorders>
              <w:top w:val="single" w:sz="4" w:space="0" w:color="auto"/>
              <w:left w:val="single" w:sz="4" w:space="0" w:color="auto"/>
              <w:bottom w:val="single" w:sz="4" w:space="0" w:color="auto"/>
              <w:right w:val="single" w:sz="4" w:space="0" w:color="auto"/>
            </w:tcBorders>
            <w:vAlign w:val="center"/>
            <w:hideMark/>
          </w:tcPr>
          <w:p w:rsidR="00D675B9" w:rsidRPr="00560077" w:rsidRDefault="00D675B9" w:rsidP="00560077">
            <w:pPr>
              <w:tabs>
                <w:tab w:val="left" w:pos="2038"/>
              </w:tabs>
              <w:suppressAutoHyphens/>
              <w:ind w:right="-110"/>
              <w:rPr>
                <w:rFonts w:ascii="Times New Roman" w:eastAsia="Times New Roman" w:hAnsi="Times New Roman" w:cs="Times New Roman"/>
                <w:b w:val="0"/>
                <w:color w:val="000000" w:themeColor="text1"/>
                <w:lang w:eastAsia="ru-RU"/>
              </w:rPr>
            </w:pPr>
            <w:r w:rsidRPr="00560077">
              <w:rPr>
                <w:rFonts w:ascii="Times New Roman" w:hAnsi="Times New Roman" w:cs="Times New Roman"/>
                <w:b w:val="0"/>
                <w:color w:val="000000" w:themeColor="text1"/>
              </w:rPr>
              <w:t>Средняя наполняемость</w:t>
            </w:r>
          </w:p>
        </w:tc>
        <w:tc>
          <w:tcPr>
            <w:tcW w:w="647" w:type="pct"/>
            <w:tcBorders>
              <w:top w:val="single" w:sz="4" w:space="0" w:color="auto"/>
              <w:left w:val="single" w:sz="4" w:space="0" w:color="auto"/>
              <w:bottom w:val="single" w:sz="4" w:space="0" w:color="auto"/>
              <w:right w:val="single" w:sz="4" w:space="0" w:color="auto"/>
            </w:tcBorders>
            <w:vAlign w:val="center"/>
          </w:tcPr>
          <w:p w:rsidR="00D675B9" w:rsidRPr="00560077" w:rsidRDefault="00D675B9" w:rsidP="00560077">
            <w:pPr>
              <w:suppressAutoHyphens/>
              <w:ind w:right="192" w:firstLine="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ru-RU"/>
              </w:rPr>
            </w:pPr>
            <w:r w:rsidRPr="00560077">
              <w:rPr>
                <w:rFonts w:ascii="Times New Roman" w:eastAsia="Times New Roman" w:hAnsi="Times New Roman" w:cs="Times New Roman"/>
                <w:color w:val="000000" w:themeColor="text1"/>
                <w:lang w:eastAsia="ru-RU"/>
              </w:rPr>
              <w:t>14</w:t>
            </w:r>
          </w:p>
        </w:tc>
        <w:tc>
          <w:tcPr>
            <w:tcW w:w="647" w:type="pct"/>
            <w:tcBorders>
              <w:top w:val="single" w:sz="4" w:space="0" w:color="auto"/>
              <w:left w:val="single" w:sz="4" w:space="0" w:color="auto"/>
              <w:bottom w:val="single" w:sz="4" w:space="0" w:color="auto"/>
              <w:right w:val="single" w:sz="4" w:space="0" w:color="auto"/>
            </w:tcBorders>
            <w:vAlign w:val="center"/>
          </w:tcPr>
          <w:p w:rsidR="00D675B9" w:rsidRPr="00560077" w:rsidRDefault="00D675B9" w:rsidP="00560077">
            <w:pPr>
              <w:suppressAutoHyphens/>
              <w:ind w:right="192" w:firstLine="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ru-RU"/>
              </w:rPr>
            </w:pPr>
            <w:r w:rsidRPr="00560077">
              <w:rPr>
                <w:rFonts w:ascii="Times New Roman" w:eastAsia="Times New Roman" w:hAnsi="Times New Roman" w:cs="Times New Roman"/>
                <w:color w:val="000000" w:themeColor="text1"/>
                <w:lang w:eastAsia="ru-RU"/>
              </w:rPr>
              <w:t>14</w:t>
            </w:r>
          </w:p>
        </w:tc>
        <w:tc>
          <w:tcPr>
            <w:tcW w:w="674" w:type="pct"/>
            <w:tcBorders>
              <w:top w:val="single" w:sz="4" w:space="0" w:color="auto"/>
              <w:left w:val="single" w:sz="4" w:space="0" w:color="auto"/>
              <w:bottom w:val="single" w:sz="4" w:space="0" w:color="auto"/>
              <w:right w:val="single" w:sz="4" w:space="0" w:color="auto"/>
            </w:tcBorders>
            <w:vAlign w:val="center"/>
          </w:tcPr>
          <w:p w:rsidR="00D675B9" w:rsidRPr="00560077" w:rsidRDefault="00D675B9" w:rsidP="00560077">
            <w:pPr>
              <w:suppressAutoHyphens/>
              <w:ind w:right="192" w:firstLine="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ru-RU"/>
              </w:rPr>
            </w:pPr>
            <w:r w:rsidRPr="00560077">
              <w:rPr>
                <w:rFonts w:ascii="Times New Roman" w:eastAsia="Times New Roman" w:hAnsi="Times New Roman" w:cs="Times New Roman"/>
                <w:color w:val="000000" w:themeColor="text1"/>
                <w:lang w:eastAsia="ru-RU"/>
              </w:rPr>
              <w:t>14</w:t>
            </w:r>
          </w:p>
        </w:tc>
        <w:tc>
          <w:tcPr>
            <w:tcW w:w="674" w:type="pct"/>
            <w:tcBorders>
              <w:top w:val="single" w:sz="4" w:space="0" w:color="auto"/>
              <w:left w:val="single" w:sz="4" w:space="0" w:color="auto"/>
              <w:bottom w:val="single" w:sz="4" w:space="0" w:color="auto"/>
              <w:right w:val="single" w:sz="4" w:space="0" w:color="auto"/>
            </w:tcBorders>
            <w:vAlign w:val="center"/>
          </w:tcPr>
          <w:p w:rsidR="00D675B9" w:rsidRPr="00560077" w:rsidRDefault="00D675B9" w:rsidP="00560077">
            <w:pPr>
              <w:suppressAutoHyphens/>
              <w:ind w:right="192" w:firstLine="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ru-RU"/>
              </w:rPr>
            </w:pPr>
            <w:r w:rsidRPr="00560077">
              <w:rPr>
                <w:rFonts w:ascii="Times New Roman" w:eastAsia="Times New Roman" w:hAnsi="Times New Roman" w:cs="Times New Roman"/>
                <w:color w:val="000000" w:themeColor="text1"/>
                <w:lang w:eastAsia="ru-RU"/>
              </w:rPr>
              <w:t>13</w:t>
            </w:r>
          </w:p>
        </w:tc>
        <w:tc>
          <w:tcPr>
            <w:tcW w:w="642" w:type="pct"/>
            <w:tcBorders>
              <w:top w:val="single" w:sz="4" w:space="0" w:color="auto"/>
              <w:left w:val="single" w:sz="4" w:space="0" w:color="auto"/>
              <w:bottom w:val="single" w:sz="4" w:space="0" w:color="auto"/>
              <w:right w:val="single" w:sz="4" w:space="0" w:color="auto"/>
            </w:tcBorders>
            <w:vAlign w:val="center"/>
          </w:tcPr>
          <w:p w:rsidR="00D675B9" w:rsidRPr="00560077" w:rsidRDefault="00D675B9" w:rsidP="00560077">
            <w:pPr>
              <w:suppressAutoHyphens/>
              <w:ind w:right="192" w:firstLine="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lang w:val="uk-UA" w:eastAsia="ru-RU"/>
              </w:rPr>
            </w:pPr>
            <w:r w:rsidRPr="00560077">
              <w:rPr>
                <w:rFonts w:ascii="Times New Roman" w:hAnsi="Times New Roman" w:cs="Times New Roman"/>
                <w:bCs/>
                <w:color w:val="000000" w:themeColor="text1"/>
                <w:lang w:val="uk-UA" w:eastAsia="ru-RU"/>
              </w:rPr>
              <w:t>12</w:t>
            </w:r>
          </w:p>
        </w:tc>
        <w:tc>
          <w:tcPr>
            <w:tcW w:w="642" w:type="pct"/>
            <w:tcBorders>
              <w:top w:val="single" w:sz="4" w:space="0" w:color="auto"/>
              <w:left w:val="single" w:sz="4" w:space="0" w:color="auto"/>
              <w:bottom w:val="single" w:sz="4" w:space="0" w:color="auto"/>
              <w:right w:val="single" w:sz="4" w:space="0" w:color="auto"/>
            </w:tcBorders>
            <w:vAlign w:val="center"/>
          </w:tcPr>
          <w:p w:rsidR="00D675B9" w:rsidRPr="00560077" w:rsidRDefault="00D675B9" w:rsidP="00560077">
            <w:pPr>
              <w:suppressAutoHyphens/>
              <w:ind w:right="192" w:firstLine="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lang w:val="uk-UA" w:eastAsia="ru-RU"/>
              </w:rPr>
            </w:pPr>
            <w:r w:rsidRPr="00560077">
              <w:rPr>
                <w:rFonts w:ascii="Times New Roman" w:hAnsi="Times New Roman" w:cs="Times New Roman"/>
                <w:bCs/>
                <w:color w:val="000000" w:themeColor="text1"/>
                <w:lang w:val="uk-UA" w:eastAsia="ru-RU"/>
              </w:rPr>
              <w:t>12</w:t>
            </w:r>
          </w:p>
        </w:tc>
      </w:tr>
    </w:tbl>
    <w:p w:rsidR="00E47C8D" w:rsidRPr="00560077" w:rsidRDefault="00E47C8D" w:rsidP="002005D9">
      <w:pPr>
        <w:spacing w:after="0" w:line="240" w:lineRule="auto"/>
        <w:rPr>
          <w:rFonts w:ascii="Times New Roman" w:hAnsi="Times New Roman" w:cs="Times New Roman"/>
          <w:color w:val="000000" w:themeColor="text1"/>
        </w:rPr>
      </w:pPr>
    </w:p>
    <w:p w:rsidR="00D675B9" w:rsidRPr="00560077" w:rsidRDefault="00D675B9" w:rsidP="00560077">
      <w:pPr>
        <w:tabs>
          <w:tab w:val="center" w:pos="4677"/>
          <w:tab w:val="left" w:pos="7470"/>
        </w:tabs>
        <w:spacing w:after="0" w:line="240" w:lineRule="auto"/>
        <w:jc w:val="both"/>
        <w:rPr>
          <w:rFonts w:ascii="Times New Roman" w:hAnsi="Times New Roman" w:cs="Times New Roman"/>
          <w:color w:val="000000"/>
          <w:shd w:val="clear" w:color="auto" w:fill="FFFFFF"/>
        </w:rPr>
      </w:pPr>
      <w:r w:rsidRPr="00560077">
        <w:rPr>
          <w:rStyle w:val="25"/>
          <w:rFonts w:ascii="Times New Roman" w:hAnsi="Times New Roman" w:cs="Times New Roman"/>
          <w:color w:val="000000"/>
        </w:rPr>
        <w:t>Руководствуясь Порядком учета детей в возрасте от 6 до 18 лет, проживающих на территории муниципального образования, за которым закреплена муниципальная общеобразовательная организация, распоряжениями главы администрации города Тореза от 14.03.2023 № 74 «О закреплении территорий микрорайонов муниципальных  (бюджетных) общеобразовательных учреждений», от 20.03.2023 № 81 р «Об организации учета детей в возрасте от 6 до 18 лет, проживающих на территории города Тореза в 2023 году», решением Рабочей группы по учету детей в возрасте от 6 до 18 лет, проживающих на территории города Тореза в 2022 году (протокол от 20.03.2023), приказом отдела образования от 20.01.2023 № 31 «О закреплении территорий обслуживания за муниципальными (бюджетными) общеобразовательными учреждениями  и организации приема граждан на обучение по программам начального общего, основного общего, среднего общего образования в 2023 году» (с изменениями), приказами по школе от 17.04.2023 № ____ «</w:t>
      </w:r>
      <w:r w:rsidRPr="00560077">
        <w:rPr>
          <w:rStyle w:val="61"/>
          <w:rFonts w:ascii="Times New Roman" w:hAnsi="Times New Roman" w:cs="Times New Roman"/>
          <w:color w:val="000000"/>
          <w:sz w:val="22"/>
          <w:szCs w:val="22"/>
        </w:rPr>
        <w:t>Об организации работы школы  по выполнению  Порядка учета  детей в возрасте  от 6 до 18 лет, проживающих на территории микрорайона школы, в 2023 году</w:t>
      </w:r>
      <w:r w:rsidRPr="00560077">
        <w:rPr>
          <w:rStyle w:val="25"/>
          <w:rFonts w:ascii="Times New Roman" w:hAnsi="Times New Roman" w:cs="Times New Roman"/>
          <w:color w:val="000000"/>
        </w:rPr>
        <w:t xml:space="preserve">», от </w:t>
      </w:r>
      <w:r w:rsidRPr="00560077">
        <w:rPr>
          <w:rFonts w:ascii="Times New Roman" w:hAnsi="Times New Roman" w:cs="Times New Roman"/>
        </w:rPr>
        <w:t>02.05.2023  г. № ___ «</w:t>
      </w:r>
      <w:r w:rsidRPr="00560077">
        <w:rPr>
          <w:rStyle w:val="61"/>
          <w:rFonts w:ascii="Times New Roman" w:hAnsi="Times New Roman" w:cs="Times New Roman"/>
          <w:color w:val="000000"/>
          <w:sz w:val="22"/>
          <w:szCs w:val="22"/>
        </w:rPr>
        <w:t>О проведении учета детей и подростков школьного возраста  от 6 до 18 лет, проживающих на территории микрорайона школы»,</w:t>
      </w:r>
      <w:r w:rsidRPr="00560077">
        <w:rPr>
          <w:rStyle w:val="25"/>
          <w:rFonts w:ascii="Times New Roman" w:hAnsi="Times New Roman" w:cs="Times New Roman"/>
          <w:color w:val="000000"/>
        </w:rPr>
        <w:t xml:space="preserve"> с целью реализации конституционных прав граждан на получение качественного образования, профилактики безнадзорности и правонарушений среди несовершеннолетних, охвата их получением начального общего, основного общего и среднего общего образования </w:t>
      </w:r>
      <w:r w:rsidRPr="00560077">
        <w:rPr>
          <w:rFonts w:ascii="Times New Roman" w:hAnsi="Times New Roman" w:cs="Times New Roman"/>
        </w:rPr>
        <w:t>в мае 2023 года был организован обход  территории микрорайона школы.</w:t>
      </w:r>
    </w:p>
    <w:p w:rsidR="00D675B9" w:rsidRPr="00560077" w:rsidRDefault="00D675B9" w:rsidP="00560077">
      <w:pPr>
        <w:spacing w:after="0" w:line="240" w:lineRule="auto"/>
        <w:jc w:val="both"/>
        <w:rPr>
          <w:rFonts w:ascii="Times New Roman" w:hAnsi="Times New Roman" w:cs="Times New Roman"/>
        </w:rPr>
      </w:pPr>
      <w:r w:rsidRPr="00560077">
        <w:rPr>
          <w:rFonts w:ascii="Times New Roman" w:hAnsi="Times New Roman" w:cs="Times New Roman"/>
        </w:rPr>
        <w:t xml:space="preserve">          По результатам данного обхода были внесены коррективы в  списки детей и подростков школьного возраста от 6 до 18 лет. Состоянием на 30.05.2023 года, согласно спискам,  предоставленным педагогами школы,  в микрорайоне школы проживают </w:t>
      </w:r>
      <w:r w:rsidRPr="00560077">
        <w:rPr>
          <w:rFonts w:ascii="Times New Roman" w:hAnsi="Times New Roman" w:cs="Times New Roman"/>
          <w:b/>
        </w:rPr>
        <w:t>236</w:t>
      </w:r>
      <w:r w:rsidRPr="00560077">
        <w:rPr>
          <w:rFonts w:ascii="Times New Roman" w:hAnsi="Times New Roman" w:cs="Times New Roman"/>
        </w:rPr>
        <w:t xml:space="preserve"> ребенка от 0 до 18 лет. Данные по годам рождения размещены в таблице:</w:t>
      </w:r>
    </w:p>
    <w:p w:rsidR="00D675B9" w:rsidRPr="00560077" w:rsidRDefault="00D675B9" w:rsidP="00560077">
      <w:pPr>
        <w:spacing w:after="0" w:line="240" w:lineRule="auto"/>
        <w:ind w:left="-426"/>
        <w:jc w:val="both"/>
        <w:rPr>
          <w:rFonts w:ascii="Times New Roman" w:hAnsi="Times New Roman" w:cs="Times New Roman"/>
        </w:rPr>
      </w:pPr>
    </w:p>
    <w:tbl>
      <w:tblPr>
        <w:tblW w:w="533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482"/>
        <w:gridCol w:w="482"/>
        <w:gridCol w:w="482"/>
        <w:gridCol w:w="482"/>
        <w:gridCol w:w="482"/>
        <w:gridCol w:w="482"/>
        <w:gridCol w:w="482"/>
        <w:gridCol w:w="482"/>
        <w:gridCol w:w="482"/>
        <w:gridCol w:w="482"/>
        <w:gridCol w:w="482"/>
        <w:gridCol w:w="482"/>
        <w:gridCol w:w="561"/>
        <w:gridCol w:w="482"/>
        <w:gridCol w:w="482"/>
        <w:gridCol w:w="482"/>
        <w:gridCol w:w="482"/>
        <w:gridCol w:w="482"/>
        <w:gridCol w:w="482"/>
        <w:gridCol w:w="546"/>
      </w:tblGrid>
      <w:tr w:rsidR="00D675B9" w:rsidRPr="00560077" w:rsidTr="00D675B9">
        <w:trPr>
          <w:cantSplit/>
          <w:trHeight w:val="1344"/>
        </w:trPr>
        <w:tc>
          <w:tcPr>
            <w:tcW w:w="236" w:type="pct"/>
            <w:textDirection w:val="btLr"/>
            <w:vAlign w:val="center"/>
          </w:tcPr>
          <w:p w:rsidR="00D675B9" w:rsidRPr="00560077" w:rsidRDefault="00D675B9" w:rsidP="00560077">
            <w:pPr>
              <w:spacing w:after="0" w:line="240" w:lineRule="auto"/>
              <w:ind w:left="113" w:right="113"/>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Год рождения</w:t>
            </w:r>
          </w:p>
        </w:tc>
        <w:tc>
          <w:tcPr>
            <w:tcW w:w="236" w:type="pct"/>
            <w:shd w:val="clear" w:color="auto" w:fill="auto"/>
            <w:noWrap/>
            <w:textDirection w:val="btLr"/>
            <w:vAlign w:val="center"/>
            <w:hideMark/>
          </w:tcPr>
          <w:p w:rsidR="00D675B9" w:rsidRPr="00560077" w:rsidRDefault="00D675B9" w:rsidP="00560077">
            <w:pPr>
              <w:spacing w:after="0" w:line="240" w:lineRule="auto"/>
              <w:ind w:left="113" w:right="113"/>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2005</w:t>
            </w:r>
          </w:p>
        </w:tc>
        <w:tc>
          <w:tcPr>
            <w:tcW w:w="236" w:type="pct"/>
            <w:shd w:val="clear" w:color="auto" w:fill="auto"/>
            <w:noWrap/>
            <w:textDirection w:val="btLr"/>
            <w:vAlign w:val="center"/>
            <w:hideMark/>
          </w:tcPr>
          <w:p w:rsidR="00D675B9" w:rsidRPr="00560077" w:rsidRDefault="00D675B9" w:rsidP="00560077">
            <w:pPr>
              <w:spacing w:after="0" w:line="240" w:lineRule="auto"/>
              <w:ind w:left="113" w:right="113"/>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2006</w:t>
            </w:r>
          </w:p>
        </w:tc>
        <w:tc>
          <w:tcPr>
            <w:tcW w:w="236" w:type="pct"/>
            <w:shd w:val="clear" w:color="auto" w:fill="auto"/>
            <w:noWrap/>
            <w:textDirection w:val="btLr"/>
            <w:vAlign w:val="center"/>
            <w:hideMark/>
          </w:tcPr>
          <w:p w:rsidR="00D675B9" w:rsidRPr="00560077" w:rsidRDefault="00D675B9" w:rsidP="00560077">
            <w:pPr>
              <w:spacing w:after="0" w:line="240" w:lineRule="auto"/>
              <w:ind w:left="113" w:right="113"/>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2007</w:t>
            </w:r>
          </w:p>
        </w:tc>
        <w:tc>
          <w:tcPr>
            <w:tcW w:w="236" w:type="pct"/>
            <w:shd w:val="clear" w:color="auto" w:fill="auto"/>
            <w:noWrap/>
            <w:textDirection w:val="btLr"/>
            <w:vAlign w:val="center"/>
            <w:hideMark/>
          </w:tcPr>
          <w:p w:rsidR="00D675B9" w:rsidRPr="00560077" w:rsidRDefault="00D675B9" w:rsidP="00560077">
            <w:pPr>
              <w:spacing w:after="0" w:line="240" w:lineRule="auto"/>
              <w:ind w:left="113" w:right="113"/>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2008</w:t>
            </w:r>
          </w:p>
        </w:tc>
        <w:tc>
          <w:tcPr>
            <w:tcW w:w="236" w:type="pct"/>
            <w:shd w:val="clear" w:color="auto" w:fill="auto"/>
            <w:noWrap/>
            <w:textDirection w:val="btLr"/>
            <w:vAlign w:val="center"/>
            <w:hideMark/>
          </w:tcPr>
          <w:p w:rsidR="00D675B9" w:rsidRPr="00560077" w:rsidRDefault="00D675B9" w:rsidP="00560077">
            <w:pPr>
              <w:spacing w:after="0" w:line="240" w:lineRule="auto"/>
              <w:ind w:left="113" w:right="113"/>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2009</w:t>
            </w:r>
          </w:p>
        </w:tc>
        <w:tc>
          <w:tcPr>
            <w:tcW w:w="236" w:type="pct"/>
            <w:shd w:val="clear" w:color="auto" w:fill="auto"/>
            <w:noWrap/>
            <w:textDirection w:val="btLr"/>
            <w:vAlign w:val="center"/>
            <w:hideMark/>
          </w:tcPr>
          <w:p w:rsidR="00D675B9" w:rsidRPr="00560077" w:rsidRDefault="00D675B9" w:rsidP="00560077">
            <w:pPr>
              <w:spacing w:after="0" w:line="240" w:lineRule="auto"/>
              <w:ind w:left="113" w:right="113"/>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2010</w:t>
            </w:r>
          </w:p>
        </w:tc>
        <w:tc>
          <w:tcPr>
            <w:tcW w:w="236" w:type="pct"/>
            <w:shd w:val="clear" w:color="auto" w:fill="auto"/>
            <w:noWrap/>
            <w:textDirection w:val="btLr"/>
            <w:vAlign w:val="center"/>
            <w:hideMark/>
          </w:tcPr>
          <w:p w:rsidR="00D675B9" w:rsidRPr="00560077" w:rsidRDefault="00D675B9" w:rsidP="00560077">
            <w:pPr>
              <w:spacing w:after="0" w:line="240" w:lineRule="auto"/>
              <w:ind w:left="113" w:right="113"/>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2011</w:t>
            </w:r>
          </w:p>
        </w:tc>
        <w:tc>
          <w:tcPr>
            <w:tcW w:w="236" w:type="pct"/>
            <w:shd w:val="clear" w:color="auto" w:fill="auto"/>
            <w:noWrap/>
            <w:textDirection w:val="btLr"/>
            <w:vAlign w:val="center"/>
            <w:hideMark/>
          </w:tcPr>
          <w:p w:rsidR="00D675B9" w:rsidRPr="00560077" w:rsidRDefault="00D675B9" w:rsidP="00560077">
            <w:pPr>
              <w:spacing w:after="0" w:line="240" w:lineRule="auto"/>
              <w:ind w:left="113" w:right="113"/>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2012</w:t>
            </w:r>
          </w:p>
        </w:tc>
        <w:tc>
          <w:tcPr>
            <w:tcW w:w="236" w:type="pct"/>
            <w:shd w:val="clear" w:color="auto" w:fill="auto"/>
            <w:noWrap/>
            <w:textDirection w:val="btLr"/>
            <w:vAlign w:val="center"/>
            <w:hideMark/>
          </w:tcPr>
          <w:p w:rsidR="00D675B9" w:rsidRPr="00560077" w:rsidRDefault="00D675B9" w:rsidP="00560077">
            <w:pPr>
              <w:spacing w:after="0" w:line="240" w:lineRule="auto"/>
              <w:ind w:left="113" w:right="113"/>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2013</w:t>
            </w:r>
          </w:p>
        </w:tc>
        <w:tc>
          <w:tcPr>
            <w:tcW w:w="236" w:type="pct"/>
            <w:shd w:val="clear" w:color="auto" w:fill="auto"/>
            <w:noWrap/>
            <w:textDirection w:val="btLr"/>
            <w:vAlign w:val="center"/>
            <w:hideMark/>
          </w:tcPr>
          <w:p w:rsidR="00D675B9" w:rsidRPr="00560077" w:rsidRDefault="00D675B9" w:rsidP="00560077">
            <w:pPr>
              <w:spacing w:after="0" w:line="240" w:lineRule="auto"/>
              <w:ind w:left="113" w:right="113"/>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2014</w:t>
            </w:r>
          </w:p>
        </w:tc>
        <w:tc>
          <w:tcPr>
            <w:tcW w:w="236" w:type="pct"/>
            <w:shd w:val="clear" w:color="auto" w:fill="auto"/>
            <w:noWrap/>
            <w:textDirection w:val="btLr"/>
            <w:vAlign w:val="center"/>
            <w:hideMark/>
          </w:tcPr>
          <w:p w:rsidR="00D675B9" w:rsidRPr="00560077" w:rsidRDefault="00D675B9" w:rsidP="00560077">
            <w:pPr>
              <w:spacing w:after="0" w:line="240" w:lineRule="auto"/>
              <w:ind w:left="113" w:right="113"/>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2015</w:t>
            </w:r>
          </w:p>
        </w:tc>
        <w:tc>
          <w:tcPr>
            <w:tcW w:w="236" w:type="pct"/>
            <w:shd w:val="clear" w:color="auto" w:fill="auto"/>
            <w:noWrap/>
            <w:textDirection w:val="btLr"/>
            <w:vAlign w:val="center"/>
            <w:hideMark/>
          </w:tcPr>
          <w:p w:rsidR="00D675B9" w:rsidRPr="00560077" w:rsidRDefault="00D675B9" w:rsidP="00560077">
            <w:pPr>
              <w:spacing w:after="0" w:line="240" w:lineRule="auto"/>
              <w:ind w:left="113" w:right="113"/>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2016</w:t>
            </w:r>
          </w:p>
        </w:tc>
        <w:tc>
          <w:tcPr>
            <w:tcW w:w="236" w:type="pct"/>
            <w:shd w:val="clear" w:color="auto" w:fill="auto"/>
            <w:noWrap/>
            <w:textDirection w:val="btLr"/>
            <w:vAlign w:val="center"/>
            <w:hideMark/>
          </w:tcPr>
          <w:p w:rsidR="00D675B9" w:rsidRPr="00560077" w:rsidRDefault="00D675B9" w:rsidP="00560077">
            <w:pPr>
              <w:spacing w:after="0" w:line="240" w:lineRule="auto"/>
              <w:ind w:left="113" w:right="113"/>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2017</w:t>
            </w:r>
          </w:p>
        </w:tc>
        <w:tc>
          <w:tcPr>
            <w:tcW w:w="236" w:type="pct"/>
            <w:shd w:val="clear" w:color="auto" w:fill="auto"/>
            <w:noWrap/>
            <w:textDirection w:val="btLr"/>
            <w:vAlign w:val="center"/>
            <w:hideMark/>
          </w:tcPr>
          <w:p w:rsidR="00D675B9" w:rsidRPr="00560077" w:rsidRDefault="00D675B9" w:rsidP="00560077">
            <w:pPr>
              <w:spacing w:after="0" w:line="240" w:lineRule="auto"/>
              <w:ind w:left="113" w:right="113"/>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2018</w:t>
            </w:r>
          </w:p>
        </w:tc>
        <w:tc>
          <w:tcPr>
            <w:tcW w:w="236" w:type="pct"/>
            <w:shd w:val="clear" w:color="auto" w:fill="auto"/>
            <w:noWrap/>
            <w:textDirection w:val="btLr"/>
            <w:vAlign w:val="center"/>
            <w:hideMark/>
          </w:tcPr>
          <w:p w:rsidR="00D675B9" w:rsidRPr="00560077" w:rsidRDefault="00D675B9" w:rsidP="00560077">
            <w:pPr>
              <w:spacing w:after="0" w:line="240" w:lineRule="auto"/>
              <w:ind w:left="113" w:right="113"/>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2019</w:t>
            </w:r>
          </w:p>
        </w:tc>
        <w:tc>
          <w:tcPr>
            <w:tcW w:w="236" w:type="pct"/>
            <w:shd w:val="clear" w:color="auto" w:fill="auto"/>
            <w:noWrap/>
            <w:textDirection w:val="btLr"/>
            <w:vAlign w:val="center"/>
            <w:hideMark/>
          </w:tcPr>
          <w:p w:rsidR="00D675B9" w:rsidRPr="00560077" w:rsidRDefault="00D675B9" w:rsidP="00560077">
            <w:pPr>
              <w:spacing w:after="0" w:line="240" w:lineRule="auto"/>
              <w:ind w:left="113" w:right="113"/>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2020</w:t>
            </w:r>
          </w:p>
        </w:tc>
        <w:tc>
          <w:tcPr>
            <w:tcW w:w="236" w:type="pct"/>
            <w:shd w:val="clear" w:color="auto" w:fill="auto"/>
            <w:noWrap/>
            <w:textDirection w:val="btLr"/>
            <w:vAlign w:val="center"/>
            <w:hideMark/>
          </w:tcPr>
          <w:p w:rsidR="00D675B9" w:rsidRPr="00560077" w:rsidRDefault="00D675B9" w:rsidP="00560077">
            <w:pPr>
              <w:spacing w:after="0" w:line="240" w:lineRule="auto"/>
              <w:ind w:left="113" w:right="113"/>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2021</w:t>
            </w:r>
          </w:p>
        </w:tc>
        <w:tc>
          <w:tcPr>
            <w:tcW w:w="236" w:type="pct"/>
            <w:shd w:val="clear" w:color="auto" w:fill="auto"/>
            <w:noWrap/>
            <w:textDirection w:val="btLr"/>
            <w:vAlign w:val="center"/>
            <w:hideMark/>
          </w:tcPr>
          <w:p w:rsidR="00D675B9" w:rsidRPr="00560077" w:rsidRDefault="00D675B9" w:rsidP="00560077">
            <w:pPr>
              <w:spacing w:after="0" w:line="240" w:lineRule="auto"/>
              <w:ind w:left="113" w:right="113"/>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2022</w:t>
            </w:r>
          </w:p>
        </w:tc>
        <w:tc>
          <w:tcPr>
            <w:tcW w:w="236" w:type="pct"/>
            <w:textDirection w:val="btLr"/>
            <w:vAlign w:val="center"/>
          </w:tcPr>
          <w:p w:rsidR="00D675B9" w:rsidRPr="00560077" w:rsidRDefault="00D675B9" w:rsidP="00560077">
            <w:pPr>
              <w:spacing w:after="0" w:line="240" w:lineRule="auto"/>
              <w:ind w:left="113" w:right="113"/>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2023</w:t>
            </w:r>
          </w:p>
        </w:tc>
        <w:tc>
          <w:tcPr>
            <w:tcW w:w="278" w:type="pct"/>
            <w:shd w:val="clear" w:color="auto" w:fill="auto"/>
            <w:noWrap/>
            <w:textDirection w:val="btLr"/>
            <w:vAlign w:val="center"/>
            <w:hideMark/>
          </w:tcPr>
          <w:p w:rsidR="00D675B9" w:rsidRPr="00560077" w:rsidRDefault="00D675B9" w:rsidP="00560077">
            <w:pPr>
              <w:spacing w:after="0" w:line="240" w:lineRule="auto"/>
              <w:ind w:left="113" w:right="113"/>
              <w:jc w:val="center"/>
              <w:rPr>
                <w:rFonts w:ascii="Times New Roman" w:eastAsia="Times New Roman" w:hAnsi="Times New Roman" w:cs="Times New Roman"/>
                <w:b/>
                <w:color w:val="000000"/>
              </w:rPr>
            </w:pPr>
            <w:r w:rsidRPr="00560077">
              <w:rPr>
                <w:rFonts w:ascii="Times New Roman" w:eastAsia="Times New Roman" w:hAnsi="Times New Roman" w:cs="Times New Roman"/>
                <w:b/>
                <w:color w:val="000000"/>
              </w:rPr>
              <w:t>всего</w:t>
            </w:r>
          </w:p>
        </w:tc>
      </w:tr>
      <w:tr w:rsidR="00D675B9" w:rsidRPr="00560077" w:rsidTr="00D675B9">
        <w:trPr>
          <w:cantSplit/>
          <w:trHeight w:val="1547"/>
        </w:trPr>
        <w:tc>
          <w:tcPr>
            <w:tcW w:w="236" w:type="pct"/>
            <w:textDirection w:val="btLr"/>
            <w:vAlign w:val="center"/>
          </w:tcPr>
          <w:p w:rsidR="00D675B9" w:rsidRPr="00560077" w:rsidRDefault="00D675B9" w:rsidP="00560077">
            <w:pPr>
              <w:spacing w:after="0" w:line="240" w:lineRule="auto"/>
              <w:ind w:left="113" w:right="113"/>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Количество детей</w:t>
            </w:r>
          </w:p>
        </w:tc>
        <w:tc>
          <w:tcPr>
            <w:tcW w:w="236" w:type="pct"/>
            <w:shd w:val="clear" w:color="auto" w:fill="auto"/>
            <w:noWrap/>
            <w:vAlign w:val="center"/>
          </w:tcPr>
          <w:p w:rsidR="00D675B9" w:rsidRPr="00560077" w:rsidRDefault="00D675B9"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3</w:t>
            </w:r>
          </w:p>
        </w:tc>
        <w:tc>
          <w:tcPr>
            <w:tcW w:w="236" w:type="pct"/>
            <w:shd w:val="clear" w:color="auto" w:fill="auto"/>
            <w:noWrap/>
            <w:vAlign w:val="center"/>
          </w:tcPr>
          <w:p w:rsidR="00D675B9" w:rsidRPr="00560077" w:rsidRDefault="00D675B9"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11</w:t>
            </w:r>
          </w:p>
        </w:tc>
        <w:tc>
          <w:tcPr>
            <w:tcW w:w="236" w:type="pct"/>
            <w:shd w:val="clear" w:color="auto" w:fill="auto"/>
            <w:noWrap/>
            <w:vAlign w:val="center"/>
          </w:tcPr>
          <w:p w:rsidR="00D675B9" w:rsidRPr="00560077" w:rsidRDefault="00D675B9"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18</w:t>
            </w:r>
          </w:p>
        </w:tc>
        <w:tc>
          <w:tcPr>
            <w:tcW w:w="236" w:type="pct"/>
            <w:shd w:val="clear" w:color="auto" w:fill="auto"/>
            <w:noWrap/>
            <w:vAlign w:val="center"/>
          </w:tcPr>
          <w:p w:rsidR="00D675B9" w:rsidRPr="00560077" w:rsidRDefault="00D675B9"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16</w:t>
            </w:r>
          </w:p>
        </w:tc>
        <w:tc>
          <w:tcPr>
            <w:tcW w:w="236" w:type="pct"/>
            <w:shd w:val="clear" w:color="auto" w:fill="auto"/>
            <w:noWrap/>
            <w:vAlign w:val="center"/>
          </w:tcPr>
          <w:p w:rsidR="00D675B9" w:rsidRPr="00560077" w:rsidRDefault="00D675B9"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10</w:t>
            </w:r>
          </w:p>
        </w:tc>
        <w:tc>
          <w:tcPr>
            <w:tcW w:w="236" w:type="pct"/>
            <w:shd w:val="clear" w:color="auto" w:fill="auto"/>
            <w:noWrap/>
            <w:vAlign w:val="center"/>
          </w:tcPr>
          <w:p w:rsidR="00D675B9" w:rsidRPr="00560077" w:rsidRDefault="00D675B9"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16</w:t>
            </w:r>
          </w:p>
        </w:tc>
        <w:tc>
          <w:tcPr>
            <w:tcW w:w="236" w:type="pct"/>
            <w:shd w:val="clear" w:color="auto" w:fill="auto"/>
            <w:noWrap/>
            <w:vAlign w:val="center"/>
          </w:tcPr>
          <w:p w:rsidR="00D675B9" w:rsidRPr="00560077" w:rsidRDefault="00D675B9"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16</w:t>
            </w:r>
          </w:p>
        </w:tc>
        <w:tc>
          <w:tcPr>
            <w:tcW w:w="236" w:type="pct"/>
            <w:shd w:val="clear" w:color="auto" w:fill="auto"/>
            <w:noWrap/>
            <w:vAlign w:val="center"/>
          </w:tcPr>
          <w:p w:rsidR="00D675B9" w:rsidRPr="00560077" w:rsidRDefault="00D675B9"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16</w:t>
            </w:r>
          </w:p>
        </w:tc>
        <w:tc>
          <w:tcPr>
            <w:tcW w:w="236" w:type="pct"/>
            <w:shd w:val="clear" w:color="auto" w:fill="auto"/>
            <w:noWrap/>
            <w:vAlign w:val="center"/>
          </w:tcPr>
          <w:p w:rsidR="00D675B9" w:rsidRPr="00560077" w:rsidRDefault="00D675B9"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18</w:t>
            </w:r>
          </w:p>
        </w:tc>
        <w:tc>
          <w:tcPr>
            <w:tcW w:w="236" w:type="pct"/>
            <w:shd w:val="clear" w:color="auto" w:fill="auto"/>
            <w:noWrap/>
            <w:vAlign w:val="center"/>
          </w:tcPr>
          <w:p w:rsidR="00D675B9" w:rsidRPr="00560077" w:rsidRDefault="00D675B9"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19</w:t>
            </w:r>
          </w:p>
        </w:tc>
        <w:tc>
          <w:tcPr>
            <w:tcW w:w="236" w:type="pct"/>
            <w:shd w:val="clear" w:color="auto" w:fill="auto"/>
            <w:noWrap/>
            <w:vAlign w:val="center"/>
          </w:tcPr>
          <w:p w:rsidR="00D675B9" w:rsidRPr="00560077" w:rsidRDefault="00D675B9"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9</w:t>
            </w:r>
          </w:p>
        </w:tc>
        <w:tc>
          <w:tcPr>
            <w:tcW w:w="236" w:type="pct"/>
            <w:shd w:val="clear" w:color="auto" w:fill="auto"/>
            <w:noWrap/>
            <w:vAlign w:val="center"/>
          </w:tcPr>
          <w:p w:rsidR="00D675B9" w:rsidRPr="00560077" w:rsidRDefault="00D675B9"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15</w:t>
            </w:r>
          </w:p>
        </w:tc>
        <w:tc>
          <w:tcPr>
            <w:tcW w:w="236" w:type="pct"/>
            <w:shd w:val="clear" w:color="auto" w:fill="auto"/>
            <w:noWrap/>
            <w:vAlign w:val="center"/>
          </w:tcPr>
          <w:p w:rsidR="00D675B9" w:rsidRPr="00560077" w:rsidRDefault="00D675B9"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5+5</w:t>
            </w:r>
          </w:p>
        </w:tc>
        <w:tc>
          <w:tcPr>
            <w:tcW w:w="236" w:type="pct"/>
            <w:shd w:val="clear" w:color="auto" w:fill="auto"/>
            <w:noWrap/>
            <w:vAlign w:val="center"/>
          </w:tcPr>
          <w:p w:rsidR="00D675B9" w:rsidRPr="00560077" w:rsidRDefault="00D675B9"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17</w:t>
            </w:r>
          </w:p>
        </w:tc>
        <w:tc>
          <w:tcPr>
            <w:tcW w:w="236" w:type="pct"/>
            <w:shd w:val="clear" w:color="auto" w:fill="auto"/>
            <w:noWrap/>
            <w:vAlign w:val="center"/>
          </w:tcPr>
          <w:p w:rsidR="00D675B9" w:rsidRPr="00560077" w:rsidRDefault="00D675B9"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12</w:t>
            </w:r>
          </w:p>
        </w:tc>
        <w:tc>
          <w:tcPr>
            <w:tcW w:w="236" w:type="pct"/>
            <w:shd w:val="clear" w:color="auto" w:fill="auto"/>
            <w:noWrap/>
            <w:vAlign w:val="center"/>
          </w:tcPr>
          <w:p w:rsidR="00D675B9" w:rsidRPr="00560077" w:rsidRDefault="00D675B9"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10</w:t>
            </w:r>
          </w:p>
        </w:tc>
        <w:tc>
          <w:tcPr>
            <w:tcW w:w="236" w:type="pct"/>
            <w:shd w:val="clear" w:color="auto" w:fill="auto"/>
            <w:noWrap/>
            <w:vAlign w:val="center"/>
          </w:tcPr>
          <w:p w:rsidR="00D675B9" w:rsidRPr="00560077" w:rsidRDefault="00D675B9"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15</w:t>
            </w:r>
          </w:p>
        </w:tc>
        <w:tc>
          <w:tcPr>
            <w:tcW w:w="236" w:type="pct"/>
            <w:shd w:val="clear" w:color="auto" w:fill="auto"/>
            <w:noWrap/>
            <w:vAlign w:val="center"/>
          </w:tcPr>
          <w:p w:rsidR="00D675B9" w:rsidRPr="00560077" w:rsidRDefault="00D675B9"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4</w:t>
            </w:r>
          </w:p>
        </w:tc>
        <w:tc>
          <w:tcPr>
            <w:tcW w:w="236" w:type="pct"/>
            <w:vAlign w:val="center"/>
          </w:tcPr>
          <w:p w:rsidR="00D675B9" w:rsidRPr="00560077" w:rsidRDefault="00D675B9"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w:t>
            </w:r>
          </w:p>
        </w:tc>
        <w:tc>
          <w:tcPr>
            <w:tcW w:w="277" w:type="pct"/>
            <w:shd w:val="clear" w:color="auto" w:fill="auto"/>
            <w:noWrap/>
            <w:vAlign w:val="center"/>
          </w:tcPr>
          <w:p w:rsidR="00D675B9" w:rsidRPr="00560077" w:rsidRDefault="00D675B9" w:rsidP="00560077">
            <w:pPr>
              <w:spacing w:after="0" w:line="240" w:lineRule="auto"/>
              <w:jc w:val="center"/>
              <w:rPr>
                <w:rFonts w:ascii="Times New Roman" w:eastAsia="Times New Roman" w:hAnsi="Times New Roman" w:cs="Times New Roman"/>
                <w:b/>
                <w:color w:val="000000"/>
              </w:rPr>
            </w:pPr>
            <w:r w:rsidRPr="00560077">
              <w:rPr>
                <w:rFonts w:ascii="Times New Roman" w:eastAsia="Times New Roman" w:hAnsi="Times New Roman" w:cs="Times New Roman"/>
                <w:b/>
                <w:color w:val="000000"/>
              </w:rPr>
              <w:t>236</w:t>
            </w:r>
          </w:p>
        </w:tc>
      </w:tr>
    </w:tbl>
    <w:p w:rsidR="00D675B9" w:rsidRPr="00560077" w:rsidRDefault="00D675B9" w:rsidP="00560077">
      <w:pPr>
        <w:spacing w:after="0" w:line="240" w:lineRule="auto"/>
        <w:ind w:left="-426"/>
        <w:jc w:val="both"/>
        <w:rPr>
          <w:rFonts w:ascii="Times New Roman" w:hAnsi="Times New Roman" w:cs="Times New Roman"/>
        </w:rPr>
      </w:pPr>
      <w:r w:rsidRPr="00560077">
        <w:rPr>
          <w:rFonts w:ascii="Times New Roman" w:hAnsi="Times New Roman" w:cs="Times New Roman"/>
        </w:rPr>
        <w:t xml:space="preserve"> Из них, детей от 6 до 18 лет – </w:t>
      </w:r>
      <w:r w:rsidRPr="00560077">
        <w:rPr>
          <w:rFonts w:ascii="Times New Roman" w:hAnsi="Times New Roman" w:cs="Times New Roman"/>
          <w:b/>
        </w:rPr>
        <w:t>172 ребенка.</w:t>
      </w:r>
    </w:p>
    <w:p w:rsidR="00D675B9" w:rsidRPr="00560077" w:rsidRDefault="00D675B9" w:rsidP="00560077">
      <w:pPr>
        <w:spacing w:after="0" w:line="240" w:lineRule="auto"/>
        <w:ind w:left="-426"/>
        <w:jc w:val="both"/>
        <w:rPr>
          <w:rFonts w:ascii="Times New Roman" w:hAnsi="Times New Roman" w:cs="Times New Roman"/>
        </w:rPr>
      </w:pPr>
      <w:r w:rsidRPr="00560077">
        <w:rPr>
          <w:rFonts w:ascii="Times New Roman" w:hAnsi="Times New Roman" w:cs="Times New Roman"/>
        </w:rPr>
        <w:t xml:space="preserve"> По результатам обхода дети от 6 до 18 лет, проживающие на территории микрорайона школы обучаются в учебных заведениях города:</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9"/>
        <w:gridCol w:w="2931"/>
      </w:tblGrid>
      <w:tr w:rsidR="00D675B9" w:rsidRPr="00560077" w:rsidTr="00D675B9">
        <w:tc>
          <w:tcPr>
            <w:tcW w:w="4629" w:type="dxa"/>
            <w:vAlign w:val="center"/>
          </w:tcPr>
          <w:p w:rsidR="00D675B9" w:rsidRPr="00560077" w:rsidRDefault="00D675B9" w:rsidP="00560077">
            <w:pPr>
              <w:pStyle w:val="1"/>
              <w:spacing w:line="240" w:lineRule="auto"/>
              <w:rPr>
                <w:rFonts w:ascii="Times New Roman" w:hAnsi="Times New Roman" w:cs="Times New Roman"/>
                <w:sz w:val="22"/>
                <w:szCs w:val="22"/>
              </w:rPr>
            </w:pPr>
            <w:r w:rsidRPr="00560077">
              <w:rPr>
                <w:rFonts w:ascii="Times New Roman" w:hAnsi="Times New Roman" w:cs="Times New Roman"/>
                <w:sz w:val="22"/>
                <w:szCs w:val="22"/>
              </w:rPr>
              <w:t>МОУ «ШКОЛА  № 26 Г. ТОРЕЗА»</w:t>
            </w:r>
          </w:p>
        </w:tc>
        <w:tc>
          <w:tcPr>
            <w:tcW w:w="2931" w:type="dxa"/>
            <w:vAlign w:val="center"/>
          </w:tcPr>
          <w:p w:rsidR="00D675B9" w:rsidRPr="00560077" w:rsidRDefault="00D675B9" w:rsidP="00560077">
            <w:pPr>
              <w:spacing w:line="240" w:lineRule="auto"/>
              <w:jc w:val="center"/>
              <w:rPr>
                <w:rFonts w:ascii="Times New Roman" w:hAnsi="Times New Roman" w:cs="Times New Roman"/>
                <w:lang w:val="uk-UA"/>
              </w:rPr>
            </w:pPr>
            <w:r w:rsidRPr="00560077">
              <w:rPr>
                <w:rFonts w:ascii="Times New Roman" w:hAnsi="Times New Roman" w:cs="Times New Roman"/>
                <w:lang w:val="uk-UA"/>
              </w:rPr>
              <w:t>90</w:t>
            </w:r>
          </w:p>
        </w:tc>
      </w:tr>
      <w:tr w:rsidR="00D675B9" w:rsidRPr="00560077" w:rsidTr="00D675B9">
        <w:tc>
          <w:tcPr>
            <w:tcW w:w="4629" w:type="dxa"/>
          </w:tcPr>
          <w:p w:rsidR="00D675B9" w:rsidRPr="00560077" w:rsidRDefault="00D675B9" w:rsidP="00560077">
            <w:pPr>
              <w:spacing w:line="240" w:lineRule="auto"/>
              <w:rPr>
                <w:rFonts w:ascii="Times New Roman" w:hAnsi="Times New Roman" w:cs="Times New Roman"/>
              </w:rPr>
            </w:pPr>
            <w:r w:rsidRPr="00560077">
              <w:rPr>
                <w:rFonts w:ascii="Times New Roman" w:hAnsi="Times New Roman" w:cs="Times New Roman"/>
                <w:lang w:val="uk-UA"/>
              </w:rPr>
              <w:t xml:space="preserve">МОУ «ШКОЛА </w:t>
            </w:r>
            <w:r w:rsidRPr="00560077">
              <w:rPr>
                <w:rFonts w:ascii="Times New Roman" w:hAnsi="Times New Roman" w:cs="Times New Roman"/>
              </w:rPr>
              <w:t xml:space="preserve"> № 1</w:t>
            </w:r>
            <w:r w:rsidRPr="00560077">
              <w:rPr>
                <w:rFonts w:ascii="Times New Roman" w:hAnsi="Times New Roman" w:cs="Times New Roman"/>
                <w:lang w:val="uk-UA"/>
              </w:rPr>
              <w:t xml:space="preserve"> Г. </w:t>
            </w:r>
            <w:r w:rsidRPr="00560077">
              <w:rPr>
                <w:rFonts w:ascii="Times New Roman" w:hAnsi="Times New Roman" w:cs="Times New Roman"/>
              </w:rPr>
              <w:t>ТОРЕЗА»</w:t>
            </w:r>
          </w:p>
        </w:tc>
        <w:tc>
          <w:tcPr>
            <w:tcW w:w="2931" w:type="dxa"/>
            <w:vAlign w:val="center"/>
          </w:tcPr>
          <w:p w:rsidR="00D675B9" w:rsidRPr="00560077" w:rsidRDefault="00D675B9" w:rsidP="00560077">
            <w:pPr>
              <w:spacing w:line="240" w:lineRule="auto"/>
              <w:jc w:val="center"/>
              <w:rPr>
                <w:rFonts w:ascii="Times New Roman" w:hAnsi="Times New Roman" w:cs="Times New Roman"/>
                <w:lang w:val="uk-UA"/>
              </w:rPr>
            </w:pPr>
            <w:r w:rsidRPr="00560077">
              <w:rPr>
                <w:rFonts w:ascii="Times New Roman" w:hAnsi="Times New Roman" w:cs="Times New Roman"/>
                <w:lang w:val="uk-UA"/>
              </w:rPr>
              <w:t>4</w:t>
            </w:r>
          </w:p>
        </w:tc>
      </w:tr>
      <w:tr w:rsidR="00D675B9" w:rsidRPr="00560077" w:rsidTr="00D675B9">
        <w:tc>
          <w:tcPr>
            <w:tcW w:w="4629" w:type="dxa"/>
          </w:tcPr>
          <w:p w:rsidR="00D675B9" w:rsidRPr="00560077" w:rsidRDefault="00D675B9" w:rsidP="00560077">
            <w:pPr>
              <w:spacing w:line="240" w:lineRule="auto"/>
              <w:rPr>
                <w:rFonts w:ascii="Times New Roman" w:hAnsi="Times New Roman" w:cs="Times New Roman"/>
              </w:rPr>
            </w:pPr>
            <w:r w:rsidRPr="00560077">
              <w:rPr>
                <w:rFonts w:ascii="Times New Roman" w:hAnsi="Times New Roman" w:cs="Times New Roman"/>
                <w:lang w:val="uk-UA"/>
              </w:rPr>
              <w:t xml:space="preserve">МОУ «ШКОЛА </w:t>
            </w:r>
            <w:r w:rsidRPr="00560077">
              <w:rPr>
                <w:rFonts w:ascii="Times New Roman" w:hAnsi="Times New Roman" w:cs="Times New Roman"/>
              </w:rPr>
              <w:t xml:space="preserve"> № 2</w:t>
            </w:r>
            <w:r w:rsidRPr="00560077">
              <w:rPr>
                <w:rFonts w:ascii="Times New Roman" w:hAnsi="Times New Roman" w:cs="Times New Roman"/>
                <w:lang w:val="uk-UA"/>
              </w:rPr>
              <w:t xml:space="preserve"> Г. </w:t>
            </w:r>
            <w:r w:rsidRPr="00560077">
              <w:rPr>
                <w:rFonts w:ascii="Times New Roman" w:hAnsi="Times New Roman" w:cs="Times New Roman"/>
              </w:rPr>
              <w:t>ТОРЕЗА»</w:t>
            </w:r>
          </w:p>
        </w:tc>
        <w:tc>
          <w:tcPr>
            <w:tcW w:w="2931" w:type="dxa"/>
            <w:vAlign w:val="center"/>
          </w:tcPr>
          <w:p w:rsidR="00D675B9" w:rsidRPr="00560077" w:rsidRDefault="00D675B9" w:rsidP="00560077">
            <w:pPr>
              <w:spacing w:line="240" w:lineRule="auto"/>
              <w:jc w:val="center"/>
              <w:rPr>
                <w:rFonts w:ascii="Times New Roman" w:hAnsi="Times New Roman" w:cs="Times New Roman"/>
                <w:lang w:val="uk-UA"/>
              </w:rPr>
            </w:pPr>
            <w:r w:rsidRPr="00560077">
              <w:rPr>
                <w:rFonts w:ascii="Times New Roman" w:hAnsi="Times New Roman" w:cs="Times New Roman"/>
                <w:lang w:val="uk-UA"/>
              </w:rPr>
              <w:t>15</w:t>
            </w:r>
          </w:p>
        </w:tc>
      </w:tr>
      <w:tr w:rsidR="00D675B9" w:rsidRPr="00560077" w:rsidTr="00D675B9">
        <w:tc>
          <w:tcPr>
            <w:tcW w:w="4629" w:type="dxa"/>
          </w:tcPr>
          <w:p w:rsidR="00D675B9" w:rsidRPr="00560077" w:rsidRDefault="00D675B9" w:rsidP="00560077">
            <w:pPr>
              <w:spacing w:line="240" w:lineRule="auto"/>
              <w:rPr>
                <w:rFonts w:ascii="Times New Roman" w:hAnsi="Times New Roman" w:cs="Times New Roman"/>
              </w:rPr>
            </w:pPr>
            <w:r w:rsidRPr="00560077">
              <w:rPr>
                <w:rFonts w:ascii="Times New Roman" w:hAnsi="Times New Roman" w:cs="Times New Roman"/>
                <w:lang w:val="uk-UA"/>
              </w:rPr>
              <w:t xml:space="preserve">МОУ «ШКОЛА </w:t>
            </w:r>
            <w:r w:rsidRPr="00560077">
              <w:rPr>
                <w:rFonts w:ascii="Times New Roman" w:hAnsi="Times New Roman" w:cs="Times New Roman"/>
              </w:rPr>
              <w:t xml:space="preserve"> №10</w:t>
            </w:r>
            <w:r w:rsidRPr="00560077">
              <w:rPr>
                <w:rFonts w:ascii="Times New Roman" w:hAnsi="Times New Roman" w:cs="Times New Roman"/>
                <w:lang w:val="uk-UA"/>
              </w:rPr>
              <w:t xml:space="preserve"> Г. </w:t>
            </w:r>
            <w:r w:rsidRPr="00560077">
              <w:rPr>
                <w:rFonts w:ascii="Times New Roman" w:hAnsi="Times New Roman" w:cs="Times New Roman"/>
              </w:rPr>
              <w:t>ТОРЕЗА»</w:t>
            </w:r>
          </w:p>
        </w:tc>
        <w:tc>
          <w:tcPr>
            <w:tcW w:w="2931" w:type="dxa"/>
            <w:vAlign w:val="center"/>
          </w:tcPr>
          <w:p w:rsidR="00D675B9" w:rsidRPr="00560077" w:rsidRDefault="00D675B9" w:rsidP="00560077">
            <w:pPr>
              <w:spacing w:line="240" w:lineRule="auto"/>
              <w:jc w:val="center"/>
              <w:rPr>
                <w:rFonts w:ascii="Times New Roman" w:hAnsi="Times New Roman" w:cs="Times New Roman"/>
                <w:lang w:val="uk-UA"/>
              </w:rPr>
            </w:pPr>
            <w:r w:rsidRPr="00560077">
              <w:rPr>
                <w:rFonts w:ascii="Times New Roman" w:hAnsi="Times New Roman" w:cs="Times New Roman"/>
                <w:lang w:val="uk-UA"/>
              </w:rPr>
              <w:t>3</w:t>
            </w:r>
          </w:p>
        </w:tc>
      </w:tr>
      <w:tr w:rsidR="00D675B9" w:rsidRPr="00560077" w:rsidTr="00D675B9">
        <w:tc>
          <w:tcPr>
            <w:tcW w:w="4629" w:type="dxa"/>
            <w:vAlign w:val="center"/>
          </w:tcPr>
          <w:p w:rsidR="00D675B9" w:rsidRPr="00560077" w:rsidRDefault="00D675B9" w:rsidP="00560077">
            <w:pPr>
              <w:spacing w:line="240" w:lineRule="auto"/>
              <w:rPr>
                <w:rFonts w:ascii="Times New Roman" w:hAnsi="Times New Roman" w:cs="Times New Roman"/>
                <w:lang w:val="uk-UA"/>
              </w:rPr>
            </w:pPr>
            <w:r w:rsidRPr="00560077">
              <w:rPr>
                <w:rFonts w:ascii="Times New Roman" w:hAnsi="Times New Roman" w:cs="Times New Roman"/>
                <w:lang w:val="uk-UA"/>
              </w:rPr>
              <w:t>Гимназия</w:t>
            </w:r>
          </w:p>
        </w:tc>
        <w:tc>
          <w:tcPr>
            <w:tcW w:w="2931" w:type="dxa"/>
            <w:vAlign w:val="center"/>
          </w:tcPr>
          <w:p w:rsidR="00D675B9" w:rsidRPr="00560077" w:rsidRDefault="00D675B9" w:rsidP="00560077">
            <w:pPr>
              <w:spacing w:line="240" w:lineRule="auto"/>
              <w:jc w:val="center"/>
              <w:rPr>
                <w:rFonts w:ascii="Times New Roman" w:hAnsi="Times New Roman" w:cs="Times New Roman"/>
                <w:lang w:val="uk-UA"/>
              </w:rPr>
            </w:pPr>
            <w:r w:rsidRPr="00560077">
              <w:rPr>
                <w:rFonts w:ascii="Times New Roman" w:hAnsi="Times New Roman" w:cs="Times New Roman"/>
                <w:lang w:val="uk-UA"/>
              </w:rPr>
              <w:t>9</w:t>
            </w:r>
          </w:p>
        </w:tc>
      </w:tr>
      <w:tr w:rsidR="00D675B9" w:rsidRPr="00560077" w:rsidTr="00D675B9">
        <w:tc>
          <w:tcPr>
            <w:tcW w:w="4629" w:type="dxa"/>
            <w:vAlign w:val="center"/>
          </w:tcPr>
          <w:p w:rsidR="00D675B9" w:rsidRPr="00560077" w:rsidRDefault="00D675B9" w:rsidP="00560077">
            <w:pPr>
              <w:spacing w:line="240" w:lineRule="auto"/>
              <w:rPr>
                <w:rFonts w:ascii="Times New Roman" w:hAnsi="Times New Roman" w:cs="Times New Roman"/>
                <w:lang w:val="uk-UA"/>
              </w:rPr>
            </w:pPr>
            <w:r w:rsidRPr="00560077">
              <w:rPr>
                <w:rFonts w:ascii="Times New Roman" w:hAnsi="Times New Roman" w:cs="Times New Roman"/>
                <w:lang w:val="uk-UA"/>
              </w:rPr>
              <w:t xml:space="preserve">МОУ «ШКОЛА </w:t>
            </w:r>
            <w:r w:rsidRPr="00560077">
              <w:rPr>
                <w:rFonts w:ascii="Times New Roman" w:hAnsi="Times New Roman" w:cs="Times New Roman"/>
              </w:rPr>
              <w:t xml:space="preserve"> №11</w:t>
            </w:r>
            <w:r w:rsidRPr="00560077">
              <w:rPr>
                <w:rFonts w:ascii="Times New Roman" w:hAnsi="Times New Roman" w:cs="Times New Roman"/>
                <w:lang w:val="uk-UA"/>
              </w:rPr>
              <w:t xml:space="preserve"> Г. </w:t>
            </w:r>
            <w:r w:rsidRPr="00560077">
              <w:rPr>
                <w:rFonts w:ascii="Times New Roman" w:hAnsi="Times New Roman" w:cs="Times New Roman"/>
              </w:rPr>
              <w:t>ТОРЕЗА»</w:t>
            </w:r>
          </w:p>
        </w:tc>
        <w:tc>
          <w:tcPr>
            <w:tcW w:w="2931" w:type="dxa"/>
            <w:vAlign w:val="center"/>
          </w:tcPr>
          <w:p w:rsidR="00D675B9" w:rsidRPr="00560077" w:rsidRDefault="00D675B9" w:rsidP="00560077">
            <w:pPr>
              <w:spacing w:line="240" w:lineRule="auto"/>
              <w:jc w:val="center"/>
              <w:rPr>
                <w:rFonts w:ascii="Times New Roman" w:hAnsi="Times New Roman" w:cs="Times New Roman"/>
                <w:lang w:val="uk-UA"/>
              </w:rPr>
            </w:pPr>
            <w:r w:rsidRPr="00560077">
              <w:rPr>
                <w:rFonts w:ascii="Times New Roman" w:hAnsi="Times New Roman" w:cs="Times New Roman"/>
                <w:lang w:val="uk-UA"/>
              </w:rPr>
              <w:t>14</w:t>
            </w:r>
          </w:p>
        </w:tc>
      </w:tr>
      <w:tr w:rsidR="00D675B9" w:rsidRPr="00560077" w:rsidTr="00D675B9">
        <w:tc>
          <w:tcPr>
            <w:tcW w:w="4629" w:type="dxa"/>
            <w:vAlign w:val="center"/>
          </w:tcPr>
          <w:p w:rsidR="00D675B9" w:rsidRPr="00560077" w:rsidRDefault="00D675B9" w:rsidP="00560077">
            <w:pPr>
              <w:spacing w:line="240" w:lineRule="auto"/>
              <w:rPr>
                <w:rFonts w:ascii="Times New Roman" w:hAnsi="Times New Roman" w:cs="Times New Roman"/>
                <w:lang w:val="uk-UA"/>
              </w:rPr>
            </w:pPr>
            <w:r w:rsidRPr="00560077">
              <w:rPr>
                <w:rFonts w:ascii="Times New Roman" w:hAnsi="Times New Roman" w:cs="Times New Roman"/>
                <w:lang w:val="uk-UA"/>
              </w:rPr>
              <w:t xml:space="preserve">МОУ «ШКОЛА </w:t>
            </w:r>
            <w:r w:rsidRPr="00560077">
              <w:rPr>
                <w:rFonts w:ascii="Times New Roman" w:hAnsi="Times New Roman" w:cs="Times New Roman"/>
              </w:rPr>
              <w:t xml:space="preserve"> № 18</w:t>
            </w:r>
            <w:r w:rsidRPr="00560077">
              <w:rPr>
                <w:rFonts w:ascii="Times New Roman" w:hAnsi="Times New Roman" w:cs="Times New Roman"/>
                <w:lang w:val="uk-UA"/>
              </w:rPr>
              <w:t xml:space="preserve"> Г. </w:t>
            </w:r>
            <w:r w:rsidRPr="00560077">
              <w:rPr>
                <w:rFonts w:ascii="Times New Roman" w:hAnsi="Times New Roman" w:cs="Times New Roman"/>
              </w:rPr>
              <w:t>ТОРЕЗА»</w:t>
            </w:r>
          </w:p>
        </w:tc>
        <w:tc>
          <w:tcPr>
            <w:tcW w:w="2931" w:type="dxa"/>
            <w:vAlign w:val="center"/>
          </w:tcPr>
          <w:p w:rsidR="00D675B9" w:rsidRPr="00560077" w:rsidRDefault="00D675B9" w:rsidP="00560077">
            <w:pPr>
              <w:spacing w:line="240" w:lineRule="auto"/>
              <w:jc w:val="center"/>
              <w:rPr>
                <w:rFonts w:ascii="Times New Roman" w:hAnsi="Times New Roman" w:cs="Times New Roman"/>
                <w:lang w:val="uk-UA"/>
              </w:rPr>
            </w:pPr>
            <w:r w:rsidRPr="00560077">
              <w:rPr>
                <w:rFonts w:ascii="Times New Roman" w:hAnsi="Times New Roman" w:cs="Times New Roman"/>
                <w:lang w:val="uk-UA"/>
              </w:rPr>
              <w:t>3</w:t>
            </w:r>
          </w:p>
        </w:tc>
      </w:tr>
      <w:tr w:rsidR="00D675B9" w:rsidRPr="00560077" w:rsidTr="00D675B9">
        <w:tc>
          <w:tcPr>
            <w:tcW w:w="4629" w:type="dxa"/>
            <w:vAlign w:val="center"/>
          </w:tcPr>
          <w:p w:rsidR="00D675B9" w:rsidRPr="00560077" w:rsidRDefault="00D675B9" w:rsidP="00560077">
            <w:pPr>
              <w:spacing w:line="240" w:lineRule="auto"/>
              <w:rPr>
                <w:rFonts w:ascii="Times New Roman" w:hAnsi="Times New Roman" w:cs="Times New Roman"/>
                <w:lang w:val="uk-UA"/>
              </w:rPr>
            </w:pPr>
            <w:r w:rsidRPr="00560077">
              <w:rPr>
                <w:rFonts w:ascii="Times New Roman" w:hAnsi="Times New Roman" w:cs="Times New Roman"/>
                <w:lang w:val="uk-UA"/>
              </w:rPr>
              <w:t>ТЦПТО( 32)</w:t>
            </w:r>
          </w:p>
        </w:tc>
        <w:tc>
          <w:tcPr>
            <w:tcW w:w="2931" w:type="dxa"/>
            <w:vAlign w:val="center"/>
          </w:tcPr>
          <w:p w:rsidR="00D675B9" w:rsidRPr="00560077" w:rsidRDefault="00D675B9" w:rsidP="00560077">
            <w:pPr>
              <w:spacing w:line="240" w:lineRule="auto"/>
              <w:jc w:val="center"/>
              <w:rPr>
                <w:rFonts w:ascii="Times New Roman" w:hAnsi="Times New Roman" w:cs="Times New Roman"/>
                <w:lang w:val="uk-UA"/>
              </w:rPr>
            </w:pPr>
            <w:r w:rsidRPr="00560077">
              <w:rPr>
                <w:rFonts w:ascii="Times New Roman" w:hAnsi="Times New Roman" w:cs="Times New Roman"/>
                <w:lang w:val="uk-UA"/>
              </w:rPr>
              <w:t>3</w:t>
            </w:r>
          </w:p>
        </w:tc>
      </w:tr>
      <w:tr w:rsidR="00D675B9" w:rsidRPr="00560077" w:rsidTr="00D675B9">
        <w:tc>
          <w:tcPr>
            <w:tcW w:w="4629" w:type="dxa"/>
            <w:vAlign w:val="center"/>
          </w:tcPr>
          <w:p w:rsidR="00D675B9" w:rsidRPr="00560077" w:rsidRDefault="00D675B9" w:rsidP="00560077">
            <w:pPr>
              <w:spacing w:line="240" w:lineRule="auto"/>
              <w:rPr>
                <w:rFonts w:ascii="Times New Roman" w:hAnsi="Times New Roman" w:cs="Times New Roman"/>
                <w:lang w:val="uk-UA"/>
              </w:rPr>
            </w:pPr>
            <w:r w:rsidRPr="00560077">
              <w:rPr>
                <w:rFonts w:ascii="Times New Roman" w:hAnsi="Times New Roman" w:cs="Times New Roman"/>
                <w:lang w:val="uk-UA"/>
              </w:rPr>
              <w:t xml:space="preserve">МОУ «ШКОЛА </w:t>
            </w:r>
            <w:r w:rsidRPr="00560077">
              <w:rPr>
                <w:rFonts w:ascii="Times New Roman" w:hAnsi="Times New Roman" w:cs="Times New Roman"/>
              </w:rPr>
              <w:t xml:space="preserve"> № 15</w:t>
            </w:r>
            <w:r w:rsidRPr="00560077">
              <w:rPr>
                <w:rFonts w:ascii="Times New Roman" w:hAnsi="Times New Roman" w:cs="Times New Roman"/>
                <w:lang w:val="uk-UA"/>
              </w:rPr>
              <w:t xml:space="preserve"> Г. </w:t>
            </w:r>
            <w:r w:rsidRPr="00560077">
              <w:rPr>
                <w:rFonts w:ascii="Times New Roman" w:hAnsi="Times New Roman" w:cs="Times New Roman"/>
              </w:rPr>
              <w:t>ТОРЕЗА»</w:t>
            </w:r>
          </w:p>
        </w:tc>
        <w:tc>
          <w:tcPr>
            <w:tcW w:w="2931" w:type="dxa"/>
            <w:vAlign w:val="center"/>
          </w:tcPr>
          <w:p w:rsidR="00D675B9" w:rsidRPr="00560077" w:rsidRDefault="00D675B9" w:rsidP="00560077">
            <w:pPr>
              <w:spacing w:line="240" w:lineRule="auto"/>
              <w:jc w:val="center"/>
              <w:rPr>
                <w:rFonts w:ascii="Times New Roman" w:hAnsi="Times New Roman" w:cs="Times New Roman"/>
                <w:lang w:val="uk-UA"/>
              </w:rPr>
            </w:pPr>
            <w:r w:rsidRPr="00560077">
              <w:rPr>
                <w:rFonts w:ascii="Times New Roman" w:hAnsi="Times New Roman" w:cs="Times New Roman"/>
                <w:lang w:val="uk-UA"/>
              </w:rPr>
              <w:t>4</w:t>
            </w:r>
          </w:p>
        </w:tc>
      </w:tr>
      <w:tr w:rsidR="00D675B9" w:rsidRPr="00560077" w:rsidTr="00D675B9">
        <w:tc>
          <w:tcPr>
            <w:tcW w:w="4629" w:type="dxa"/>
            <w:vAlign w:val="center"/>
          </w:tcPr>
          <w:p w:rsidR="00D675B9" w:rsidRPr="00560077" w:rsidRDefault="00D675B9" w:rsidP="00560077">
            <w:pPr>
              <w:spacing w:line="240" w:lineRule="auto"/>
              <w:rPr>
                <w:rFonts w:ascii="Times New Roman" w:hAnsi="Times New Roman" w:cs="Times New Roman"/>
                <w:lang w:val="uk-UA"/>
              </w:rPr>
            </w:pPr>
            <w:r w:rsidRPr="00560077">
              <w:rPr>
                <w:rFonts w:ascii="Times New Roman" w:hAnsi="Times New Roman" w:cs="Times New Roman"/>
                <w:lang w:val="uk-UA"/>
              </w:rPr>
              <w:lastRenderedPageBreak/>
              <w:t>Техникумы/педучилище</w:t>
            </w:r>
          </w:p>
        </w:tc>
        <w:tc>
          <w:tcPr>
            <w:tcW w:w="2931" w:type="dxa"/>
            <w:vAlign w:val="center"/>
          </w:tcPr>
          <w:p w:rsidR="00D675B9" w:rsidRPr="00560077" w:rsidRDefault="00D675B9" w:rsidP="00560077">
            <w:pPr>
              <w:spacing w:line="240" w:lineRule="auto"/>
              <w:jc w:val="center"/>
              <w:rPr>
                <w:rFonts w:ascii="Times New Roman" w:hAnsi="Times New Roman" w:cs="Times New Roman"/>
                <w:lang w:val="uk-UA"/>
              </w:rPr>
            </w:pPr>
            <w:r w:rsidRPr="00560077">
              <w:rPr>
                <w:rFonts w:ascii="Times New Roman" w:hAnsi="Times New Roman" w:cs="Times New Roman"/>
                <w:lang w:val="uk-UA"/>
              </w:rPr>
              <w:t>16</w:t>
            </w:r>
          </w:p>
        </w:tc>
      </w:tr>
      <w:tr w:rsidR="00D675B9" w:rsidRPr="00560077" w:rsidTr="00D675B9">
        <w:tc>
          <w:tcPr>
            <w:tcW w:w="4629" w:type="dxa"/>
            <w:vAlign w:val="center"/>
          </w:tcPr>
          <w:p w:rsidR="00D675B9" w:rsidRPr="00560077" w:rsidRDefault="00D675B9" w:rsidP="00560077">
            <w:pPr>
              <w:spacing w:line="240" w:lineRule="auto"/>
              <w:rPr>
                <w:rFonts w:ascii="Times New Roman" w:hAnsi="Times New Roman" w:cs="Times New Roman"/>
                <w:lang w:val="uk-UA"/>
              </w:rPr>
            </w:pPr>
            <w:r w:rsidRPr="00560077">
              <w:rPr>
                <w:rFonts w:ascii="Times New Roman" w:hAnsi="Times New Roman" w:cs="Times New Roman"/>
                <w:lang w:val="uk-UA"/>
              </w:rPr>
              <w:t>Другие заведения</w:t>
            </w:r>
          </w:p>
        </w:tc>
        <w:tc>
          <w:tcPr>
            <w:tcW w:w="2931" w:type="dxa"/>
            <w:vAlign w:val="center"/>
          </w:tcPr>
          <w:p w:rsidR="00D675B9" w:rsidRPr="00560077" w:rsidRDefault="00D675B9" w:rsidP="00560077">
            <w:pPr>
              <w:spacing w:line="240" w:lineRule="auto"/>
              <w:jc w:val="center"/>
              <w:rPr>
                <w:rFonts w:ascii="Times New Roman" w:hAnsi="Times New Roman" w:cs="Times New Roman"/>
                <w:lang w:val="uk-UA"/>
              </w:rPr>
            </w:pPr>
            <w:r w:rsidRPr="00560077">
              <w:rPr>
                <w:rFonts w:ascii="Times New Roman" w:hAnsi="Times New Roman" w:cs="Times New Roman"/>
                <w:lang w:val="uk-UA"/>
              </w:rPr>
              <w:t>4</w:t>
            </w:r>
          </w:p>
        </w:tc>
      </w:tr>
      <w:tr w:rsidR="00D675B9" w:rsidRPr="00560077" w:rsidTr="00D675B9">
        <w:tc>
          <w:tcPr>
            <w:tcW w:w="4629" w:type="dxa"/>
            <w:vAlign w:val="center"/>
          </w:tcPr>
          <w:p w:rsidR="00D675B9" w:rsidRPr="00560077" w:rsidRDefault="00D675B9" w:rsidP="00560077">
            <w:pPr>
              <w:spacing w:line="240" w:lineRule="auto"/>
              <w:rPr>
                <w:rFonts w:ascii="Times New Roman" w:hAnsi="Times New Roman" w:cs="Times New Roman"/>
                <w:lang w:val="uk-UA"/>
              </w:rPr>
            </w:pPr>
            <w:r w:rsidRPr="00560077">
              <w:rPr>
                <w:rFonts w:ascii="Times New Roman" w:hAnsi="Times New Roman" w:cs="Times New Roman"/>
                <w:lang w:val="uk-UA"/>
              </w:rPr>
              <w:t>Вечерняя школа</w:t>
            </w:r>
          </w:p>
        </w:tc>
        <w:tc>
          <w:tcPr>
            <w:tcW w:w="2931" w:type="dxa"/>
            <w:vAlign w:val="center"/>
          </w:tcPr>
          <w:p w:rsidR="00D675B9" w:rsidRPr="00560077" w:rsidRDefault="00D675B9" w:rsidP="00560077">
            <w:pPr>
              <w:spacing w:line="240" w:lineRule="auto"/>
              <w:jc w:val="center"/>
              <w:rPr>
                <w:rFonts w:ascii="Times New Roman" w:hAnsi="Times New Roman" w:cs="Times New Roman"/>
                <w:lang w:val="uk-UA"/>
              </w:rPr>
            </w:pPr>
            <w:r w:rsidRPr="00560077">
              <w:rPr>
                <w:rFonts w:ascii="Times New Roman" w:hAnsi="Times New Roman" w:cs="Times New Roman"/>
                <w:lang w:val="uk-UA"/>
              </w:rPr>
              <w:t>1</w:t>
            </w:r>
          </w:p>
        </w:tc>
      </w:tr>
      <w:tr w:rsidR="00D675B9" w:rsidRPr="00560077" w:rsidTr="00D675B9">
        <w:tc>
          <w:tcPr>
            <w:tcW w:w="4629" w:type="dxa"/>
            <w:vAlign w:val="center"/>
          </w:tcPr>
          <w:p w:rsidR="00D675B9" w:rsidRPr="00560077" w:rsidRDefault="00D675B9" w:rsidP="00560077">
            <w:pPr>
              <w:spacing w:line="240" w:lineRule="auto"/>
              <w:rPr>
                <w:rFonts w:ascii="Times New Roman" w:hAnsi="Times New Roman" w:cs="Times New Roman"/>
                <w:lang w:val="uk-UA"/>
              </w:rPr>
            </w:pPr>
            <w:r w:rsidRPr="00560077">
              <w:rPr>
                <w:rFonts w:ascii="Times New Roman" w:hAnsi="Times New Roman" w:cs="Times New Roman"/>
                <w:lang w:val="uk-UA"/>
              </w:rPr>
              <w:t>Д/с</w:t>
            </w:r>
          </w:p>
        </w:tc>
        <w:tc>
          <w:tcPr>
            <w:tcW w:w="2931" w:type="dxa"/>
            <w:vAlign w:val="center"/>
          </w:tcPr>
          <w:p w:rsidR="00D675B9" w:rsidRPr="00560077" w:rsidRDefault="00D675B9" w:rsidP="00560077">
            <w:pPr>
              <w:spacing w:line="240" w:lineRule="auto"/>
              <w:jc w:val="center"/>
              <w:rPr>
                <w:rFonts w:ascii="Times New Roman" w:hAnsi="Times New Roman" w:cs="Times New Roman"/>
                <w:lang w:val="uk-UA"/>
              </w:rPr>
            </w:pPr>
            <w:r w:rsidRPr="00560077">
              <w:rPr>
                <w:rFonts w:ascii="Times New Roman" w:hAnsi="Times New Roman" w:cs="Times New Roman"/>
                <w:lang w:val="uk-UA"/>
              </w:rPr>
              <w:t>6</w:t>
            </w:r>
          </w:p>
        </w:tc>
      </w:tr>
      <w:tr w:rsidR="00D675B9" w:rsidRPr="00560077" w:rsidTr="00D675B9">
        <w:tc>
          <w:tcPr>
            <w:tcW w:w="4629" w:type="dxa"/>
            <w:vAlign w:val="center"/>
          </w:tcPr>
          <w:p w:rsidR="00D675B9" w:rsidRPr="00560077" w:rsidRDefault="00D675B9" w:rsidP="00560077">
            <w:pPr>
              <w:spacing w:line="240" w:lineRule="auto"/>
              <w:rPr>
                <w:rFonts w:ascii="Times New Roman" w:hAnsi="Times New Roman" w:cs="Times New Roman"/>
                <w:lang w:val="uk-UA"/>
              </w:rPr>
            </w:pPr>
            <w:r w:rsidRPr="00560077">
              <w:rPr>
                <w:rFonts w:ascii="Times New Roman" w:hAnsi="Times New Roman" w:cs="Times New Roman"/>
                <w:lang w:val="uk-UA"/>
              </w:rPr>
              <w:t>Всего</w:t>
            </w:r>
          </w:p>
        </w:tc>
        <w:tc>
          <w:tcPr>
            <w:tcW w:w="2931" w:type="dxa"/>
            <w:vAlign w:val="center"/>
          </w:tcPr>
          <w:p w:rsidR="00D675B9" w:rsidRPr="00560077" w:rsidRDefault="00D675B9" w:rsidP="00560077">
            <w:pPr>
              <w:spacing w:line="240" w:lineRule="auto"/>
              <w:jc w:val="center"/>
              <w:rPr>
                <w:rFonts w:ascii="Times New Roman" w:hAnsi="Times New Roman" w:cs="Times New Roman"/>
                <w:b/>
                <w:lang w:val="uk-UA"/>
              </w:rPr>
            </w:pPr>
            <w:r w:rsidRPr="00560077">
              <w:rPr>
                <w:rFonts w:ascii="Times New Roman" w:hAnsi="Times New Roman" w:cs="Times New Roman"/>
                <w:b/>
                <w:lang w:val="uk-UA"/>
              </w:rPr>
              <w:t>172</w:t>
            </w:r>
          </w:p>
        </w:tc>
      </w:tr>
    </w:tbl>
    <w:p w:rsidR="001554BD" w:rsidRPr="00560077" w:rsidRDefault="001554BD" w:rsidP="00560077">
      <w:pPr>
        <w:spacing w:after="0" w:line="240" w:lineRule="auto"/>
        <w:ind w:left="-284" w:hanging="142"/>
        <w:jc w:val="both"/>
        <w:rPr>
          <w:rFonts w:ascii="Times New Roman" w:hAnsi="Times New Roman" w:cs="Times New Roman"/>
        </w:rPr>
      </w:pPr>
    </w:p>
    <w:p w:rsidR="00E47C8D" w:rsidRPr="00560077" w:rsidRDefault="00E47C8D" w:rsidP="00560077">
      <w:pPr>
        <w:spacing w:after="0"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rPr>
        <w:t xml:space="preserve">Основными причинами выбора других учебных учреждений  родителями  обучающихся являются: близкое местожительство ребенка к другому учебному учреждению, удобное  сопровождение ребенка родителями в школу по пути на свою работу, выбор образовательного учреждения, обеспечивающего среднее общее образование. Положительным   является то, что никто из  родителей опрошенных обучающихся не высказал  отрицательное мнение по поводу  качества знаний, воспитательного потенциала, кадрового обеспечения МОУ «ШКОЛА № 26 Г.ТОРЕЗА». </w:t>
      </w:r>
      <w:r w:rsidR="00D97553" w:rsidRPr="00560077">
        <w:rPr>
          <w:rFonts w:ascii="Times New Roman" w:hAnsi="Times New Roman" w:cs="Times New Roman"/>
          <w:color w:val="000000" w:themeColor="text1"/>
        </w:rPr>
        <w:t>К</w:t>
      </w:r>
      <w:r w:rsidRPr="00560077">
        <w:rPr>
          <w:rFonts w:ascii="Times New Roman" w:hAnsi="Times New Roman" w:cs="Times New Roman"/>
          <w:color w:val="000000" w:themeColor="text1"/>
        </w:rPr>
        <w:t>оличественный показатель  числа детей микрорайона обслуживания  МОУ «ШКОЛА№ 26 Г.ТОРЕЗА» , которые обучаются в  других образовательных учреждениях</w:t>
      </w:r>
      <w:r w:rsidR="00D97553" w:rsidRPr="00560077">
        <w:rPr>
          <w:rFonts w:ascii="Times New Roman" w:hAnsi="Times New Roman" w:cs="Times New Roman"/>
          <w:color w:val="000000" w:themeColor="text1"/>
        </w:rPr>
        <w:t xml:space="preserve"> показывает  отрицательную динамику,</w:t>
      </w:r>
      <w:r w:rsidRPr="00560077">
        <w:rPr>
          <w:rFonts w:ascii="Times New Roman" w:hAnsi="Times New Roman" w:cs="Times New Roman"/>
          <w:color w:val="000000" w:themeColor="text1"/>
        </w:rPr>
        <w:t xml:space="preserve">  коллективу необходимо продолжать активную работу по привлечению обучающихся  микрорайона к обучению именно в нашей школе, работать над повышением имиджа  образовательного учреждения.</w:t>
      </w:r>
    </w:p>
    <w:p w:rsidR="00206A0D" w:rsidRPr="00560077" w:rsidRDefault="00206A0D" w:rsidP="00560077">
      <w:pPr>
        <w:spacing w:after="0" w:line="240" w:lineRule="auto"/>
        <w:jc w:val="center"/>
        <w:rPr>
          <w:rFonts w:ascii="Times New Roman" w:hAnsi="Times New Roman" w:cs="Times New Roman"/>
          <w:b/>
          <w:color w:val="000000" w:themeColor="text1"/>
        </w:rPr>
      </w:pPr>
    </w:p>
    <w:p w:rsidR="006D4500" w:rsidRPr="00560077" w:rsidRDefault="00D97553" w:rsidP="00560077">
      <w:pPr>
        <w:spacing w:after="0" w:line="240" w:lineRule="auto"/>
        <w:jc w:val="center"/>
        <w:rPr>
          <w:rFonts w:ascii="Times New Roman" w:hAnsi="Times New Roman" w:cs="Times New Roman"/>
          <w:color w:val="000000" w:themeColor="text1"/>
        </w:rPr>
      </w:pPr>
      <w:r w:rsidRPr="00560077">
        <w:rPr>
          <w:rFonts w:ascii="Times New Roman" w:hAnsi="Times New Roman" w:cs="Times New Roman"/>
          <w:b/>
          <w:color w:val="000000" w:themeColor="text1"/>
        </w:rPr>
        <w:t>КАДРОВОЕ ОБЕСПЕЧЕНИЕ</w:t>
      </w:r>
      <w:r w:rsidRPr="00560077">
        <w:rPr>
          <w:rFonts w:ascii="Times New Roman" w:hAnsi="Times New Roman" w:cs="Times New Roman"/>
          <w:color w:val="000000" w:themeColor="text1"/>
        </w:rPr>
        <w:t xml:space="preserve"> </w:t>
      </w:r>
    </w:p>
    <w:p w:rsidR="00B76AFD" w:rsidRPr="00560077" w:rsidRDefault="00B76AFD" w:rsidP="00560077">
      <w:pPr>
        <w:spacing w:after="0" w:line="240" w:lineRule="auto"/>
        <w:jc w:val="center"/>
        <w:rPr>
          <w:rFonts w:ascii="Times New Roman" w:hAnsi="Times New Roman" w:cs="Times New Roman"/>
          <w:b/>
          <w:color w:val="000000" w:themeColor="text1"/>
        </w:rPr>
      </w:pPr>
    </w:p>
    <w:p w:rsidR="006D4500" w:rsidRPr="00560077" w:rsidRDefault="006D4500" w:rsidP="00560077">
      <w:pPr>
        <w:spacing w:after="0"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rPr>
        <w:t xml:space="preserve">В </w:t>
      </w:r>
      <w:r w:rsidR="00D675B9" w:rsidRPr="00560077">
        <w:rPr>
          <w:rFonts w:ascii="Times New Roman" w:hAnsi="Times New Roman" w:cs="Times New Roman"/>
          <w:color w:val="000000" w:themeColor="text1"/>
        </w:rPr>
        <w:t xml:space="preserve">2022-2023 </w:t>
      </w:r>
      <w:r w:rsidR="00EB24A8" w:rsidRPr="00560077">
        <w:rPr>
          <w:rFonts w:ascii="Times New Roman" w:hAnsi="Times New Roman" w:cs="Times New Roman"/>
          <w:color w:val="000000" w:themeColor="text1"/>
        </w:rPr>
        <w:t>учебном году в школе работало 19</w:t>
      </w:r>
      <w:r w:rsidRPr="00560077">
        <w:rPr>
          <w:rFonts w:ascii="Times New Roman" w:hAnsi="Times New Roman" w:cs="Times New Roman"/>
          <w:color w:val="000000" w:themeColor="text1"/>
        </w:rPr>
        <w:t xml:space="preserve"> основ</w:t>
      </w:r>
      <w:r w:rsidR="00C329A6" w:rsidRPr="00560077">
        <w:rPr>
          <w:rFonts w:ascii="Times New Roman" w:hAnsi="Times New Roman" w:cs="Times New Roman"/>
          <w:color w:val="000000" w:themeColor="text1"/>
        </w:rPr>
        <w:t>ных педагогических работников (</w:t>
      </w:r>
      <w:r w:rsidR="00EB24A8" w:rsidRPr="00560077">
        <w:rPr>
          <w:rFonts w:ascii="Times New Roman" w:hAnsi="Times New Roman" w:cs="Times New Roman"/>
          <w:color w:val="000000" w:themeColor="text1"/>
        </w:rPr>
        <w:t xml:space="preserve">17  учителей, 1 воспитатель ГПД, 1 практический  психолог ) , </w:t>
      </w:r>
      <w:r w:rsidRPr="00560077">
        <w:rPr>
          <w:rFonts w:ascii="Times New Roman" w:hAnsi="Times New Roman" w:cs="Times New Roman"/>
          <w:color w:val="000000" w:themeColor="text1"/>
        </w:rPr>
        <w:t>учител</w:t>
      </w:r>
      <w:r w:rsidR="00D97553" w:rsidRPr="00560077">
        <w:rPr>
          <w:rFonts w:ascii="Times New Roman" w:hAnsi="Times New Roman" w:cs="Times New Roman"/>
          <w:color w:val="000000" w:themeColor="text1"/>
        </w:rPr>
        <w:t>ей– совместителей нет</w:t>
      </w:r>
      <w:r w:rsidRPr="00560077">
        <w:rPr>
          <w:rFonts w:ascii="Times New Roman" w:hAnsi="Times New Roman" w:cs="Times New Roman"/>
          <w:color w:val="000000" w:themeColor="text1"/>
        </w:rPr>
        <w:t xml:space="preserve">  и </w:t>
      </w:r>
      <w:r w:rsidR="00D675B9" w:rsidRPr="00560077">
        <w:rPr>
          <w:rFonts w:ascii="Times New Roman" w:hAnsi="Times New Roman" w:cs="Times New Roman"/>
        </w:rPr>
        <w:t>11</w:t>
      </w:r>
      <w:r w:rsidRPr="00560077">
        <w:rPr>
          <w:rFonts w:ascii="Times New Roman" w:hAnsi="Times New Roman" w:cs="Times New Roman"/>
        </w:rPr>
        <w:t xml:space="preserve"> работников из числа обслуживающего</w:t>
      </w:r>
      <w:r w:rsidRPr="00560077">
        <w:rPr>
          <w:rFonts w:ascii="Times New Roman" w:hAnsi="Times New Roman" w:cs="Times New Roman"/>
          <w:color w:val="000000" w:themeColor="text1"/>
        </w:rPr>
        <w:t xml:space="preserve"> персонала</w:t>
      </w:r>
      <w:r w:rsidR="00D97553" w:rsidRPr="00560077">
        <w:rPr>
          <w:rFonts w:ascii="Times New Roman" w:hAnsi="Times New Roman" w:cs="Times New Roman"/>
          <w:color w:val="000000" w:themeColor="text1"/>
        </w:rPr>
        <w:t xml:space="preserve"> и 1 медицинский работник</w:t>
      </w:r>
      <w:r w:rsidRPr="00560077">
        <w:rPr>
          <w:rFonts w:ascii="Times New Roman" w:hAnsi="Times New Roman" w:cs="Times New Roman"/>
          <w:color w:val="000000" w:themeColor="text1"/>
        </w:rPr>
        <w:t>.</w:t>
      </w:r>
    </w:p>
    <w:p w:rsidR="006D4500" w:rsidRPr="00560077" w:rsidRDefault="006D4500" w:rsidP="00560077">
      <w:pPr>
        <w:spacing w:after="0"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rPr>
        <w:t xml:space="preserve">В течение года </w:t>
      </w:r>
      <w:r w:rsidR="00EB24A8" w:rsidRPr="00560077">
        <w:rPr>
          <w:rFonts w:ascii="Times New Roman" w:hAnsi="Times New Roman" w:cs="Times New Roman"/>
          <w:color w:val="000000" w:themeColor="text1"/>
        </w:rPr>
        <w:t xml:space="preserve">образовательное  учреждение </w:t>
      </w:r>
      <w:r w:rsidRPr="00560077">
        <w:rPr>
          <w:rFonts w:ascii="Times New Roman" w:hAnsi="Times New Roman" w:cs="Times New Roman"/>
          <w:color w:val="000000" w:themeColor="text1"/>
        </w:rPr>
        <w:t>было обеспечено кадрами.</w:t>
      </w:r>
    </w:p>
    <w:p w:rsidR="006D4500" w:rsidRPr="00560077" w:rsidRDefault="006D4500" w:rsidP="00560077">
      <w:pPr>
        <w:spacing w:after="0"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rPr>
        <w:t>Компл</w:t>
      </w:r>
      <w:r w:rsidR="00EB24A8" w:rsidRPr="00560077">
        <w:rPr>
          <w:rFonts w:ascii="Times New Roman" w:hAnsi="Times New Roman" w:cs="Times New Roman"/>
          <w:color w:val="000000" w:themeColor="text1"/>
        </w:rPr>
        <w:t xml:space="preserve">ектация педагогов осуществлялась </w:t>
      </w:r>
      <w:r w:rsidRPr="00560077">
        <w:rPr>
          <w:rFonts w:ascii="Times New Roman" w:hAnsi="Times New Roman" w:cs="Times New Roman"/>
          <w:color w:val="000000" w:themeColor="text1"/>
        </w:rPr>
        <w:t xml:space="preserve"> в соответствии с профессиональным образованием  педагогических работников. При подборе новых кадров учитыва</w:t>
      </w:r>
      <w:r w:rsidR="00EB24A8" w:rsidRPr="00560077">
        <w:rPr>
          <w:rFonts w:ascii="Times New Roman" w:hAnsi="Times New Roman" w:cs="Times New Roman"/>
          <w:color w:val="000000" w:themeColor="text1"/>
        </w:rPr>
        <w:t xml:space="preserve">лась </w:t>
      </w:r>
      <w:r w:rsidRPr="00560077">
        <w:rPr>
          <w:rFonts w:ascii="Times New Roman" w:hAnsi="Times New Roman" w:cs="Times New Roman"/>
          <w:color w:val="000000" w:themeColor="text1"/>
        </w:rPr>
        <w:t xml:space="preserve">профессиональная подготовка, личные качества, работоспособность, </w:t>
      </w:r>
      <w:r w:rsidR="00EB24A8" w:rsidRPr="00560077">
        <w:rPr>
          <w:rFonts w:ascii="Times New Roman" w:hAnsi="Times New Roman" w:cs="Times New Roman"/>
          <w:color w:val="000000" w:themeColor="text1"/>
        </w:rPr>
        <w:t xml:space="preserve">умение работать с компьютером, оргтехникой, </w:t>
      </w:r>
      <w:r w:rsidRPr="00560077">
        <w:rPr>
          <w:rFonts w:ascii="Times New Roman" w:hAnsi="Times New Roman" w:cs="Times New Roman"/>
          <w:color w:val="000000" w:themeColor="text1"/>
        </w:rPr>
        <w:t>другие характеристики.</w:t>
      </w:r>
    </w:p>
    <w:p w:rsidR="00AE764A" w:rsidRPr="00560077" w:rsidRDefault="00AE764A" w:rsidP="00560077">
      <w:pPr>
        <w:spacing w:after="0" w:line="240" w:lineRule="auto"/>
        <w:jc w:val="both"/>
        <w:rPr>
          <w:rFonts w:ascii="Times New Roman" w:eastAsia="Times New Roman" w:hAnsi="Times New Roman" w:cs="Times New Roman"/>
          <w:color w:val="000000" w:themeColor="text1"/>
          <w:lang w:eastAsia="zh-CN"/>
        </w:rPr>
      </w:pPr>
    </w:p>
    <w:p w:rsidR="006D4500" w:rsidRPr="00560077" w:rsidRDefault="006D4500" w:rsidP="00560077">
      <w:pPr>
        <w:pStyle w:val="a5"/>
        <w:spacing w:after="0" w:line="240" w:lineRule="auto"/>
        <w:jc w:val="center"/>
        <w:rPr>
          <w:rFonts w:ascii="Times New Roman" w:hAnsi="Times New Roman" w:cs="Times New Roman"/>
          <w:b/>
          <w:i w:val="0"/>
          <w:color w:val="000000" w:themeColor="text1"/>
          <w:sz w:val="22"/>
          <w:szCs w:val="22"/>
        </w:rPr>
      </w:pPr>
      <w:r w:rsidRPr="00560077">
        <w:rPr>
          <w:rFonts w:ascii="Times New Roman" w:hAnsi="Times New Roman" w:cs="Times New Roman"/>
          <w:b/>
          <w:i w:val="0"/>
          <w:color w:val="000000" w:themeColor="text1"/>
          <w:sz w:val="22"/>
          <w:szCs w:val="22"/>
        </w:rPr>
        <w:t>Образовательно-квалификационный уровень педагогических работников</w:t>
      </w:r>
    </w:p>
    <w:p w:rsidR="006D4500" w:rsidRPr="00560077" w:rsidRDefault="006D4500" w:rsidP="00560077">
      <w:pPr>
        <w:spacing w:after="0" w:line="240" w:lineRule="auto"/>
        <w:rPr>
          <w:rFonts w:ascii="Times New Roman" w:hAnsi="Times New Roman" w:cs="Times New Roman"/>
          <w:color w:val="000000" w:themeColor="text1"/>
        </w:rPr>
      </w:pPr>
    </w:p>
    <w:p w:rsidR="006D4500" w:rsidRPr="00560077" w:rsidRDefault="00D97553" w:rsidP="00560077">
      <w:pPr>
        <w:spacing w:after="0" w:line="240" w:lineRule="auto"/>
        <w:jc w:val="center"/>
        <w:rPr>
          <w:rFonts w:ascii="Times New Roman" w:hAnsi="Times New Roman" w:cs="Times New Roman"/>
          <w:color w:val="000000" w:themeColor="text1"/>
        </w:rPr>
      </w:pPr>
      <w:r w:rsidRPr="00560077">
        <w:rPr>
          <w:rFonts w:ascii="Times New Roman" w:hAnsi="Times New Roman" w:cs="Times New Roman"/>
          <w:noProof/>
          <w:color w:val="000000" w:themeColor="text1"/>
          <w:lang w:eastAsia="ru-RU"/>
        </w:rPr>
        <w:drawing>
          <wp:inline distT="0" distB="0" distL="0" distR="0">
            <wp:extent cx="4384002" cy="2033195"/>
            <wp:effectExtent l="19050" t="0" r="16548" b="5155"/>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D4500" w:rsidRPr="00560077" w:rsidRDefault="006D4500" w:rsidP="00560077">
      <w:pPr>
        <w:spacing w:after="0" w:line="240" w:lineRule="auto"/>
        <w:rPr>
          <w:rFonts w:ascii="Times New Roman" w:hAnsi="Times New Roman" w:cs="Times New Roman"/>
          <w:color w:val="000000" w:themeColor="text1"/>
        </w:rPr>
      </w:pPr>
    </w:p>
    <w:p w:rsidR="006D4500" w:rsidRPr="00560077" w:rsidRDefault="006D4500" w:rsidP="00560077">
      <w:pPr>
        <w:spacing w:after="0" w:line="240" w:lineRule="auto"/>
        <w:rPr>
          <w:rFonts w:ascii="Times New Roman" w:hAnsi="Times New Roman" w:cs="Times New Roman"/>
          <w:color w:val="000000" w:themeColor="text1"/>
        </w:rPr>
      </w:pPr>
    </w:p>
    <w:p w:rsidR="00E47C8D" w:rsidRPr="00560077" w:rsidRDefault="006A60BB" w:rsidP="00560077">
      <w:pPr>
        <w:spacing w:after="0" w:line="240" w:lineRule="auto"/>
        <w:rPr>
          <w:rFonts w:ascii="Times New Roman" w:hAnsi="Times New Roman" w:cs="Times New Roman"/>
          <w:noProof/>
          <w:color w:val="000000" w:themeColor="text1"/>
          <w:lang w:eastAsia="ru-RU"/>
        </w:rPr>
      </w:pPr>
      <w:r w:rsidRPr="00560077">
        <w:rPr>
          <w:rFonts w:ascii="Times New Roman" w:hAnsi="Times New Roman" w:cs="Times New Roman"/>
          <w:noProof/>
          <w:color w:val="000000" w:themeColor="text1"/>
          <w:lang w:eastAsia="ru-RU"/>
        </w:rPr>
        <w:lastRenderedPageBreak/>
        <w:drawing>
          <wp:inline distT="0" distB="0" distL="0" distR="0">
            <wp:extent cx="5335046" cy="2689412"/>
            <wp:effectExtent l="19050" t="0" r="18004"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D4500" w:rsidRPr="00560077" w:rsidRDefault="006D4500" w:rsidP="00560077">
      <w:pPr>
        <w:pStyle w:val="a5"/>
        <w:spacing w:after="0" w:line="240" w:lineRule="auto"/>
        <w:jc w:val="center"/>
        <w:rPr>
          <w:rFonts w:ascii="Times New Roman" w:hAnsi="Times New Roman" w:cs="Times New Roman"/>
          <w:i w:val="0"/>
          <w:color w:val="000000" w:themeColor="text1"/>
          <w:sz w:val="22"/>
          <w:szCs w:val="22"/>
        </w:rPr>
      </w:pPr>
    </w:p>
    <w:p w:rsidR="006D4500" w:rsidRPr="00560077" w:rsidRDefault="006D4500" w:rsidP="00560077">
      <w:pPr>
        <w:spacing w:after="0" w:line="240" w:lineRule="auto"/>
        <w:ind w:firstLine="142"/>
        <w:jc w:val="center"/>
        <w:rPr>
          <w:rFonts w:ascii="Times New Roman" w:hAnsi="Times New Roman" w:cs="Times New Roman"/>
          <w:color w:val="000000" w:themeColor="text1"/>
        </w:rPr>
      </w:pPr>
      <w:r w:rsidRPr="00560077">
        <w:rPr>
          <w:rFonts w:ascii="Times New Roman" w:hAnsi="Times New Roman" w:cs="Times New Roman"/>
          <w:b/>
          <w:color w:val="000000" w:themeColor="text1"/>
        </w:rPr>
        <w:t>Создание условий для вариативности обучения и принятые меры по внедрению инновационных педагогических технологий в учебный процесс</w:t>
      </w:r>
      <w:r w:rsidRPr="00560077">
        <w:rPr>
          <w:rFonts w:ascii="Times New Roman" w:hAnsi="Times New Roman" w:cs="Times New Roman"/>
          <w:color w:val="000000" w:themeColor="text1"/>
        </w:rPr>
        <w:t>.</w:t>
      </w:r>
    </w:p>
    <w:p w:rsidR="006D4500" w:rsidRPr="00560077" w:rsidRDefault="006D4500" w:rsidP="00560077">
      <w:pPr>
        <w:spacing w:after="0" w:line="240" w:lineRule="auto"/>
        <w:ind w:firstLine="142"/>
        <w:rPr>
          <w:rFonts w:ascii="Times New Roman" w:hAnsi="Times New Roman" w:cs="Times New Roman"/>
          <w:color w:val="000000" w:themeColor="text1"/>
        </w:rPr>
      </w:pPr>
    </w:p>
    <w:p w:rsidR="006D4500" w:rsidRPr="00560077" w:rsidRDefault="006D4500" w:rsidP="00560077">
      <w:pPr>
        <w:spacing w:after="0" w:line="240" w:lineRule="auto"/>
        <w:ind w:hanging="142"/>
        <w:rPr>
          <w:rFonts w:ascii="Times New Roman" w:hAnsi="Times New Roman" w:cs="Times New Roman"/>
          <w:color w:val="000000" w:themeColor="text1"/>
        </w:rPr>
      </w:pPr>
      <w:r w:rsidRPr="00560077">
        <w:rPr>
          <w:rFonts w:ascii="Times New Roman" w:hAnsi="Times New Roman" w:cs="Times New Roman"/>
          <w:color w:val="000000" w:themeColor="text1"/>
          <w:u w:val="single"/>
        </w:rPr>
        <w:t>Педагогическая проблема школы</w:t>
      </w:r>
      <w:r w:rsidRPr="00560077">
        <w:rPr>
          <w:rFonts w:ascii="Times New Roman" w:hAnsi="Times New Roman" w:cs="Times New Roman"/>
          <w:color w:val="000000" w:themeColor="text1"/>
        </w:rPr>
        <w:t xml:space="preserve">: «Модернизация учебно-воспитательного </w:t>
      </w:r>
      <w:r w:rsidR="00490B6B" w:rsidRPr="00560077">
        <w:rPr>
          <w:rFonts w:ascii="Times New Roman" w:hAnsi="Times New Roman" w:cs="Times New Roman"/>
          <w:color w:val="000000" w:themeColor="text1"/>
        </w:rPr>
        <w:t xml:space="preserve">  процесса</w:t>
      </w:r>
      <w:r w:rsidR="004629ED" w:rsidRPr="00560077">
        <w:rPr>
          <w:rFonts w:ascii="Times New Roman" w:hAnsi="Times New Roman" w:cs="Times New Roman"/>
          <w:color w:val="000000" w:themeColor="text1"/>
        </w:rPr>
        <w:t xml:space="preserve"> с учетом рекомендаций Государственного  образовательного стандарта начального общего и основного общего образования</w:t>
      </w:r>
      <w:r w:rsidRPr="00560077">
        <w:rPr>
          <w:rFonts w:ascii="Times New Roman" w:hAnsi="Times New Roman" w:cs="Times New Roman"/>
          <w:color w:val="000000" w:themeColor="text1"/>
        </w:rPr>
        <w:t>»</w:t>
      </w:r>
    </w:p>
    <w:p w:rsidR="006D4500" w:rsidRPr="00560077" w:rsidRDefault="006D4500" w:rsidP="00560077">
      <w:pPr>
        <w:spacing w:after="0" w:line="240" w:lineRule="auto"/>
        <w:ind w:hanging="142"/>
        <w:rPr>
          <w:rFonts w:ascii="Times New Roman" w:hAnsi="Times New Roman" w:cs="Times New Roman"/>
          <w:color w:val="000000" w:themeColor="text1"/>
          <w:u w:val="single"/>
        </w:rPr>
      </w:pPr>
      <w:r w:rsidRPr="00560077">
        <w:rPr>
          <w:rFonts w:ascii="Times New Roman" w:hAnsi="Times New Roman" w:cs="Times New Roman"/>
          <w:color w:val="000000" w:themeColor="text1"/>
          <w:u w:val="single"/>
        </w:rPr>
        <w:t> Научно-методическая проблема</w:t>
      </w:r>
      <w:r w:rsidRPr="00560077">
        <w:rPr>
          <w:rFonts w:ascii="Times New Roman" w:hAnsi="Times New Roman" w:cs="Times New Roman"/>
          <w:color w:val="000000" w:themeColor="text1"/>
        </w:rPr>
        <w:t>: «</w:t>
      </w:r>
      <w:r w:rsidR="004629ED" w:rsidRPr="00560077">
        <w:rPr>
          <w:rFonts w:ascii="Times New Roman" w:hAnsi="Times New Roman" w:cs="Times New Roman"/>
          <w:color w:val="000000" w:themeColor="text1"/>
        </w:rPr>
        <w:t>Педаг</w:t>
      </w:r>
      <w:r w:rsidR="00D75156" w:rsidRPr="00560077">
        <w:rPr>
          <w:rFonts w:ascii="Times New Roman" w:hAnsi="Times New Roman" w:cs="Times New Roman"/>
          <w:color w:val="000000" w:themeColor="text1"/>
        </w:rPr>
        <w:t xml:space="preserve">огический мониторинг как фактор </w:t>
      </w:r>
      <w:r w:rsidR="004629ED" w:rsidRPr="00560077">
        <w:rPr>
          <w:rFonts w:ascii="Times New Roman" w:hAnsi="Times New Roman" w:cs="Times New Roman"/>
          <w:color w:val="000000" w:themeColor="text1"/>
        </w:rPr>
        <w:t>совершенствования форм и методов учебно-воспитательного процесса</w:t>
      </w:r>
      <w:r w:rsidRPr="00560077">
        <w:rPr>
          <w:rFonts w:ascii="Times New Roman" w:hAnsi="Times New Roman" w:cs="Times New Roman"/>
          <w:color w:val="000000" w:themeColor="text1"/>
        </w:rPr>
        <w:t>»</w:t>
      </w:r>
      <w:r w:rsidR="00F72AEF" w:rsidRPr="00560077">
        <w:rPr>
          <w:rFonts w:ascii="Times New Roman" w:hAnsi="Times New Roman" w:cs="Times New Roman"/>
          <w:color w:val="000000" w:themeColor="text1"/>
        </w:rPr>
        <w:t>.</w:t>
      </w:r>
    </w:p>
    <w:p w:rsidR="006D4500" w:rsidRPr="00560077" w:rsidRDefault="006D4500" w:rsidP="00560077">
      <w:pPr>
        <w:spacing w:after="0" w:line="240" w:lineRule="auto"/>
        <w:ind w:hanging="142"/>
        <w:rPr>
          <w:rFonts w:ascii="Times New Roman" w:hAnsi="Times New Roman" w:cs="Times New Roman"/>
          <w:color w:val="000000" w:themeColor="text1"/>
          <w:u w:val="single"/>
        </w:rPr>
      </w:pPr>
      <w:r w:rsidRPr="00560077">
        <w:rPr>
          <w:rFonts w:ascii="Times New Roman" w:hAnsi="Times New Roman" w:cs="Times New Roman"/>
          <w:color w:val="000000" w:themeColor="text1"/>
          <w:u w:val="single"/>
        </w:rPr>
        <w:t>Воспитательная проблема</w:t>
      </w:r>
      <w:r w:rsidRPr="00560077">
        <w:rPr>
          <w:rFonts w:ascii="Times New Roman" w:hAnsi="Times New Roman" w:cs="Times New Roman"/>
          <w:color w:val="000000" w:themeColor="text1"/>
        </w:rPr>
        <w:t xml:space="preserve">: " </w:t>
      </w:r>
      <w:r w:rsidR="004629ED" w:rsidRPr="00560077">
        <w:rPr>
          <w:rFonts w:ascii="Times New Roman" w:hAnsi="Times New Roman" w:cs="Times New Roman"/>
          <w:color w:val="000000" w:themeColor="text1"/>
        </w:rPr>
        <w:t>Формирование гражданско-патриотического  мировоззрения обучающихся через использование инновационных технологий в  воспитательной работе</w:t>
      </w:r>
      <w:r w:rsidRPr="00560077">
        <w:rPr>
          <w:rFonts w:ascii="Times New Roman" w:hAnsi="Times New Roman" w:cs="Times New Roman"/>
          <w:color w:val="000000" w:themeColor="text1"/>
        </w:rPr>
        <w:t xml:space="preserve"> ".</w:t>
      </w:r>
    </w:p>
    <w:p w:rsidR="006D4500" w:rsidRPr="00560077" w:rsidRDefault="006D4500" w:rsidP="00560077">
      <w:pPr>
        <w:spacing w:after="0" w:line="240" w:lineRule="auto"/>
        <w:ind w:left="-142"/>
        <w:rPr>
          <w:rFonts w:ascii="Times New Roman" w:hAnsi="Times New Roman" w:cs="Times New Roman"/>
          <w:color w:val="000000" w:themeColor="text1"/>
        </w:rPr>
      </w:pPr>
      <w:r w:rsidRPr="00560077">
        <w:rPr>
          <w:rFonts w:ascii="Times New Roman" w:hAnsi="Times New Roman" w:cs="Times New Roman"/>
          <w:color w:val="000000" w:themeColor="text1"/>
        </w:rPr>
        <w:t>Учителя школы внедряют инновационные педагогические</w:t>
      </w:r>
      <w:r w:rsidR="00490B6B" w:rsidRPr="00560077">
        <w:rPr>
          <w:rFonts w:ascii="Times New Roman" w:hAnsi="Times New Roman" w:cs="Times New Roman"/>
          <w:color w:val="000000" w:themeColor="text1"/>
        </w:rPr>
        <w:t xml:space="preserve"> технологии, ориентированные на </w:t>
      </w:r>
      <w:r w:rsidRPr="00560077">
        <w:rPr>
          <w:rFonts w:ascii="Times New Roman" w:hAnsi="Times New Roman" w:cs="Times New Roman"/>
          <w:color w:val="000000" w:themeColor="text1"/>
        </w:rPr>
        <w:t>развитие способности воспринимать и внедрять новые образовательные идеи.</w:t>
      </w:r>
    </w:p>
    <w:p w:rsidR="00490B6B" w:rsidRPr="00560077" w:rsidRDefault="00490B6B" w:rsidP="00560077">
      <w:pPr>
        <w:spacing w:after="0" w:line="240" w:lineRule="auto"/>
        <w:ind w:left="-142"/>
        <w:rPr>
          <w:rFonts w:ascii="Times New Roman" w:hAnsi="Times New Roman" w:cs="Times New Roman"/>
          <w:color w:val="000000" w:themeColor="text1"/>
        </w:rPr>
      </w:pPr>
    </w:p>
    <w:tbl>
      <w:tblPr>
        <w:tblW w:w="10065" w:type="dxa"/>
        <w:tblInd w:w="-694" w:type="dxa"/>
        <w:tblLayout w:type="fixed"/>
        <w:tblLook w:val="04A0" w:firstRow="1" w:lastRow="0" w:firstColumn="1" w:lastColumn="0" w:noHBand="0" w:noVBand="1"/>
      </w:tblPr>
      <w:tblGrid>
        <w:gridCol w:w="709"/>
        <w:gridCol w:w="2826"/>
        <w:gridCol w:w="21"/>
        <w:gridCol w:w="865"/>
        <w:gridCol w:w="19"/>
        <w:gridCol w:w="794"/>
        <w:gridCol w:w="11"/>
        <w:gridCol w:w="963"/>
        <w:gridCol w:w="880"/>
        <w:gridCol w:w="2977"/>
      </w:tblGrid>
      <w:tr w:rsidR="00FA376B" w:rsidRPr="00560077" w:rsidTr="007E0105">
        <w:trPr>
          <w:trHeight w:val="526"/>
        </w:trPr>
        <w:tc>
          <w:tcPr>
            <w:tcW w:w="709" w:type="dxa"/>
            <w:vMerge w:val="restart"/>
            <w:tcBorders>
              <w:top w:val="single" w:sz="8" w:space="0" w:color="000000"/>
              <w:left w:val="single" w:sz="8" w:space="0" w:color="000000"/>
              <w:right w:val="single" w:sz="8" w:space="0" w:color="000000"/>
            </w:tcBorders>
            <w:noWrap/>
            <w:tcMar>
              <w:top w:w="15" w:type="dxa"/>
              <w:left w:w="15" w:type="dxa"/>
              <w:bottom w:w="15" w:type="dxa"/>
              <w:right w:w="15" w:type="dxa"/>
            </w:tcMar>
            <w:vAlign w:val="center"/>
            <w:hideMark/>
          </w:tcPr>
          <w:p w:rsidR="00FA376B" w:rsidRPr="00560077" w:rsidRDefault="00FA376B" w:rsidP="00560077">
            <w:pPr>
              <w:spacing w:after="0" w:line="240" w:lineRule="auto"/>
              <w:ind w:left="100" w:right="100"/>
              <w:rPr>
                <w:rFonts w:ascii="Times New Roman" w:eastAsia="Times New Roman" w:hAnsi="Times New Roman" w:cs="Times New Roman"/>
                <w:bCs/>
              </w:rPr>
            </w:pPr>
            <w:r w:rsidRPr="00560077">
              <w:rPr>
                <w:rFonts w:ascii="Times New Roman" w:eastAsia="Times New Roman" w:hAnsi="Times New Roman" w:cs="Times New Roman"/>
                <w:bCs/>
              </w:rPr>
              <w:t xml:space="preserve">№ </w:t>
            </w:r>
          </w:p>
          <w:p w:rsidR="00FA376B" w:rsidRPr="00560077" w:rsidRDefault="00FA376B" w:rsidP="00560077">
            <w:pPr>
              <w:spacing w:after="0" w:line="240" w:lineRule="auto"/>
              <w:ind w:left="100" w:right="100"/>
              <w:rPr>
                <w:rFonts w:ascii="Times New Roman" w:eastAsia="Times New Roman" w:hAnsi="Times New Roman" w:cs="Times New Roman"/>
              </w:rPr>
            </w:pPr>
            <w:r w:rsidRPr="00560077">
              <w:rPr>
                <w:rFonts w:ascii="Times New Roman" w:eastAsia="Times New Roman" w:hAnsi="Times New Roman" w:cs="Times New Roman"/>
                <w:bCs/>
              </w:rPr>
              <w:t>п / п</w:t>
            </w:r>
          </w:p>
        </w:tc>
        <w:tc>
          <w:tcPr>
            <w:tcW w:w="2826" w:type="dxa"/>
            <w:vMerge w:val="restart"/>
            <w:tcBorders>
              <w:top w:val="single" w:sz="8" w:space="0" w:color="000000"/>
              <w:left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rPr>
                <w:rFonts w:ascii="Times New Roman" w:eastAsia="Times New Roman" w:hAnsi="Times New Roman" w:cs="Times New Roman"/>
              </w:rPr>
            </w:pPr>
            <w:r w:rsidRPr="00560077">
              <w:rPr>
                <w:rFonts w:ascii="Times New Roman" w:eastAsia="Times New Roman" w:hAnsi="Times New Roman" w:cs="Times New Roman"/>
                <w:bCs/>
              </w:rPr>
              <w:t>Название инновации</w:t>
            </w:r>
          </w:p>
        </w:tc>
        <w:tc>
          <w:tcPr>
            <w:tcW w:w="3553" w:type="dxa"/>
            <w:gridSpan w:val="7"/>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rPr>
                <w:rFonts w:ascii="Times New Roman" w:eastAsia="Times New Roman" w:hAnsi="Times New Roman" w:cs="Times New Roman"/>
              </w:rPr>
            </w:pPr>
            <w:r w:rsidRPr="00560077">
              <w:rPr>
                <w:rFonts w:ascii="Times New Roman" w:eastAsia="Times New Roman" w:hAnsi="Times New Roman" w:cs="Times New Roman"/>
                <w:bCs/>
              </w:rPr>
              <w:t>Степень внедрения инновации</w:t>
            </w:r>
          </w:p>
        </w:tc>
        <w:tc>
          <w:tcPr>
            <w:tcW w:w="2977" w:type="dxa"/>
            <w:vMerge w:val="restart"/>
            <w:tcBorders>
              <w:top w:val="single" w:sz="8" w:space="0" w:color="000000"/>
              <w:left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outlineLvl w:val="1"/>
              <w:rPr>
                <w:rFonts w:ascii="Times New Roman" w:eastAsia="Times New Roman" w:hAnsi="Times New Roman" w:cs="Times New Roman"/>
              </w:rPr>
            </w:pPr>
            <w:r w:rsidRPr="00560077">
              <w:rPr>
                <w:rFonts w:ascii="Times New Roman" w:eastAsia="Times New Roman" w:hAnsi="Times New Roman" w:cs="Times New Roman"/>
                <w:bCs/>
              </w:rPr>
              <w:t>Результативность</w:t>
            </w:r>
          </w:p>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bCs/>
              </w:rPr>
              <w:t>внедрения</w:t>
            </w:r>
          </w:p>
        </w:tc>
      </w:tr>
      <w:tr w:rsidR="00FA376B" w:rsidRPr="00560077" w:rsidTr="007E0105">
        <w:trPr>
          <w:trHeight w:val="284"/>
        </w:trPr>
        <w:tc>
          <w:tcPr>
            <w:tcW w:w="709" w:type="dxa"/>
            <w:vMerge/>
            <w:tcBorders>
              <w:left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rPr>
                <w:rFonts w:ascii="Times New Roman" w:hAnsi="Times New Roman" w:cs="Times New Roman"/>
              </w:rPr>
            </w:pPr>
          </w:p>
        </w:tc>
        <w:tc>
          <w:tcPr>
            <w:tcW w:w="2826" w:type="dxa"/>
            <w:vMerge/>
            <w:tcBorders>
              <w:left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rPr>
                <w:rFonts w:ascii="Times New Roman" w:hAnsi="Times New Roman" w:cs="Times New Roman"/>
              </w:rPr>
            </w:pPr>
          </w:p>
        </w:tc>
        <w:tc>
          <w:tcPr>
            <w:tcW w:w="1699" w:type="dxa"/>
            <w:gridSpan w:val="4"/>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полностью</w:t>
            </w:r>
          </w:p>
        </w:tc>
        <w:tc>
          <w:tcPr>
            <w:tcW w:w="1854" w:type="dxa"/>
            <w:gridSpan w:val="3"/>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элементы</w:t>
            </w:r>
          </w:p>
        </w:tc>
        <w:tc>
          <w:tcPr>
            <w:tcW w:w="2977" w:type="dxa"/>
            <w:vMerge/>
            <w:tcBorders>
              <w:left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rPr>
                <w:rFonts w:ascii="Times New Roman" w:hAnsi="Times New Roman" w:cs="Times New Roman"/>
              </w:rPr>
            </w:pPr>
          </w:p>
        </w:tc>
      </w:tr>
      <w:tr w:rsidR="00FA376B" w:rsidRPr="00560077" w:rsidTr="007E0105">
        <w:trPr>
          <w:trHeight w:val="136"/>
        </w:trPr>
        <w:tc>
          <w:tcPr>
            <w:tcW w:w="709" w:type="dxa"/>
            <w:vMerge/>
            <w:tcBorders>
              <w:left w:val="single" w:sz="8" w:space="0" w:color="000000"/>
              <w:bottom w:val="single" w:sz="8" w:space="0" w:color="000000"/>
              <w:right w:val="single" w:sz="8" w:space="0" w:color="000000"/>
            </w:tcBorders>
            <w:vAlign w:val="center"/>
            <w:hideMark/>
          </w:tcPr>
          <w:p w:rsidR="00FA376B" w:rsidRPr="00560077" w:rsidRDefault="00FA376B" w:rsidP="00560077">
            <w:pPr>
              <w:spacing w:after="0" w:line="240" w:lineRule="auto"/>
              <w:rPr>
                <w:rFonts w:ascii="Times New Roman" w:hAnsi="Times New Roman" w:cs="Times New Roman"/>
              </w:rPr>
            </w:pPr>
          </w:p>
        </w:tc>
        <w:tc>
          <w:tcPr>
            <w:tcW w:w="2826" w:type="dxa"/>
            <w:vMerge/>
            <w:tcBorders>
              <w:left w:val="single" w:sz="8" w:space="0" w:color="000000"/>
              <w:bottom w:val="single" w:sz="8" w:space="0" w:color="000000"/>
              <w:right w:val="single" w:sz="8" w:space="0" w:color="000000"/>
            </w:tcBorders>
            <w:vAlign w:val="center"/>
            <w:hideMark/>
          </w:tcPr>
          <w:p w:rsidR="00FA376B" w:rsidRPr="00560077" w:rsidRDefault="00FA376B" w:rsidP="00560077">
            <w:pPr>
              <w:spacing w:after="0" w:line="240" w:lineRule="auto"/>
              <w:rPr>
                <w:rFonts w:ascii="Times New Roman" w:hAnsi="Times New Roman" w:cs="Times New Roman"/>
              </w:rPr>
            </w:pPr>
          </w:p>
        </w:tc>
        <w:tc>
          <w:tcPr>
            <w:tcW w:w="886"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Кол-во </w:t>
            </w:r>
            <w:r w:rsidRPr="00560077">
              <w:rPr>
                <w:rFonts w:ascii="Times New Roman" w:eastAsia="Times New Roman" w:hAnsi="Times New Roman" w:cs="Times New Roman"/>
              </w:rPr>
              <w:br/>
              <w:t>учителей</w:t>
            </w:r>
          </w:p>
        </w:tc>
        <w:tc>
          <w:tcPr>
            <w:tcW w:w="824" w:type="dxa"/>
            <w:gridSpan w:val="3"/>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w:t>
            </w:r>
          </w:p>
        </w:tc>
        <w:tc>
          <w:tcPr>
            <w:tcW w:w="96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Кол-во учителей</w:t>
            </w:r>
          </w:p>
        </w:tc>
        <w:tc>
          <w:tcPr>
            <w:tcW w:w="880" w:type="dxa"/>
            <w:tcBorders>
              <w:top w:val="single" w:sz="8" w:space="0" w:color="000000"/>
              <w:left w:val="single" w:sz="8" w:space="0" w:color="000000"/>
              <w:bottom w:val="single" w:sz="4" w:space="0" w:color="auto"/>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w:t>
            </w:r>
          </w:p>
        </w:tc>
        <w:tc>
          <w:tcPr>
            <w:tcW w:w="2977" w:type="dxa"/>
            <w:vMerge/>
            <w:tcBorders>
              <w:left w:val="single" w:sz="8" w:space="0" w:color="000000"/>
              <w:bottom w:val="single" w:sz="4" w:space="0" w:color="auto"/>
              <w:right w:val="single" w:sz="8" w:space="0" w:color="000000"/>
            </w:tcBorders>
            <w:tcMar>
              <w:top w:w="15" w:type="dxa"/>
              <w:left w:w="15" w:type="dxa"/>
              <w:bottom w:w="15" w:type="dxa"/>
              <w:right w:w="15" w:type="dxa"/>
            </w:tcMar>
            <w:hideMark/>
          </w:tcPr>
          <w:p w:rsidR="00FA376B" w:rsidRPr="00560077" w:rsidRDefault="00FA376B" w:rsidP="00560077">
            <w:pPr>
              <w:pStyle w:val="aa"/>
              <w:shd w:val="clear" w:color="auto" w:fill="FDFDFD"/>
              <w:spacing w:after="0" w:line="240" w:lineRule="auto"/>
              <w:ind w:left="410"/>
              <w:rPr>
                <w:rFonts w:ascii="Times New Roman" w:hAnsi="Times New Roman" w:cs="Times New Roman"/>
              </w:rPr>
            </w:pPr>
          </w:p>
        </w:tc>
      </w:tr>
      <w:tr w:rsidR="00FA376B" w:rsidRPr="00560077" w:rsidTr="007E0105">
        <w:trPr>
          <w:trHeight w:val="136"/>
        </w:trPr>
        <w:tc>
          <w:tcPr>
            <w:tcW w:w="709" w:type="dxa"/>
            <w:tcBorders>
              <w:top w:val="single" w:sz="8" w:space="0" w:color="000000"/>
              <w:left w:val="single" w:sz="8" w:space="0" w:color="000000"/>
              <w:bottom w:val="single" w:sz="8" w:space="0" w:color="000000"/>
              <w:right w:val="single" w:sz="8" w:space="0" w:color="000000"/>
            </w:tcBorders>
            <w:vAlign w:val="center"/>
            <w:hideMark/>
          </w:tcPr>
          <w:p w:rsidR="00FA376B" w:rsidRPr="00560077" w:rsidRDefault="00FA376B" w:rsidP="00613D00">
            <w:pPr>
              <w:pStyle w:val="aa"/>
              <w:numPr>
                <w:ilvl w:val="0"/>
                <w:numId w:val="4"/>
              </w:numPr>
              <w:spacing w:after="0" w:line="240" w:lineRule="auto"/>
              <w:rPr>
                <w:rFonts w:ascii="Times New Roman" w:hAnsi="Times New Roman" w:cs="Times New Roman"/>
              </w:rPr>
            </w:pPr>
          </w:p>
        </w:tc>
        <w:tc>
          <w:tcPr>
            <w:tcW w:w="2847" w:type="dxa"/>
            <w:gridSpan w:val="2"/>
            <w:tcBorders>
              <w:top w:val="single" w:sz="8" w:space="0" w:color="000000"/>
              <w:left w:val="single" w:sz="8" w:space="0" w:color="000000"/>
              <w:bottom w:val="single" w:sz="8" w:space="0" w:color="000000"/>
              <w:right w:val="single" w:sz="8" w:space="0" w:color="000000"/>
            </w:tcBorders>
            <w:vAlign w:val="center"/>
            <w:hideMark/>
          </w:tcPr>
          <w:p w:rsidR="00FA376B" w:rsidRPr="00560077" w:rsidRDefault="00FA376B" w:rsidP="00560077">
            <w:pPr>
              <w:spacing w:after="0" w:line="240" w:lineRule="auto"/>
              <w:rPr>
                <w:rFonts w:ascii="Times New Roman" w:hAnsi="Times New Roman" w:cs="Times New Roman"/>
              </w:rPr>
            </w:pPr>
            <w:r w:rsidRPr="00560077">
              <w:rPr>
                <w:rFonts w:ascii="Times New Roman" w:hAnsi="Times New Roman" w:cs="Times New Roman"/>
              </w:rPr>
              <w:t>Проектные технологии</w:t>
            </w:r>
          </w:p>
        </w:tc>
        <w:tc>
          <w:tcPr>
            <w:tcW w:w="884"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19</w:t>
            </w:r>
          </w:p>
        </w:tc>
        <w:tc>
          <w:tcPr>
            <w:tcW w:w="805"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100</w:t>
            </w:r>
          </w:p>
        </w:tc>
        <w:tc>
          <w:tcPr>
            <w:tcW w:w="96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0</w:t>
            </w:r>
          </w:p>
        </w:tc>
        <w:tc>
          <w:tcPr>
            <w:tcW w:w="8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0</w:t>
            </w:r>
          </w:p>
        </w:tc>
        <w:tc>
          <w:tcPr>
            <w:tcW w:w="2977" w:type="dxa"/>
            <w:vMerge w:val="restart"/>
            <w:tcBorders>
              <w:left w:val="single" w:sz="8" w:space="0" w:color="000000"/>
              <w:right w:val="single" w:sz="8" w:space="0" w:color="000000"/>
            </w:tcBorders>
            <w:tcMar>
              <w:top w:w="15" w:type="dxa"/>
              <w:left w:w="15" w:type="dxa"/>
              <w:bottom w:w="15" w:type="dxa"/>
              <w:right w:w="15" w:type="dxa"/>
            </w:tcMar>
            <w:hideMark/>
          </w:tcPr>
          <w:p w:rsidR="00FA376B" w:rsidRPr="00560077" w:rsidRDefault="00FA376B" w:rsidP="00560077">
            <w:pPr>
              <w:spacing w:after="0" w:line="240" w:lineRule="auto"/>
              <w:rPr>
                <w:rFonts w:ascii="Times New Roman" w:hAnsi="Times New Roman" w:cs="Times New Roman"/>
              </w:rPr>
            </w:pPr>
          </w:p>
          <w:p w:rsidR="00FA376B" w:rsidRPr="00560077" w:rsidRDefault="00FA376B" w:rsidP="00560077">
            <w:pPr>
              <w:spacing w:after="0" w:line="240" w:lineRule="auto"/>
              <w:rPr>
                <w:rFonts w:ascii="Times New Roman" w:hAnsi="Times New Roman" w:cs="Times New Roman"/>
              </w:rPr>
            </w:pPr>
          </w:p>
          <w:p w:rsidR="00FA376B" w:rsidRPr="00560077" w:rsidRDefault="00FA376B" w:rsidP="00613D00">
            <w:pPr>
              <w:pStyle w:val="aa"/>
              <w:numPr>
                <w:ilvl w:val="0"/>
                <w:numId w:val="3"/>
              </w:numPr>
              <w:shd w:val="clear" w:color="auto" w:fill="FDFDFD"/>
              <w:spacing w:after="0" w:line="240" w:lineRule="auto"/>
              <w:ind w:left="410"/>
              <w:rPr>
                <w:rFonts w:ascii="Times New Roman" w:hAnsi="Times New Roman" w:cs="Times New Roman"/>
              </w:rPr>
            </w:pPr>
            <w:r w:rsidRPr="00560077">
              <w:rPr>
                <w:rFonts w:ascii="Times New Roman" w:hAnsi="Times New Roman" w:cs="Times New Roman"/>
              </w:rPr>
              <w:t>развитие ключевых компетентностей воспитанников,</w:t>
            </w:r>
          </w:p>
          <w:p w:rsidR="00FA376B" w:rsidRPr="00560077" w:rsidRDefault="00FA376B" w:rsidP="00613D00">
            <w:pPr>
              <w:pStyle w:val="aa"/>
              <w:numPr>
                <w:ilvl w:val="0"/>
                <w:numId w:val="3"/>
              </w:numPr>
              <w:shd w:val="clear" w:color="auto" w:fill="FDFDFD"/>
              <w:spacing w:after="0" w:line="240" w:lineRule="auto"/>
              <w:ind w:left="410"/>
              <w:rPr>
                <w:rFonts w:ascii="Times New Roman" w:hAnsi="Times New Roman" w:cs="Times New Roman"/>
              </w:rPr>
            </w:pPr>
            <w:r w:rsidRPr="00560077">
              <w:rPr>
                <w:rFonts w:ascii="Times New Roman" w:hAnsi="Times New Roman" w:cs="Times New Roman"/>
              </w:rPr>
              <w:t>формирование проектной культуры,</w:t>
            </w:r>
          </w:p>
          <w:p w:rsidR="00FA376B" w:rsidRPr="00560077" w:rsidRDefault="00FA376B" w:rsidP="00613D00">
            <w:pPr>
              <w:pStyle w:val="aa"/>
              <w:numPr>
                <w:ilvl w:val="0"/>
                <w:numId w:val="3"/>
              </w:numPr>
              <w:shd w:val="clear" w:color="auto" w:fill="FDFDFD"/>
              <w:spacing w:after="0" w:line="240" w:lineRule="auto"/>
              <w:ind w:left="410"/>
              <w:rPr>
                <w:rFonts w:ascii="Times New Roman" w:hAnsi="Times New Roman" w:cs="Times New Roman"/>
              </w:rPr>
            </w:pPr>
            <w:r w:rsidRPr="00560077">
              <w:rPr>
                <w:rFonts w:ascii="Times New Roman" w:hAnsi="Times New Roman" w:cs="Times New Roman"/>
              </w:rPr>
              <w:t>активизация познавательной деятельности всех учащихся,</w:t>
            </w:r>
          </w:p>
          <w:p w:rsidR="00FA376B" w:rsidRPr="00560077" w:rsidRDefault="00FA376B" w:rsidP="00613D00">
            <w:pPr>
              <w:pStyle w:val="aa"/>
              <w:numPr>
                <w:ilvl w:val="0"/>
                <w:numId w:val="3"/>
              </w:numPr>
              <w:shd w:val="clear" w:color="auto" w:fill="FDFDFD"/>
              <w:spacing w:after="0" w:line="240" w:lineRule="auto"/>
              <w:ind w:left="410"/>
              <w:rPr>
                <w:rFonts w:ascii="Times New Roman" w:hAnsi="Times New Roman" w:cs="Times New Roman"/>
              </w:rPr>
            </w:pPr>
            <w:r w:rsidRPr="00560077">
              <w:rPr>
                <w:rFonts w:ascii="Times New Roman" w:hAnsi="Times New Roman" w:cs="Times New Roman"/>
              </w:rPr>
              <w:t>формирование умений и навыков, ценностно-смысловых ориентаций;</w:t>
            </w:r>
          </w:p>
          <w:p w:rsidR="00FA376B" w:rsidRPr="00560077" w:rsidRDefault="00FA376B" w:rsidP="00613D00">
            <w:pPr>
              <w:pStyle w:val="aa"/>
              <w:numPr>
                <w:ilvl w:val="0"/>
                <w:numId w:val="3"/>
              </w:numPr>
              <w:shd w:val="clear" w:color="auto" w:fill="FDFDFD"/>
              <w:spacing w:after="0" w:line="240" w:lineRule="auto"/>
              <w:ind w:left="410"/>
              <w:rPr>
                <w:rFonts w:ascii="Times New Roman" w:hAnsi="Times New Roman" w:cs="Times New Roman"/>
              </w:rPr>
            </w:pPr>
            <w:r w:rsidRPr="00560077">
              <w:rPr>
                <w:rFonts w:ascii="Times New Roman" w:hAnsi="Times New Roman" w:cs="Times New Roman"/>
              </w:rPr>
              <w:t xml:space="preserve"> создание благоприятных психолого-педагогических условий для саморазвития </w:t>
            </w:r>
            <w:r w:rsidRPr="00560077">
              <w:rPr>
                <w:rFonts w:ascii="Times New Roman" w:hAnsi="Times New Roman" w:cs="Times New Roman"/>
              </w:rPr>
              <w:lastRenderedPageBreak/>
              <w:t>и самореализации личности школьника;</w:t>
            </w:r>
          </w:p>
          <w:p w:rsidR="00FA376B" w:rsidRPr="00560077" w:rsidRDefault="00FA376B" w:rsidP="00613D00">
            <w:pPr>
              <w:pStyle w:val="aa"/>
              <w:numPr>
                <w:ilvl w:val="0"/>
                <w:numId w:val="3"/>
              </w:numPr>
              <w:shd w:val="clear" w:color="auto" w:fill="FDFDFD"/>
              <w:spacing w:after="0" w:line="240" w:lineRule="auto"/>
              <w:ind w:left="410"/>
              <w:rPr>
                <w:rFonts w:ascii="Times New Roman" w:hAnsi="Times New Roman" w:cs="Times New Roman"/>
              </w:rPr>
            </w:pPr>
            <w:r w:rsidRPr="00560077">
              <w:rPr>
                <w:rFonts w:ascii="Times New Roman" w:hAnsi="Times New Roman" w:cs="Times New Roman"/>
              </w:rPr>
              <w:t xml:space="preserve">практикоориентированный  подход к обучению; </w:t>
            </w:r>
          </w:p>
          <w:p w:rsidR="00FA376B" w:rsidRPr="00560077" w:rsidRDefault="00FA376B" w:rsidP="00613D00">
            <w:pPr>
              <w:pStyle w:val="aa"/>
              <w:numPr>
                <w:ilvl w:val="0"/>
                <w:numId w:val="3"/>
              </w:numPr>
              <w:shd w:val="clear" w:color="auto" w:fill="FDFDFD"/>
              <w:spacing w:after="0" w:line="240" w:lineRule="auto"/>
              <w:ind w:left="410"/>
              <w:rPr>
                <w:rFonts w:ascii="Times New Roman" w:hAnsi="Times New Roman" w:cs="Times New Roman"/>
              </w:rPr>
            </w:pPr>
            <w:r w:rsidRPr="00560077">
              <w:rPr>
                <w:rFonts w:ascii="Times New Roman" w:hAnsi="Times New Roman" w:cs="Times New Roman"/>
              </w:rPr>
              <w:t>развитие инициативности и самостоятельности учащихся</w:t>
            </w:r>
          </w:p>
        </w:tc>
      </w:tr>
      <w:tr w:rsidR="00FA376B" w:rsidRPr="00560077" w:rsidTr="007E0105">
        <w:trPr>
          <w:trHeight w:val="136"/>
        </w:trPr>
        <w:tc>
          <w:tcPr>
            <w:tcW w:w="709" w:type="dxa"/>
            <w:tcBorders>
              <w:top w:val="single" w:sz="8" w:space="0" w:color="000000"/>
              <w:left w:val="single" w:sz="8" w:space="0" w:color="000000"/>
              <w:bottom w:val="single" w:sz="8" w:space="0" w:color="000000"/>
              <w:right w:val="single" w:sz="8" w:space="0" w:color="000000"/>
            </w:tcBorders>
            <w:vAlign w:val="center"/>
            <w:hideMark/>
          </w:tcPr>
          <w:p w:rsidR="00FA376B" w:rsidRPr="00560077" w:rsidRDefault="00FA376B" w:rsidP="00613D00">
            <w:pPr>
              <w:pStyle w:val="aa"/>
              <w:numPr>
                <w:ilvl w:val="0"/>
                <w:numId w:val="4"/>
              </w:numPr>
              <w:spacing w:after="0" w:line="240" w:lineRule="auto"/>
              <w:rPr>
                <w:rFonts w:ascii="Times New Roman" w:hAnsi="Times New Roman" w:cs="Times New Roman"/>
              </w:rPr>
            </w:pPr>
          </w:p>
        </w:tc>
        <w:tc>
          <w:tcPr>
            <w:tcW w:w="2847" w:type="dxa"/>
            <w:gridSpan w:val="2"/>
            <w:tcBorders>
              <w:top w:val="single" w:sz="8" w:space="0" w:color="000000"/>
              <w:left w:val="single" w:sz="8" w:space="0" w:color="000000"/>
              <w:bottom w:val="single" w:sz="8" w:space="0" w:color="000000"/>
              <w:right w:val="single" w:sz="8" w:space="0" w:color="000000"/>
            </w:tcBorders>
            <w:vAlign w:val="center"/>
            <w:hideMark/>
          </w:tcPr>
          <w:p w:rsidR="00FA376B" w:rsidRPr="00560077" w:rsidRDefault="00FA376B" w:rsidP="00560077">
            <w:pPr>
              <w:spacing w:after="0" w:line="240" w:lineRule="auto"/>
              <w:rPr>
                <w:rFonts w:ascii="Times New Roman" w:hAnsi="Times New Roman" w:cs="Times New Roman"/>
              </w:rPr>
            </w:pPr>
            <w:r w:rsidRPr="00560077">
              <w:rPr>
                <w:rFonts w:ascii="Times New Roman" w:hAnsi="Times New Roman" w:cs="Times New Roman"/>
              </w:rPr>
              <w:t>Интегративные технологии</w:t>
            </w:r>
          </w:p>
        </w:tc>
        <w:tc>
          <w:tcPr>
            <w:tcW w:w="884"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10</w:t>
            </w:r>
          </w:p>
        </w:tc>
        <w:tc>
          <w:tcPr>
            <w:tcW w:w="805"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55</w:t>
            </w:r>
          </w:p>
        </w:tc>
        <w:tc>
          <w:tcPr>
            <w:tcW w:w="96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9</w:t>
            </w:r>
          </w:p>
        </w:tc>
        <w:tc>
          <w:tcPr>
            <w:tcW w:w="8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45</w:t>
            </w:r>
          </w:p>
        </w:tc>
        <w:tc>
          <w:tcPr>
            <w:tcW w:w="2977" w:type="dxa"/>
            <w:vMerge/>
            <w:tcBorders>
              <w:left w:val="single" w:sz="8" w:space="0" w:color="000000"/>
              <w:right w:val="single" w:sz="8" w:space="0" w:color="000000"/>
            </w:tcBorders>
            <w:tcMar>
              <w:top w:w="15" w:type="dxa"/>
              <w:left w:w="15" w:type="dxa"/>
              <w:bottom w:w="15" w:type="dxa"/>
              <w:right w:w="15" w:type="dxa"/>
            </w:tcMar>
            <w:hideMark/>
          </w:tcPr>
          <w:p w:rsidR="00FA376B" w:rsidRPr="00560077" w:rsidRDefault="00FA376B" w:rsidP="00560077">
            <w:pPr>
              <w:spacing w:after="0" w:line="240" w:lineRule="auto"/>
              <w:rPr>
                <w:rFonts w:ascii="Times New Roman" w:hAnsi="Times New Roman" w:cs="Times New Roman"/>
              </w:rPr>
            </w:pPr>
          </w:p>
        </w:tc>
      </w:tr>
      <w:tr w:rsidR="00FA376B" w:rsidRPr="00560077" w:rsidTr="007E0105">
        <w:trPr>
          <w:trHeight w:val="136"/>
        </w:trPr>
        <w:tc>
          <w:tcPr>
            <w:tcW w:w="709" w:type="dxa"/>
            <w:tcBorders>
              <w:top w:val="single" w:sz="8" w:space="0" w:color="000000"/>
              <w:left w:val="single" w:sz="8" w:space="0" w:color="000000"/>
              <w:bottom w:val="single" w:sz="8" w:space="0" w:color="000000"/>
              <w:right w:val="single" w:sz="8" w:space="0" w:color="000000"/>
            </w:tcBorders>
            <w:vAlign w:val="center"/>
            <w:hideMark/>
          </w:tcPr>
          <w:p w:rsidR="00FA376B" w:rsidRPr="00560077" w:rsidRDefault="00FA376B" w:rsidP="00613D00">
            <w:pPr>
              <w:pStyle w:val="aa"/>
              <w:numPr>
                <w:ilvl w:val="0"/>
                <w:numId w:val="4"/>
              </w:numPr>
              <w:spacing w:after="0" w:line="240" w:lineRule="auto"/>
              <w:rPr>
                <w:rFonts w:ascii="Times New Roman" w:hAnsi="Times New Roman" w:cs="Times New Roman"/>
              </w:rPr>
            </w:pPr>
          </w:p>
        </w:tc>
        <w:tc>
          <w:tcPr>
            <w:tcW w:w="2847" w:type="dxa"/>
            <w:gridSpan w:val="2"/>
            <w:tcBorders>
              <w:top w:val="single" w:sz="8" w:space="0" w:color="000000"/>
              <w:left w:val="single" w:sz="8" w:space="0" w:color="000000"/>
              <w:bottom w:val="single" w:sz="8" w:space="0" w:color="000000"/>
              <w:right w:val="single" w:sz="8" w:space="0" w:color="000000"/>
            </w:tcBorders>
            <w:vAlign w:val="center"/>
            <w:hideMark/>
          </w:tcPr>
          <w:p w:rsidR="00FA376B" w:rsidRPr="00560077" w:rsidRDefault="00FA376B" w:rsidP="00560077">
            <w:pPr>
              <w:spacing w:after="0" w:line="240" w:lineRule="auto"/>
              <w:rPr>
                <w:rFonts w:ascii="Times New Roman" w:hAnsi="Times New Roman" w:cs="Times New Roman"/>
              </w:rPr>
            </w:pPr>
            <w:r w:rsidRPr="00560077">
              <w:rPr>
                <w:rFonts w:ascii="Times New Roman" w:hAnsi="Times New Roman" w:cs="Times New Roman"/>
              </w:rPr>
              <w:t>Развивающего обучения</w:t>
            </w:r>
          </w:p>
        </w:tc>
        <w:tc>
          <w:tcPr>
            <w:tcW w:w="884"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9</w:t>
            </w:r>
          </w:p>
        </w:tc>
        <w:tc>
          <w:tcPr>
            <w:tcW w:w="805"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50</w:t>
            </w:r>
          </w:p>
        </w:tc>
        <w:tc>
          <w:tcPr>
            <w:tcW w:w="96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3</w:t>
            </w:r>
          </w:p>
        </w:tc>
        <w:tc>
          <w:tcPr>
            <w:tcW w:w="8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17</w:t>
            </w:r>
          </w:p>
        </w:tc>
        <w:tc>
          <w:tcPr>
            <w:tcW w:w="2977" w:type="dxa"/>
            <w:vMerge/>
            <w:tcBorders>
              <w:left w:val="single" w:sz="8" w:space="0" w:color="000000"/>
              <w:right w:val="single" w:sz="8" w:space="0" w:color="000000"/>
            </w:tcBorders>
            <w:tcMar>
              <w:top w:w="15" w:type="dxa"/>
              <w:left w:w="15" w:type="dxa"/>
              <w:bottom w:w="15" w:type="dxa"/>
              <w:right w:w="15" w:type="dxa"/>
            </w:tcMar>
            <w:hideMark/>
          </w:tcPr>
          <w:p w:rsidR="00FA376B" w:rsidRPr="00560077" w:rsidRDefault="00FA376B" w:rsidP="00560077">
            <w:pPr>
              <w:spacing w:after="0" w:line="240" w:lineRule="auto"/>
              <w:rPr>
                <w:rFonts w:ascii="Times New Roman" w:hAnsi="Times New Roman" w:cs="Times New Roman"/>
              </w:rPr>
            </w:pPr>
          </w:p>
        </w:tc>
      </w:tr>
      <w:tr w:rsidR="00FA376B" w:rsidRPr="00560077" w:rsidTr="007E0105">
        <w:trPr>
          <w:trHeight w:val="136"/>
        </w:trPr>
        <w:tc>
          <w:tcPr>
            <w:tcW w:w="709" w:type="dxa"/>
            <w:tcBorders>
              <w:top w:val="single" w:sz="8" w:space="0" w:color="000000"/>
              <w:left w:val="single" w:sz="8" w:space="0" w:color="000000"/>
              <w:bottom w:val="single" w:sz="8" w:space="0" w:color="000000"/>
              <w:right w:val="single" w:sz="8" w:space="0" w:color="000000"/>
            </w:tcBorders>
            <w:vAlign w:val="center"/>
            <w:hideMark/>
          </w:tcPr>
          <w:p w:rsidR="00FA376B" w:rsidRPr="00560077" w:rsidRDefault="00FA376B" w:rsidP="00613D00">
            <w:pPr>
              <w:pStyle w:val="aa"/>
              <w:numPr>
                <w:ilvl w:val="0"/>
                <w:numId w:val="4"/>
              </w:numPr>
              <w:spacing w:after="0" w:line="240" w:lineRule="auto"/>
              <w:rPr>
                <w:rFonts w:ascii="Times New Roman" w:hAnsi="Times New Roman" w:cs="Times New Roman"/>
              </w:rPr>
            </w:pPr>
          </w:p>
        </w:tc>
        <w:tc>
          <w:tcPr>
            <w:tcW w:w="2847" w:type="dxa"/>
            <w:gridSpan w:val="2"/>
            <w:tcBorders>
              <w:top w:val="single" w:sz="8" w:space="0" w:color="000000"/>
              <w:left w:val="single" w:sz="8" w:space="0" w:color="000000"/>
              <w:bottom w:val="single" w:sz="8" w:space="0" w:color="000000"/>
              <w:right w:val="single" w:sz="8" w:space="0" w:color="000000"/>
            </w:tcBorders>
            <w:vAlign w:val="center"/>
            <w:hideMark/>
          </w:tcPr>
          <w:p w:rsidR="00FA376B" w:rsidRPr="00560077" w:rsidRDefault="00FA376B" w:rsidP="00560077">
            <w:pPr>
              <w:spacing w:after="0" w:line="240" w:lineRule="auto"/>
              <w:rPr>
                <w:rFonts w:ascii="Times New Roman" w:hAnsi="Times New Roman" w:cs="Times New Roman"/>
              </w:rPr>
            </w:pPr>
            <w:r w:rsidRPr="00560077">
              <w:rPr>
                <w:rFonts w:ascii="Times New Roman" w:hAnsi="Times New Roman" w:cs="Times New Roman"/>
              </w:rPr>
              <w:t>Критического мышления</w:t>
            </w:r>
          </w:p>
        </w:tc>
        <w:tc>
          <w:tcPr>
            <w:tcW w:w="884"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2</w:t>
            </w:r>
          </w:p>
        </w:tc>
        <w:tc>
          <w:tcPr>
            <w:tcW w:w="805"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10</w:t>
            </w:r>
          </w:p>
        </w:tc>
        <w:tc>
          <w:tcPr>
            <w:tcW w:w="96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7</w:t>
            </w:r>
          </w:p>
        </w:tc>
        <w:tc>
          <w:tcPr>
            <w:tcW w:w="8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39</w:t>
            </w:r>
          </w:p>
        </w:tc>
        <w:tc>
          <w:tcPr>
            <w:tcW w:w="2977" w:type="dxa"/>
            <w:vMerge/>
            <w:tcBorders>
              <w:left w:val="single" w:sz="8" w:space="0" w:color="000000"/>
              <w:right w:val="single" w:sz="8" w:space="0" w:color="000000"/>
            </w:tcBorders>
            <w:tcMar>
              <w:top w:w="15" w:type="dxa"/>
              <w:left w:w="15" w:type="dxa"/>
              <w:bottom w:w="15" w:type="dxa"/>
              <w:right w:w="15" w:type="dxa"/>
            </w:tcMar>
            <w:hideMark/>
          </w:tcPr>
          <w:p w:rsidR="00FA376B" w:rsidRPr="00560077" w:rsidRDefault="00FA376B" w:rsidP="00560077">
            <w:pPr>
              <w:spacing w:after="0" w:line="240" w:lineRule="auto"/>
              <w:rPr>
                <w:rFonts w:ascii="Times New Roman" w:hAnsi="Times New Roman" w:cs="Times New Roman"/>
              </w:rPr>
            </w:pPr>
          </w:p>
        </w:tc>
      </w:tr>
      <w:tr w:rsidR="00FA376B" w:rsidRPr="00560077" w:rsidTr="007E0105">
        <w:trPr>
          <w:trHeight w:val="136"/>
        </w:trPr>
        <w:tc>
          <w:tcPr>
            <w:tcW w:w="709" w:type="dxa"/>
            <w:tcBorders>
              <w:top w:val="single" w:sz="8" w:space="0" w:color="000000"/>
              <w:left w:val="single" w:sz="8" w:space="0" w:color="000000"/>
              <w:bottom w:val="single" w:sz="8" w:space="0" w:color="000000"/>
              <w:right w:val="single" w:sz="8" w:space="0" w:color="000000"/>
            </w:tcBorders>
            <w:vAlign w:val="center"/>
            <w:hideMark/>
          </w:tcPr>
          <w:p w:rsidR="00FA376B" w:rsidRPr="00560077" w:rsidRDefault="00FA376B" w:rsidP="00613D00">
            <w:pPr>
              <w:pStyle w:val="aa"/>
              <w:numPr>
                <w:ilvl w:val="0"/>
                <w:numId w:val="4"/>
              </w:numPr>
              <w:spacing w:after="0" w:line="240" w:lineRule="auto"/>
              <w:rPr>
                <w:rFonts w:ascii="Times New Roman" w:hAnsi="Times New Roman" w:cs="Times New Roman"/>
              </w:rPr>
            </w:pPr>
          </w:p>
        </w:tc>
        <w:tc>
          <w:tcPr>
            <w:tcW w:w="2847" w:type="dxa"/>
            <w:gridSpan w:val="2"/>
            <w:tcBorders>
              <w:top w:val="single" w:sz="8" w:space="0" w:color="000000"/>
              <w:left w:val="single" w:sz="8" w:space="0" w:color="000000"/>
              <w:bottom w:val="single" w:sz="8" w:space="0" w:color="000000"/>
              <w:right w:val="single" w:sz="8" w:space="0" w:color="000000"/>
            </w:tcBorders>
            <w:vAlign w:val="center"/>
            <w:hideMark/>
          </w:tcPr>
          <w:p w:rsidR="00FA376B" w:rsidRPr="00560077" w:rsidRDefault="00FA376B" w:rsidP="00560077">
            <w:pPr>
              <w:spacing w:after="0" w:line="240" w:lineRule="auto"/>
              <w:rPr>
                <w:rFonts w:ascii="Times New Roman" w:hAnsi="Times New Roman" w:cs="Times New Roman"/>
              </w:rPr>
            </w:pPr>
            <w:r w:rsidRPr="00560077">
              <w:rPr>
                <w:rFonts w:ascii="Times New Roman" w:hAnsi="Times New Roman" w:cs="Times New Roman"/>
              </w:rPr>
              <w:t>Системно-деятельностного подхода</w:t>
            </w:r>
          </w:p>
        </w:tc>
        <w:tc>
          <w:tcPr>
            <w:tcW w:w="884"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16</w:t>
            </w:r>
          </w:p>
        </w:tc>
        <w:tc>
          <w:tcPr>
            <w:tcW w:w="805"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84</w:t>
            </w:r>
          </w:p>
        </w:tc>
        <w:tc>
          <w:tcPr>
            <w:tcW w:w="96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3</w:t>
            </w:r>
          </w:p>
        </w:tc>
        <w:tc>
          <w:tcPr>
            <w:tcW w:w="8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15</w:t>
            </w:r>
          </w:p>
        </w:tc>
        <w:tc>
          <w:tcPr>
            <w:tcW w:w="2977" w:type="dxa"/>
            <w:vMerge/>
            <w:tcBorders>
              <w:left w:val="single" w:sz="8" w:space="0" w:color="000000"/>
              <w:right w:val="single" w:sz="8" w:space="0" w:color="000000"/>
            </w:tcBorders>
            <w:tcMar>
              <w:top w:w="15" w:type="dxa"/>
              <w:left w:w="15" w:type="dxa"/>
              <w:bottom w:w="15" w:type="dxa"/>
              <w:right w:w="15" w:type="dxa"/>
            </w:tcMar>
            <w:hideMark/>
          </w:tcPr>
          <w:p w:rsidR="00FA376B" w:rsidRPr="00560077" w:rsidRDefault="00FA376B" w:rsidP="00560077">
            <w:pPr>
              <w:spacing w:after="0" w:line="240" w:lineRule="auto"/>
              <w:rPr>
                <w:rFonts w:ascii="Times New Roman" w:hAnsi="Times New Roman" w:cs="Times New Roman"/>
              </w:rPr>
            </w:pPr>
          </w:p>
        </w:tc>
      </w:tr>
      <w:tr w:rsidR="00FA376B" w:rsidRPr="00560077" w:rsidTr="007E0105">
        <w:trPr>
          <w:trHeight w:val="136"/>
        </w:trPr>
        <w:tc>
          <w:tcPr>
            <w:tcW w:w="709" w:type="dxa"/>
            <w:tcBorders>
              <w:top w:val="single" w:sz="8" w:space="0" w:color="000000"/>
              <w:left w:val="single" w:sz="8" w:space="0" w:color="000000"/>
              <w:bottom w:val="single" w:sz="8" w:space="0" w:color="000000"/>
              <w:right w:val="single" w:sz="8" w:space="0" w:color="000000"/>
            </w:tcBorders>
            <w:vAlign w:val="center"/>
            <w:hideMark/>
          </w:tcPr>
          <w:p w:rsidR="00FA376B" w:rsidRPr="00560077" w:rsidRDefault="00FA376B" w:rsidP="00613D00">
            <w:pPr>
              <w:pStyle w:val="aa"/>
              <w:numPr>
                <w:ilvl w:val="0"/>
                <w:numId w:val="4"/>
              </w:numPr>
              <w:spacing w:after="0" w:line="240" w:lineRule="auto"/>
              <w:rPr>
                <w:rFonts w:ascii="Times New Roman" w:hAnsi="Times New Roman" w:cs="Times New Roman"/>
              </w:rPr>
            </w:pPr>
          </w:p>
        </w:tc>
        <w:tc>
          <w:tcPr>
            <w:tcW w:w="2847" w:type="dxa"/>
            <w:gridSpan w:val="2"/>
            <w:tcBorders>
              <w:top w:val="single" w:sz="8" w:space="0" w:color="000000"/>
              <w:left w:val="single" w:sz="8" w:space="0" w:color="000000"/>
              <w:bottom w:val="single" w:sz="8" w:space="0" w:color="000000"/>
              <w:right w:val="single" w:sz="8" w:space="0" w:color="000000"/>
            </w:tcBorders>
            <w:vAlign w:val="center"/>
            <w:hideMark/>
          </w:tcPr>
          <w:p w:rsidR="00FA376B" w:rsidRPr="00560077" w:rsidRDefault="00FA376B" w:rsidP="00560077">
            <w:pPr>
              <w:spacing w:after="0" w:line="240" w:lineRule="auto"/>
              <w:rPr>
                <w:rFonts w:ascii="Times New Roman" w:hAnsi="Times New Roman" w:cs="Times New Roman"/>
              </w:rPr>
            </w:pPr>
            <w:r w:rsidRPr="00560077">
              <w:rPr>
                <w:rFonts w:ascii="Times New Roman" w:hAnsi="Times New Roman" w:cs="Times New Roman"/>
              </w:rPr>
              <w:t>Здоровьесберегающие технологии</w:t>
            </w:r>
          </w:p>
        </w:tc>
        <w:tc>
          <w:tcPr>
            <w:tcW w:w="884"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16</w:t>
            </w:r>
          </w:p>
        </w:tc>
        <w:tc>
          <w:tcPr>
            <w:tcW w:w="805"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84</w:t>
            </w:r>
          </w:p>
        </w:tc>
        <w:tc>
          <w:tcPr>
            <w:tcW w:w="96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3</w:t>
            </w:r>
          </w:p>
        </w:tc>
        <w:tc>
          <w:tcPr>
            <w:tcW w:w="8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15</w:t>
            </w:r>
          </w:p>
        </w:tc>
        <w:tc>
          <w:tcPr>
            <w:tcW w:w="2977" w:type="dxa"/>
            <w:vMerge/>
            <w:tcBorders>
              <w:left w:val="single" w:sz="8" w:space="0" w:color="000000"/>
              <w:right w:val="single" w:sz="8" w:space="0" w:color="000000"/>
            </w:tcBorders>
            <w:tcMar>
              <w:top w:w="15" w:type="dxa"/>
              <w:left w:w="15" w:type="dxa"/>
              <w:bottom w:w="15" w:type="dxa"/>
              <w:right w:w="15" w:type="dxa"/>
            </w:tcMar>
            <w:hideMark/>
          </w:tcPr>
          <w:p w:rsidR="00FA376B" w:rsidRPr="00560077" w:rsidRDefault="00FA376B" w:rsidP="00560077">
            <w:pPr>
              <w:spacing w:after="0" w:line="240" w:lineRule="auto"/>
              <w:rPr>
                <w:rFonts w:ascii="Times New Roman" w:hAnsi="Times New Roman" w:cs="Times New Roman"/>
              </w:rPr>
            </w:pPr>
          </w:p>
        </w:tc>
      </w:tr>
      <w:tr w:rsidR="00FA376B" w:rsidRPr="00560077" w:rsidTr="007E0105">
        <w:trPr>
          <w:trHeight w:val="136"/>
        </w:trPr>
        <w:tc>
          <w:tcPr>
            <w:tcW w:w="709" w:type="dxa"/>
            <w:tcBorders>
              <w:top w:val="single" w:sz="8" w:space="0" w:color="000000"/>
              <w:left w:val="single" w:sz="8" w:space="0" w:color="000000"/>
              <w:bottom w:val="single" w:sz="8" w:space="0" w:color="000000"/>
              <w:right w:val="single" w:sz="8" w:space="0" w:color="000000"/>
            </w:tcBorders>
            <w:vAlign w:val="center"/>
            <w:hideMark/>
          </w:tcPr>
          <w:p w:rsidR="00FA376B" w:rsidRPr="00560077" w:rsidRDefault="00FA376B" w:rsidP="00613D00">
            <w:pPr>
              <w:pStyle w:val="aa"/>
              <w:numPr>
                <w:ilvl w:val="0"/>
                <w:numId w:val="4"/>
              </w:numPr>
              <w:spacing w:after="0" w:line="240" w:lineRule="auto"/>
              <w:rPr>
                <w:rFonts w:ascii="Times New Roman" w:hAnsi="Times New Roman" w:cs="Times New Roman"/>
              </w:rPr>
            </w:pPr>
          </w:p>
        </w:tc>
        <w:tc>
          <w:tcPr>
            <w:tcW w:w="2847" w:type="dxa"/>
            <w:gridSpan w:val="2"/>
            <w:tcBorders>
              <w:top w:val="single" w:sz="8" w:space="0" w:color="000000"/>
              <w:left w:val="single" w:sz="8" w:space="0" w:color="000000"/>
              <w:bottom w:val="single" w:sz="8" w:space="0" w:color="000000"/>
              <w:right w:val="single" w:sz="8" w:space="0" w:color="000000"/>
            </w:tcBorders>
            <w:vAlign w:val="center"/>
            <w:hideMark/>
          </w:tcPr>
          <w:p w:rsidR="00FA376B" w:rsidRPr="00560077" w:rsidRDefault="00FA376B" w:rsidP="00560077">
            <w:pPr>
              <w:spacing w:after="0" w:line="240" w:lineRule="auto"/>
              <w:rPr>
                <w:rFonts w:ascii="Times New Roman" w:hAnsi="Times New Roman" w:cs="Times New Roman"/>
              </w:rPr>
            </w:pPr>
            <w:r w:rsidRPr="00560077">
              <w:rPr>
                <w:rFonts w:ascii="Times New Roman" w:hAnsi="Times New Roman" w:cs="Times New Roman"/>
              </w:rPr>
              <w:t>Интерактивные технологии</w:t>
            </w:r>
          </w:p>
        </w:tc>
        <w:tc>
          <w:tcPr>
            <w:tcW w:w="884"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10</w:t>
            </w:r>
          </w:p>
        </w:tc>
        <w:tc>
          <w:tcPr>
            <w:tcW w:w="805"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55</w:t>
            </w:r>
          </w:p>
        </w:tc>
        <w:tc>
          <w:tcPr>
            <w:tcW w:w="96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9</w:t>
            </w:r>
          </w:p>
        </w:tc>
        <w:tc>
          <w:tcPr>
            <w:tcW w:w="8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45</w:t>
            </w:r>
          </w:p>
        </w:tc>
        <w:tc>
          <w:tcPr>
            <w:tcW w:w="2977" w:type="dxa"/>
            <w:vMerge/>
            <w:tcBorders>
              <w:left w:val="single" w:sz="8" w:space="0" w:color="000000"/>
              <w:right w:val="single" w:sz="8" w:space="0" w:color="000000"/>
            </w:tcBorders>
            <w:tcMar>
              <w:top w:w="15" w:type="dxa"/>
              <w:left w:w="15" w:type="dxa"/>
              <w:bottom w:w="15" w:type="dxa"/>
              <w:right w:w="15" w:type="dxa"/>
            </w:tcMar>
            <w:hideMark/>
          </w:tcPr>
          <w:p w:rsidR="00FA376B" w:rsidRPr="00560077" w:rsidRDefault="00FA376B" w:rsidP="00560077">
            <w:pPr>
              <w:spacing w:after="0" w:line="240" w:lineRule="auto"/>
              <w:rPr>
                <w:rFonts w:ascii="Times New Roman" w:hAnsi="Times New Roman" w:cs="Times New Roman"/>
              </w:rPr>
            </w:pPr>
          </w:p>
        </w:tc>
      </w:tr>
      <w:tr w:rsidR="00FA376B" w:rsidRPr="00560077" w:rsidTr="007E0105">
        <w:trPr>
          <w:trHeight w:val="136"/>
        </w:trPr>
        <w:tc>
          <w:tcPr>
            <w:tcW w:w="709" w:type="dxa"/>
            <w:tcBorders>
              <w:top w:val="single" w:sz="8" w:space="0" w:color="000000"/>
              <w:left w:val="single" w:sz="8" w:space="0" w:color="000000"/>
              <w:bottom w:val="single" w:sz="8" w:space="0" w:color="000000"/>
              <w:right w:val="single" w:sz="8" w:space="0" w:color="000000"/>
            </w:tcBorders>
            <w:vAlign w:val="center"/>
            <w:hideMark/>
          </w:tcPr>
          <w:p w:rsidR="00FA376B" w:rsidRPr="00560077" w:rsidRDefault="00FA376B" w:rsidP="00613D00">
            <w:pPr>
              <w:pStyle w:val="aa"/>
              <w:numPr>
                <w:ilvl w:val="0"/>
                <w:numId w:val="4"/>
              </w:numPr>
              <w:spacing w:after="0" w:line="240" w:lineRule="auto"/>
              <w:rPr>
                <w:rFonts w:ascii="Times New Roman" w:hAnsi="Times New Roman" w:cs="Times New Roman"/>
              </w:rPr>
            </w:pPr>
          </w:p>
        </w:tc>
        <w:tc>
          <w:tcPr>
            <w:tcW w:w="2847" w:type="dxa"/>
            <w:gridSpan w:val="2"/>
            <w:tcBorders>
              <w:top w:val="single" w:sz="8" w:space="0" w:color="000000"/>
              <w:left w:val="single" w:sz="8" w:space="0" w:color="000000"/>
              <w:bottom w:val="single" w:sz="8" w:space="0" w:color="000000"/>
              <w:right w:val="single" w:sz="8" w:space="0" w:color="000000"/>
            </w:tcBorders>
            <w:vAlign w:val="center"/>
            <w:hideMark/>
          </w:tcPr>
          <w:p w:rsidR="00FA376B" w:rsidRPr="00560077" w:rsidRDefault="00FA376B" w:rsidP="00560077">
            <w:pPr>
              <w:spacing w:after="0" w:line="240" w:lineRule="auto"/>
              <w:rPr>
                <w:rFonts w:ascii="Times New Roman" w:hAnsi="Times New Roman" w:cs="Times New Roman"/>
              </w:rPr>
            </w:pPr>
            <w:r w:rsidRPr="00560077">
              <w:rPr>
                <w:rFonts w:ascii="Times New Roman" w:hAnsi="Times New Roman" w:cs="Times New Roman"/>
              </w:rPr>
              <w:t>Технология сотрудничества</w:t>
            </w:r>
          </w:p>
        </w:tc>
        <w:tc>
          <w:tcPr>
            <w:tcW w:w="884"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4</w:t>
            </w:r>
          </w:p>
        </w:tc>
        <w:tc>
          <w:tcPr>
            <w:tcW w:w="805"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22</w:t>
            </w:r>
          </w:p>
        </w:tc>
        <w:tc>
          <w:tcPr>
            <w:tcW w:w="96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0</w:t>
            </w:r>
          </w:p>
        </w:tc>
        <w:tc>
          <w:tcPr>
            <w:tcW w:w="8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0</w:t>
            </w:r>
          </w:p>
        </w:tc>
        <w:tc>
          <w:tcPr>
            <w:tcW w:w="2977" w:type="dxa"/>
            <w:vMerge/>
            <w:tcBorders>
              <w:left w:val="single" w:sz="8" w:space="0" w:color="000000"/>
              <w:right w:val="single" w:sz="8" w:space="0" w:color="000000"/>
            </w:tcBorders>
            <w:tcMar>
              <w:top w:w="15" w:type="dxa"/>
              <w:left w:w="15" w:type="dxa"/>
              <w:bottom w:w="15" w:type="dxa"/>
              <w:right w:w="15" w:type="dxa"/>
            </w:tcMar>
            <w:hideMark/>
          </w:tcPr>
          <w:p w:rsidR="00FA376B" w:rsidRPr="00560077" w:rsidRDefault="00FA376B" w:rsidP="00560077">
            <w:pPr>
              <w:spacing w:after="0" w:line="240" w:lineRule="auto"/>
              <w:rPr>
                <w:rFonts w:ascii="Times New Roman" w:hAnsi="Times New Roman" w:cs="Times New Roman"/>
              </w:rPr>
            </w:pPr>
          </w:p>
        </w:tc>
      </w:tr>
      <w:tr w:rsidR="00FA376B" w:rsidRPr="00560077" w:rsidTr="007E0105">
        <w:trPr>
          <w:trHeight w:val="136"/>
        </w:trPr>
        <w:tc>
          <w:tcPr>
            <w:tcW w:w="709" w:type="dxa"/>
            <w:tcBorders>
              <w:top w:val="single" w:sz="8" w:space="0" w:color="000000"/>
              <w:left w:val="single" w:sz="8" w:space="0" w:color="000000"/>
              <w:bottom w:val="single" w:sz="8" w:space="0" w:color="000000"/>
              <w:right w:val="single" w:sz="8" w:space="0" w:color="000000"/>
            </w:tcBorders>
            <w:vAlign w:val="center"/>
            <w:hideMark/>
          </w:tcPr>
          <w:p w:rsidR="00FA376B" w:rsidRPr="00560077" w:rsidRDefault="00FA376B" w:rsidP="00613D00">
            <w:pPr>
              <w:pStyle w:val="aa"/>
              <w:numPr>
                <w:ilvl w:val="0"/>
                <w:numId w:val="4"/>
              </w:numPr>
              <w:spacing w:after="0" w:line="240" w:lineRule="auto"/>
              <w:rPr>
                <w:rFonts w:ascii="Times New Roman" w:hAnsi="Times New Roman" w:cs="Times New Roman"/>
              </w:rPr>
            </w:pPr>
          </w:p>
        </w:tc>
        <w:tc>
          <w:tcPr>
            <w:tcW w:w="2847" w:type="dxa"/>
            <w:gridSpan w:val="2"/>
            <w:tcBorders>
              <w:top w:val="single" w:sz="8" w:space="0" w:color="000000"/>
              <w:left w:val="single" w:sz="8" w:space="0" w:color="000000"/>
              <w:bottom w:val="single" w:sz="8" w:space="0" w:color="000000"/>
              <w:right w:val="single" w:sz="8" w:space="0" w:color="000000"/>
            </w:tcBorders>
            <w:vAlign w:val="center"/>
            <w:hideMark/>
          </w:tcPr>
          <w:p w:rsidR="00FA376B" w:rsidRPr="00560077" w:rsidRDefault="00FA376B" w:rsidP="00560077">
            <w:pPr>
              <w:spacing w:after="0" w:line="240" w:lineRule="auto"/>
              <w:rPr>
                <w:rFonts w:ascii="Times New Roman" w:hAnsi="Times New Roman" w:cs="Times New Roman"/>
              </w:rPr>
            </w:pPr>
            <w:r w:rsidRPr="00560077">
              <w:rPr>
                <w:rFonts w:ascii="Times New Roman" w:hAnsi="Times New Roman" w:cs="Times New Roman"/>
              </w:rPr>
              <w:t>Игровые технологии</w:t>
            </w:r>
          </w:p>
        </w:tc>
        <w:tc>
          <w:tcPr>
            <w:tcW w:w="884"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5</w:t>
            </w:r>
          </w:p>
        </w:tc>
        <w:tc>
          <w:tcPr>
            <w:tcW w:w="805"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26</w:t>
            </w:r>
          </w:p>
        </w:tc>
        <w:tc>
          <w:tcPr>
            <w:tcW w:w="96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2</w:t>
            </w:r>
          </w:p>
        </w:tc>
        <w:tc>
          <w:tcPr>
            <w:tcW w:w="8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11</w:t>
            </w:r>
          </w:p>
        </w:tc>
        <w:tc>
          <w:tcPr>
            <w:tcW w:w="2977" w:type="dxa"/>
            <w:vMerge/>
            <w:tcBorders>
              <w:left w:val="single" w:sz="8" w:space="0" w:color="000000"/>
              <w:right w:val="single" w:sz="8" w:space="0" w:color="000000"/>
            </w:tcBorders>
            <w:tcMar>
              <w:top w:w="15" w:type="dxa"/>
              <w:left w:w="15" w:type="dxa"/>
              <w:bottom w:w="15" w:type="dxa"/>
              <w:right w:w="15" w:type="dxa"/>
            </w:tcMar>
            <w:hideMark/>
          </w:tcPr>
          <w:p w:rsidR="00FA376B" w:rsidRPr="00560077" w:rsidRDefault="00FA376B" w:rsidP="00560077">
            <w:pPr>
              <w:spacing w:after="0" w:line="240" w:lineRule="auto"/>
              <w:rPr>
                <w:rFonts w:ascii="Times New Roman" w:hAnsi="Times New Roman" w:cs="Times New Roman"/>
              </w:rPr>
            </w:pPr>
          </w:p>
        </w:tc>
      </w:tr>
      <w:tr w:rsidR="00FA376B" w:rsidRPr="00560077" w:rsidTr="007E0105">
        <w:trPr>
          <w:trHeight w:val="136"/>
        </w:trPr>
        <w:tc>
          <w:tcPr>
            <w:tcW w:w="709" w:type="dxa"/>
            <w:tcBorders>
              <w:top w:val="single" w:sz="8" w:space="0" w:color="000000"/>
              <w:left w:val="single" w:sz="8" w:space="0" w:color="000000"/>
              <w:bottom w:val="single" w:sz="8" w:space="0" w:color="000000"/>
              <w:right w:val="single" w:sz="8" w:space="0" w:color="000000"/>
            </w:tcBorders>
            <w:vAlign w:val="center"/>
            <w:hideMark/>
          </w:tcPr>
          <w:p w:rsidR="00FA376B" w:rsidRPr="00560077" w:rsidRDefault="00FA376B" w:rsidP="00613D00">
            <w:pPr>
              <w:pStyle w:val="aa"/>
              <w:numPr>
                <w:ilvl w:val="0"/>
                <w:numId w:val="4"/>
              </w:numPr>
              <w:spacing w:after="0" w:line="240" w:lineRule="auto"/>
              <w:rPr>
                <w:rFonts w:ascii="Times New Roman" w:hAnsi="Times New Roman" w:cs="Times New Roman"/>
              </w:rPr>
            </w:pPr>
          </w:p>
        </w:tc>
        <w:tc>
          <w:tcPr>
            <w:tcW w:w="2847" w:type="dxa"/>
            <w:gridSpan w:val="2"/>
            <w:tcBorders>
              <w:top w:val="single" w:sz="8" w:space="0" w:color="000000"/>
              <w:left w:val="single" w:sz="8" w:space="0" w:color="000000"/>
              <w:bottom w:val="single" w:sz="8" w:space="0" w:color="000000"/>
              <w:right w:val="single" w:sz="8" w:space="0" w:color="000000"/>
            </w:tcBorders>
            <w:vAlign w:val="center"/>
            <w:hideMark/>
          </w:tcPr>
          <w:p w:rsidR="00FA376B" w:rsidRPr="00560077" w:rsidRDefault="00FA376B" w:rsidP="00560077">
            <w:pPr>
              <w:spacing w:after="0" w:line="240" w:lineRule="auto"/>
              <w:rPr>
                <w:rFonts w:ascii="Times New Roman" w:hAnsi="Times New Roman" w:cs="Times New Roman"/>
              </w:rPr>
            </w:pPr>
            <w:r w:rsidRPr="00560077">
              <w:rPr>
                <w:rFonts w:ascii="Times New Roman" w:hAnsi="Times New Roman" w:cs="Times New Roman"/>
              </w:rPr>
              <w:t>Уровневая дифференциация</w:t>
            </w:r>
          </w:p>
        </w:tc>
        <w:tc>
          <w:tcPr>
            <w:tcW w:w="884"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19</w:t>
            </w:r>
          </w:p>
        </w:tc>
        <w:tc>
          <w:tcPr>
            <w:tcW w:w="805"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100</w:t>
            </w:r>
          </w:p>
        </w:tc>
        <w:tc>
          <w:tcPr>
            <w:tcW w:w="96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0</w:t>
            </w:r>
          </w:p>
        </w:tc>
        <w:tc>
          <w:tcPr>
            <w:tcW w:w="8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0</w:t>
            </w:r>
          </w:p>
        </w:tc>
        <w:tc>
          <w:tcPr>
            <w:tcW w:w="2977" w:type="dxa"/>
            <w:vMerge/>
            <w:tcBorders>
              <w:left w:val="single" w:sz="8" w:space="0" w:color="000000"/>
              <w:right w:val="single" w:sz="8" w:space="0" w:color="000000"/>
            </w:tcBorders>
            <w:tcMar>
              <w:top w:w="15" w:type="dxa"/>
              <w:left w:w="15" w:type="dxa"/>
              <w:bottom w:w="15" w:type="dxa"/>
              <w:right w:w="15" w:type="dxa"/>
            </w:tcMar>
            <w:hideMark/>
          </w:tcPr>
          <w:p w:rsidR="00FA376B" w:rsidRPr="00560077" w:rsidRDefault="00FA376B" w:rsidP="00560077">
            <w:pPr>
              <w:spacing w:after="0" w:line="240" w:lineRule="auto"/>
              <w:rPr>
                <w:rFonts w:ascii="Times New Roman" w:hAnsi="Times New Roman" w:cs="Times New Roman"/>
              </w:rPr>
            </w:pPr>
          </w:p>
        </w:tc>
      </w:tr>
      <w:tr w:rsidR="00FA376B" w:rsidRPr="00560077" w:rsidTr="007E0105">
        <w:trPr>
          <w:trHeight w:val="136"/>
        </w:trPr>
        <w:tc>
          <w:tcPr>
            <w:tcW w:w="709" w:type="dxa"/>
            <w:tcBorders>
              <w:top w:val="single" w:sz="8" w:space="0" w:color="000000"/>
              <w:left w:val="single" w:sz="8" w:space="0" w:color="000000"/>
              <w:bottom w:val="single" w:sz="8" w:space="0" w:color="000000"/>
              <w:right w:val="single" w:sz="8" w:space="0" w:color="000000"/>
            </w:tcBorders>
            <w:vAlign w:val="center"/>
            <w:hideMark/>
          </w:tcPr>
          <w:p w:rsidR="00FA376B" w:rsidRPr="00560077" w:rsidRDefault="00FA376B" w:rsidP="00613D00">
            <w:pPr>
              <w:pStyle w:val="aa"/>
              <w:numPr>
                <w:ilvl w:val="0"/>
                <w:numId w:val="4"/>
              </w:numPr>
              <w:spacing w:after="0" w:line="240" w:lineRule="auto"/>
              <w:rPr>
                <w:rFonts w:ascii="Times New Roman" w:hAnsi="Times New Roman" w:cs="Times New Roman"/>
              </w:rPr>
            </w:pPr>
          </w:p>
        </w:tc>
        <w:tc>
          <w:tcPr>
            <w:tcW w:w="2847" w:type="dxa"/>
            <w:gridSpan w:val="2"/>
            <w:tcBorders>
              <w:top w:val="single" w:sz="8" w:space="0" w:color="000000"/>
              <w:left w:val="single" w:sz="8" w:space="0" w:color="000000"/>
              <w:bottom w:val="single" w:sz="8" w:space="0" w:color="000000"/>
              <w:right w:val="single" w:sz="8" w:space="0" w:color="000000"/>
            </w:tcBorders>
            <w:vAlign w:val="center"/>
            <w:hideMark/>
          </w:tcPr>
          <w:p w:rsidR="00FA376B" w:rsidRPr="00560077" w:rsidRDefault="00FA376B" w:rsidP="00560077">
            <w:pPr>
              <w:spacing w:after="0" w:line="240" w:lineRule="auto"/>
              <w:rPr>
                <w:rFonts w:ascii="Times New Roman" w:hAnsi="Times New Roman" w:cs="Times New Roman"/>
              </w:rPr>
            </w:pPr>
            <w:r w:rsidRPr="00560077">
              <w:rPr>
                <w:rFonts w:ascii="Times New Roman" w:hAnsi="Times New Roman" w:cs="Times New Roman"/>
              </w:rPr>
              <w:t>ИКТ - технологии</w:t>
            </w:r>
          </w:p>
        </w:tc>
        <w:tc>
          <w:tcPr>
            <w:tcW w:w="884"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19</w:t>
            </w:r>
          </w:p>
        </w:tc>
        <w:tc>
          <w:tcPr>
            <w:tcW w:w="805"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100</w:t>
            </w:r>
          </w:p>
        </w:tc>
        <w:tc>
          <w:tcPr>
            <w:tcW w:w="96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0</w:t>
            </w:r>
          </w:p>
        </w:tc>
        <w:tc>
          <w:tcPr>
            <w:tcW w:w="8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0</w:t>
            </w:r>
          </w:p>
        </w:tc>
        <w:tc>
          <w:tcPr>
            <w:tcW w:w="2977" w:type="dxa"/>
            <w:vMerge/>
            <w:tcBorders>
              <w:left w:val="single" w:sz="8" w:space="0" w:color="000000"/>
              <w:right w:val="single" w:sz="8" w:space="0" w:color="000000"/>
            </w:tcBorders>
            <w:tcMar>
              <w:top w:w="15" w:type="dxa"/>
              <w:left w:w="15" w:type="dxa"/>
              <w:bottom w:w="15" w:type="dxa"/>
              <w:right w:w="15" w:type="dxa"/>
            </w:tcMar>
            <w:hideMark/>
          </w:tcPr>
          <w:p w:rsidR="00FA376B" w:rsidRPr="00560077" w:rsidRDefault="00FA376B" w:rsidP="00560077">
            <w:pPr>
              <w:spacing w:after="0" w:line="240" w:lineRule="auto"/>
              <w:rPr>
                <w:rFonts w:ascii="Times New Roman" w:hAnsi="Times New Roman" w:cs="Times New Roman"/>
              </w:rPr>
            </w:pPr>
          </w:p>
        </w:tc>
      </w:tr>
      <w:tr w:rsidR="00FA376B" w:rsidRPr="00560077" w:rsidTr="007E0105">
        <w:trPr>
          <w:trHeight w:val="136"/>
        </w:trPr>
        <w:tc>
          <w:tcPr>
            <w:tcW w:w="709" w:type="dxa"/>
            <w:tcBorders>
              <w:top w:val="single" w:sz="8" w:space="0" w:color="000000"/>
              <w:left w:val="single" w:sz="8" w:space="0" w:color="000000"/>
              <w:bottom w:val="single" w:sz="8" w:space="0" w:color="000000"/>
              <w:right w:val="single" w:sz="8" w:space="0" w:color="000000"/>
            </w:tcBorders>
            <w:vAlign w:val="center"/>
            <w:hideMark/>
          </w:tcPr>
          <w:p w:rsidR="00FA376B" w:rsidRPr="00560077" w:rsidRDefault="00FA376B" w:rsidP="00613D00">
            <w:pPr>
              <w:pStyle w:val="aa"/>
              <w:numPr>
                <w:ilvl w:val="0"/>
                <w:numId w:val="4"/>
              </w:numPr>
              <w:spacing w:after="0" w:line="240" w:lineRule="auto"/>
              <w:rPr>
                <w:rFonts w:ascii="Times New Roman" w:hAnsi="Times New Roman" w:cs="Times New Roman"/>
              </w:rPr>
            </w:pPr>
          </w:p>
        </w:tc>
        <w:tc>
          <w:tcPr>
            <w:tcW w:w="2847" w:type="dxa"/>
            <w:gridSpan w:val="2"/>
            <w:tcBorders>
              <w:top w:val="single" w:sz="8" w:space="0" w:color="000000"/>
              <w:left w:val="single" w:sz="8" w:space="0" w:color="000000"/>
              <w:bottom w:val="single" w:sz="8" w:space="0" w:color="000000"/>
              <w:right w:val="single" w:sz="8" w:space="0" w:color="000000"/>
            </w:tcBorders>
            <w:vAlign w:val="center"/>
            <w:hideMark/>
          </w:tcPr>
          <w:p w:rsidR="00FA376B" w:rsidRPr="00560077" w:rsidRDefault="00FA376B" w:rsidP="00560077">
            <w:pPr>
              <w:spacing w:after="0" w:line="240" w:lineRule="auto"/>
              <w:rPr>
                <w:rFonts w:ascii="Times New Roman" w:hAnsi="Times New Roman" w:cs="Times New Roman"/>
              </w:rPr>
            </w:pPr>
            <w:r w:rsidRPr="00560077">
              <w:rPr>
                <w:rFonts w:ascii="Times New Roman" w:hAnsi="Times New Roman" w:cs="Times New Roman"/>
              </w:rPr>
              <w:t>Проблемного обучения</w:t>
            </w:r>
          </w:p>
        </w:tc>
        <w:tc>
          <w:tcPr>
            <w:tcW w:w="884"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10</w:t>
            </w:r>
          </w:p>
        </w:tc>
        <w:tc>
          <w:tcPr>
            <w:tcW w:w="805"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55</w:t>
            </w:r>
          </w:p>
        </w:tc>
        <w:tc>
          <w:tcPr>
            <w:tcW w:w="96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9</w:t>
            </w:r>
          </w:p>
        </w:tc>
        <w:tc>
          <w:tcPr>
            <w:tcW w:w="8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45</w:t>
            </w:r>
          </w:p>
        </w:tc>
        <w:tc>
          <w:tcPr>
            <w:tcW w:w="2977" w:type="dxa"/>
            <w:vMerge/>
            <w:tcBorders>
              <w:left w:val="single" w:sz="8" w:space="0" w:color="000000"/>
              <w:right w:val="single" w:sz="8" w:space="0" w:color="000000"/>
            </w:tcBorders>
            <w:tcMar>
              <w:top w:w="15" w:type="dxa"/>
              <w:left w:w="15" w:type="dxa"/>
              <w:bottom w:w="15" w:type="dxa"/>
              <w:right w:w="15" w:type="dxa"/>
            </w:tcMar>
            <w:hideMark/>
          </w:tcPr>
          <w:p w:rsidR="00FA376B" w:rsidRPr="00560077" w:rsidRDefault="00FA376B" w:rsidP="00560077">
            <w:pPr>
              <w:spacing w:after="0" w:line="240" w:lineRule="auto"/>
              <w:rPr>
                <w:rFonts w:ascii="Times New Roman" w:hAnsi="Times New Roman" w:cs="Times New Roman"/>
              </w:rPr>
            </w:pPr>
          </w:p>
        </w:tc>
      </w:tr>
      <w:tr w:rsidR="00FA376B" w:rsidRPr="00560077" w:rsidTr="007E0105">
        <w:trPr>
          <w:trHeight w:val="136"/>
        </w:trPr>
        <w:tc>
          <w:tcPr>
            <w:tcW w:w="709" w:type="dxa"/>
            <w:tcBorders>
              <w:top w:val="single" w:sz="8" w:space="0" w:color="000000"/>
              <w:left w:val="single" w:sz="8" w:space="0" w:color="000000"/>
              <w:bottom w:val="single" w:sz="8" w:space="0" w:color="000000"/>
              <w:right w:val="single" w:sz="8" w:space="0" w:color="000000"/>
            </w:tcBorders>
            <w:vAlign w:val="center"/>
            <w:hideMark/>
          </w:tcPr>
          <w:p w:rsidR="00FA376B" w:rsidRPr="00560077" w:rsidRDefault="00FA376B" w:rsidP="00613D00">
            <w:pPr>
              <w:pStyle w:val="aa"/>
              <w:numPr>
                <w:ilvl w:val="0"/>
                <w:numId w:val="4"/>
              </w:numPr>
              <w:spacing w:after="0" w:line="240" w:lineRule="auto"/>
              <w:rPr>
                <w:rFonts w:ascii="Times New Roman" w:hAnsi="Times New Roman" w:cs="Times New Roman"/>
              </w:rPr>
            </w:pPr>
          </w:p>
        </w:tc>
        <w:tc>
          <w:tcPr>
            <w:tcW w:w="2847" w:type="dxa"/>
            <w:gridSpan w:val="2"/>
            <w:tcBorders>
              <w:top w:val="single" w:sz="8" w:space="0" w:color="000000"/>
              <w:left w:val="single" w:sz="8" w:space="0" w:color="000000"/>
              <w:bottom w:val="single" w:sz="8" w:space="0" w:color="000000"/>
              <w:right w:val="single" w:sz="8" w:space="0" w:color="000000"/>
            </w:tcBorders>
            <w:vAlign w:val="center"/>
            <w:hideMark/>
          </w:tcPr>
          <w:p w:rsidR="00FA376B" w:rsidRPr="00560077" w:rsidRDefault="00FA376B" w:rsidP="00560077">
            <w:pPr>
              <w:spacing w:after="0" w:line="240" w:lineRule="auto"/>
              <w:rPr>
                <w:rFonts w:ascii="Times New Roman" w:hAnsi="Times New Roman" w:cs="Times New Roman"/>
              </w:rPr>
            </w:pPr>
            <w:r w:rsidRPr="00560077">
              <w:rPr>
                <w:rFonts w:ascii="Times New Roman" w:hAnsi="Times New Roman" w:cs="Times New Roman"/>
              </w:rPr>
              <w:t>Диагностико-технологическая</w:t>
            </w:r>
          </w:p>
        </w:tc>
        <w:tc>
          <w:tcPr>
            <w:tcW w:w="884"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19</w:t>
            </w:r>
          </w:p>
        </w:tc>
        <w:tc>
          <w:tcPr>
            <w:tcW w:w="805"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100</w:t>
            </w:r>
          </w:p>
        </w:tc>
        <w:tc>
          <w:tcPr>
            <w:tcW w:w="96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0</w:t>
            </w:r>
          </w:p>
        </w:tc>
        <w:tc>
          <w:tcPr>
            <w:tcW w:w="8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0</w:t>
            </w:r>
          </w:p>
        </w:tc>
        <w:tc>
          <w:tcPr>
            <w:tcW w:w="2977" w:type="dxa"/>
            <w:vMerge/>
            <w:tcBorders>
              <w:left w:val="single" w:sz="8" w:space="0" w:color="000000"/>
              <w:right w:val="single" w:sz="8" w:space="0" w:color="000000"/>
            </w:tcBorders>
            <w:tcMar>
              <w:top w:w="15" w:type="dxa"/>
              <w:left w:w="15" w:type="dxa"/>
              <w:bottom w:w="15" w:type="dxa"/>
              <w:right w:w="15" w:type="dxa"/>
            </w:tcMar>
            <w:hideMark/>
          </w:tcPr>
          <w:p w:rsidR="00FA376B" w:rsidRPr="00560077" w:rsidRDefault="00FA376B" w:rsidP="00560077">
            <w:pPr>
              <w:spacing w:after="0" w:line="240" w:lineRule="auto"/>
              <w:rPr>
                <w:rFonts w:ascii="Times New Roman" w:hAnsi="Times New Roman" w:cs="Times New Roman"/>
              </w:rPr>
            </w:pPr>
          </w:p>
        </w:tc>
      </w:tr>
      <w:tr w:rsidR="00FA376B" w:rsidRPr="00560077" w:rsidTr="007E0105">
        <w:trPr>
          <w:trHeight w:val="136"/>
        </w:trPr>
        <w:tc>
          <w:tcPr>
            <w:tcW w:w="709" w:type="dxa"/>
            <w:tcBorders>
              <w:top w:val="single" w:sz="8" w:space="0" w:color="000000"/>
              <w:left w:val="single" w:sz="8" w:space="0" w:color="000000"/>
              <w:bottom w:val="single" w:sz="8" w:space="0" w:color="000000"/>
              <w:right w:val="single" w:sz="8" w:space="0" w:color="000000"/>
            </w:tcBorders>
            <w:vAlign w:val="center"/>
            <w:hideMark/>
          </w:tcPr>
          <w:p w:rsidR="00FA376B" w:rsidRPr="00560077" w:rsidRDefault="00FA376B" w:rsidP="00613D00">
            <w:pPr>
              <w:pStyle w:val="aa"/>
              <w:numPr>
                <w:ilvl w:val="0"/>
                <w:numId w:val="4"/>
              </w:numPr>
              <w:spacing w:after="0" w:line="240" w:lineRule="auto"/>
              <w:rPr>
                <w:rFonts w:ascii="Times New Roman" w:hAnsi="Times New Roman" w:cs="Times New Roman"/>
              </w:rPr>
            </w:pPr>
          </w:p>
        </w:tc>
        <w:tc>
          <w:tcPr>
            <w:tcW w:w="2847" w:type="dxa"/>
            <w:gridSpan w:val="2"/>
            <w:tcBorders>
              <w:top w:val="single" w:sz="8" w:space="0" w:color="000000"/>
              <w:left w:val="single" w:sz="8" w:space="0" w:color="000000"/>
              <w:bottom w:val="single" w:sz="8" w:space="0" w:color="000000"/>
              <w:right w:val="single" w:sz="8" w:space="0" w:color="000000"/>
            </w:tcBorders>
            <w:vAlign w:val="center"/>
            <w:hideMark/>
          </w:tcPr>
          <w:p w:rsidR="00FA376B" w:rsidRPr="00560077" w:rsidRDefault="00FA376B" w:rsidP="00560077">
            <w:pPr>
              <w:spacing w:after="0" w:line="240" w:lineRule="auto"/>
              <w:rPr>
                <w:rFonts w:ascii="Times New Roman" w:hAnsi="Times New Roman" w:cs="Times New Roman"/>
              </w:rPr>
            </w:pPr>
            <w:r w:rsidRPr="00560077">
              <w:rPr>
                <w:rFonts w:ascii="Times New Roman" w:hAnsi="Times New Roman" w:cs="Times New Roman"/>
              </w:rPr>
              <w:t>Тренинговые технологии</w:t>
            </w:r>
          </w:p>
          <w:p w:rsidR="00FA376B" w:rsidRPr="00560077" w:rsidRDefault="00FA376B" w:rsidP="00560077">
            <w:pPr>
              <w:spacing w:after="0" w:line="240" w:lineRule="auto"/>
              <w:rPr>
                <w:rFonts w:ascii="Times New Roman" w:hAnsi="Times New Roman" w:cs="Times New Roman"/>
              </w:rPr>
            </w:pPr>
          </w:p>
        </w:tc>
        <w:tc>
          <w:tcPr>
            <w:tcW w:w="884"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9</w:t>
            </w:r>
          </w:p>
        </w:tc>
        <w:tc>
          <w:tcPr>
            <w:tcW w:w="805"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50</w:t>
            </w:r>
          </w:p>
        </w:tc>
        <w:tc>
          <w:tcPr>
            <w:tcW w:w="96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3</w:t>
            </w:r>
          </w:p>
        </w:tc>
        <w:tc>
          <w:tcPr>
            <w:tcW w:w="8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17</w:t>
            </w:r>
          </w:p>
        </w:tc>
        <w:tc>
          <w:tcPr>
            <w:tcW w:w="2977" w:type="dxa"/>
            <w:vMerge/>
            <w:tcBorders>
              <w:left w:val="single" w:sz="8" w:space="0" w:color="000000"/>
              <w:right w:val="single" w:sz="8" w:space="0" w:color="000000"/>
            </w:tcBorders>
            <w:tcMar>
              <w:top w:w="15" w:type="dxa"/>
              <w:left w:w="15" w:type="dxa"/>
              <w:bottom w:w="15" w:type="dxa"/>
              <w:right w:w="15" w:type="dxa"/>
            </w:tcMar>
            <w:hideMark/>
          </w:tcPr>
          <w:p w:rsidR="00FA376B" w:rsidRPr="00560077" w:rsidRDefault="00FA376B" w:rsidP="00560077">
            <w:pPr>
              <w:spacing w:after="0" w:line="240" w:lineRule="auto"/>
              <w:rPr>
                <w:rFonts w:ascii="Times New Roman" w:hAnsi="Times New Roman" w:cs="Times New Roman"/>
              </w:rPr>
            </w:pPr>
          </w:p>
        </w:tc>
      </w:tr>
      <w:tr w:rsidR="00FA376B" w:rsidRPr="00560077" w:rsidTr="007E0105">
        <w:trPr>
          <w:trHeight w:val="406"/>
        </w:trPr>
        <w:tc>
          <w:tcPr>
            <w:tcW w:w="709" w:type="dxa"/>
            <w:tcBorders>
              <w:top w:val="single" w:sz="8" w:space="0" w:color="000000"/>
              <w:left w:val="single" w:sz="8" w:space="0" w:color="000000"/>
              <w:bottom w:val="single" w:sz="8" w:space="0" w:color="000000"/>
              <w:right w:val="single" w:sz="8" w:space="0" w:color="000000"/>
            </w:tcBorders>
            <w:hideMark/>
          </w:tcPr>
          <w:p w:rsidR="00FA376B" w:rsidRPr="00560077" w:rsidRDefault="00FA376B" w:rsidP="00613D00">
            <w:pPr>
              <w:pStyle w:val="aa"/>
              <w:numPr>
                <w:ilvl w:val="0"/>
                <w:numId w:val="4"/>
              </w:numPr>
              <w:spacing w:after="0" w:line="240" w:lineRule="auto"/>
              <w:rPr>
                <w:rFonts w:ascii="Times New Roman" w:hAnsi="Times New Roman" w:cs="Times New Roman"/>
              </w:rPr>
            </w:pPr>
          </w:p>
        </w:tc>
        <w:tc>
          <w:tcPr>
            <w:tcW w:w="2847" w:type="dxa"/>
            <w:gridSpan w:val="2"/>
            <w:tcBorders>
              <w:top w:val="single" w:sz="8" w:space="0" w:color="000000"/>
              <w:left w:val="single" w:sz="8" w:space="0" w:color="000000"/>
              <w:bottom w:val="single" w:sz="8" w:space="0" w:color="000000"/>
              <w:right w:val="single" w:sz="8" w:space="0" w:color="000000"/>
            </w:tcBorders>
            <w:hideMark/>
          </w:tcPr>
          <w:p w:rsidR="00FA376B" w:rsidRPr="00560077" w:rsidRDefault="00FA376B" w:rsidP="00560077">
            <w:pPr>
              <w:spacing w:after="0" w:line="240" w:lineRule="auto"/>
              <w:rPr>
                <w:rFonts w:ascii="Times New Roman" w:hAnsi="Times New Roman" w:cs="Times New Roman"/>
              </w:rPr>
            </w:pPr>
            <w:r w:rsidRPr="00560077">
              <w:rPr>
                <w:rFonts w:ascii="Times New Roman" w:hAnsi="Times New Roman" w:cs="Times New Roman"/>
              </w:rPr>
              <w:t>Опережающего обучения</w:t>
            </w:r>
          </w:p>
        </w:tc>
        <w:tc>
          <w:tcPr>
            <w:tcW w:w="884"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6</w:t>
            </w:r>
          </w:p>
        </w:tc>
        <w:tc>
          <w:tcPr>
            <w:tcW w:w="805"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32</w:t>
            </w:r>
          </w:p>
        </w:tc>
        <w:tc>
          <w:tcPr>
            <w:tcW w:w="96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4</w:t>
            </w:r>
          </w:p>
        </w:tc>
        <w:tc>
          <w:tcPr>
            <w:tcW w:w="8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20</w:t>
            </w:r>
          </w:p>
        </w:tc>
        <w:tc>
          <w:tcPr>
            <w:tcW w:w="2977" w:type="dxa"/>
            <w:vMerge/>
            <w:tcBorders>
              <w:left w:val="single" w:sz="8" w:space="0" w:color="000000"/>
              <w:right w:val="single" w:sz="8" w:space="0" w:color="000000"/>
            </w:tcBorders>
            <w:tcMar>
              <w:top w:w="15" w:type="dxa"/>
              <w:left w:w="15" w:type="dxa"/>
              <w:bottom w:w="15" w:type="dxa"/>
              <w:right w:w="15" w:type="dxa"/>
            </w:tcMar>
            <w:hideMark/>
          </w:tcPr>
          <w:p w:rsidR="00FA376B" w:rsidRPr="00560077" w:rsidRDefault="00FA376B" w:rsidP="00560077">
            <w:pPr>
              <w:spacing w:after="0" w:line="240" w:lineRule="auto"/>
              <w:rPr>
                <w:rFonts w:ascii="Times New Roman" w:hAnsi="Times New Roman" w:cs="Times New Roman"/>
              </w:rPr>
            </w:pPr>
          </w:p>
        </w:tc>
      </w:tr>
      <w:tr w:rsidR="00FA376B" w:rsidRPr="00560077" w:rsidTr="007E0105">
        <w:trPr>
          <w:trHeight w:val="136"/>
        </w:trPr>
        <w:tc>
          <w:tcPr>
            <w:tcW w:w="709" w:type="dxa"/>
            <w:tcBorders>
              <w:top w:val="single" w:sz="8" w:space="0" w:color="000000"/>
              <w:left w:val="single" w:sz="8" w:space="0" w:color="000000"/>
              <w:bottom w:val="single" w:sz="8" w:space="0" w:color="000000"/>
              <w:right w:val="single" w:sz="8" w:space="0" w:color="000000"/>
            </w:tcBorders>
            <w:vAlign w:val="center"/>
            <w:hideMark/>
          </w:tcPr>
          <w:p w:rsidR="00FA376B" w:rsidRPr="00560077" w:rsidRDefault="00FA376B" w:rsidP="00613D00">
            <w:pPr>
              <w:pStyle w:val="aa"/>
              <w:numPr>
                <w:ilvl w:val="0"/>
                <w:numId w:val="4"/>
              </w:numPr>
              <w:spacing w:after="0" w:line="240" w:lineRule="auto"/>
              <w:rPr>
                <w:rFonts w:ascii="Times New Roman" w:hAnsi="Times New Roman" w:cs="Times New Roman"/>
              </w:rPr>
            </w:pPr>
          </w:p>
        </w:tc>
        <w:tc>
          <w:tcPr>
            <w:tcW w:w="2847" w:type="dxa"/>
            <w:gridSpan w:val="2"/>
            <w:tcBorders>
              <w:top w:val="single" w:sz="8" w:space="0" w:color="000000"/>
              <w:left w:val="single" w:sz="8" w:space="0" w:color="000000"/>
              <w:bottom w:val="single" w:sz="8" w:space="0" w:color="000000"/>
              <w:right w:val="single" w:sz="8" w:space="0" w:color="000000"/>
            </w:tcBorders>
            <w:vAlign w:val="center"/>
            <w:hideMark/>
          </w:tcPr>
          <w:p w:rsidR="00FA376B" w:rsidRPr="00560077" w:rsidRDefault="004629ED" w:rsidP="00560077">
            <w:pPr>
              <w:spacing w:after="0" w:line="240" w:lineRule="auto"/>
              <w:rPr>
                <w:rFonts w:ascii="Times New Roman" w:hAnsi="Times New Roman" w:cs="Times New Roman"/>
              </w:rPr>
            </w:pPr>
            <w:r w:rsidRPr="00560077">
              <w:rPr>
                <w:rFonts w:ascii="Times New Roman" w:hAnsi="Times New Roman" w:cs="Times New Roman"/>
              </w:rPr>
              <w:t>Технология леп</w:t>
            </w:r>
            <w:r w:rsidR="00FA376B" w:rsidRPr="00560077">
              <w:rPr>
                <w:rFonts w:ascii="Times New Roman" w:hAnsi="Times New Roman" w:cs="Times New Roman"/>
              </w:rPr>
              <w:t>бук</w:t>
            </w:r>
          </w:p>
        </w:tc>
        <w:tc>
          <w:tcPr>
            <w:tcW w:w="884"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7</w:t>
            </w:r>
          </w:p>
        </w:tc>
        <w:tc>
          <w:tcPr>
            <w:tcW w:w="805"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37</w:t>
            </w:r>
          </w:p>
        </w:tc>
        <w:tc>
          <w:tcPr>
            <w:tcW w:w="96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3</w:t>
            </w:r>
          </w:p>
        </w:tc>
        <w:tc>
          <w:tcPr>
            <w:tcW w:w="8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A376B" w:rsidRPr="00560077" w:rsidRDefault="00FA376B" w:rsidP="00560077">
            <w:pPr>
              <w:spacing w:after="0" w:line="240" w:lineRule="auto"/>
              <w:ind w:left="100" w:right="100"/>
              <w:jc w:val="center"/>
              <w:rPr>
                <w:rFonts w:ascii="Times New Roman" w:eastAsia="Times New Roman" w:hAnsi="Times New Roman" w:cs="Times New Roman"/>
              </w:rPr>
            </w:pPr>
            <w:r w:rsidRPr="00560077">
              <w:rPr>
                <w:rFonts w:ascii="Times New Roman" w:eastAsia="Times New Roman" w:hAnsi="Times New Roman" w:cs="Times New Roman"/>
              </w:rPr>
              <w:t>15</w:t>
            </w:r>
          </w:p>
        </w:tc>
        <w:tc>
          <w:tcPr>
            <w:tcW w:w="2977" w:type="dxa"/>
            <w:vMerge/>
            <w:tcBorders>
              <w:left w:val="single" w:sz="8" w:space="0" w:color="000000"/>
              <w:bottom w:val="single" w:sz="8" w:space="0" w:color="000000"/>
              <w:right w:val="single" w:sz="8" w:space="0" w:color="000000"/>
            </w:tcBorders>
            <w:tcMar>
              <w:top w:w="15" w:type="dxa"/>
              <w:left w:w="15" w:type="dxa"/>
              <w:bottom w:w="15" w:type="dxa"/>
              <w:right w:w="15" w:type="dxa"/>
            </w:tcMar>
            <w:hideMark/>
          </w:tcPr>
          <w:p w:rsidR="00FA376B" w:rsidRPr="00560077" w:rsidRDefault="00FA376B" w:rsidP="00560077">
            <w:pPr>
              <w:spacing w:after="0" w:line="240" w:lineRule="auto"/>
              <w:rPr>
                <w:rFonts w:ascii="Times New Roman" w:hAnsi="Times New Roman" w:cs="Times New Roman"/>
              </w:rPr>
            </w:pPr>
          </w:p>
        </w:tc>
      </w:tr>
    </w:tbl>
    <w:p w:rsidR="00FA376B" w:rsidRPr="00560077" w:rsidRDefault="00FA376B" w:rsidP="00560077">
      <w:pPr>
        <w:spacing w:after="0" w:line="240" w:lineRule="auto"/>
        <w:rPr>
          <w:rFonts w:ascii="Times New Roman" w:hAnsi="Times New Roman" w:cs="Times New Roman"/>
          <w:color w:val="000000" w:themeColor="text1"/>
        </w:rPr>
      </w:pPr>
    </w:p>
    <w:p w:rsidR="006D4500" w:rsidRPr="00560077" w:rsidRDefault="006D4500" w:rsidP="00560077">
      <w:pPr>
        <w:spacing w:after="0" w:line="240" w:lineRule="auto"/>
        <w:rPr>
          <w:rFonts w:ascii="Times New Roman" w:hAnsi="Times New Roman" w:cs="Times New Roman"/>
          <w:color w:val="000000" w:themeColor="text1"/>
        </w:rPr>
      </w:pPr>
      <w:r w:rsidRPr="00560077">
        <w:rPr>
          <w:rFonts w:ascii="Times New Roman" w:hAnsi="Times New Roman" w:cs="Times New Roman"/>
          <w:color w:val="000000" w:themeColor="text1"/>
        </w:rPr>
        <w:t>Администрация школы также активно внедряет в управленческой деятел</w:t>
      </w:r>
      <w:r w:rsidR="00D675B9" w:rsidRPr="00560077">
        <w:rPr>
          <w:rFonts w:ascii="Times New Roman" w:hAnsi="Times New Roman" w:cs="Times New Roman"/>
          <w:color w:val="000000" w:themeColor="text1"/>
        </w:rPr>
        <w:t>ьности инновационные технологии.</w:t>
      </w:r>
    </w:p>
    <w:p w:rsidR="00FA376B" w:rsidRPr="00560077" w:rsidRDefault="00FA376B" w:rsidP="00560077">
      <w:pPr>
        <w:spacing w:after="0" w:line="240" w:lineRule="auto"/>
        <w:rPr>
          <w:rFonts w:ascii="Times New Roman" w:hAnsi="Times New Roman" w:cs="Times New Roman"/>
          <w:color w:val="000000" w:themeColor="text1"/>
        </w:rPr>
      </w:pPr>
    </w:p>
    <w:p w:rsidR="006D4500" w:rsidRPr="00560077" w:rsidRDefault="006D4500" w:rsidP="00560077">
      <w:pPr>
        <w:spacing w:after="0" w:line="240" w:lineRule="auto"/>
        <w:rPr>
          <w:rFonts w:ascii="Times New Roman" w:hAnsi="Times New Roman" w:cs="Times New Roman"/>
          <w:color w:val="000000" w:themeColor="text1"/>
          <w:lang w:val="uk-UA"/>
        </w:rPr>
      </w:pPr>
    </w:p>
    <w:p w:rsidR="006D4500" w:rsidRPr="00560077" w:rsidRDefault="006D4500" w:rsidP="00560077">
      <w:pPr>
        <w:spacing w:after="0" w:line="240" w:lineRule="auto"/>
        <w:rPr>
          <w:rFonts w:ascii="Times New Roman" w:hAnsi="Times New Roman" w:cs="Times New Roman"/>
          <w:color w:val="000000" w:themeColor="text1"/>
          <w:lang w:val="uk-UA"/>
        </w:rPr>
      </w:pPr>
    </w:p>
    <w:p w:rsidR="006D4500" w:rsidRPr="00560077" w:rsidRDefault="00705CDF" w:rsidP="00560077">
      <w:pPr>
        <w:spacing w:after="0" w:line="240" w:lineRule="auto"/>
        <w:ind w:firstLine="142"/>
        <w:jc w:val="center"/>
        <w:rPr>
          <w:rFonts w:ascii="Times New Roman" w:hAnsi="Times New Roman" w:cs="Times New Roman"/>
          <w:b/>
          <w:color w:val="000000" w:themeColor="text1"/>
          <w:lang w:val="uk-UA"/>
        </w:rPr>
      </w:pPr>
      <w:r w:rsidRPr="00560077">
        <w:rPr>
          <w:rFonts w:ascii="Times New Roman" w:hAnsi="Times New Roman" w:cs="Times New Roman"/>
          <w:b/>
          <w:color w:val="000000" w:themeColor="text1"/>
          <w:lang w:val="uk-UA"/>
        </w:rPr>
        <w:t>УЧЕБНАЯ ДЕЯТЕЛЬНОСТЬ ОБРАЗОВАТЕЛЬНОГО УЧРЕЖДЕНИЯ</w:t>
      </w:r>
    </w:p>
    <w:p w:rsidR="00D87DEF" w:rsidRPr="00560077" w:rsidRDefault="00D87DEF" w:rsidP="00560077">
      <w:pPr>
        <w:spacing w:after="0" w:line="240" w:lineRule="auto"/>
        <w:ind w:firstLine="142"/>
        <w:jc w:val="center"/>
        <w:rPr>
          <w:rFonts w:ascii="Times New Roman" w:hAnsi="Times New Roman" w:cs="Times New Roman"/>
          <w:b/>
          <w:color w:val="000000" w:themeColor="text1"/>
          <w:u w:val="single"/>
          <w:lang w:val="uk-UA"/>
        </w:rPr>
      </w:pPr>
    </w:p>
    <w:p w:rsidR="006D4500" w:rsidRPr="00560077" w:rsidRDefault="00D75156" w:rsidP="00560077">
      <w:pPr>
        <w:spacing w:after="0" w:line="240" w:lineRule="auto"/>
        <w:jc w:val="both"/>
        <w:rPr>
          <w:rFonts w:ascii="Times New Roman" w:hAnsi="Times New Roman" w:cs="Times New Roman"/>
          <w:color w:val="000000" w:themeColor="text1"/>
          <w:lang w:val="uk-UA"/>
        </w:rPr>
      </w:pPr>
      <w:r w:rsidRPr="00560077">
        <w:rPr>
          <w:rFonts w:ascii="Times New Roman" w:hAnsi="Times New Roman" w:cs="Times New Roman"/>
          <w:color w:val="000000" w:themeColor="text1"/>
          <w:lang w:val="uk-UA"/>
        </w:rPr>
        <w:t xml:space="preserve">В течение </w:t>
      </w:r>
      <w:r w:rsidR="00D675B9" w:rsidRPr="00560077">
        <w:rPr>
          <w:rFonts w:ascii="Times New Roman" w:hAnsi="Times New Roman" w:cs="Times New Roman"/>
          <w:color w:val="000000" w:themeColor="text1"/>
          <w:lang w:val="uk-UA"/>
        </w:rPr>
        <w:t>2022-2023</w:t>
      </w:r>
      <w:r w:rsidR="00A942F4" w:rsidRPr="00560077">
        <w:rPr>
          <w:rFonts w:ascii="Times New Roman" w:hAnsi="Times New Roman" w:cs="Times New Roman"/>
          <w:color w:val="000000" w:themeColor="text1"/>
          <w:lang w:val="uk-UA"/>
        </w:rPr>
        <w:t xml:space="preserve"> </w:t>
      </w:r>
      <w:r w:rsidR="006D4500" w:rsidRPr="00560077">
        <w:rPr>
          <w:rFonts w:ascii="Times New Roman" w:hAnsi="Times New Roman" w:cs="Times New Roman"/>
          <w:color w:val="000000" w:themeColor="text1"/>
          <w:lang w:val="uk-UA"/>
        </w:rPr>
        <w:t>учебного года работа педколлектива была направлена ​​на модернизацию учебно-воспитательного процесса путем внедрения инновационных технологий</w:t>
      </w:r>
      <w:r w:rsidR="004629ED" w:rsidRPr="00560077">
        <w:rPr>
          <w:rFonts w:ascii="Times New Roman" w:hAnsi="Times New Roman" w:cs="Times New Roman"/>
          <w:color w:val="000000" w:themeColor="text1"/>
          <w:lang w:val="uk-UA"/>
        </w:rPr>
        <w:t xml:space="preserve"> </w:t>
      </w:r>
      <w:r w:rsidR="006D4500" w:rsidRPr="00560077">
        <w:rPr>
          <w:rFonts w:ascii="Times New Roman" w:hAnsi="Times New Roman" w:cs="Times New Roman"/>
          <w:color w:val="000000" w:themeColor="text1"/>
          <w:lang w:val="uk-UA"/>
        </w:rPr>
        <w:t>.</w:t>
      </w:r>
    </w:p>
    <w:p w:rsidR="006D4500" w:rsidRPr="00560077" w:rsidRDefault="00D87DEF" w:rsidP="00560077">
      <w:pPr>
        <w:spacing w:after="0" w:line="240" w:lineRule="auto"/>
        <w:jc w:val="both"/>
        <w:rPr>
          <w:rFonts w:ascii="Times New Roman" w:hAnsi="Times New Roman" w:cs="Times New Roman"/>
          <w:color w:val="000000" w:themeColor="text1"/>
          <w:lang w:val="uk-UA"/>
        </w:rPr>
      </w:pPr>
      <w:r w:rsidRPr="00560077">
        <w:rPr>
          <w:rFonts w:ascii="Times New Roman" w:hAnsi="Times New Roman" w:cs="Times New Roman"/>
          <w:color w:val="000000" w:themeColor="text1"/>
          <w:lang w:val="uk-UA"/>
        </w:rPr>
        <w:t>По состоянию на 1</w:t>
      </w:r>
      <w:r w:rsidR="006D2A17" w:rsidRPr="00560077">
        <w:rPr>
          <w:rFonts w:ascii="Times New Roman" w:hAnsi="Times New Roman" w:cs="Times New Roman"/>
          <w:color w:val="000000" w:themeColor="text1"/>
          <w:lang w:val="uk-UA"/>
        </w:rPr>
        <w:t xml:space="preserve"> </w:t>
      </w:r>
      <w:r w:rsidR="00D75156" w:rsidRPr="00560077">
        <w:rPr>
          <w:rFonts w:ascii="Times New Roman" w:hAnsi="Times New Roman" w:cs="Times New Roman"/>
          <w:color w:val="000000" w:themeColor="text1"/>
          <w:lang w:val="uk-UA"/>
        </w:rPr>
        <w:t>сентября 202</w:t>
      </w:r>
      <w:r w:rsidR="00D675B9" w:rsidRPr="00560077">
        <w:rPr>
          <w:rFonts w:ascii="Times New Roman" w:hAnsi="Times New Roman" w:cs="Times New Roman"/>
          <w:color w:val="000000" w:themeColor="text1"/>
          <w:lang w:val="uk-UA"/>
        </w:rPr>
        <w:t>2</w:t>
      </w:r>
      <w:r w:rsidR="006D4500" w:rsidRPr="00560077">
        <w:rPr>
          <w:rFonts w:ascii="Times New Roman" w:hAnsi="Times New Roman" w:cs="Times New Roman"/>
          <w:color w:val="000000" w:themeColor="text1"/>
          <w:lang w:val="uk-UA"/>
        </w:rPr>
        <w:t xml:space="preserve"> </w:t>
      </w:r>
      <w:r w:rsidRPr="00560077">
        <w:rPr>
          <w:rFonts w:ascii="Times New Roman" w:hAnsi="Times New Roman" w:cs="Times New Roman"/>
          <w:color w:val="000000" w:themeColor="text1"/>
          <w:lang w:val="uk-UA"/>
        </w:rPr>
        <w:t>в первый класс были зачислены</w:t>
      </w:r>
      <w:r w:rsidR="000A52A5" w:rsidRPr="00560077">
        <w:rPr>
          <w:rFonts w:ascii="Times New Roman" w:hAnsi="Times New Roman" w:cs="Times New Roman"/>
          <w:color w:val="000000" w:themeColor="text1"/>
          <w:lang w:val="uk-UA"/>
        </w:rPr>
        <w:t xml:space="preserve"> 8</w:t>
      </w:r>
      <w:r w:rsidR="00D675B9" w:rsidRPr="00560077">
        <w:rPr>
          <w:rFonts w:ascii="Times New Roman" w:hAnsi="Times New Roman" w:cs="Times New Roman"/>
          <w:color w:val="000000" w:themeColor="text1"/>
          <w:lang w:val="uk-UA"/>
        </w:rPr>
        <w:t xml:space="preserve"> </w:t>
      </w:r>
      <w:r w:rsidR="006D4500" w:rsidRPr="00560077">
        <w:rPr>
          <w:rFonts w:ascii="Times New Roman" w:hAnsi="Times New Roman" w:cs="Times New Roman"/>
          <w:color w:val="000000" w:themeColor="text1"/>
          <w:lang w:val="uk-UA"/>
        </w:rPr>
        <w:t xml:space="preserve"> детей.</w:t>
      </w:r>
    </w:p>
    <w:p w:rsidR="006D4500" w:rsidRPr="00560077" w:rsidRDefault="000A52A5" w:rsidP="00560077">
      <w:pPr>
        <w:spacing w:after="0" w:line="240" w:lineRule="auto"/>
        <w:jc w:val="both"/>
        <w:rPr>
          <w:rFonts w:ascii="Times New Roman" w:hAnsi="Times New Roman" w:cs="Times New Roman"/>
          <w:color w:val="000000" w:themeColor="text1"/>
          <w:lang w:val="uk-UA"/>
        </w:rPr>
      </w:pPr>
      <w:r w:rsidRPr="00560077">
        <w:rPr>
          <w:rFonts w:ascii="Times New Roman" w:hAnsi="Times New Roman" w:cs="Times New Roman"/>
          <w:color w:val="000000" w:themeColor="text1"/>
          <w:lang w:val="uk-UA"/>
        </w:rPr>
        <w:t xml:space="preserve">Двое </w:t>
      </w:r>
      <w:r w:rsidR="00D75156" w:rsidRPr="00560077">
        <w:rPr>
          <w:rFonts w:ascii="Times New Roman" w:hAnsi="Times New Roman" w:cs="Times New Roman"/>
          <w:color w:val="000000" w:themeColor="text1"/>
          <w:lang w:val="uk-UA"/>
        </w:rPr>
        <w:t xml:space="preserve"> </w:t>
      </w:r>
      <w:r w:rsidR="006D4500" w:rsidRPr="00560077">
        <w:rPr>
          <w:rFonts w:ascii="Times New Roman" w:hAnsi="Times New Roman" w:cs="Times New Roman"/>
          <w:color w:val="000000" w:themeColor="text1"/>
          <w:lang w:val="uk-UA"/>
        </w:rPr>
        <w:t xml:space="preserve">  учеников по состоянию здоровья (согласно рекомендации врачей) в текущем году обучались по индивидуальному плану. Специально для систематизации работы с такими учениками создан и реализуется школьный проект «Индивидуальное обучение». Продолжается работа по составлению индивидуальных учебных планов. В работе с детьми, которые находятся на индивидуальном обучении применяется комплексное (три векторное: ученик, учителя, родители) сопровождение.</w:t>
      </w:r>
    </w:p>
    <w:p w:rsidR="006D4500" w:rsidRPr="00560077" w:rsidRDefault="006D4500" w:rsidP="00560077">
      <w:pPr>
        <w:spacing w:after="0" w:line="240" w:lineRule="auto"/>
        <w:jc w:val="both"/>
        <w:rPr>
          <w:rFonts w:ascii="Times New Roman" w:hAnsi="Times New Roman" w:cs="Times New Roman"/>
          <w:color w:val="000000" w:themeColor="text1"/>
          <w:lang w:val="uk-UA"/>
        </w:rPr>
      </w:pPr>
      <w:r w:rsidRPr="00560077">
        <w:rPr>
          <w:rFonts w:ascii="Times New Roman" w:hAnsi="Times New Roman" w:cs="Times New Roman"/>
          <w:color w:val="000000" w:themeColor="text1"/>
          <w:lang w:val="uk-UA"/>
        </w:rPr>
        <w:t xml:space="preserve">Свидетельства о получении </w:t>
      </w:r>
      <w:r w:rsidR="004629ED" w:rsidRPr="00560077">
        <w:rPr>
          <w:rFonts w:ascii="Times New Roman" w:hAnsi="Times New Roman" w:cs="Times New Roman"/>
          <w:color w:val="000000" w:themeColor="text1"/>
          <w:lang w:val="uk-UA"/>
        </w:rPr>
        <w:t xml:space="preserve">основного общего </w:t>
      </w:r>
      <w:r w:rsidRPr="00560077">
        <w:rPr>
          <w:rFonts w:ascii="Times New Roman" w:hAnsi="Times New Roman" w:cs="Times New Roman"/>
          <w:color w:val="000000" w:themeColor="text1"/>
          <w:lang w:val="uk-UA"/>
        </w:rPr>
        <w:t xml:space="preserve"> образования получили </w:t>
      </w:r>
      <w:r w:rsidR="000A52A5" w:rsidRPr="00560077">
        <w:rPr>
          <w:rFonts w:ascii="Times New Roman" w:hAnsi="Times New Roman" w:cs="Times New Roman"/>
          <w:color w:val="000000" w:themeColor="text1"/>
          <w:lang w:val="uk-UA"/>
        </w:rPr>
        <w:t>7</w:t>
      </w:r>
      <w:r w:rsidR="00D75156" w:rsidRPr="00560077">
        <w:rPr>
          <w:rFonts w:ascii="Times New Roman" w:hAnsi="Times New Roman" w:cs="Times New Roman"/>
          <w:color w:val="000000" w:themeColor="text1"/>
          <w:lang w:val="uk-UA"/>
        </w:rPr>
        <w:t xml:space="preserve"> девятиклассник</w:t>
      </w:r>
      <w:r w:rsidR="00A942F4" w:rsidRPr="00560077">
        <w:rPr>
          <w:rFonts w:ascii="Times New Roman" w:hAnsi="Times New Roman" w:cs="Times New Roman"/>
          <w:color w:val="000000" w:themeColor="text1"/>
          <w:lang w:val="uk-UA"/>
        </w:rPr>
        <w:t>ов</w:t>
      </w:r>
      <w:r w:rsidRPr="00560077">
        <w:rPr>
          <w:rFonts w:ascii="Times New Roman" w:hAnsi="Times New Roman" w:cs="Times New Roman"/>
          <w:color w:val="000000" w:themeColor="text1"/>
          <w:lang w:val="uk-UA"/>
        </w:rPr>
        <w:t xml:space="preserve">. </w:t>
      </w:r>
    </w:p>
    <w:p w:rsidR="00FA376B" w:rsidRPr="00560077" w:rsidRDefault="00FA376B" w:rsidP="00560077">
      <w:pPr>
        <w:spacing w:after="0" w:line="240" w:lineRule="auto"/>
        <w:jc w:val="both"/>
        <w:rPr>
          <w:rFonts w:ascii="Times New Roman" w:hAnsi="Times New Roman" w:cs="Times New Roman"/>
          <w:color w:val="000000" w:themeColor="text1"/>
          <w:lang w:val="uk-UA"/>
        </w:rPr>
      </w:pPr>
    </w:p>
    <w:p w:rsidR="006D4500" w:rsidRPr="00560077" w:rsidRDefault="006D4500" w:rsidP="00560077">
      <w:pPr>
        <w:pStyle w:val="a5"/>
        <w:spacing w:after="0" w:line="240" w:lineRule="auto"/>
        <w:jc w:val="center"/>
        <w:rPr>
          <w:rFonts w:ascii="Times New Roman" w:hAnsi="Times New Roman" w:cs="Times New Roman"/>
          <w:b/>
          <w:i w:val="0"/>
          <w:color w:val="000000" w:themeColor="text1"/>
          <w:sz w:val="22"/>
          <w:szCs w:val="22"/>
        </w:rPr>
      </w:pPr>
      <w:r w:rsidRPr="00560077">
        <w:rPr>
          <w:rFonts w:ascii="Times New Roman" w:hAnsi="Times New Roman" w:cs="Times New Roman"/>
          <w:b/>
          <w:i w:val="0"/>
          <w:color w:val="000000" w:themeColor="text1"/>
          <w:sz w:val="22"/>
          <w:szCs w:val="22"/>
        </w:rPr>
        <w:t>Динамика на</w:t>
      </w:r>
      <w:r w:rsidR="00FA376B" w:rsidRPr="00560077">
        <w:rPr>
          <w:rFonts w:ascii="Times New Roman" w:hAnsi="Times New Roman" w:cs="Times New Roman"/>
          <w:b/>
          <w:i w:val="0"/>
          <w:color w:val="000000" w:themeColor="text1"/>
          <w:sz w:val="22"/>
          <w:szCs w:val="22"/>
        </w:rPr>
        <w:t>граждения выпускников 9-х классо</w:t>
      </w:r>
      <w:r w:rsidRPr="00560077">
        <w:rPr>
          <w:rFonts w:ascii="Times New Roman" w:hAnsi="Times New Roman" w:cs="Times New Roman"/>
          <w:b/>
          <w:i w:val="0"/>
          <w:color w:val="000000" w:themeColor="text1"/>
          <w:sz w:val="22"/>
          <w:szCs w:val="22"/>
        </w:rPr>
        <w:t>в</w:t>
      </w:r>
      <w:r w:rsidR="00FA376B" w:rsidRPr="00560077">
        <w:rPr>
          <w:rFonts w:ascii="Times New Roman" w:hAnsi="Times New Roman" w:cs="Times New Roman"/>
          <w:b/>
          <w:i w:val="0"/>
          <w:color w:val="000000" w:themeColor="text1"/>
          <w:sz w:val="22"/>
          <w:szCs w:val="22"/>
        </w:rPr>
        <w:t>.</w:t>
      </w:r>
    </w:p>
    <w:tbl>
      <w:tblPr>
        <w:tblW w:w="15797" w:type="dxa"/>
        <w:tblInd w:w="-5" w:type="dxa"/>
        <w:tblLayout w:type="fixed"/>
        <w:tblCellMar>
          <w:left w:w="28" w:type="dxa"/>
          <w:right w:w="28" w:type="dxa"/>
        </w:tblCellMar>
        <w:tblLook w:val="04A0" w:firstRow="1" w:lastRow="0" w:firstColumn="1" w:lastColumn="0" w:noHBand="0" w:noVBand="1"/>
      </w:tblPr>
      <w:tblGrid>
        <w:gridCol w:w="1309"/>
        <w:gridCol w:w="1418"/>
        <w:gridCol w:w="2050"/>
        <w:gridCol w:w="1592"/>
        <w:gridCol w:w="1588"/>
        <w:gridCol w:w="1568"/>
        <w:gridCol w:w="1568"/>
        <w:gridCol w:w="1568"/>
        <w:gridCol w:w="1568"/>
        <w:gridCol w:w="1568"/>
      </w:tblGrid>
      <w:tr w:rsidR="00DD369F" w:rsidRPr="00560077" w:rsidTr="00DD369F">
        <w:trPr>
          <w:gridAfter w:val="4"/>
          <w:wAfter w:w="6272" w:type="dxa"/>
          <w:trHeight w:val="20"/>
        </w:trPr>
        <w:tc>
          <w:tcPr>
            <w:tcW w:w="1309" w:type="dxa"/>
            <w:vMerge w:val="restart"/>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r w:rsidRPr="00560077">
              <w:rPr>
                <w:rFonts w:ascii="Times New Roman" w:hAnsi="Times New Roman" w:cs="Times New Roman"/>
                <w:color w:val="000000" w:themeColor="text1"/>
              </w:rPr>
              <w:t>Учебный год</w:t>
            </w:r>
          </w:p>
        </w:tc>
        <w:tc>
          <w:tcPr>
            <w:tcW w:w="1418" w:type="dxa"/>
            <w:vMerge w:val="restart"/>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r w:rsidRPr="00560077">
              <w:rPr>
                <w:rFonts w:ascii="Times New Roman" w:hAnsi="Times New Roman" w:cs="Times New Roman"/>
                <w:color w:val="000000" w:themeColor="text1"/>
              </w:rPr>
              <w:t>Всего выпускников</w:t>
            </w:r>
          </w:p>
        </w:tc>
        <w:tc>
          <w:tcPr>
            <w:tcW w:w="6798" w:type="dxa"/>
            <w:gridSpan w:val="4"/>
            <w:tcBorders>
              <w:top w:val="single" w:sz="4" w:space="0" w:color="000000"/>
              <w:left w:val="single" w:sz="4" w:space="0" w:color="000000"/>
              <w:bottom w:val="single" w:sz="4" w:space="0" w:color="000000"/>
              <w:right w:val="single" w:sz="4" w:space="0" w:color="000000"/>
            </w:tcBorders>
            <w:hideMark/>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r w:rsidRPr="00560077">
              <w:rPr>
                <w:rFonts w:ascii="Times New Roman" w:hAnsi="Times New Roman" w:cs="Times New Roman"/>
                <w:color w:val="000000" w:themeColor="text1"/>
              </w:rPr>
              <w:t>Получили свидетельство о базовом общем среднем образовании</w:t>
            </w:r>
          </w:p>
        </w:tc>
      </w:tr>
      <w:tr w:rsidR="00DD369F" w:rsidRPr="00560077" w:rsidTr="00DD369F">
        <w:trPr>
          <w:gridAfter w:val="4"/>
          <w:wAfter w:w="6272" w:type="dxa"/>
          <w:trHeight w:val="20"/>
        </w:trPr>
        <w:tc>
          <w:tcPr>
            <w:tcW w:w="1309" w:type="dxa"/>
            <w:vMerge/>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pacing w:after="0" w:line="240" w:lineRule="auto"/>
              <w:rPr>
                <w:rFonts w:ascii="Times New Roman" w:eastAsia="Times New Roman" w:hAnsi="Times New Roman" w:cs="Times New Roman"/>
                <w:color w:val="000000" w:themeColor="text1"/>
                <w:lang w:eastAsia="zh-CN"/>
              </w:rPr>
            </w:pPr>
          </w:p>
        </w:tc>
        <w:tc>
          <w:tcPr>
            <w:tcW w:w="1418" w:type="dxa"/>
            <w:vMerge/>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pacing w:after="0" w:line="240" w:lineRule="auto"/>
              <w:rPr>
                <w:rFonts w:ascii="Times New Roman" w:eastAsia="Times New Roman" w:hAnsi="Times New Roman" w:cs="Times New Roman"/>
                <w:color w:val="000000" w:themeColor="text1"/>
                <w:lang w:eastAsia="zh-CN"/>
              </w:rPr>
            </w:pPr>
          </w:p>
        </w:tc>
        <w:tc>
          <w:tcPr>
            <w:tcW w:w="3642" w:type="dxa"/>
            <w:gridSpan w:val="2"/>
            <w:tcBorders>
              <w:top w:val="single" w:sz="4" w:space="0" w:color="000000"/>
              <w:left w:val="single" w:sz="4" w:space="0" w:color="000000"/>
              <w:bottom w:val="single" w:sz="4" w:space="0" w:color="000000"/>
              <w:right w:val="nil"/>
            </w:tcBorders>
            <w:hideMark/>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r w:rsidRPr="00560077">
              <w:rPr>
                <w:rFonts w:ascii="Times New Roman" w:hAnsi="Times New Roman" w:cs="Times New Roman"/>
                <w:color w:val="000000" w:themeColor="text1"/>
              </w:rPr>
              <w:t>обычного образца</w:t>
            </w:r>
          </w:p>
        </w:tc>
        <w:tc>
          <w:tcPr>
            <w:tcW w:w="3156" w:type="dxa"/>
            <w:gridSpan w:val="2"/>
            <w:tcBorders>
              <w:top w:val="single" w:sz="4" w:space="0" w:color="000000"/>
              <w:left w:val="single" w:sz="4" w:space="0" w:color="000000"/>
              <w:bottom w:val="single" w:sz="4" w:space="0" w:color="000000"/>
              <w:right w:val="single" w:sz="4" w:space="0" w:color="000000"/>
            </w:tcBorders>
            <w:hideMark/>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r w:rsidRPr="00560077">
              <w:rPr>
                <w:rFonts w:ascii="Times New Roman" w:hAnsi="Times New Roman" w:cs="Times New Roman"/>
                <w:color w:val="000000" w:themeColor="text1"/>
              </w:rPr>
              <w:t>с отличием</w:t>
            </w:r>
          </w:p>
        </w:tc>
      </w:tr>
      <w:tr w:rsidR="00DD369F" w:rsidRPr="00560077" w:rsidTr="00DD369F">
        <w:trPr>
          <w:gridAfter w:val="4"/>
          <w:wAfter w:w="6272" w:type="dxa"/>
          <w:trHeight w:val="20"/>
        </w:trPr>
        <w:tc>
          <w:tcPr>
            <w:tcW w:w="1309" w:type="dxa"/>
            <w:vMerge/>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pacing w:after="0" w:line="240" w:lineRule="auto"/>
              <w:rPr>
                <w:rFonts w:ascii="Times New Roman" w:eastAsia="Times New Roman" w:hAnsi="Times New Roman" w:cs="Times New Roman"/>
                <w:color w:val="000000" w:themeColor="text1"/>
                <w:lang w:eastAsia="zh-CN"/>
              </w:rPr>
            </w:pPr>
          </w:p>
        </w:tc>
        <w:tc>
          <w:tcPr>
            <w:tcW w:w="1418" w:type="dxa"/>
            <w:vMerge/>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pacing w:after="0" w:line="240" w:lineRule="auto"/>
              <w:rPr>
                <w:rFonts w:ascii="Times New Roman" w:eastAsia="Times New Roman" w:hAnsi="Times New Roman" w:cs="Times New Roman"/>
                <w:color w:val="000000" w:themeColor="text1"/>
                <w:lang w:eastAsia="zh-CN"/>
              </w:rPr>
            </w:pPr>
          </w:p>
        </w:tc>
        <w:tc>
          <w:tcPr>
            <w:tcW w:w="2050" w:type="dxa"/>
            <w:tcBorders>
              <w:top w:val="single" w:sz="4" w:space="0" w:color="000000"/>
              <w:left w:val="single" w:sz="4" w:space="0" w:color="000000"/>
              <w:bottom w:val="single" w:sz="4" w:space="0" w:color="000000"/>
              <w:right w:val="nil"/>
            </w:tcBorders>
            <w:hideMark/>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r w:rsidRPr="00560077">
              <w:rPr>
                <w:rFonts w:ascii="Times New Roman" w:hAnsi="Times New Roman" w:cs="Times New Roman"/>
                <w:color w:val="000000" w:themeColor="text1"/>
              </w:rPr>
              <w:t>чел.</w:t>
            </w:r>
          </w:p>
        </w:tc>
        <w:tc>
          <w:tcPr>
            <w:tcW w:w="1592" w:type="dxa"/>
            <w:tcBorders>
              <w:top w:val="single" w:sz="4" w:space="0" w:color="000000"/>
              <w:left w:val="single" w:sz="4" w:space="0" w:color="000000"/>
              <w:bottom w:val="single" w:sz="4" w:space="0" w:color="000000"/>
              <w:right w:val="nil"/>
            </w:tcBorders>
            <w:hideMark/>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r w:rsidRPr="00560077">
              <w:rPr>
                <w:rFonts w:ascii="Times New Roman" w:hAnsi="Times New Roman" w:cs="Times New Roman"/>
                <w:color w:val="000000" w:themeColor="text1"/>
              </w:rPr>
              <w:t>%</w:t>
            </w:r>
          </w:p>
        </w:tc>
        <w:tc>
          <w:tcPr>
            <w:tcW w:w="1588" w:type="dxa"/>
            <w:tcBorders>
              <w:top w:val="single" w:sz="4" w:space="0" w:color="000000"/>
              <w:left w:val="single" w:sz="4" w:space="0" w:color="000000"/>
              <w:bottom w:val="single" w:sz="4" w:space="0" w:color="000000"/>
              <w:right w:val="nil"/>
            </w:tcBorders>
            <w:hideMark/>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r w:rsidRPr="00560077">
              <w:rPr>
                <w:rFonts w:ascii="Times New Roman" w:hAnsi="Times New Roman" w:cs="Times New Roman"/>
                <w:color w:val="000000" w:themeColor="text1"/>
              </w:rPr>
              <w:t>чел.</w:t>
            </w:r>
          </w:p>
        </w:tc>
        <w:tc>
          <w:tcPr>
            <w:tcW w:w="1568" w:type="dxa"/>
            <w:tcBorders>
              <w:top w:val="single" w:sz="4" w:space="0" w:color="000000"/>
              <w:left w:val="single" w:sz="4" w:space="0" w:color="000000"/>
              <w:bottom w:val="single" w:sz="4" w:space="0" w:color="000000"/>
              <w:right w:val="single" w:sz="4" w:space="0" w:color="000000"/>
            </w:tcBorders>
            <w:hideMark/>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r w:rsidRPr="00560077">
              <w:rPr>
                <w:rFonts w:ascii="Times New Roman" w:hAnsi="Times New Roman" w:cs="Times New Roman"/>
                <w:color w:val="000000" w:themeColor="text1"/>
              </w:rPr>
              <w:t>%</w:t>
            </w:r>
          </w:p>
        </w:tc>
      </w:tr>
      <w:tr w:rsidR="00DD369F" w:rsidRPr="00560077" w:rsidTr="00DD369F">
        <w:trPr>
          <w:gridAfter w:val="4"/>
          <w:wAfter w:w="6272" w:type="dxa"/>
          <w:trHeight w:val="253"/>
        </w:trPr>
        <w:tc>
          <w:tcPr>
            <w:tcW w:w="1309"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rPr>
                <w:rFonts w:ascii="Times New Roman" w:eastAsia="Times New Roman" w:hAnsi="Times New Roman" w:cs="Times New Roman"/>
                <w:color w:val="000000" w:themeColor="text1"/>
                <w:lang w:eastAsia="zh-CN"/>
              </w:rPr>
            </w:pPr>
            <w:r w:rsidRPr="00560077">
              <w:rPr>
                <w:rFonts w:ascii="Times New Roman" w:hAnsi="Times New Roman" w:cs="Times New Roman"/>
                <w:color w:val="000000" w:themeColor="text1"/>
              </w:rPr>
              <w:t>2014/2015</w:t>
            </w:r>
          </w:p>
        </w:tc>
        <w:tc>
          <w:tcPr>
            <w:tcW w:w="1418"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r w:rsidRPr="00560077">
              <w:rPr>
                <w:rFonts w:ascii="Times New Roman" w:hAnsi="Times New Roman" w:cs="Times New Roman"/>
                <w:color w:val="000000" w:themeColor="text1"/>
              </w:rPr>
              <w:t>12</w:t>
            </w:r>
          </w:p>
        </w:tc>
        <w:tc>
          <w:tcPr>
            <w:tcW w:w="2050"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r w:rsidRPr="00560077">
              <w:rPr>
                <w:rFonts w:ascii="Times New Roman" w:hAnsi="Times New Roman" w:cs="Times New Roman"/>
                <w:color w:val="000000" w:themeColor="text1"/>
              </w:rPr>
              <w:t>12</w:t>
            </w:r>
          </w:p>
        </w:tc>
        <w:tc>
          <w:tcPr>
            <w:tcW w:w="1592"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r w:rsidRPr="00560077">
              <w:rPr>
                <w:rFonts w:ascii="Times New Roman" w:hAnsi="Times New Roman" w:cs="Times New Roman"/>
                <w:color w:val="000000" w:themeColor="text1"/>
              </w:rPr>
              <w:t>100</w:t>
            </w:r>
          </w:p>
        </w:tc>
        <w:tc>
          <w:tcPr>
            <w:tcW w:w="1588"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r w:rsidRPr="00560077">
              <w:rPr>
                <w:rFonts w:ascii="Times New Roman" w:hAnsi="Times New Roman" w:cs="Times New Roman"/>
                <w:color w:val="000000" w:themeColor="text1"/>
              </w:rPr>
              <w:t>-</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r w:rsidRPr="00560077">
              <w:rPr>
                <w:rFonts w:ascii="Times New Roman" w:hAnsi="Times New Roman" w:cs="Times New Roman"/>
                <w:color w:val="000000" w:themeColor="text1"/>
              </w:rPr>
              <w:t>-</w:t>
            </w:r>
          </w:p>
        </w:tc>
      </w:tr>
      <w:tr w:rsidR="00DD369F" w:rsidRPr="00560077" w:rsidTr="00DD369F">
        <w:trPr>
          <w:gridAfter w:val="4"/>
          <w:wAfter w:w="6272" w:type="dxa"/>
          <w:trHeight w:val="253"/>
        </w:trPr>
        <w:tc>
          <w:tcPr>
            <w:tcW w:w="1309"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rPr>
                <w:rFonts w:ascii="Times New Roman" w:eastAsia="Times New Roman" w:hAnsi="Times New Roman" w:cs="Times New Roman"/>
                <w:color w:val="000000" w:themeColor="text1"/>
                <w:lang w:eastAsia="zh-CN"/>
              </w:rPr>
            </w:pPr>
            <w:r w:rsidRPr="00560077">
              <w:rPr>
                <w:rFonts w:ascii="Times New Roman" w:hAnsi="Times New Roman" w:cs="Times New Roman"/>
                <w:color w:val="000000" w:themeColor="text1"/>
              </w:rPr>
              <w:t>2015/2016</w:t>
            </w:r>
          </w:p>
        </w:tc>
        <w:tc>
          <w:tcPr>
            <w:tcW w:w="1418"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r w:rsidRPr="00560077">
              <w:rPr>
                <w:rFonts w:ascii="Times New Roman" w:hAnsi="Times New Roman" w:cs="Times New Roman"/>
                <w:color w:val="000000" w:themeColor="text1"/>
              </w:rPr>
              <w:t>20</w:t>
            </w:r>
          </w:p>
        </w:tc>
        <w:tc>
          <w:tcPr>
            <w:tcW w:w="2050"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r w:rsidRPr="00560077">
              <w:rPr>
                <w:rFonts w:ascii="Times New Roman" w:hAnsi="Times New Roman" w:cs="Times New Roman"/>
                <w:color w:val="000000" w:themeColor="text1"/>
              </w:rPr>
              <w:t>20</w:t>
            </w:r>
          </w:p>
        </w:tc>
        <w:tc>
          <w:tcPr>
            <w:tcW w:w="1592"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r w:rsidRPr="00560077">
              <w:rPr>
                <w:rFonts w:ascii="Times New Roman" w:hAnsi="Times New Roman" w:cs="Times New Roman"/>
                <w:color w:val="000000" w:themeColor="text1"/>
              </w:rPr>
              <w:t>100</w:t>
            </w:r>
          </w:p>
        </w:tc>
        <w:tc>
          <w:tcPr>
            <w:tcW w:w="1588"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r w:rsidRPr="00560077">
              <w:rPr>
                <w:rFonts w:ascii="Times New Roman" w:hAnsi="Times New Roman" w:cs="Times New Roman"/>
                <w:color w:val="000000" w:themeColor="text1"/>
              </w:rPr>
              <w:t>-</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r w:rsidRPr="00560077">
              <w:rPr>
                <w:rFonts w:ascii="Times New Roman" w:hAnsi="Times New Roman" w:cs="Times New Roman"/>
                <w:color w:val="000000" w:themeColor="text1"/>
              </w:rPr>
              <w:t>-</w:t>
            </w:r>
          </w:p>
        </w:tc>
      </w:tr>
      <w:tr w:rsidR="00DD369F" w:rsidRPr="00560077" w:rsidTr="00DD369F">
        <w:trPr>
          <w:gridAfter w:val="4"/>
          <w:wAfter w:w="6272" w:type="dxa"/>
          <w:trHeight w:val="253"/>
        </w:trPr>
        <w:tc>
          <w:tcPr>
            <w:tcW w:w="1309"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rPr>
                <w:rFonts w:ascii="Times New Roman" w:hAnsi="Times New Roman" w:cs="Times New Roman"/>
                <w:color w:val="000000" w:themeColor="text1"/>
              </w:rPr>
            </w:pPr>
            <w:r w:rsidRPr="00560077">
              <w:rPr>
                <w:rFonts w:ascii="Times New Roman" w:hAnsi="Times New Roman" w:cs="Times New Roman"/>
                <w:color w:val="000000" w:themeColor="text1"/>
              </w:rPr>
              <w:t>2016-2017</w:t>
            </w:r>
          </w:p>
        </w:tc>
        <w:tc>
          <w:tcPr>
            <w:tcW w:w="1418"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hAnsi="Times New Roman" w:cs="Times New Roman"/>
                <w:color w:val="000000" w:themeColor="text1"/>
              </w:rPr>
            </w:pPr>
            <w:r w:rsidRPr="00560077">
              <w:rPr>
                <w:rFonts w:ascii="Times New Roman" w:hAnsi="Times New Roman" w:cs="Times New Roman"/>
                <w:color w:val="000000" w:themeColor="text1"/>
              </w:rPr>
              <w:t>23</w:t>
            </w:r>
          </w:p>
        </w:tc>
        <w:tc>
          <w:tcPr>
            <w:tcW w:w="2050"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hAnsi="Times New Roman" w:cs="Times New Roman"/>
                <w:color w:val="000000" w:themeColor="text1"/>
              </w:rPr>
            </w:pPr>
            <w:r w:rsidRPr="00560077">
              <w:rPr>
                <w:rFonts w:ascii="Times New Roman" w:hAnsi="Times New Roman" w:cs="Times New Roman"/>
                <w:color w:val="000000" w:themeColor="text1"/>
              </w:rPr>
              <w:t>22</w:t>
            </w:r>
          </w:p>
        </w:tc>
        <w:tc>
          <w:tcPr>
            <w:tcW w:w="1592"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hAnsi="Times New Roman" w:cs="Times New Roman"/>
                <w:color w:val="000000" w:themeColor="text1"/>
              </w:rPr>
            </w:pPr>
            <w:r w:rsidRPr="00560077">
              <w:rPr>
                <w:rFonts w:ascii="Times New Roman" w:hAnsi="Times New Roman" w:cs="Times New Roman"/>
                <w:color w:val="000000" w:themeColor="text1"/>
              </w:rPr>
              <w:t>95</w:t>
            </w:r>
          </w:p>
        </w:tc>
        <w:tc>
          <w:tcPr>
            <w:tcW w:w="1588"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hAnsi="Times New Roman" w:cs="Times New Roman"/>
                <w:color w:val="000000" w:themeColor="text1"/>
              </w:rPr>
            </w:pPr>
            <w:r w:rsidRPr="00560077">
              <w:rPr>
                <w:rFonts w:ascii="Times New Roman" w:hAnsi="Times New Roman" w:cs="Times New Roman"/>
                <w:color w:val="000000" w:themeColor="text1"/>
              </w:rPr>
              <w:t>1</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DD369F" w:rsidRPr="00560077" w:rsidRDefault="00DD369F" w:rsidP="00560077">
            <w:pPr>
              <w:suppressAutoHyphens/>
              <w:spacing w:after="0" w:line="240" w:lineRule="auto"/>
              <w:jc w:val="center"/>
              <w:rPr>
                <w:rFonts w:ascii="Times New Roman" w:hAnsi="Times New Roman" w:cs="Times New Roman"/>
                <w:color w:val="000000" w:themeColor="text1"/>
              </w:rPr>
            </w:pPr>
            <w:r w:rsidRPr="00560077">
              <w:rPr>
                <w:rFonts w:ascii="Times New Roman" w:hAnsi="Times New Roman" w:cs="Times New Roman"/>
                <w:color w:val="000000" w:themeColor="text1"/>
              </w:rPr>
              <w:t>5</w:t>
            </w:r>
          </w:p>
        </w:tc>
      </w:tr>
      <w:tr w:rsidR="00DD369F" w:rsidRPr="00560077" w:rsidTr="00DD369F">
        <w:trPr>
          <w:gridAfter w:val="4"/>
          <w:wAfter w:w="6272" w:type="dxa"/>
          <w:trHeight w:val="253"/>
        </w:trPr>
        <w:tc>
          <w:tcPr>
            <w:tcW w:w="1309"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rPr>
                <w:rFonts w:ascii="Times New Roman" w:hAnsi="Times New Roman" w:cs="Times New Roman"/>
                <w:color w:val="000000" w:themeColor="text1"/>
              </w:rPr>
            </w:pPr>
            <w:r w:rsidRPr="00560077">
              <w:rPr>
                <w:rFonts w:ascii="Times New Roman" w:hAnsi="Times New Roman" w:cs="Times New Roman"/>
                <w:color w:val="000000" w:themeColor="text1"/>
              </w:rPr>
              <w:t>2017 - 2018</w:t>
            </w:r>
          </w:p>
        </w:tc>
        <w:tc>
          <w:tcPr>
            <w:tcW w:w="1418"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hAnsi="Times New Roman" w:cs="Times New Roman"/>
                <w:color w:val="000000" w:themeColor="text1"/>
              </w:rPr>
            </w:pPr>
            <w:r w:rsidRPr="00560077">
              <w:rPr>
                <w:rFonts w:ascii="Times New Roman" w:hAnsi="Times New Roman" w:cs="Times New Roman"/>
                <w:color w:val="000000" w:themeColor="text1"/>
              </w:rPr>
              <w:t>10</w:t>
            </w:r>
          </w:p>
        </w:tc>
        <w:tc>
          <w:tcPr>
            <w:tcW w:w="2050"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hAnsi="Times New Roman" w:cs="Times New Roman"/>
                <w:color w:val="000000" w:themeColor="text1"/>
              </w:rPr>
            </w:pPr>
            <w:r w:rsidRPr="00560077">
              <w:rPr>
                <w:rFonts w:ascii="Times New Roman" w:hAnsi="Times New Roman" w:cs="Times New Roman"/>
                <w:color w:val="000000" w:themeColor="text1"/>
              </w:rPr>
              <w:t>10</w:t>
            </w:r>
          </w:p>
        </w:tc>
        <w:tc>
          <w:tcPr>
            <w:tcW w:w="1592"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hAnsi="Times New Roman" w:cs="Times New Roman"/>
                <w:color w:val="000000" w:themeColor="text1"/>
              </w:rPr>
            </w:pPr>
            <w:r w:rsidRPr="00560077">
              <w:rPr>
                <w:rFonts w:ascii="Times New Roman" w:hAnsi="Times New Roman" w:cs="Times New Roman"/>
                <w:color w:val="000000" w:themeColor="text1"/>
              </w:rPr>
              <w:t>100</w:t>
            </w:r>
          </w:p>
        </w:tc>
        <w:tc>
          <w:tcPr>
            <w:tcW w:w="1588"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hAnsi="Times New Roman" w:cs="Times New Roman"/>
                <w:color w:val="000000" w:themeColor="text1"/>
              </w:rPr>
            </w:pPr>
            <w:r w:rsidRPr="00560077">
              <w:rPr>
                <w:rFonts w:ascii="Times New Roman" w:hAnsi="Times New Roman" w:cs="Times New Roman"/>
                <w:color w:val="000000" w:themeColor="text1"/>
              </w:rPr>
              <w:t>-</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DD369F" w:rsidRPr="00560077" w:rsidRDefault="00DD369F" w:rsidP="00560077">
            <w:pPr>
              <w:suppressAutoHyphens/>
              <w:spacing w:after="0" w:line="240" w:lineRule="auto"/>
              <w:jc w:val="center"/>
              <w:rPr>
                <w:rFonts w:ascii="Times New Roman" w:hAnsi="Times New Roman" w:cs="Times New Roman"/>
                <w:color w:val="000000" w:themeColor="text1"/>
              </w:rPr>
            </w:pPr>
            <w:r w:rsidRPr="00560077">
              <w:rPr>
                <w:rFonts w:ascii="Times New Roman" w:hAnsi="Times New Roman" w:cs="Times New Roman"/>
                <w:color w:val="000000" w:themeColor="text1"/>
              </w:rPr>
              <w:t>-</w:t>
            </w:r>
          </w:p>
        </w:tc>
      </w:tr>
      <w:tr w:rsidR="00DD369F" w:rsidRPr="00560077" w:rsidTr="00DD369F">
        <w:trPr>
          <w:trHeight w:val="253"/>
        </w:trPr>
        <w:tc>
          <w:tcPr>
            <w:tcW w:w="1309"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rPr>
                <w:rFonts w:ascii="Times New Roman" w:hAnsi="Times New Roman" w:cs="Times New Roman"/>
                <w:color w:val="000000" w:themeColor="text1"/>
              </w:rPr>
            </w:pPr>
            <w:r w:rsidRPr="00560077">
              <w:rPr>
                <w:rFonts w:ascii="Times New Roman" w:hAnsi="Times New Roman" w:cs="Times New Roman"/>
                <w:color w:val="000000" w:themeColor="text1"/>
              </w:rPr>
              <w:t xml:space="preserve">2018 - 2019 </w:t>
            </w:r>
          </w:p>
        </w:tc>
        <w:tc>
          <w:tcPr>
            <w:tcW w:w="1418"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hAnsi="Times New Roman" w:cs="Times New Roman"/>
                <w:color w:val="000000" w:themeColor="text1"/>
              </w:rPr>
            </w:pPr>
            <w:r w:rsidRPr="00560077">
              <w:rPr>
                <w:rFonts w:ascii="Times New Roman" w:hAnsi="Times New Roman" w:cs="Times New Roman"/>
                <w:color w:val="000000" w:themeColor="text1"/>
              </w:rPr>
              <w:t>13</w:t>
            </w:r>
          </w:p>
        </w:tc>
        <w:tc>
          <w:tcPr>
            <w:tcW w:w="2050"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hAnsi="Times New Roman" w:cs="Times New Roman"/>
                <w:color w:val="000000" w:themeColor="text1"/>
              </w:rPr>
            </w:pPr>
            <w:r w:rsidRPr="00560077">
              <w:rPr>
                <w:rFonts w:ascii="Times New Roman" w:hAnsi="Times New Roman" w:cs="Times New Roman"/>
                <w:color w:val="000000" w:themeColor="text1"/>
              </w:rPr>
              <w:t>10</w:t>
            </w:r>
          </w:p>
        </w:tc>
        <w:tc>
          <w:tcPr>
            <w:tcW w:w="1592"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hAnsi="Times New Roman" w:cs="Times New Roman"/>
                <w:color w:val="000000" w:themeColor="text1"/>
              </w:rPr>
            </w:pPr>
            <w:r w:rsidRPr="00560077">
              <w:rPr>
                <w:rFonts w:ascii="Times New Roman" w:hAnsi="Times New Roman" w:cs="Times New Roman"/>
                <w:color w:val="000000" w:themeColor="text1"/>
              </w:rPr>
              <w:t>76</w:t>
            </w:r>
          </w:p>
        </w:tc>
        <w:tc>
          <w:tcPr>
            <w:tcW w:w="1588"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hAnsi="Times New Roman" w:cs="Times New Roman"/>
                <w:color w:val="000000" w:themeColor="text1"/>
              </w:rPr>
            </w:pPr>
            <w:r w:rsidRPr="00560077">
              <w:rPr>
                <w:rFonts w:ascii="Times New Roman" w:hAnsi="Times New Roman" w:cs="Times New Roman"/>
                <w:color w:val="000000" w:themeColor="text1"/>
              </w:rPr>
              <w:t>3</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DD369F" w:rsidRPr="00560077" w:rsidRDefault="00DD369F" w:rsidP="00560077">
            <w:pPr>
              <w:suppressAutoHyphens/>
              <w:spacing w:after="0" w:line="240" w:lineRule="auto"/>
              <w:jc w:val="center"/>
              <w:rPr>
                <w:rFonts w:ascii="Times New Roman" w:hAnsi="Times New Roman" w:cs="Times New Roman"/>
                <w:color w:val="000000" w:themeColor="text1"/>
              </w:rPr>
            </w:pPr>
            <w:r w:rsidRPr="00560077">
              <w:rPr>
                <w:rFonts w:ascii="Times New Roman" w:hAnsi="Times New Roman" w:cs="Times New Roman"/>
                <w:color w:val="000000" w:themeColor="text1"/>
              </w:rPr>
              <w:t>24</w:t>
            </w:r>
          </w:p>
        </w:tc>
        <w:tc>
          <w:tcPr>
            <w:tcW w:w="1568" w:type="dxa"/>
            <w:vAlign w:val="center"/>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p>
        </w:tc>
        <w:tc>
          <w:tcPr>
            <w:tcW w:w="1568" w:type="dxa"/>
            <w:vAlign w:val="center"/>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p>
        </w:tc>
        <w:tc>
          <w:tcPr>
            <w:tcW w:w="1568" w:type="dxa"/>
            <w:vAlign w:val="center"/>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p>
        </w:tc>
        <w:tc>
          <w:tcPr>
            <w:tcW w:w="1568" w:type="dxa"/>
            <w:vAlign w:val="center"/>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p>
        </w:tc>
      </w:tr>
      <w:tr w:rsidR="00DD369F" w:rsidRPr="00560077" w:rsidTr="00DD369F">
        <w:trPr>
          <w:trHeight w:val="253"/>
        </w:trPr>
        <w:tc>
          <w:tcPr>
            <w:tcW w:w="1309"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rPr>
                <w:rFonts w:ascii="Times New Roman" w:hAnsi="Times New Roman" w:cs="Times New Roman"/>
                <w:color w:val="000000" w:themeColor="text1"/>
              </w:rPr>
            </w:pPr>
            <w:r w:rsidRPr="00560077">
              <w:rPr>
                <w:rFonts w:ascii="Times New Roman" w:hAnsi="Times New Roman" w:cs="Times New Roman"/>
                <w:color w:val="000000" w:themeColor="text1"/>
              </w:rPr>
              <w:t>2019-2020</w:t>
            </w:r>
          </w:p>
        </w:tc>
        <w:tc>
          <w:tcPr>
            <w:tcW w:w="1418"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hAnsi="Times New Roman" w:cs="Times New Roman"/>
                <w:color w:val="000000" w:themeColor="text1"/>
              </w:rPr>
            </w:pPr>
            <w:r w:rsidRPr="00560077">
              <w:rPr>
                <w:rFonts w:ascii="Times New Roman" w:hAnsi="Times New Roman" w:cs="Times New Roman"/>
                <w:color w:val="000000" w:themeColor="text1"/>
              </w:rPr>
              <w:t>20</w:t>
            </w:r>
          </w:p>
        </w:tc>
        <w:tc>
          <w:tcPr>
            <w:tcW w:w="2050"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hAnsi="Times New Roman" w:cs="Times New Roman"/>
                <w:color w:val="000000" w:themeColor="text1"/>
              </w:rPr>
            </w:pPr>
            <w:r w:rsidRPr="00560077">
              <w:rPr>
                <w:rFonts w:ascii="Times New Roman" w:hAnsi="Times New Roman" w:cs="Times New Roman"/>
                <w:color w:val="000000" w:themeColor="text1"/>
              </w:rPr>
              <w:t>20</w:t>
            </w:r>
          </w:p>
        </w:tc>
        <w:tc>
          <w:tcPr>
            <w:tcW w:w="1592"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hAnsi="Times New Roman" w:cs="Times New Roman"/>
                <w:color w:val="000000" w:themeColor="text1"/>
              </w:rPr>
            </w:pPr>
            <w:r w:rsidRPr="00560077">
              <w:rPr>
                <w:rFonts w:ascii="Times New Roman" w:hAnsi="Times New Roman" w:cs="Times New Roman"/>
                <w:color w:val="000000" w:themeColor="text1"/>
              </w:rPr>
              <w:t>100</w:t>
            </w:r>
          </w:p>
        </w:tc>
        <w:tc>
          <w:tcPr>
            <w:tcW w:w="1588"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hAnsi="Times New Roman" w:cs="Times New Roman"/>
                <w:color w:val="000000" w:themeColor="text1"/>
              </w:rPr>
            </w:pPr>
            <w:r w:rsidRPr="00560077">
              <w:rPr>
                <w:rFonts w:ascii="Times New Roman" w:hAnsi="Times New Roman" w:cs="Times New Roman"/>
                <w:color w:val="000000" w:themeColor="text1"/>
              </w:rPr>
              <w:t>0</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r w:rsidRPr="00560077">
              <w:rPr>
                <w:rFonts w:ascii="Times New Roman" w:eastAsia="Times New Roman" w:hAnsi="Times New Roman" w:cs="Times New Roman"/>
                <w:color w:val="000000" w:themeColor="text1"/>
                <w:lang w:eastAsia="zh-CN"/>
              </w:rPr>
              <w:t>0</w:t>
            </w:r>
          </w:p>
        </w:tc>
        <w:tc>
          <w:tcPr>
            <w:tcW w:w="1568" w:type="dxa"/>
            <w:vAlign w:val="center"/>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p>
        </w:tc>
        <w:tc>
          <w:tcPr>
            <w:tcW w:w="1568" w:type="dxa"/>
            <w:vAlign w:val="center"/>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p>
        </w:tc>
        <w:tc>
          <w:tcPr>
            <w:tcW w:w="1568" w:type="dxa"/>
            <w:vAlign w:val="center"/>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p>
        </w:tc>
        <w:tc>
          <w:tcPr>
            <w:tcW w:w="1568" w:type="dxa"/>
            <w:vAlign w:val="center"/>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p>
        </w:tc>
      </w:tr>
      <w:tr w:rsidR="00DD369F" w:rsidRPr="00560077" w:rsidTr="00DD369F">
        <w:trPr>
          <w:trHeight w:val="253"/>
        </w:trPr>
        <w:tc>
          <w:tcPr>
            <w:tcW w:w="1309"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pacing w:after="0" w:line="240" w:lineRule="auto"/>
              <w:rPr>
                <w:rFonts w:ascii="Times New Roman" w:hAnsi="Times New Roman" w:cs="Times New Roman"/>
                <w:color w:val="000000" w:themeColor="text1"/>
                <w:lang w:val="uk-UA"/>
              </w:rPr>
            </w:pPr>
            <w:r w:rsidRPr="00560077">
              <w:rPr>
                <w:rFonts w:ascii="Times New Roman" w:hAnsi="Times New Roman" w:cs="Times New Roman"/>
                <w:color w:val="000000" w:themeColor="text1"/>
                <w:lang w:val="uk-UA"/>
              </w:rPr>
              <w:t>2020 -2021</w:t>
            </w:r>
          </w:p>
        </w:tc>
        <w:tc>
          <w:tcPr>
            <w:tcW w:w="1418"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hAnsi="Times New Roman" w:cs="Times New Roman"/>
                <w:color w:val="000000" w:themeColor="text1"/>
              </w:rPr>
            </w:pPr>
            <w:r w:rsidRPr="00560077">
              <w:rPr>
                <w:rFonts w:ascii="Times New Roman" w:hAnsi="Times New Roman" w:cs="Times New Roman"/>
                <w:color w:val="000000" w:themeColor="text1"/>
              </w:rPr>
              <w:t>22</w:t>
            </w:r>
          </w:p>
        </w:tc>
        <w:tc>
          <w:tcPr>
            <w:tcW w:w="2050"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hAnsi="Times New Roman" w:cs="Times New Roman"/>
                <w:color w:val="000000" w:themeColor="text1"/>
              </w:rPr>
            </w:pPr>
            <w:r w:rsidRPr="00560077">
              <w:rPr>
                <w:rFonts w:ascii="Times New Roman" w:hAnsi="Times New Roman" w:cs="Times New Roman"/>
                <w:color w:val="000000" w:themeColor="text1"/>
              </w:rPr>
              <w:t>19</w:t>
            </w:r>
          </w:p>
        </w:tc>
        <w:tc>
          <w:tcPr>
            <w:tcW w:w="1592"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hAnsi="Times New Roman" w:cs="Times New Roman"/>
                <w:color w:val="000000" w:themeColor="text1"/>
              </w:rPr>
            </w:pPr>
            <w:r w:rsidRPr="00560077">
              <w:rPr>
                <w:rFonts w:ascii="Times New Roman" w:hAnsi="Times New Roman" w:cs="Times New Roman"/>
                <w:color w:val="000000" w:themeColor="text1"/>
              </w:rPr>
              <w:t>86,4</w:t>
            </w:r>
          </w:p>
        </w:tc>
        <w:tc>
          <w:tcPr>
            <w:tcW w:w="1588"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hAnsi="Times New Roman" w:cs="Times New Roman"/>
                <w:color w:val="000000" w:themeColor="text1"/>
              </w:rPr>
            </w:pPr>
            <w:r w:rsidRPr="00560077">
              <w:rPr>
                <w:rFonts w:ascii="Times New Roman" w:hAnsi="Times New Roman" w:cs="Times New Roman"/>
                <w:color w:val="000000" w:themeColor="text1"/>
              </w:rPr>
              <w:t>3</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r w:rsidRPr="00560077">
              <w:rPr>
                <w:rFonts w:ascii="Times New Roman" w:eastAsia="Times New Roman" w:hAnsi="Times New Roman" w:cs="Times New Roman"/>
                <w:color w:val="000000" w:themeColor="text1"/>
                <w:lang w:eastAsia="zh-CN"/>
              </w:rPr>
              <w:t>13,6</w:t>
            </w:r>
          </w:p>
        </w:tc>
        <w:tc>
          <w:tcPr>
            <w:tcW w:w="1568" w:type="dxa"/>
            <w:vAlign w:val="center"/>
          </w:tcPr>
          <w:p w:rsidR="00DD369F" w:rsidRPr="00560077" w:rsidRDefault="00DD369F" w:rsidP="00560077">
            <w:pPr>
              <w:suppressAutoHyphens/>
              <w:spacing w:after="0" w:line="240" w:lineRule="auto"/>
              <w:rPr>
                <w:rFonts w:ascii="Times New Roman" w:eastAsia="Times New Roman" w:hAnsi="Times New Roman" w:cs="Times New Roman"/>
                <w:color w:val="000000" w:themeColor="text1"/>
                <w:lang w:eastAsia="zh-CN"/>
              </w:rPr>
            </w:pPr>
          </w:p>
        </w:tc>
        <w:tc>
          <w:tcPr>
            <w:tcW w:w="1568" w:type="dxa"/>
            <w:vAlign w:val="center"/>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p>
        </w:tc>
        <w:tc>
          <w:tcPr>
            <w:tcW w:w="1568" w:type="dxa"/>
            <w:vAlign w:val="center"/>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p>
        </w:tc>
        <w:tc>
          <w:tcPr>
            <w:tcW w:w="1568" w:type="dxa"/>
            <w:vAlign w:val="center"/>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p>
        </w:tc>
      </w:tr>
      <w:tr w:rsidR="00DD369F" w:rsidRPr="00560077" w:rsidTr="00DD369F">
        <w:trPr>
          <w:trHeight w:val="253"/>
        </w:trPr>
        <w:tc>
          <w:tcPr>
            <w:tcW w:w="1309"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pacing w:after="0" w:line="240" w:lineRule="auto"/>
              <w:rPr>
                <w:rFonts w:ascii="Times New Roman" w:hAnsi="Times New Roman" w:cs="Times New Roman"/>
                <w:color w:val="000000" w:themeColor="text1"/>
                <w:lang w:val="uk-UA"/>
              </w:rPr>
            </w:pPr>
            <w:r w:rsidRPr="00560077">
              <w:rPr>
                <w:rFonts w:ascii="Times New Roman" w:hAnsi="Times New Roman" w:cs="Times New Roman"/>
                <w:color w:val="000000" w:themeColor="text1"/>
                <w:lang w:val="uk-UA"/>
              </w:rPr>
              <w:t>2021-2022</w:t>
            </w:r>
          </w:p>
        </w:tc>
        <w:tc>
          <w:tcPr>
            <w:tcW w:w="1418"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hAnsi="Times New Roman" w:cs="Times New Roman"/>
                <w:color w:val="000000" w:themeColor="text1"/>
              </w:rPr>
            </w:pPr>
            <w:r w:rsidRPr="00560077">
              <w:rPr>
                <w:rFonts w:ascii="Times New Roman" w:hAnsi="Times New Roman" w:cs="Times New Roman"/>
                <w:color w:val="000000" w:themeColor="text1"/>
              </w:rPr>
              <w:t>12</w:t>
            </w:r>
          </w:p>
        </w:tc>
        <w:tc>
          <w:tcPr>
            <w:tcW w:w="2050"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hAnsi="Times New Roman" w:cs="Times New Roman"/>
                <w:color w:val="000000" w:themeColor="text1"/>
              </w:rPr>
            </w:pPr>
            <w:r w:rsidRPr="00560077">
              <w:rPr>
                <w:rFonts w:ascii="Times New Roman" w:hAnsi="Times New Roman" w:cs="Times New Roman"/>
                <w:color w:val="000000" w:themeColor="text1"/>
              </w:rPr>
              <w:t>11</w:t>
            </w:r>
          </w:p>
        </w:tc>
        <w:tc>
          <w:tcPr>
            <w:tcW w:w="1592"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hAnsi="Times New Roman" w:cs="Times New Roman"/>
                <w:color w:val="000000" w:themeColor="text1"/>
              </w:rPr>
            </w:pPr>
            <w:r w:rsidRPr="00560077">
              <w:rPr>
                <w:rFonts w:ascii="Times New Roman" w:hAnsi="Times New Roman" w:cs="Times New Roman"/>
                <w:color w:val="000000" w:themeColor="text1"/>
              </w:rPr>
              <w:t>92</w:t>
            </w:r>
          </w:p>
        </w:tc>
        <w:tc>
          <w:tcPr>
            <w:tcW w:w="1588" w:type="dxa"/>
            <w:tcBorders>
              <w:top w:val="single" w:sz="4" w:space="0" w:color="000000"/>
              <w:left w:val="single" w:sz="4" w:space="0" w:color="000000"/>
              <w:bottom w:val="single" w:sz="4" w:space="0" w:color="000000"/>
              <w:right w:val="nil"/>
            </w:tcBorders>
            <w:vAlign w:val="center"/>
            <w:hideMark/>
          </w:tcPr>
          <w:p w:rsidR="00DD369F" w:rsidRPr="00560077" w:rsidRDefault="00DD369F" w:rsidP="00560077">
            <w:pPr>
              <w:suppressAutoHyphens/>
              <w:spacing w:after="0" w:line="240" w:lineRule="auto"/>
              <w:jc w:val="center"/>
              <w:rPr>
                <w:rFonts w:ascii="Times New Roman" w:hAnsi="Times New Roman" w:cs="Times New Roman"/>
                <w:color w:val="000000" w:themeColor="text1"/>
              </w:rPr>
            </w:pPr>
            <w:r w:rsidRPr="00560077">
              <w:rPr>
                <w:rFonts w:ascii="Times New Roman" w:hAnsi="Times New Roman" w:cs="Times New Roman"/>
                <w:color w:val="000000" w:themeColor="text1"/>
              </w:rPr>
              <w:t>1</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r w:rsidRPr="00560077">
              <w:rPr>
                <w:rFonts w:ascii="Times New Roman" w:eastAsia="Times New Roman" w:hAnsi="Times New Roman" w:cs="Times New Roman"/>
                <w:color w:val="000000" w:themeColor="text1"/>
                <w:lang w:eastAsia="zh-CN"/>
              </w:rPr>
              <w:t>8</w:t>
            </w:r>
          </w:p>
        </w:tc>
        <w:tc>
          <w:tcPr>
            <w:tcW w:w="1568" w:type="dxa"/>
            <w:vAlign w:val="center"/>
          </w:tcPr>
          <w:p w:rsidR="00DD369F" w:rsidRPr="00560077" w:rsidRDefault="00DD369F" w:rsidP="00560077">
            <w:pPr>
              <w:suppressAutoHyphens/>
              <w:spacing w:after="0" w:line="240" w:lineRule="auto"/>
              <w:rPr>
                <w:rFonts w:ascii="Times New Roman" w:eastAsia="Times New Roman" w:hAnsi="Times New Roman" w:cs="Times New Roman"/>
                <w:color w:val="000000" w:themeColor="text1"/>
                <w:lang w:eastAsia="zh-CN"/>
              </w:rPr>
            </w:pPr>
          </w:p>
        </w:tc>
        <w:tc>
          <w:tcPr>
            <w:tcW w:w="1568" w:type="dxa"/>
            <w:vAlign w:val="center"/>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p>
        </w:tc>
        <w:tc>
          <w:tcPr>
            <w:tcW w:w="1568" w:type="dxa"/>
            <w:vAlign w:val="center"/>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p>
        </w:tc>
        <w:tc>
          <w:tcPr>
            <w:tcW w:w="1568" w:type="dxa"/>
            <w:vAlign w:val="center"/>
          </w:tcPr>
          <w:p w:rsidR="00DD369F" w:rsidRPr="00560077" w:rsidRDefault="00DD369F" w:rsidP="00560077">
            <w:pPr>
              <w:suppressAutoHyphens/>
              <w:spacing w:after="0" w:line="240" w:lineRule="auto"/>
              <w:jc w:val="center"/>
              <w:rPr>
                <w:rFonts w:ascii="Times New Roman" w:eastAsia="Times New Roman" w:hAnsi="Times New Roman" w:cs="Times New Roman"/>
                <w:color w:val="000000" w:themeColor="text1"/>
                <w:lang w:eastAsia="zh-CN"/>
              </w:rPr>
            </w:pPr>
          </w:p>
        </w:tc>
      </w:tr>
      <w:tr w:rsidR="000A52A5" w:rsidRPr="00560077" w:rsidTr="00DD369F">
        <w:trPr>
          <w:trHeight w:val="253"/>
        </w:trPr>
        <w:tc>
          <w:tcPr>
            <w:tcW w:w="1309" w:type="dxa"/>
            <w:tcBorders>
              <w:top w:val="single" w:sz="4" w:space="0" w:color="000000"/>
              <w:left w:val="single" w:sz="4" w:space="0" w:color="000000"/>
              <w:bottom w:val="single" w:sz="4" w:space="0" w:color="000000"/>
              <w:right w:val="nil"/>
            </w:tcBorders>
            <w:vAlign w:val="center"/>
            <w:hideMark/>
          </w:tcPr>
          <w:p w:rsidR="000A52A5" w:rsidRPr="00560077" w:rsidRDefault="000A52A5" w:rsidP="00560077">
            <w:pPr>
              <w:spacing w:after="0" w:line="240" w:lineRule="auto"/>
              <w:rPr>
                <w:rFonts w:ascii="Times New Roman" w:hAnsi="Times New Roman" w:cs="Times New Roman"/>
                <w:color w:val="000000" w:themeColor="text1"/>
                <w:lang w:val="uk-UA"/>
              </w:rPr>
            </w:pPr>
            <w:r w:rsidRPr="00560077">
              <w:rPr>
                <w:rFonts w:ascii="Times New Roman" w:hAnsi="Times New Roman" w:cs="Times New Roman"/>
                <w:color w:val="000000" w:themeColor="text1"/>
                <w:lang w:val="uk-UA"/>
              </w:rPr>
              <w:t>2022-2023</w:t>
            </w:r>
          </w:p>
        </w:tc>
        <w:tc>
          <w:tcPr>
            <w:tcW w:w="1418" w:type="dxa"/>
            <w:tcBorders>
              <w:top w:val="single" w:sz="4" w:space="0" w:color="000000"/>
              <w:left w:val="single" w:sz="4" w:space="0" w:color="000000"/>
              <w:bottom w:val="single" w:sz="4" w:space="0" w:color="000000"/>
              <w:right w:val="nil"/>
            </w:tcBorders>
            <w:vAlign w:val="center"/>
            <w:hideMark/>
          </w:tcPr>
          <w:p w:rsidR="000A52A5" w:rsidRPr="00560077" w:rsidRDefault="000A52A5" w:rsidP="00560077">
            <w:pPr>
              <w:suppressAutoHyphens/>
              <w:spacing w:after="0" w:line="240" w:lineRule="auto"/>
              <w:jc w:val="center"/>
              <w:rPr>
                <w:rFonts w:ascii="Times New Roman" w:hAnsi="Times New Roman" w:cs="Times New Roman"/>
                <w:color w:val="000000" w:themeColor="text1"/>
              </w:rPr>
            </w:pPr>
            <w:r w:rsidRPr="00560077">
              <w:rPr>
                <w:rFonts w:ascii="Times New Roman" w:hAnsi="Times New Roman" w:cs="Times New Roman"/>
                <w:color w:val="000000" w:themeColor="text1"/>
              </w:rPr>
              <w:t>7</w:t>
            </w:r>
          </w:p>
        </w:tc>
        <w:tc>
          <w:tcPr>
            <w:tcW w:w="2050" w:type="dxa"/>
            <w:tcBorders>
              <w:top w:val="single" w:sz="4" w:space="0" w:color="000000"/>
              <w:left w:val="single" w:sz="4" w:space="0" w:color="000000"/>
              <w:bottom w:val="single" w:sz="4" w:space="0" w:color="000000"/>
              <w:right w:val="nil"/>
            </w:tcBorders>
            <w:vAlign w:val="center"/>
            <w:hideMark/>
          </w:tcPr>
          <w:p w:rsidR="000A52A5" w:rsidRPr="00560077" w:rsidRDefault="000A52A5" w:rsidP="00560077">
            <w:pPr>
              <w:suppressAutoHyphens/>
              <w:spacing w:after="0" w:line="240" w:lineRule="auto"/>
              <w:jc w:val="center"/>
              <w:rPr>
                <w:rFonts w:ascii="Times New Roman" w:hAnsi="Times New Roman" w:cs="Times New Roman"/>
                <w:color w:val="000000" w:themeColor="text1"/>
              </w:rPr>
            </w:pPr>
            <w:r w:rsidRPr="00560077">
              <w:rPr>
                <w:rFonts w:ascii="Times New Roman" w:hAnsi="Times New Roman" w:cs="Times New Roman"/>
                <w:color w:val="000000" w:themeColor="text1"/>
              </w:rPr>
              <w:t>5</w:t>
            </w:r>
          </w:p>
        </w:tc>
        <w:tc>
          <w:tcPr>
            <w:tcW w:w="1592" w:type="dxa"/>
            <w:tcBorders>
              <w:top w:val="single" w:sz="4" w:space="0" w:color="000000"/>
              <w:left w:val="single" w:sz="4" w:space="0" w:color="000000"/>
              <w:bottom w:val="single" w:sz="4" w:space="0" w:color="000000"/>
              <w:right w:val="nil"/>
            </w:tcBorders>
            <w:vAlign w:val="center"/>
            <w:hideMark/>
          </w:tcPr>
          <w:p w:rsidR="000A52A5" w:rsidRPr="00560077" w:rsidRDefault="000A52A5" w:rsidP="00560077">
            <w:pPr>
              <w:suppressAutoHyphens/>
              <w:spacing w:after="0" w:line="240" w:lineRule="auto"/>
              <w:jc w:val="center"/>
              <w:rPr>
                <w:rFonts w:ascii="Times New Roman" w:hAnsi="Times New Roman" w:cs="Times New Roman"/>
                <w:color w:val="000000" w:themeColor="text1"/>
              </w:rPr>
            </w:pPr>
            <w:r w:rsidRPr="00560077">
              <w:rPr>
                <w:rFonts w:ascii="Times New Roman" w:hAnsi="Times New Roman" w:cs="Times New Roman"/>
                <w:color w:val="000000" w:themeColor="text1"/>
              </w:rPr>
              <w:t>71</w:t>
            </w:r>
          </w:p>
        </w:tc>
        <w:tc>
          <w:tcPr>
            <w:tcW w:w="1588" w:type="dxa"/>
            <w:tcBorders>
              <w:top w:val="single" w:sz="4" w:space="0" w:color="000000"/>
              <w:left w:val="single" w:sz="4" w:space="0" w:color="000000"/>
              <w:bottom w:val="single" w:sz="4" w:space="0" w:color="000000"/>
              <w:right w:val="nil"/>
            </w:tcBorders>
            <w:vAlign w:val="center"/>
            <w:hideMark/>
          </w:tcPr>
          <w:p w:rsidR="000A52A5" w:rsidRPr="00560077" w:rsidRDefault="000A52A5" w:rsidP="00560077">
            <w:pPr>
              <w:suppressAutoHyphens/>
              <w:spacing w:after="0" w:line="240" w:lineRule="auto"/>
              <w:jc w:val="center"/>
              <w:rPr>
                <w:rFonts w:ascii="Times New Roman" w:hAnsi="Times New Roman" w:cs="Times New Roman"/>
                <w:color w:val="000000" w:themeColor="text1"/>
              </w:rPr>
            </w:pPr>
            <w:r w:rsidRPr="00560077">
              <w:rPr>
                <w:rFonts w:ascii="Times New Roman" w:hAnsi="Times New Roman" w:cs="Times New Roman"/>
                <w:color w:val="000000" w:themeColor="text1"/>
              </w:rPr>
              <w:t>2</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0A52A5" w:rsidRPr="00560077" w:rsidRDefault="000A52A5" w:rsidP="00560077">
            <w:pPr>
              <w:suppressAutoHyphens/>
              <w:spacing w:after="0" w:line="240" w:lineRule="auto"/>
              <w:jc w:val="center"/>
              <w:rPr>
                <w:rFonts w:ascii="Times New Roman" w:eastAsia="Times New Roman" w:hAnsi="Times New Roman" w:cs="Times New Roman"/>
                <w:color w:val="000000" w:themeColor="text1"/>
                <w:lang w:eastAsia="zh-CN"/>
              </w:rPr>
            </w:pPr>
            <w:r w:rsidRPr="00560077">
              <w:rPr>
                <w:rFonts w:ascii="Times New Roman" w:eastAsia="Times New Roman" w:hAnsi="Times New Roman" w:cs="Times New Roman"/>
                <w:color w:val="000000" w:themeColor="text1"/>
                <w:lang w:eastAsia="zh-CN"/>
              </w:rPr>
              <w:t>29</w:t>
            </w:r>
          </w:p>
        </w:tc>
        <w:tc>
          <w:tcPr>
            <w:tcW w:w="1568" w:type="dxa"/>
            <w:vAlign w:val="center"/>
          </w:tcPr>
          <w:p w:rsidR="000A52A5" w:rsidRPr="00560077" w:rsidRDefault="000A52A5" w:rsidP="00560077">
            <w:pPr>
              <w:suppressAutoHyphens/>
              <w:spacing w:after="0" w:line="240" w:lineRule="auto"/>
              <w:rPr>
                <w:rFonts w:ascii="Times New Roman" w:eastAsia="Times New Roman" w:hAnsi="Times New Roman" w:cs="Times New Roman"/>
                <w:color w:val="000000" w:themeColor="text1"/>
                <w:lang w:eastAsia="zh-CN"/>
              </w:rPr>
            </w:pPr>
          </w:p>
        </w:tc>
        <w:tc>
          <w:tcPr>
            <w:tcW w:w="1568" w:type="dxa"/>
            <w:vAlign w:val="center"/>
          </w:tcPr>
          <w:p w:rsidR="000A52A5" w:rsidRPr="00560077" w:rsidRDefault="000A52A5" w:rsidP="00560077">
            <w:pPr>
              <w:suppressAutoHyphens/>
              <w:spacing w:after="0" w:line="240" w:lineRule="auto"/>
              <w:jc w:val="center"/>
              <w:rPr>
                <w:rFonts w:ascii="Times New Roman" w:eastAsia="Times New Roman" w:hAnsi="Times New Roman" w:cs="Times New Roman"/>
                <w:color w:val="000000" w:themeColor="text1"/>
                <w:lang w:eastAsia="zh-CN"/>
              </w:rPr>
            </w:pPr>
          </w:p>
        </w:tc>
        <w:tc>
          <w:tcPr>
            <w:tcW w:w="1568" w:type="dxa"/>
            <w:vAlign w:val="center"/>
          </w:tcPr>
          <w:p w:rsidR="000A52A5" w:rsidRPr="00560077" w:rsidRDefault="000A52A5" w:rsidP="00560077">
            <w:pPr>
              <w:suppressAutoHyphens/>
              <w:spacing w:after="0" w:line="240" w:lineRule="auto"/>
              <w:jc w:val="center"/>
              <w:rPr>
                <w:rFonts w:ascii="Times New Roman" w:eastAsia="Times New Roman" w:hAnsi="Times New Roman" w:cs="Times New Roman"/>
                <w:color w:val="000000" w:themeColor="text1"/>
                <w:lang w:eastAsia="zh-CN"/>
              </w:rPr>
            </w:pPr>
          </w:p>
        </w:tc>
        <w:tc>
          <w:tcPr>
            <w:tcW w:w="1568" w:type="dxa"/>
            <w:vAlign w:val="center"/>
          </w:tcPr>
          <w:p w:rsidR="000A52A5" w:rsidRPr="00560077" w:rsidRDefault="000A52A5" w:rsidP="00560077">
            <w:pPr>
              <w:suppressAutoHyphens/>
              <w:spacing w:after="0" w:line="240" w:lineRule="auto"/>
              <w:jc w:val="center"/>
              <w:rPr>
                <w:rFonts w:ascii="Times New Roman" w:eastAsia="Times New Roman" w:hAnsi="Times New Roman" w:cs="Times New Roman"/>
                <w:color w:val="000000" w:themeColor="text1"/>
                <w:lang w:eastAsia="zh-CN"/>
              </w:rPr>
            </w:pPr>
          </w:p>
        </w:tc>
      </w:tr>
    </w:tbl>
    <w:p w:rsidR="00AF10B1" w:rsidRPr="00560077" w:rsidRDefault="00AF10B1" w:rsidP="00560077">
      <w:pPr>
        <w:pStyle w:val="aff0"/>
        <w:spacing w:after="0"/>
        <w:jc w:val="left"/>
        <w:rPr>
          <w:color w:val="000000" w:themeColor="text1"/>
          <w:sz w:val="22"/>
          <w:szCs w:val="22"/>
          <w:lang w:val="ru-RU"/>
        </w:rPr>
      </w:pPr>
    </w:p>
    <w:p w:rsidR="00E71C35" w:rsidRPr="00560077" w:rsidRDefault="00E71C35" w:rsidP="00560077">
      <w:pPr>
        <w:pStyle w:val="aff0"/>
        <w:spacing w:after="0"/>
        <w:rPr>
          <w:color w:val="000000" w:themeColor="text1"/>
          <w:sz w:val="22"/>
          <w:szCs w:val="22"/>
          <w:lang w:val="ru-RU"/>
        </w:rPr>
      </w:pPr>
    </w:p>
    <w:p w:rsidR="00E71C35" w:rsidRPr="00560077" w:rsidRDefault="00E71C35" w:rsidP="00560077">
      <w:pPr>
        <w:pStyle w:val="aff0"/>
        <w:spacing w:after="0"/>
        <w:rPr>
          <w:color w:val="000000" w:themeColor="text1"/>
          <w:sz w:val="22"/>
          <w:szCs w:val="22"/>
          <w:lang w:val="ru-RU"/>
        </w:rPr>
      </w:pPr>
    </w:p>
    <w:p w:rsidR="00E71C35" w:rsidRPr="00560077" w:rsidRDefault="00705CDF" w:rsidP="00560077">
      <w:pPr>
        <w:spacing w:after="0" w:line="240" w:lineRule="auto"/>
        <w:jc w:val="center"/>
        <w:rPr>
          <w:rFonts w:ascii="Times New Roman" w:hAnsi="Times New Roman" w:cs="Times New Roman"/>
          <w:b/>
        </w:rPr>
      </w:pPr>
      <w:r w:rsidRPr="00560077">
        <w:rPr>
          <w:rFonts w:ascii="Times New Roman" w:hAnsi="Times New Roman" w:cs="Times New Roman"/>
          <w:b/>
        </w:rPr>
        <w:t xml:space="preserve">КАЧЕСТВО ЗНАНИЙ И РЕЗУЛЬТАТАХ ОБРАЗОВАТЕЛЬНОЙ ДЕЯТЕЛЬНОСТИ ШКОЛЫ ПО ИТОГАМ ГОДОВОГО ОЦЕНИВАНИЯ В </w:t>
      </w:r>
      <w:r w:rsidR="00ED7290" w:rsidRPr="00560077">
        <w:rPr>
          <w:rFonts w:ascii="Times New Roman" w:hAnsi="Times New Roman" w:cs="Times New Roman"/>
          <w:b/>
        </w:rPr>
        <w:t>2021-2022</w:t>
      </w:r>
      <w:r w:rsidR="00DD369F" w:rsidRPr="00560077">
        <w:rPr>
          <w:rFonts w:ascii="Times New Roman" w:hAnsi="Times New Roman" w:cs="Times New Roman"/>
          <w:b/>
        </w:rPr>
        <w:t xml:space="preserve"> </w:t>
      </w:r>
      <w:r w:rsidRPr="00560077">
        <w:rPr>
          <w:rFonts w:ascii="Times New Roman" w:hAnsi="Times New Roman" w:cs="Times New Roman"/>
          <w:b/>
        </w:rPr>
        <w:t>УЧЕБНОМ ГОДУ</w:t>
      </w:r>
    </w:p>
    <w:p w:rsidR="00E71C35" w:rsidRPr="00560077" w:rsidRDefault="00E71C35" w:rsidP="00560077">
      <w:pPr>
        <w:spacing w:after="0" w:line="240" w:lineRule="auto"/>
        <w:rPr>
          <w:rFonts w:ascii="Times New Roman" w:hAnsi="Times New Roman" w:cs="Times New Roman"/>
        </w:rPr>
      </w:pPr>
    </w:p>
    <w:p w:rsidR="00CA4F9F" w:rsidRPr="00560077" w:rsidRDefault="00CA4F9F" w:rsidP="00560077">
      <w:pPr>
        <w:spacing w:after="0" w:line="240" w:lineRule="auto"/>
        <w:jc w:val="center"/>
        <w:rPr>
          <w:rFonts w:ascii="Times New Roman" w:hAnsi="Times New Roman" w:cs="Times New Roman"/>
          <w:b/>
        </w:rPr>
      </w:pPr>
      <w:r w:rsidRPr="00560077">
        <w:rPr>
          <w:rFonts w:ascii="Times New Roman" w:hAnsi="Times New Roman" w:cs="Times New Roman"/>
          <w:b/>
        </w:rPr>
        <w:t>О качестве знаний и результатах образовательной деятельности школы</w:t>
      </w:r>
    </w:p>
    <w:p w:rsidR="00CA4F9F" w:rsidRPr="00560077" w:rsidRDefault="00CA4F9F" w:rsidP="00560077">
      <w:pPr>
        <w:spacing w:after="0" w:line="240" w:lineRule="auto"/>
        <w:jc w:val="center"/>
        <w:rPr>
          <w:rFonts w:ascii="Times New Roman" w:hAnsi="Times New Roman" w:cs="Times New Roman"/>
          <w:b/>
        </w:rPr>
      </w:pPr>
      <w:r w:rsidRPr="00560077">
        <w:rPr>
          <w:rFonts w:ascii="Times New Roman" w:hAnsi="Times New Roman" w:cs="Times New Roman"/>
          <w:b/>
        </w:rPr>
        <w:t xml:space="preserve"> по и</w:t>
      </w:r>
      <w:r w:rsidR="000A52A5" w:rsidRPr="00560077">
        <w:rPr>
          <w:rFonts w:ascii="Times New Roman" w:hAnsi="Times New Roman" w:cs="Times New Roman"/>
          <w:b/>
        </w:rPr>
        <w:t>тогам годового оценивания в 2022-2023</w:t>
      </w:r>
      <w:r w:rsidRPr="00560077">
        <w:rPr>
          <w:rFonts w:ascii="Times New Roman" w:hAnsi="Times New Roman" w:cs="Times New Roman"/>
          <w:b/>
        </w:rPr>
        <w:t xml:space="preserve"> учебном году</w:t>
      </w:r>
    </w:p>
    <w:p w:rsidR="000A52A5" w:rsidRPr="00560077" w:rsidRDefault="000A52A5" w:rsidP="00560077">
      <w:pPr>
        <w:spacing w:after="0" w:line="240" w:lineRule="auto"/>
        <w:ind w:left="-284" w:firstLine="284"/>
        <w:jc w:val="both"/>
        <w:rPr>
          <w:rFonts w:ascii="Times New Roman" w:hAnsi="Times New Roman" w:cs="Times New Roman"/>
        </w:rPr>
      </w:pPr>
      <w:r w:rsidRPr="00560077">
        <w:rPr>
          <w:rFonts w:ascii="Times New Roman" w:hAnsi="Times New Roman" w:cs="Times New Roman"/>
        </w:rPr>
        <w:t xml:space="preserve">    На выполнение годового плана работы школы, с целью выявления соответствия уровня учебных достижений обучающихся требованиям Государственного образовательного стандарта начального общего, основного общего образования администрацией школы был проведен мониторинг качества оценивания  учебных достижений обучающихся 2-9 классов по итогам годового оценивания.</w:t>
      </w:r>
    </w:p>
    <w:p w:rsidR="000A52A5" w:rsidRPr="00560077" w:rsidRDefault="000A52A5" w:rsidP="00560077">
      <w:pPr>
        <w:spacing w:after="0" w:line="240" w:lineRule="auto"/>
        <w:ind w:left="-284" w:firstLine="284"/>
        <w:jc w:val="both"/>
        <w:rPr>
          <w:rFonts w:ascii="Times New Roman" w:hAnsi="Times New Roman" w:cs="Times New Roman"/>
        </w:rPr>
      </w:pPr>
      <w:r w:rsidRPr="00560077">
        <w:rPr>
          <w:rFonts w:ascii="Times New Roman" w:hAnsi="Times New Roman" w:cs="Times New Roman"/>
        </w:rPr>
        <w:t xml:space="preserve">   В ходе мониторинга было установлено, что на конец 2022-2023 учебного года в школе обучается 99 обучающихся. Из них аттестовано 93 обучающихся (без учета обучающихся  1 класса). В первом классе обучаются 6 учеников, которые на конец 2022-2023 учебного года оцениваются вербально.</w:t>
      </w:r>
    </w:p>
    <w:p w:rsidR="000A52A5" w:rsidRPr="00560077" w:rsidRDefault="000A52A5" w:rsidP="002005D9">
      <w:pPr>
        <w:spacing w:after="0" w:line="240" w:lineRule="auto"/>
        <w:ind w:left="-284" w:firstLine="284"/>
        <w:jc w:val="center"/>
        <w:rPr>
          <w:rFonts w:ascii="Times New Roman" w:hAnsi="Times New Roman" w:cs="Times New Roman"/>
        </w:rPr>
      </w:pPr>
      <w:r w:rsidRPr="00560077">
        <w:rPr>
          <w:rFonts w:ascii="Times New Roman" w:hAnsi="Times New Roman" w:cs="Times New Roman"/>
        </w:rPr>
        <w:t xml:space="preserve">Анализ годового оценивания показал, что на «отлично» закончили </w:t>
      </w:r>
      <w:r w:rsidRPr="00560077">
        <w:rPr>
          <w:rFonts w:ascii="Times New Roman" w:hAnsi="Times New Roman" w:cs="Times New Roman"/>
          <w:b/>
          <w:lang w:val="uk-UA"/>
        </w:rPr>
        <w:t xml:space="preserve">2022-2023 учебный год </w:t>
      </w:r>
      <w:r w:rsidRPr="00560077">
        <w:rPr>
          <w:rFonts w:ascii="Times New Roman" w:hAnsi="Times New Roman" w:cs="Times New Roman"/>
        </w:rPr>
        <w:t xml:space="preserve">11 обучающихся, что составляет 12 %, на «хорошо» и «отлично» закончили 40 обучающийся, что </w:t>
      </w:r>
      <w:r w:rsidRPr="00560077">
        <w:rPr>
          <w:rFonts w:ascii="Times New Roman" w:hAnsi="Times New Roman" w:cs="Times New Roman"/>
        </w:rPr>
        <w:lastRenderedPageBreak/>
        <w:t>составляет 43%, на «хорошо» и «удовлетворительно» -  42 обучающихся, что составляет 45%. Неуспевающих или не аттестованных обучающихся по итогам годового оценивания нет.</w:t>
      </w:r>
    </w:p>
    <w:tbl>
      <w:tblPr>
        <w:tblW w:w="0" w:type="auto"/>
        <w:jc w:val="center"/>
        <w:tblInd w:w="-885" w:type="dxa"/>
        <w:tblLook w:val="04A0" w:firstRow="1" w:lastRow="0" w:firstColumn="1" w:lastColumn="0" w:noHBand="0" w:noVBand="1"/>
      </w:tblPr>
      <w:tblGrid>
        <w:gridCol w:w="771"/>
        <w:gridCol w:w="870"/>
        <w:gridCol w:w="601"/>
        <w:gridCol w:w="734"/>
        <w:gridCol w:w="734"/>
        <w:gridCol w:w="523"/>
        <w:gridCol w:w="493"/>
        <w:gridCol w:w="1282"/>
        <w:gridCol w:w="1127"/>
        <w:gridCol w:w="1015"/>
        <w:gridCol w:w="1482"/>
      </w:tblGrid>
      <w:tr w:rsidR="000A52A5" w:rsidRPr="00560077" w:rsidTr="002005D9">
        <w:trPr>
          <w:trHeight w:val="315"/>
          <w:jc w:val="center"/>
        </w:trPr>
        <w:tc>
          <w:tcPr>
            <w:tcW w:w="0" w:type="auto"/>
            <w:gridSpan w:val="2"/>
            <w:tcBorders>
              <w:top w:val="nil"/>
              <w:left w:val="nil"/>
              <w:bottom w:val="nil"/>
              <w:right w:val="nil"/>
            </w:tcBorders>
            <w:shd w:val="clear" w:color="auto" w:fill="auto"/>
            <w:noWrap/>
            <w:vAlign w:val="bottom"/>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Итоги ГОД</w:t>
            </w:r>
          </w:p>
        </w:tc>
        <w:tc>
          <w:tcPr>
            <w:tcW w:w="0" w:type="auto"/>
            <w:tcBorders>
              <w:top w:val="nil"/>
              <w:left w:val="nil"/>
              <w:bottom w:val="nil"/>
              <w:right w:val="nil"/>
            </w:tcBorders>
            <w:shd w:val="clear" w:color="auto" w:fill="auto"/>
            <w:noWrap/>
            <w:vAlign w:val="bottom"/>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p>
        </w:tc>
        <w:tc>
          <w:tcPr>
            <w:tcW w:w="1468" w:type="dxa"/>
            <w:gridSpan w:val="2"/>
            <w:tcBorders>
              <w:top w:val="nil"/>
              <w:left w:val="nil"/>
              <w:bottom w:val="nil"/>
              <w:right w:val="nil"/>
            </w:tcBorders>
            <w:shd w:val="clear" w:color="auto" w:fill="auto"/>
            <w:noWrap/>
            <w:vAlign w:val="bottom"/>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2022-2023</w:t>
            </w:r>
          </w:p>
        </w:tc>
        <w:tc>
          <w:tcPr>
            <w:tcW w:w="523" w:type="dxa"/>
            <w:tcBorders>
              <w:top w:val="nil"/>
              <w:left w:val="nil"/>
              <w:bottom w:val="nil"/>
              <w:right w:val="nil"/>
            </w:tcBorders>
            <w:shd w:val="clear" w:color="auto" w:fill="auto"/>
            <w:noWrap/>
            <w:vAlign w:val="bottom"/>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p>
        </w:tc>
        <w:tc>
          <w:tcPr>
            <w:tcW w:w="0" w:type="auto"/>
            <w:tcBorders>
              <w:top w:val="nil"/>
              <w:left w:val="nil"/>
              <w:bottom w:val="nil"/>
              <w:right w:val="nil"/>
            </w:tcBorders>
            <w:shd w:val="clear" w:color="auto" w:fill="auto"/>
            <w:noWrap/>
            <w:vAlign w:val="bottom"/>
            <w:hideMark/>
          </w:tcPr>
          <w:p w:rsidR="000A52A5" w:rsidRPr="00560077" w:rsidRDefault="000A52A5" w:rsidP="00560077">
            <w:pPr>
              <w:spacing w:after="0" w:line="240" w:lineRule="auto"/>
              <w:rPr>
                <w:rFonts w:ascii="Times New Roman" w:eastAsia="Times New Roman" w:hAnsi="Times New Roman" w:cs="Times New Roman"/>
                <w:lang w:eastAsia="ru-RU"/>
              </w:rPr>
            </w:pPr>
          </w:p>
        </w:tc>
        <w:tc>
          <w:tcPr>
            <w:tcW w:w="0" w:type="auto"/>
            <w:tcBorders>
              <w:top w:val="nil"/>
              <w:left w:val="nil"/>
              <w:bottom w:val="nil"/>
              <w:right w:val="nil"/>
            </w:tcBorders>
            <w:shd w:val="clear" w:color="auto" w:fill="auto"/>
            <w:noWrap/>
            <w:vAlign w:val="bottom"/>
            <w:hideMark/>
          </w:tcPr>
          <w:p w:rsidR="000A52A5" w:rsidRPr="00560077" w:rsidRDefault="000A52A5" w:rsidP="00560077">
            <w:pPr>
              <w:spacing w:after="0" w:line="240" w:lineRule="auto"/>
              <w:rPr>
                <w:rFonts w:ascii="Times New Roman" w:eastAsia="Times New Roman" w:hAnsi="Times New Roman" w:cs="Times New Roman"/>
                <w:lang w:eastAsia="ru-RU"/>
              </w:rPr>
            </w:pPr>
          </w:p>
        </w:tc>
        <w:tc>
          <w:tcPr>
            <w:tcW w:w="1127" w:type="dxa"/>
            <w:tcBorders>
              <w:top w:val="nil"/>
              <w:left w:val="nil"/>
              <w:bottom w:val="nil"/>
              <w:right w:val="nil"/>
            </w:tcBorders>
            <w:shd w:val="clear" w:color="auto" w:fill="auto"/>
            <w:noWrap/>
            <w:vAlign w:val="bottom"/>
            <w:hideMark/>
          </w:tcPr>
          <w:p w:rsidR="000A52A5" w:rsidRPr="00560077" w:rsidRDefault="000A52A5" w:rsidP="00560077">
            <w:pPr>
              <w:spacing w:after="0" w:line="240" w:lineRule="auto"/>
              <w:rPr>
                <w:rFonts w:ascii="Times New Roman" w:eastAsia="Times New Roman" w:hAnsi="Times New Roman" w:cs="Times New Roman"/>
                <w:lang w:eastAsia="ru-RU"/>
              </w:rPr>
            </w:pPr>
          </w:p>
        </w:tc>
        <w:tc>
          <w:tcPr>
            <w:tcW w:w="1015" w:type="dxa"/>
            <w:tcBorders>
              <w:top w:val="nil"/>
              <w:left w:val="nil"/>
              <w:bottom w:val="nil"/>
              <w:right w:val="nil"/>
            </w:tcBorders>
            <w:shd w:val="clear" w:color="auto" w:fill="auto"/>
            <w:noWrap/>
            <w:vAlign w:val="bottom"/>
            <w:hideMark/>
          </w:tcPr>
          <w:p w:rsidR="000A52A5" w:rsidRPr="00560077" w:rsidRDefault="000A52A5" w:rsidP="00560077">
            <w:pPr>
              <w:spacing w:after="0" w:line="240" w:lineRule="auto"/>
              <w:rPr>
                <w:rFonts w:ascii="Times New Roman" w:eastAsia="Times New Roman" w:hAnsi="Times New Roman" w:cs="Times New Roman"/>
                <w:lang w:eastAsia="ru-RU"/>
              </w:rPr>
            </w:pPr>
          </w:p>
        </w:tc>
        <w:tc>
          <w:tcPr>
            <w:tcW w:w="1198" w:type="dxa"/>
            <w:tcBorders>
              <w:top w:val="nil"/>
              <w:left w:val="nil"/>
              <w:bottom w:val="nil"/>
              <w:right w:val="nil"/>
            </w:tcBorders>
            <w:shd w:val="clear" w:color="auto" w:fill="auto"/>
            <w:noWrap/>
            <w:vAlign w:val="bottom"/>
            <w:hideMark/>
          </w:tcPr>
          <w:p w:rsidR="000A52A5" w:rsidRPr="00560077" w:rsidRDefault="000A52A5" w:rsidP="00560077">
            <w:pPr>
              <w:spacing w:after="0" w:line="240" w:lineRule="auto"/>
              <w:rPr>
                <w:rFonts w:ascii="Times New Roman" w:eastAsia="Times New Roman" w:hAnsi="Times New Roman" w:cs="Times New Roman"/>
                <w:lang w:eastAsia="ru-RU"/>
              </w:rPr>
            </w:pPr>
          </w:p>
        </w:tc>
      </w:tr>
      <w:tr w:rsidR="000A52A5" w:rsidRPr="00560077" w:rsidTr="002005D9">
        <w:trPr>
          <w:trHeight w:val="31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hideMark/>
          </w:tcPr>
          <w:p w:rsidR="000A52A5" w:rsidRPr="00560077" w:rsidRDefault="000A52A5" w:rsidP="00560077">
            <w:pPr>
              <w:spacing w:after="0" w:line="240" w:lineRule="auto"/>
              <w:jc w:val="center"/>
              <w:rPr>
                <w:rFonts w:ascii="Times New Roman" w:eastAsia="Times New Roman" w:hAnsi="Times New Roman" w:cs="Times New Roman"/>
                <w:bCs/>
                <w:color w:val="000000"/>
                <w:lang w:eastAsia="ru-RU"/>
              </w:rPr>
            </w:pPr>
            <w:r w:rsidRPr="00560077">
              <w:rPr>
                <w:rFonts w:ascii="Times New Roman" w:eastAsia="Times New Roman" w:hAnsi="Times New Roman" w:cs="Times New Roman"/>
                <w:bCs/>
                <w:color w:val="000000"/>
                <w:lang w:eastAsia="ru-RU"/>
              </w:rPr>
              <w:t>класс</w:t>
            </w:r>
          </w:p>
        </w:tc>
        <w:tc>
          <w:tcPr>
            <w:tcW w:w="0" w:type="auto"/>
            <w:tcBorders>
              <w:top w:val="single" w:sz="4" w:space="0" w:color="000000"/>
              <w:left w:val="nil"/>
              <w:bottom w:val="single" w:sz="4" w:space="0" w:color="000000"/>
              <w:right w:val="single" w:sz="4" w:space="0" w:color="000000"/>
            </w:tcBorders>
            <w:shd w:val="clear" w:color="auto" w:fill="auto"/>
            <w:noWrap/>
            <w:hideMark/>
          </w:tcPr>
          <w:p w:rsidR="000A52A5" w:rsidRPr="00560077" w:rsidRDefault="000A52A5" w:rsidP="00560077">
            <w:pPr>
              <w:spacing w:after="0" w:line="240" w:lineRule="auto"/>
              <w:jc w:val="center"/>
              <w:rPr>
                <w:rFonts w:ascii="Times New Roman" w:eastAsia="Times New Roman" w:hAnsi="Times New Roman" w:cs="Times New Roman"/>
                <w:bCs/>
                <w:color w:val="000000"/>
                <w:lang w:eastAsia="ru-RU"/>
              </w:rPr>
            </w:pPr>
            <w:r w:rsidRPr="00560077">
              <w:rPr>
                <w:rFonts w:ascii="Times New Roman" w:eastAsia="Times New Roman" w:hAnsi="Times New Roman" w:cs="Times New Roman"/>
                <w:bCs/>
                <w:color w:val="000000"/>
                <w:lang w:eastAsia="ru-RU"/>
              </w:rPr>
              <w:t>Кол-во</w:t>
            </w:r>
          </w:p>
        </w:tc>
        <w:tc>
          <w:tcPr>
            <w:tcW w:w="0" w:type="auto"/>
            <w:tcBorders>
              <w:top w:val="single" w:sz="4" w:space="0" w:color="000000"/>
              <w:left w:val="nil"/>
              <w:bottom w:val="single" w:sz="4" w:space="0" w:color="000000"/>
              <w:right w:val="single" w:sz="4" w:space="0" w:color="000000"/>
            </w:tcBorders>
            <w:shd w:val="clear" w:color="auto" w:fill="auto"/>
            <w:noWrap/>
            <w:hideMark/>
          </w:tcPr>
          <w:p w:rsidR="000A52A5" w:rsidRPr="00560077" w:rsidRDefault="000A52A5" w:rsidP="00560077">
            <w:pPr>
              <w:spacing w:after="0" w:line="240" w:lineRule="auto"/>
              <w:jc w:val="center"/>
              <w:rPr>
                <w:rFonts w:ascii="Times New Roman" w:eastAsia="Times New Roman" w:hAnsi="Times New Roman" w:cs="Times New Roman"/>
                <w:bCs/>
                <w:color w:val="000000"/>
                <w:lang w:eastAsia="ru-RU"/>
              </w:rPr>
            </w:pPr>
            <w:r w:rsidRPr="00560077">
              <w:rPr>
                <w:rFonts w:ascii="Times New Roman" w:eastAsia="Times New Roman" w:hAnsi="Times New Roman" w:cs="Times New Roman"/>
                <w:bCs/>
                <w:color w:val="000000"/>
                <w:lang w:eastAsia="ru-RU"/>
              </w:rPr>
              <w:t>«5»</w:t>
            </w:r>
          </w:p>
        </w:tc>
        <w:tc>
          <w:tcPr>
            <w:tcW w:w="734" w:type="dxa"/>
            <w:tcBorders>
              <w:top w:val="single" w:sz="4" w:space="0" w:color="000000"/>
              <w:left w:val="nil"/>
              <w:bottom w:val="single" w:sz="4" w:space="0" w:color="000000"/>
              <w:right w:val="single" w:sz="4" w:space="0" w:color="000000"/>
            </w:tcBorders>
            <w:shd w:val="clear" w:color="auto" w:fill="auto"/>
            <w:noWrap/>
            <w:hideMark/>
          </w:tcPr>
          <w:p w:rsidR="000A52A5" w:rsidRPr="00560077" w:rsidRDefault="000A52A5" w:rsidP="00560077">
            <w:pPr>
              <w:spacing w:after="0" w:line="240" w:lineRule="auto"/>
              <w:jc w:val="center"/>
              <w:rPr>
                <w:rFonts w:ascii="Times New Roman" w:eastAsia="Times New Roman" w:hAnsi="Times New Roman" w:cs="Times New Roman"/>
                <w:bCs/>
                <w:color w:val="000000"/>
                <w:lang w:eastAsia="ru-RU"/>
              </w:rPr>
            </w:pPr>
            <w:r w:rsidRPr="00560077">
              <w:rPr>
                <w:rFonts w:ascii="Times New Roman" w:eastAsia="Times New Roman" w:hAnsi="Times New Roman" w:cs="Times New Roman"/>
                <w:bCs/>
                <w:color w:val="000000"/>
                <w:lang w:eastAsia="ru-RU"/>
              </w:rPr>
              <w:t>«5-4»</w:t>
            </w:r>
          </w:p>
        </w:tc>
        <w:tc>
          <w:tcPr>
            <w:tcW w:w="734" w:type="dxa"/>
            <w:tcBorders>
              <w:top w:val="single" w:sz="4" w:space="0" w:color="000000"/>
              <w:left w:val="nil"/>
              <w:bottom w:val="single" w:sz="4" w:space="0" w:color="000000"/>
              <w:right w:val="single" w:sz="4" w:space="0" w:color="000000"/>
            </w:tcBorders>
            <w:shd w:val="clear" w:color="auto" w:fill="auto"/>
            <w:noWrap/>
            <w:hideMark/>
          </w:tcPr>
          <w:p w:rsidR="000A52A5" w:rsidRPr="00560077" w:rsidRDefault="000A52A5" w:rsidP="00560077">
            <w:pPr>
              <w:spacing w:after="0" w:line="240" w:lineRule="auto"/>
              <w:jc w:val="center"/>
              <w:rPr>
                <w:rFonts w:ascii="Times New Roman" w:eastAsia="Times New Roman" w:hAnsi="Times New Roman" w:cs="Times New Roman"/>
                <w:bCs/>
                <w:color w:val="000000"/>
                <w:lang w:eastAsia="ru-RU"/>
              </w:rPr>
            </w:pPr>
            <w:r w:rsidRPr="00560077">
              <w:rPr>
                <w:rFonts w:ascii="Times New Roman" w:eastAsia="Times New Roman" w:hAnsi="Times New Roman" w:cs="Times New Roman"/>
                <w:bCs/>
                <w:color w:val="000000"/>
                <w:lang w:eastAsia="ru-RU"/>
              </w:rPr>
              <w:t>«4-3»</w:t>
            </w:r>
          </w:p>
        </w:tc>
        <w:tc>
          <w:tcPr>
            <w:tcW w:w="523" w:type="dxa"/>
            <w:tcBorders>
              <w:top w:val="single" w:sz="4" w:space="0" w:color="000000"/>
              <w:left w:val="nil"/>
              <w:bottom w:val="single" w:sz="4" w:space="0" w:color="000000"/>
              <w:right w:val="single" w:sz="4" w:space="0" w:color="000000"/>
            </w:tcBorders>
            <w:shd w:val="clear" w:color="auto" w:fill="auto"/>
            <w:noWrap/>
            <w:hideMark/>
          </w:tcPr>
          <w:p w:rsidR="000A52A5" w:rsidRPr="00560077" w:rsidRDefault="000A52A5" w:rsidP="00560077">
            <w:pPr>
              <w:spacing w:after="0" w:line="240" w:lineRule="auto"/>
              <w:jc w:val="center"/>
              <w:rPr>
                <w:rFonts w:ascii="Times New Roman" w:eastAsia="Times New Roman" w:hAnsi="Times New Roman" w:cs="Times New Roman"/>
                <w:bCs/>
                <w:color w:val="000000"/>
                <w:lang w:eastAsia="ru-RU"/>
              </w:rPr>
            </w:pPr>
            <w:r w:rsidRPr="00560077">
              <w:rPr>
                <w:rFonts w:ascii="Times New Roman" w:eastAsia="Times New Roman" w:hAnsi="Times New Roman" w:cs="Times New Roman"/>
                <w:bCs/>
                <w:color w:val="000000"/>
                <w:lang w:eastAsia="ru-RU"/>
              </w:rPr>
              <w:t>«3-2»</w:t>
            </w:r>
          </w:p>
        </w:tc>
        <w:tc>
          <w:tcPr>
            <w:tcW w:w="0" w:type="auto"/>
            <w:tcBorders>
              <w:top w:val="single" w:sz="4" w:space="0" w:color="000000"/>
              <w:left w:val="nil"/>
              <w:bottom w:val="single" w:sz="4" w:space="0" w:color="000000"/>
              <w:right w:val="single" w:sz="4" w:space="0" w:color="000000"/>
            </w:tcBorders>
            <w:shd w:val="clear" w:color="auto" w:fill="auto"/>
            <w:noWrap/>
            <w:hideMark/>
          </w:tcPr>
          <w:p w:rsidR="000A52A5" w:rsidRPr="00560077" w:rsidRDefault="000A52A5" w:rsidP="00560077">
            <w:pPr>
              <w:spacing w:after="0" w:line="240" w:lineRule="auto"/>
              <w:jc w:val="center"/>
              <w:rPr>
                <w:rFonts w:ascii="Times New Roman" w:eastAsia="Times New Roman" w:hAnsi="Times New Roman" w:cs="Times New Roman"/>
                <w:bCs/>
                <w:color w:val="000000"/>
                <w:lang w:eastAsia="ru-RU"/>
              </w:rPr>
            </w:pPr>
            <w:r w:rsidRPr="00560077">
              <w:rPr>
                <w:rFonts w:ascii="Times New Roman" w:eastAsia="Times New Roman" w:hAnsi="Times New Roman" w:cs="Times New Roman"/>
                <w:bCs/>
                <w:color w:val="000000"/>
                <w:lang w:eastAsia="ru-RU"/>
              </w:rPr>
              <w:t>н/а</w:t>
            </w:r>
          </w:p>
        </w:tc>
        <w:tc>
          <w:tcPr>
            <w:tcW w:w="0" w:type="auto"/>
            <w:tcBorders>
              <w:top w:val="single" w:sz="4" w:space="0" w:color="000000"/>
              <w:left w:val="nil"/>
              <w:bottom w:val="single" w:sz="4" w:space="0" w:color="000000"/>
              <w:right w:val="single" w:sz="4" w:space="0" w:color="000000"/>
            </w:tcBorders>
            <w:shd w:val="clear" w:color="auto" w:fill="auto"/>
            <w:noWrap/>
            <w:hideMark/>
          </w:tcPr>
          <w:p w:rsidR="000A52A5" w:rsidRPr="00560077" w:rsidRDefault="000A52A5" w:rsidP="00560077">
            <w:pPr>
              <w:spacing w:after="0" w:line="240" w:lineRule="auto"/>
              <w:jc w:val="center"/>
              <w:rPr>
                <w:rFonts w:ascii="Times New Roman" w:eastAsia="Times New Roman" w:hAnsi="Times New Roman" w:cs="Times New Roman"/>
                <w:bCs/>
                <w:color w:val="000000"/>
                <w:lang w:eastAsia="ru-RU"/>
              </w:rPr>
            </w:pPr>
            <w:r w:rsidRPr="00560077">
              <w:rPr>
                <w:rFonts w:ascii="Times New Roman" w:eastAsia="Times New Roman" w:hAnsi="Times New Roman" w:cs="Times New Roman"/>
                <w:bCs/>
                <w:color w:val="000000"/>
                <w:lang w:eastAsia="ru-RU"/>
              </w:rPr>
              <w:t>Кач.знаний</w:t>
            </w:r>
          </w:p>
        </w:tc>
        <w:tc>
          <w:tcPr>
            <w:tcW w:w="1127" w:type="dxa"/>
            <w:tcBorders>
              <w:top w:val="single" w:sz="4" w:space="0" w:color="000000"/>
              <w:left w:val="nil"/>
              <w:bottom w:val="single" w:sz="4" w:space="0" w:color="000000"/>
              <w:right w:val="single" w:sz="4" w:space="0" w:color="000000"/>
            </w:tcBorders>
            <w:shd w:val="clear" w:color="auto" w:fill="auto"/>
            <w:noWrap/>
            <w:hideMark/>
          </w:tcPr>
          <w:p w:rsidR="000A52A5" w:rsidRPr="00560077" w:rsidRDefault="000A52A5" w:rsidP="00560077">
            <w:pPr>
              <w:spacing w:after="0" w:line="240" w:lineRule="auto"/>
              <w:jc w:val="center"/>
              <w:rPr>
                <w:rFonts w:ascii="Times New Roman" w:eastAsia="Times New Roman" w:hAnsi="Times New Roman" w:cs="Times New Roman"/>
                <w:bCs/>
                <w:color w:val="000000"/>
                <w:lang w:eastAsia="ru-RU"/>
              </w:rPr>
            </w:pPr>
            <w:r w:rsidRPr="00560077">
              <w:rPr>
                <w:rFonts w:ascii="Times New Roman" w:eastAsia="Times New Roman" w:hAnsi="Times New Roman" w:cs="Times New Roman"/>
                <w:bCs/>
                <w:color w:val="000000"/>
                <w:lang w:eastAsia="ru-RU"/>
              </w:rPr>
              <w:t>Средний балл</w:t>
            </w:r>
          </w:p>
        </w:tc>
        <w:tc>
          <w:tcPr>
            <w:tcW w:w="1015" w:type="dxa"/>
            <w:tcBorders>
              <w:top w:val="single" w:sz="4" w:space="0" w:color="000000"/>
              <w:left w:val="nil"/>
              <w:bottom w:val="single" w:sz="4" w:space="0" w:color="000000"/>
              <w:right w:val="single" w:sz="4" w:space="0" w:color="000000"/>
            </w:tcBorders>
            <w:shd w:val="clear" w:color="auto" w:fill="auto"/>
            <w:noWrap/>
            <w:hideMark/>
          </w:tcPr>
          <w:p w:rsidR="000A52A5" w:rsidRPr="00560077" w:rsidRDefault="000A52A5" w:rsidP="00560077">
            <w:pPr>
              <w:spacing w:after="0" w:line="240" w:lineRule="auto"/>
              <w:jc w:val="center"/>
              <w:rPr>
                <w:rFonts w:ascii="Times New Roman" w:eastAsia="Times New Roman" w:hAnsi="Times New Roman" w:cs="Times New Roman"/>
                <w:bCs/>
                <w:color w:val="000000"/>
                <w:lang w:eastAsia="ru-RU"/>
              </w:rPr>
            </w:pPr>
            <w:r w:rsidRPr="00560077">
              <w:rPr>
                <w:rFonts w:ascii="Times New Roman" w:eastAsia="Times New Roman" w:hAnsi="Times New Roman" w:cs="Times New Roman"/>
                <w:bCs/>
                <w:color w:val="000000"/>
                <w:lang w:eastAsia="ru-RU"/>
              </w:rPr>
              <w:t>Всего неусп и не ат</w:t>
            </w:r>
          </w:p>
        </w:tc>
        <w:tc>
          <w:tcPr>
            <w:tcW w:w="1198" w:type="dxa"/>
            <w:tcBorders>
              <w:top w:val="single" w:sz="4" w:space="0" w:color="000000"/>
              <w:left w:val="nil"/>
              <w:bottom w:val="single" w:sz="4" w:space="0" w:color="000000"/>
              <w:right w:val="single" w:sz="4" w:space="0" w:color="000000"/>
            </w:tcBorders>
            <w:shd w:val="clear" w:color="auto" w:fill="auto"/>
            <w:noWrap/>
            <w:hideMark/>
          </w:tcPr>
          <w:p w:rsidR="000A52A5" w:rsidRPr="00560077" w:rsidRDefault="000A52A5" w:rsidP="00560077">
            <w:pPr>
              <w:spacing w:after="0" w:line="240" w:lineRule="auto"/>
              <w:jc w:val="center"/>
              <w:rPr>
                <w:rFonts w:ascii="Times New Roman" w:eastAsia="Times New Roman" w:hAnsi="Times New Roman" w:cs="Times New Roman"/>
                <w:bCs/>
                <w:color w:val="000000"/>
                <w:lang w:eastAsia="ru-RU"/>
              </w:rPr>
            </w:pPr>
            <w:r w:rsidRPr="00560077">
              <w:rPr>
                <w:rFonts w:ascii="Times New Roman" w:eastAsia="Times New Roman" w:hAnsi="Times New Roman" w:cs="Times New Roman"/>
                <w:bCs/>
                <w:color w:val="000000"/>
                <w:lang w:eastAsia="ru-RU"/>
              </w:rPr>
              <w:t>успеваемость</w:t>
            </w:r>
          </w:p>
        </w:tc>
      </w:tr>
      <w:tr w:rsidR="000A52A5" w:rsidRPr="00560077" w:rsidTr="002005D9">
        <w:trPr>
          <w:trHeight w:val="3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2</w:t>
            </w:r>
          </w:p>
        </w:tc>
        <w:tc>
          <w:tcPr>
            <w:tcW w:w="0" w:type="auto"/>
            <w:tcBorders>
              <w:top w:val="nil"/>
              <w:left w:val="nil"/>
              <w:bottom w:val="single" w:sz="4" w:space="0" w:color="000000"/>
              <w:right w:val="single" w:sz="4" w:space="0" w:color="000000"/>
            </w:tcBorders>
            <w:shd w:val="clear" w:color="FFFFFF" w:fill="FFFFFF"/>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3</w:t>
            </w:r>
          </w:p>
        </w:tc>
        <w:tc>
          <w:tcPr>
            <w:tcW w:w="734"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5</w:t>
            </w:r>
          </w:p>
        </w:tc>
        <w:tc>
          <w:tcPr>
            <w:tcW w:w="734"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5</w:t>
            </w:r>
          </w:p>
        </w:tc>
        <w:tc>
          <w:tcPr>
            <w:tcW w:w="523"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Cs/>
                <w:color w:val="000000"/>
                <w:lang w:eastAsia="ru-RU"/>
              </w:rPr>
            </w:pPr>
            <w:r w:rsidRPr="00560077">
              <w:rPr>
                <w:rFonts w:ascii="Times New Roman" w:eastAsia="Times New Roman" w:hAnsi="Times New Roman" w:cs="Times New Roman"/>
                <w:bCs/>
                <w:color w:val="000000"/>
                <w:lang w:eastAsia="ru-RU"/>
              </w:rPr>
              <w:t>61,5</w:t>
            </w:r>
          </w:p>
        </w:tc>
        <w:tc>
          <w:tcPr>
            <w:tcW w:w="1127"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3,85</w:t>
            </w:r>
          </w:p>
        </w:tc>
        <w:tc>
          <w:tcPr>
            <w:tcW w:w="1015"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1198"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100%</w:t>
            </w:r>
          </w:p>
        </w:tc>
      </w:tr>
      <w:tr w:rsidR="000A52A5" w:rsidRPr="00560077" w:rsidTr="002005D9">
        <w:trPr>
          <w:trHeight w:val="3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3</w:t>
            </w:r>
          </w:p>
        </w:tc>
        <w:tc>
          <w:tcPr>
            <w:tcW w:w="0" w:type="auto"/>
            <w:tcBorders>
              <w:top w:val="nil"/>
              <w:left w:val="nil"/>
              <w:bottom w:val="single" w:sz="4" w:space="0" w:color="000000"/>
              <w:right w:val="single" w:sz="4" w:space="0" w:color="000000"/>
            </w:tcBorders>
            <w:shd w:val="clear" w:color="FFFFFF" w:fill="FFFFFF"/>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734"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9</w:t>
            </w:r>
          </w:p>
        </w:tc>
        <w:tc>
          <w:tcPr>
            <w:tcW w:w="734"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3</w:t>
            </w:r>
          </w:p>
        </w:tc>
        <w:tc>
          <w:tcPr>
            <w:tcW w:w="523"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Cs/>
                <w:color w:val="000000"/>
                <w:lang w:eastAsia="ru-RU"/>
              </w:rPr>
            </w:pPr>
            <w:r w:rsidRPr="00560077">
              <w:rPr>
                <w:rFonts w:ascii="Times New Roman" w:eastAsia="Times New Roman" w:hAnsi="Times New Roman" w:cs="Times New Roman"/>
                <w:bCs/>
                <w:color w:val="000000"/>
                <w:lang w:eastAsia="ru-RU"/>
              </w:rPr>
              <w:t>75,0</w:t>
            </w:r>
          </w:p>
        </w:tc>
        <w:tc>
          <w:tcPr>
            <w:tcW w:w="1127"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3,75</w:t>
            </w:r>
          </w:p>
        </w:tc>
        <w:tc>
          <w:tcPr>
            <w:tcW w:w="1015"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1198"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100%</w:t>
            </w:r>
          </w:p>
        </w:tc>
      </w:tr>
      <w:tr w:rsidR="000A52A5" w:rsidRPr="00560077" w:rsidTr="002005D9">
        <w:trPr>
          <w:trHeight w:val="3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4</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w:t>
            </w:r>
          </w:p>
        </w:tc>
        <w:tc>
          <w:tcPr>
            <w:tcW w:w="734"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5</w:t>
            </w:r>
          </w:p>
        </w:tc>
        <w:tc>
          <w:tcPr>
            <w:tcW w:w="734"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7</w:t>
            </w:r>
          </w:p>
        </w:tc>
        <w:tc>
          <w:tcPr>
            <w:tcW w:w="523"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Cs/>
                <w:color w:val="000000"/>
                <w:lang w:eastAsia="ru-RU"/>
              </w:rPr>
            </w:pPr>
            <w:r w:rsidRPr="00560077">
              <w:rPr>
                <w:rFonts w:ascii="Times New Roman" w:eastAsia="Times New Roman" w:hAnsi="Times New Roman" w:cs="Times New Roman"/>
                <w:bCs/>
                <w:color w:val="000000"/>
                <w:lang w:eastAsia="ru-RU"/>
              </w:rPr>
              <w:t>50,0</w:t>
            </w:r>
          </w:p>
        </w:tc>
        <w:tc>
          <w:tcPr>
            <w:tcW w:w="1127"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3,64</w:t>
            </w:r>
          </w:p>
        </w:tc>
        <w:tc>
          <w:tcPr>
            <w:tcW w:w="1015"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1198"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100%</w:t>
            </w:r>
          </w:p>
        </w:tc>
      </w:tr>
      <w:tr w:rsidR="000A52A5" w:rsidRPr="00560077" w:rsidTr="002005D9">
        <w:trPr>
          <w:trHeight w:val="3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итого</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39</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5</w:t>
            </w:r>
          </w:p>
        </w:tc>
        <w:tc>
          <w:tcPr>
            <w:tcW w:w="734"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19</w:t>
            </w:r>
          </w:p>
        </w:tc>
        <w:tc>
          <w:tcPr>
            <w:tcW w:w="734"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15</w:t>
            </w:r>
          </w:p>
        </w:tc>
        <w:tc>
          <w:tcPr>
            <w:tcW w:w="523"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0</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0</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62,18%</w:t>
            </w:r>
          </w:p>
        </w:tc>
        <w:tc>
          <w:tcPr>
            <w:tcW w:w="1127"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3,75</w:t>
            </w:r>
          </w:p>
        </w:tc>
        <w:tc>
          <w:tcPr>
            <w:tcW w:w="1015"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 0</w:t>
            </w:r>
          </w:p>
        </w:tc>
        <w:tc>
          <w:tcPr>
            <w:tcW w:w="1198"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100%</w:t>
            </w:r>
          </w:p>
        </w:tc>
      </w:tr>
      <w:tr w:rsidR="000A52A5" w:rsidRPr="00560077" w:rsidTr="002005D9">
        <w:trPr>
          <w:trHeight w:val="3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5</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734"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4</w:t>
            </w:r>
          </w:p>
        </w:tc>
        <w:tc>
          <w:tcPr>
            <w:tcW w:w="734"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7</w:t>
            </w:r>
          </w:p>
        </w:tc>
        <w:tc>
          <w:tcPr>
            <w:tcW w:w="523"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0" w:type="auto"/>
            <w:tcBorders>
              <w:top w:val="nil"/>
              <w:left w:val="nil"/>
              <w:bottom w:val="single" w:sz="4" w:space="0" w:color="000000"/>
              <w:right w:val="single" w:sz="4" w:space="0" w:color="000000"/>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bCs/>
                <w:color w:val="000000"/>
                <w:lang w:eastAsia="ru-RU"/>
              </w:rPr>
            </w:pPr>
            <w:r w:rsidRPr="00560077">
              <w:rPr>
                <w:rFonts w:ascii="Times New Roman" w:eastAsia="Times New Roman" w:hAnsi="Times New Roman" w:cs="Times New Roman"/>
                <w:bCs/>
                <w:color w:val="000000"/>
                <w:lang w:eastAsia="ru-RU"/>
              </w:rPr>
              <w:t>36%</w:t>
            </w:r>
          </w:p>
        </w:tc>
        <w:tc>
          <w:tcPr>
            <w:tcW w:w="1127"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3,36</w:t>
            </w:r>
          </w:p>
        </w:tc>
        <w:tc>
          <w:tcPr>
            <w:tcW w:w="1015"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1198"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100%</w:t>
            </w:r>
          </w:p>
        </w:tc>
      </w:tr>
      <w:tr w:rsidR="000A52A5" w:rsidRPr="00560077" w:rsidTr="002005D9">
        <w:trPr>
          <w:trHeight w:val="3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6</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3</w:t>
            </w:r>
          </w:p>
        </w:tc>
        <w:tc>
          <w:tcPr>
            <w:tcW w:w="734"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4</w:t>
            </w:r>
          </w:p>
        </w:tc>
        <w:tc>
          <w:tcPr>
            <w:tcW w:w="734"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4</w:t>
            </w:r>
          </w:p>
        </w:tc>
        <w:tc>
          <w:tcPr>
            <w:tcW w:w="523"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0" w:type="auto"/>
            <w:tcBorders>
              <w:top w:val="nil"/>
              <w:left w:val="nil"/>
              <w:bottom w:val="single" w:sz="4" w:space="0" w:color="000000"/>
              <w:right w:val="single" w:sz="4" w:space="0" w:color="000000"/>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bCs/>
                <w:color w:val="000000"/>
                <w:lang w:eastAsia="ru-RU"/>
              </w:rPr>
            </w:pPr>
            <w:r w:rsidRPr="00560077">
              <w:rPr>
                <w:rFonts w:ascii="Times New Roman" w:eastAsia="Times New Roman" w:hAnsi="Times New Roman" w:cs="Times New Roman"/>
                <w:bCs/>
                <w:color w:val="000000"/>
                <w:lang w:eastAsia="ru-RU"/>
              </w:rPr>
              <w:t>64%</w:t>
            </w:r>
          </w:p>
        </w:tc>
        <w:tc>
          <w:tcPr>
            <w:tcW w:w="1127"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3,91</w:t>
            </w:r>
          </w:p>
        </w:tc>
        <w:tc>
          <w:tcPr>
            <w:tcW w:w="1015"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1198"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100%</w:t>
            </w:r>
          </w:p>
        </w:tc>
      </w:tr>
      <w:tr w:rsidR="000A52A5" w:rsidRPr="00560077" w:rsidTr="002005D9">
        <w:trPr>
          <w:trHeight w:val="3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7</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8</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w:t>
            </w:r>
          </w:p>
        </w:tc>
        <w:tc>
          <w:tcPr>
            <w:tcW w:w="734"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3</w:t>
            </w:r>
          </w:p>
        </w:tc>
        <w:tc>
          <w:tcPr>
            <w:tcW w:w="734"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4</w:t>
            </w:r>
          </w:p>
        </w:tc>
        <w:tc>
          <w:tcPr>
            <w:tcW w:w="523"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0" w:type="auto"/>
            <w:tcBorders>
              <w:top w:val="nil"/>
              <w:left w:val="nil"/>
              <w:bottom w:val="single" w:sz="4" w:space="0" w:color="000000"/>
              <w:right w:val="single" w:sz="4" w:space="0" w:color="000000"/>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bCs/>
                <w:color w:val="000000"/>
                <w:lang w:eastAsia="ru-RU"/>
              </w:rPr>
            </w:pPr>
            <w:r w:rsidRPr="00560077">
              <w:rPr>
                <w:rFonts w:ascii="Times New Roman" w:eastAsia="Times New Roman" w:hAnsi="Times New Roman" w:cs="Times New Roman"/>
                <w:bCs/>
                <w:color w:val="000000"/>
                <w:lang w:eastAsia="ru-RU"/>
              </w:rPr>
              <w:t>50%</w:t>
            </w:r>
          </w:p>
        </w:tc>
        <w:tc>
          <w:tcPr>
            <w:tcW w:w="1127"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3,63</w:t>
            </w:r>
          </w:p>
        </w:tc>
        <w:tc>
          <w:tcPr>
            <w:tcW w:w="1015"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1198"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100%</w:t>
            </w:r>
          </w:p>
        </w:tc>
      </w:tr>
      <w:tr w:rsidR="000A52A5" w:rsidRPr="00560077" w:rsidTr="002005D9">
        <w:trPr>
          <w:trHeight w:val="3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8</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734"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6</w:t>
            </w:r>
          </w:p>
        </w:tc>
        <w:tc>
          <w:tcPr>
            <w:tcW w:w="734"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10</w:t>
            </w:r>
          </w:p>
        </w:tc>
        <w:tc>
          <w:tcPr>
            <w:tcW w:w="523"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0" w:type="auto"/>
            <w:tcBorders>
              <w:top w:val="nil"/>
              <w:left w:val="nil"/>
              <w:bottom w:val="single" w:sz="4" w:space="0" w:color="000000"/>
              <w:right w:val="single" w:sz="4" w:space="0" w:color="000000"/>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bCs/>
                <w:color w:val="000000"/>
                <w:lang w:eastAsia="ru-RU"/>
              </w:rPr>
            </w:pPr>
            <w:r w:rsidRPr="00560077">
              <w:rPr>
                <w:rFonts w:ascii="Times New Roman" w:eastAsia="Times New Roman" w:hAnsi="Times New Roman" w:cs="Times New Roman"/>
                <w:bCs/>
                <w:color w:val="000000"/>
                <w:lang w:eastAsia="ru-RU"/>
              </w:rPr>
              <w:t>38%</w:t>
            </w:r>
          </w:p>
        </w:tc>
        <w:tc>
          <w:tcPr>
            <w:tcW w:w="1127"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3,38</w:t>
            </w:r>
          </w:p>
        </w:tc>
        <w:tc>
          <w:tcPr>
            <w:tcW w:w="1015"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1198"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100%</w:t>
            </w:r>
          </w:p>
        </w:tc>
      </w:tr>
      <w:tr w:rsidR="000A52A5" w:rsidRPr="00560077" w:rsidTr="002005D9">
        <w:trPr>
          <w:trHeight w:val="3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9</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8</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w:t>
            </w:r>
          </w:p>
        </w:tc>
        <w:tc>
          <w:tcPr>
            <w:tcW w:w="734"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4</w:t>
            </w:r>
          </w:p>
        </w:tc>
        <w:tc>
          <w:tcPr>
            <w:tcW w:w="734"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w:t>
            </w:r>
          </w:p>
        </w:tc>
        <w:tc>
          <w:tcPr>
            <w:tcW w:w="523"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0" w:type="auto"/>
            <w:tcBorders>
              <w:top w:val="nil"/>
              <w:left w:val="nil"/>
              <w:bottom w:val="single" w:sz="4" w:space="0" w:color="000000"/>
              <w:right w:val="single" w:sz="4" w:space="0" w:color="000000"/>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bCs/>
                <w:color w:val="000000"/>
                <w:lang w:eastAsia="ru-RU"/>
              </w:rPr>
            </w:pPr>
            <w:r w:rsidRPr="00560077">
              <w:rPr>
                <w:rFonts w:ascii="Times New Roman" w:eastAsia="Times New Roman" w:hAnsi="Times New Roman" w:cs="Times New Roman"/>
                <w:bCs/>
                <w:color w:val="000000"/>
                <w:lang w:eastAsia="ru-RU"/>
              </w:rPr>
              <w:t>75%</w:t>
            </w:r>
          </w:p>
        </w:tc>
        <w:tc>
          <w:tcPr>
            <w:tcW w:w="1127"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4,00</w:t>
            </w:r>
          </w:p>
        </w:tc>
        <w:tc>
          <w:tcPr>
            <w:tcW w:w="1015"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1198"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100%</w:t>
            </w:r>
          </w:p>
        </w:tc>
      </w:tr>
      <w:tr w:rsidR="000A52A5" w:rsidRPr="00560077" w:rsidTr="002005D9">
        <w:trPr>
          <w:trHeight w:val="3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итого</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54</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6</w:t>
            </w:r>
          </w:p>
        </w:tc>
        <w:tc>
          <w:tcPr>
            <w:tcW w:w="734"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21</w:t>
            </w:r>
          </w:p>
        </w:tc>
        <w:tc>
          <w:tcPr>
            <w:tcW w:w="734"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27</w:t>
            </w:r>
          </w:p>
        </w:tc>
        <w:tc>
          <w:tcPr>
            <w:tcW w:w="523"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0</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0</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52,50%</w:t>
            </w:r>
          </w:p>
        </w:tc>
        <w:tc>
          <w:tcPr>
            <w:tcW w:w="1127"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3,65</w:t>
            </w:r>
          </w:p>
        </w:tc>
        <w:tc>
          <w:tcPr>
            <w:tcW w:w="1015"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0</w:t>
            </w:r>
          </w:p>
        </w:tc>
        <w:tc>
          <w:tcPr>
            <w:tcW w:w="1198"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100%</w:t>
            </w:r>
          </w:p>
        </w:tc>
      </w:tr>
      <w:tr w:rsidR="000A52A5" w:rsidRPr="00560077" w:rsidTr="002005D9">
        <w:trPr>
          <w:trHeight w:val="3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Всего</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93</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11</w:t>
            </w:r>
          </w:p>
        </w:tc>
        <w:tc>
          <w:tcPr>
            <w:tcW w:w="734"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40</w:t>
            </w:r>
          </w:p>
        </w:tc>
        <w:tc>
          <w:tcPr>
            <w:tcW w:w="734"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42</w:t>
            </w:r>
          </w:p>
        </w:tc>
        <w:tc>
          <w:tcPr>
            <w:tcW w:w="523"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0</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0</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56%</w:t>
            </w:r>
          </w:p>
        </w:tc>
        <w:tc>
          <w:tcPr>
            <w:tcW w:w="1127"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3,70</w:t>
            </w:r>
          </w:p>
        </w:tc>
        <w:tc>
          <w:tcPr>
            <w:tcW w:w="1015"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0</w:t>
            </w:r>
          </w:p>
        </w:tc>
        <w:tc>
          <w:tcPr>
            <w:tcW w:w="1198"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100%</w:t>
            </w:r>
          </w:p>
        </w:tc>
      </w:tr>
      <w:tr w:rsidR="000A52A5" w:rsidRPr="00560077" w:rsidTr="002005D9">
        <w:trPr>
          <w:trHeight w:val="3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 %</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11,8</w:t>
            </w:r>
          </w:p>
        </w:tc>
        <w:tc>
          <w:tcPr>
            <w:tcW w:w="734"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43,01</w:t>
            </w:r>
          </w:p>
        </w:tc>
        <w:tc>
          <w:tcPr>
            <w:tcW w:w="734"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45,16</w:t>
            </w:r>
          </w:p>
        </w:tc>
        <w:tc>
          <w:tcPr>
            <w:tcW w:w="523"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0" w:type="auto"/>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 </w:t>
            </w:r>
          </w:p>
        </w:tc>
        <w:tc>
          <w:tcPr>
            <w:tcW w:w="1127"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w:t>
            </w:r>
          </w:p>
        </w:tc>
        <w:tc>
          <w:tcPr>
            <w:tcW w:w="1015"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w:t>
            </w:r>
          </w:p>
        </w:tc>
        <w:tc>
          <w:tcPr>
            <w:tcW w:w="1198" w:type="dxa"/>
            <w:tcBorders>
              <w:top w:val="nil"/>
              <w:left w:val="nil"/>
              <w:bottom w:val="single" w:sz="4" w:space="0" w:color="000000"/>
              <w:right w:val="single" w:sz="4" w:space="0" w:color="000000"/>
            </w:tcBorders>
            <w:shd w:val="clear" w:color="auto" w:fill="auto"/>
            <w:noWrap/>
            <w:vAlign w:val="bottom"/>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w:t>
            </w:r>
          </w:p>
        </w:tc>
      </w:tr>
    </w:tbl>
    <w:p w:rsidR="000A52A5" w:rsidRPr="00560077" w:rsidRDefault="000A52A5" w:rsidP="00560077">
      <w:pPr>
        <w:spacing w:after="0" w:line="240" w:lineRule="auto"/>
        <w:ind w:firstLine="284"/>
        <w:jc w:val="both"/>
        <w:rPr>
          <w:rFonts w:ascii="Times New Roman" w:hAnsi="Times New Roman" w:cs="Times New Roman"/>
        </w:rPr>
      </w:pPr>
    </w:p>
    <w:p w:rsidR="000A52A5" w:rsidRPr="00560077" w:rsidRDefault="000A52A5" w:rsidP="00560077">
      <w:pPr>
        <w:spacing w:after="0" w:line="240" w:lineRule="auto"/>
        <w:ind w:firstLine="284"/>
        <w:jc w:val="both"/>
        <w:rPr>
          <w:rFonts w:ascii="Times New Roman" w:hAnsi="Times New Roman" w:cs="Times New Roman"/>
        </w:rPr>
      </w:pPr>
    </w:p>
    <w:p w:rsidR="000A52A5" w:rsidRPr="00560077" w:rsidRDefault="000A52A5" w:rsidP="00560077">
      <w:pPr>
        <w:spacing w:after="0" w:line="240" w:lineRule="auto"/>
        <w:ind w:firstLine="284"/>
        <w:jc w:val="both"/>
        <w:rPr>
          <w:rFonts w:ascii="Times New Roman" w:hAnsi="Times New Roman" w:cs="Times New Roman"/>
        </w:rPr>
      </w:pPr>
    </w:p>
    <w:p w:rsidR="000A52A5" w:rsidRPr="00560077" w:rsidRDefault="000A52A5" w:rsidP="002005D9">
      <w:pPr>
        <w:spacing w:after="0" w:line="240" w:lineRule="auto"/>
        <w:ind w:firstLine="284"/>
        <w:jc w:val="center"/>
        <w:rPr>
          <w:rFonts w:ascii="Times New Roman" w:hAnsi="Times New Roman" w:cs="Times New Roman"/>
        </w:rPr>
      </w:pPr>
      <w:r w:rsidRPr="00560077">
        <w:rPr>
          <w:rFonts w:ascii="Times New Roman" w:hAnsi="Times New Roman" w:cs="Times New Roman"/>
          <w:noProof/>
          <w:lang w:eastAsia="ru-RU"/>
        </w:rPr>
        <w:drawing>
          <wp:inline distT="0" distB="0" distL="0" distR="0">
            <wp:extent cx="3905250" cy="2571750"/>
            <wp:effectExtent l="0" t="0" r="0" b="0"/>
            <wp:docPr id="4" name="Диаграмма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A52A5" w:rsidRPr="00560077" w:rsidRDefault="000A52A5" w:rsidP="00560077">
      <w:pPr>
        <w:spacing w:after="0" w:line="240" w:lineRule="auto"/>
        <w:jc w:val="both"/>
        <w:rPr>
          <w:rFonts w:ascii="Times New Roman" w:hAnsi="Times New Roman" w:cs="Times New Roman"/>
        </w:rPr>
      </w:pPr>
      <w:r w:rsidRPr="00560077">
        <w:rPr>
          <w:rFonts w:ascii="Times New Roman" w:hAnsi="Times New Roman" w:cs="Times New Roman"/>
        </w:rPr>
        <w:t xml:space="preserve"> Такой  вид  мониторинга  проводился  администрацией  школы  каждую  четверть, поэтому  из  данных   приведенной  ниже таблицы можно  проследить  динамику  результативности учебных достижений обучающихся   в  течение  всего  учебного   года.</w:t>
      </w:r>
    </w:p>
    <w:tbl>
      <w:tblPr>
        <w:tblW w:w="5000" w:type="pct"/>
        <w:tblLook w:val="04A0" w:firstRow="1" w:lastRow="0" w:firstColumn="1" w:lastColumn="0" w:noHBand="0" w:noVBand="1"/>
      </w:tblPr>
      <w:tblGrid>
        <w:gridCol w:w="1194"/>
        <w:gridCol w:w="900"/>
        <w:gridCol w:w="900"/>
        <w:gridCol w:w="900"/>
        <w:gridCol w:w="900"/>
        <w:gridCol w:w="900"/>
        <w:gridCol w:w="1282"/>
        <w:gridCol w:w="1067"/>
        <w:gridCol w:w="1528"/>
      </w:tblGrid>
      <w:tr w:rsidR="000A52A5" w:rsidRPr="00560077" w:rsidTr="000A52A5">
        <w:trPr>
          <w:trHeight w:val="315"/>
        </w:trPr>
        <w:tc>
          <w:tcPr>
            <w:tcW w:w="550"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Кол-во</w:t>
            </w:r>
          </w:p>
        </w:tc>
        <w:tc>
          <w:tcPr>
            <w:tcW w:w="550"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«5»</w:t>
            </w:r>
          </w:p>
        </w:tc>
        <w:tc>
          <w:tcPr>
            <w:tcW w:w="550"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«5 - 4»</w:t>
            </w:r>
          </w:p>
        </w:tc>
        <w:tc>
          <w:tcPr>
            <w:tcW w:w="550"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«4 - 3»</w:t>
            </w:r>
          </w:p>
        </w:tc>
        <w:tc>
          <w:tcPr>
            <w:tcW w:w="550"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«3 - 2»</w:t>
            </w:r>
          </w:p>
        </w:tc>
        <w:tc>
          <w:tcPr>
            <w:tcW w:w="550"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н/а</w:t>
            </w:r>
          </w:p>
        </w:tc>
        <w:tc>
          <w:tcPr>
            <w:tcW w:w="550"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Кач.знаний</w:t>
            </w:r>
          </w:p>
        </w:tc>
        <w:tc>
          <w:tcPr>
            <w:tcW w:w="550" w:type="pct"/>
            <w:tcBorders>
              <w:top w:val="single" w:sz="8" w:space="0" w:color="auto"/>
              <w:left w:val="nil"/>
              <w:bottom w:val="nil"/>
              <w:right w:val="single" w:sz="8" w:space="0" w:color="auto"/>
            </w:tcBorders>
            <w:shd w:val="clear" w:color="auto" w:fill="auto"/>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Всего</w:t>
            </w:r>
          </w:p>
        </w:tc>
        <w:tc>
          <w:tcPr>
            <w:tcW w:w="596"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Успеваемость</w:t>
            </w:r>
          </w:p>
        </w:tc>
      </w:tr>
      <w:tr w:rsidR="000A52A5" w:rsidRPr="00560077" w:rsidTr="000A52A5">
        <w:trPr>
          <w:trHeight w:val="315"/>
        </w:trPr>
        <w:tc>
          <w:tcPr>
            <w:tcW w:w="550" w:type="pct"/>
            <w:vMerge/>
            <w:tcBorders>
              <w:top w:val="single" w:sz="8" w:space="0" w:color="auto"/>
              <w:left w:val="single" w:sz="8" w:space="0" w:color="auto"/>
              <w:bottom w:val="single" w:sz="8" w:space="0" w:color="000000"/>
              <w:right w:val="single" w:sz="8" w:space="0" w:color="auto"/>
            </w:tcBorders>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p>
        </w:tc>
        <w:tc>
          <w:tcPr>
            <w:tcW w:w="550" w:type="pct"/>
            <w:vMerge/>
            <w:tcBorders>
              <w:top w:val="single" w:sz="8" w:space="0" w:color="auto"/>
              <w:left w:val="single" w:sz="8" w:space="0" w:color="auto"/>
              <w:bottom w:val="single" w:sz="8" w:space="0" w:color="000000"/>
              <w:right w:val="single" w:sz="8" w:space="0" w:color="auto"/>
            </w:tcBorders>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p>
        </w:tc>
        <w:tc>
          <w:tcPr>
            <w:tcW w:w="550" w:type="pct"/>
            <w:vMerge/>
            <w:tcBorders>
              <w:top w:val="single" w:sz="8" w:space="0" w:color="auto"/>
              <w:left w:val="single" w:sz="8" w:space="0" w:color="auto"/>
              <w:bottom w:val="single" w:sz="8" w:space="0" w:color="000000"/>
              <w:right w:val="single" w:sz="8" w:space="0" w:color="auto"/>
            </w:tcBorders>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p>
        </w:tc>
        <w:tc>
          <w:tcPr>
            <w:tcW w:w="550" w:type="pct"/>
            <w:vMerge/>
            <w:tcBorders>
              <w:top w:val="single" w:sz="8" w:space="0" w:color="auto"/>
              <w:left w:val="single" w:sz="8" w:space="0" w:color="auto"/>
              <w:bottom w:val="single" w:sz="8" w:space="0" w:color="000000"/>
              <w:right w:val="single" w:sz="8" w:space="0" w:color="auto"/>
            </w:tcBorders>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p>
        </w:tc>
        <w:tc>
          <w:tcPr>
            <w:tcW w:w="550" w:type="pct"/>
            <w:vMerge/>
            <w:tcBorders>
              <w:top w:val="single" w:sz="8" w:space="0" w:color="auto"/>
              <w:left w:val="single" w:sz="8" w:space="0" w:color="auto"/>
              <w:bottom w:val="single" w:sz="8" w:space="0" w:color="000000"/>
              <w:right w:val="single" w:sz="8" w:space="0" w:color="auto"/>
            </w:tcBorders>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p>
        </w:tc>
        <w:tc>
          <w:tcPr>
            <w:tcW w:w="550" w:type="pct"/>
            <w:vMerge/>
            <w:tcBorders>
              <w:top w:val="single" w:sz="8" w:space="0" w:color="auto"/>
              <w:left w:val="single" w:sz="8" w:space="0" w:color="auto"/>
              <w:bottom w:val="single" w:sz="8" w:space="0" w:color="000000"/>
              <w:right w:val="single" w:sz="8" w:space="0" w:color="auto"/>
            </w:tcBorders>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p>
        </w:tc>
        <w:tc>
          <w:tcPr>
            <w:tcW w:w="550" w:type="pct"/>
            <w:vMerge/>
            <w:tcBorders>
              <w:top w:val="single" w:sz="8" w:space="0" w:color="auto"/>
              <w:left w:val="single" w:sz="8" w:space="0" w:color="auto"/>
              <w:bottom w:val="single" w:sz="8" w:space="0" w:color="000000"/>
              <w:right w:val="single" w:sz="8" w:space="0" w:color="auto"/>
            </w:tcBorders>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p>
        </w:tc>
        <w:tc>
          <w:tcPr>
            <w:tcW w:w="550" w:type="pct"/>
            <w:tcBorders>
              <w:top w:val="nil"/>
              <w:left w:val="nil"/>
              <w:bottom w:val="nil"/>
              <w:right w:val="single" w:sz="8" w:space="0" w:color="auto"/>
            </w:tcBorders>
            <w:shd w:val="clear" w:color="auto" w:fill="auto"/>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неусп и</w:t>
            </w:r>
          </w:p>
        </w:tc>
        <w:tc>
          <w:tcPr>
            <w:tcW w:w="596" w:type="pct"/>
            <w:vMerge/>
            <w:tcBorders>
              <w:top w:val="single" w:sz="8" w:space="0" w:color="auto"/>
              <w:left w:val="single" w:sz="8" w:space="0" w:color="auto"/>
              <w:bottom w:val="single" w:sz="8" w:space="0" w:color="000000"/>
              <w:right w:val="single" w:sz="8" w:space="0" w:color="auto"/>
            </w:tcBorders>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p>
        </w:tc>
      </w:tr>
      <w:tr w:rsidR="000A52A5" w:rsidRPr="00560077" w:rsidTr="000A52A5">
        <w:trPr>
          <w:trHeight w:val="315"/>
        </w:trPr>
        <w:tc>
          <w:tcPr>
            <w:tcW w:w="550" w:type="pct"/>
            <w:vMerge/>
            <w:tcBorders>
              <w:top w:val="single" w:sz="8" w:space="0" w:color="auto"/>
              <w:left w:val="single" w:sz="8" w:space="0" w:color="auto"/>
              <w:bottom w:val="single" w:sz="8" w:space="0" w:color="000000"/>
              <w:right w:val="single" w:sz="8" w:space="0" w:color="auto"/>
            </w:tcBorders>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p>
        </w:tc>
        <w:tc>
          <w:tcPr>
            <w:tcW w:w="550" w:type="pct"/>
            <w:vMerge/>
            <w:tcBorders>
              <w:top w:val="single" w:sz="8" w:space="0" w:color="auto"/>
              <w:left w:val="single" w:sz="8" w:space="0" w:color="auto"/>
              <w:bottom w:val="single" w:sz="8" w:space="0" w:color="000000"/>
              <w:right w:val="single" w:sz="8" w:space="0" w:color="auto"/>
            </w:tcBorders>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p>
        </w:tc>
        <w:tc>
          <w:tcPr>
            <w:tcW w:w="550" w:type="pct"/>
            <w:vMerge/>
            <w:tcBorders>
              <w:top w:val="single" w:sz="8" w:space="0" w:color="auto"/>
              <w:left w:val="single" w:sz="8" w:space="0" w:color="auto"/>
              <w:bottom w:val="single" w:sz="8" w:space="0" w:color="000000"/>
              <w:right w:val="single" w:sz="8" w:space="0" w:color="auto"/>
            </w:tcBorders>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p>
        </w:tc>
        <w:tc>
          <w:tcPr>
            <w:tcW w:w="550" w:type="pct"/>
            <w:vMerge/>
            <w:tcBorders>
              <w:top w:val="single" w:sz="8" w:space="0" w:color="auto"/>
              <w:left w:val="single" w:sz="8" w:space="0" w:color="auto"/>
              <w:bottom w:val="single" w:sz="8" w:space="0" w:color="000000"/>
              <w:right w:val="single" w:sz="8" w:space="0" w:color="auto"/>
            </w:tcBorders>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p>
        </w:tc>
        <w:tc>
          <w:tcPr>
            <w:tcW w:w="550" w:type="pct"/>
            <w:vMerge/>
            <w:tcBorders>
              <w:top w:val="single" w:sz="8" w:space="0" w:color="auto"/>
              <w:left w:val="single" w:sz="8" w:space="0" w:color="auto"/>
              <w:bottom w:val="single" w:sz="8" w:space="0" w:color="000000"/>
              <w:right w:val="single" w:sz="8" w:space="0" w:color="auto"/>
            </w:tcBorders>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p>
        </w:tc>
        <w:tc>
          <w:tcPr>
            <w:tcW w:w="550" w:type="pct"/>
            <w:vMerge/>
            <w:tcBorders>
              <w:top w:val="single" w:sz="8" w:space="0" w:color="auto"/>
              <w:left w:val="single" w:sz="8" w:space="0" w:color="auto"/>
              <w:bottom w:val="single" w:sz="8" w:space="0" w:color="000000"/>
              <w:right w:val="single" w:sz="8" w:space="0" w:color="auto"/>
            </w:tcBorders>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p>
        </w:tc>
        <w:tc>
          <w:tcPr>
            <w:tcW w:w="550" w:type="pct"/>
            <w:vMerge/>
            <w:tcBorders>
              <w:top w:val="single" w:sz="8" w:space="0" w:color="auto"/>
              <w:left w:val="single" w:sz="8" w:space="0" w:color="auto"/>
              <w:bottom w:val="single" w:sz="8" w:space="0" w:color="000000"/>
              <w:right w:val="single" w:sz="8" w:space="0" w:color="auto"/>
            </w:tcBorders>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p>
        </w:tc>
        <w:tc>
          <w:tcPr>
            <w:tcW w:w="550" w:type="pct"/>
            <w:tcBorders>
              <w:top w:val="nil"/>
              <w:left w:val="nil"/>
              <w:bottom w:val="single" w:sz="8" w:space="0" w:color="auto"/>
              <w:right w:val="single" w:sz="8" w:space="0" w:color="auto"/>
            </w:tcBorders>
            <w:shd w:val="clear" w:color="auto" w:fill="auto"/>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не аттестов.</w:t>
            </w:r>
          </w:p>
        </w:tc>
        <w:tc>
          <w:tcPr>
            <w:tcW w:w="596" w:type="pct"/>
            <w:vMerge/>
            <w:tcBorders>
              <w:top w:val="single" w:sz="8" w:space="0" w:color="auto"/>
              <w:left w:val="single" w:sz="8" w:space="0" w:color="auto"/>
              <w:bottom w:val="single" w:sz="8" w:space="0" w:color="000000"/>
              <w:right w:val="single" w:sz="8" w:space="0" w:color="auto"/>
            </w:tcBorders>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p>
        </w:tc>
      </w:tr>
      <w:tr w:rsidR="000A52A5" w:rsidRPr="00560077" w:rsidTr="000A52A5">
        <w:trPr>
          <w:trHeight w:val="315"/>
        </w:trPr>
        <w:tc>
          <w:tcPr>
            <w:tcW w:w="550" w:type="pct"/>
            <w:tcBorders>
              <w:top w:val="nil"/>
              <w:left w:val="single" w:sz="8" w:space="0" w:color="auto"/>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четверть</w:t>
            </w:r>
          </w:p>
        </w:tc>
        <w:tc>
          <w:tcPr>
            <w:tcW w:w="550" w:type="pct"/>
            <w:tcBorders>
              <w:top w:val="nil"/>
              <w:left w:val="nil"/>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7</w:t>
            </w:r>
          </w:p>
        </w:tc>
        <w:tc>
          <w:tcPr>
            <w:tcW w:w="550" w:type="pct"/>
            <w:tcBorders>
              <w:top w:val="nil"/>
              <w:left w:val="nil"/>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30</w:t>
            </w:r>
          </w:p>
        </w:tc>
        <w:tc>
          <w:tcPr>
            <w:tcW w:w="550" w:type="pct"/>
            <w:tcBorders>
              <w:top w:val="nil"/>
              <w:left w:val="nil"/>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41</w:t>
            </w:r>
          </w:p>
        </w:tc>
        <w:tc>
          <w:tcPr>
            <w:tcW w:w="550" w:type="pct"/>
            <w:tcBorders>
              <w:top w:val="nil"/>
              <w:left w:val="nil"/>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0</w:t>
            </w:r>
          </w:p>
        </w:tc>
        <w:tc>
          <w:tcPr>
            <w:tcW w:w="550" w:type="pct"/>
            <w:tcBorders>
              <w:top w:val="nil"/>
              <w:left w:val="nil"/>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0</w:t>
            </w:r>
          </w:p>
        </w:tc>
        <w:tc>
          <w:tcPr>
            <w:tcW w:w="550" w:type="pct"/>
            <w:tcBorders>
              <w:top w:val="nil"/>
              <w:left w:val="nil"/>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47%</w:t>
            </w:r>
          </w:p>
        </w:tc>
        <w:tc>
          <w:tcPr>
            <w:tcW w:w="550" w:type="pct"/>
            <w:tcBorders>
              <w:top w:val="nil"/>
              <w:left w:val="nil"/>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0</w:t>
            </w:r>
          </w:p>
        </w:tc>
        <w:tc>
          <w:tcPr>
            <w:tcW w:w="596" w:type="pct"/>
            <w:tcBorders>
              <w:top w:val="nil"/>
              <w:left w:val="nil"/>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100%</w:t>
            </w:r>
          </w:p>
        </w:tc>
      </w:tr>
      <w:tr w:rsidR="000A52A5" w:rsidRPr="00560077" w:rsidTr="000A52A5">
        <w:trPr>
          <w:trHeight w:val="315"/>
        </w:trPr>
        <w:tc>
          <w:tcPr>
            <w:tcW w:w="550" w:type="pct"/>
            <w:tcBorders>
              <w:top w:val="nil"/>
              <w:left w:val="single" w:sz="8" w:space="0" w:color="auto"/>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 четверть</w:t>
            </w:r>
          </w:p>
        </w:tc>
        <w:tc>
          <w:tcPr>
            <w:tcW w:w="550" w:type="pct"/>
            <w:tcBorders>
              <w:top w:val="nil"/>
              <w:left w:val="nil"/>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8</w:t>
            </w:r>
          </w:p>
        </w:tc>
        <w:tc>
          <w:tcPr>
            <w:tcW w:w="550" w:type="pct"/>
            <w:tcBorders>
              <w:top w:val="nil"/>
              <w:left w:val="nil"/>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33</w:t>
            </w:r>
          </w:p>
        </w:tc>
        <w:tc>
          <w:tcPr>
            <w:tcW w:w="550" w:type="pct"/>
            <w:tcBorders>
              <w:top w:val="nil"/>
              <w:left w:val="nil"/>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36</w:t>
            </w:r>
          </w:p>
        </w:tc>
        <w:tc>
          <w:tcPr>
            <w:tcW w:w="550" w:type="pct"/>
            <w:tcBorders>
              <w:top w:val="nil"/>
              <w:left w:val="nil"/>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0</w:t>
            </w:r>
          </w:p>
        </w:tc>
        <w:tc>
          <w:tcPr>
            <w:tcW w:w="550" w:type="pct"/>
            <w:tcBorders>
              <w:top w:val="nil"/>
              <w:left w:val="nil"/>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0</w:t>
            </w:r>
          </w:p>
        </w:tc>
        <w:tc>
          <w:tcPr>
            <w:tcW w:w="550" w:type="pct"/>
            <w:tcBorders>
              <w:top w:val="nil"/>
              <w:left w:val="nil"/>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53%</w:t>
            </w:r>
          </w:p>
        </w:tc>
        <w:tc>
          <w:tcPr>
            <w:tcW w:w="550" w:type="pct"/>
            <w:tcBorders>
              <w:top w:val="nil"/>
              <w:left w:val="nil"/>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0</w:t>
            </w:r>
          </w:p>
        </w:tc>
        <w:tc>
          <w:tcPr>
            <w:tcW w:w="596" w:type="pct"/>
            <w:tcBorders>
              <w:top w:val="nil"/>
              <w:left w:val="nil"/>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100%</w:t>
            </w:r>
          </w:p>
        </w:tc>
      </w:tr>
      <w:tr w:rsidR="000A52A5" w:rsidRPr="00560077" w:rsidTr="000A52A5">
        <w:trPr>
          <w:trHeight w:val="315"/>
        </w:trPr>
        <w:tc>
          <w:tcPr>
            <w:tcW w:w="550" w:type="pct"/>
            <w:tcBorders>
              <w:top w:val="nil"/>
              <w:left w:val="single" w:sz="8" w:space="0" w:color="auto"/>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3 четверть</w:t>
            </w:r>
          </w:p>
        </w:tc>
        <w:tc>
          <w:tcPr>
            <w:tcW w:w="550" w:type="pct"/>
            <w:tcBorders>
              <w:top w:val="nil"/>
              <w:left w:val="nil"/>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8</w:t>
            </w:r>
          </w:p>
        </w:tc>
        <w:tc>
          <w:tcPr>
            <w:tcW w:w="550" w:type="pct"/>
            <w:tcBorders>
              <w:top w:val="nil"/>
              <w:left w:val="nil"/>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34</w:t>
            </w:r>
          </w:p>
        </w:tc>
        <w:tc>
          <w:tcPr>
            <w:tcW w:w="550" w:type="pct"/>
            <w:tcBorders>
              <w:top w:val="nil"/>
              <w:left w:val="nil"/>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37</w:t>
            </w:r>
          </w:p>
        </w:tc>
        <w:tc>
          <w:tcPr>
            <w:tcW w:w="550" w:type="pct"/>
            <w:tcBorders>
              <w:top w:val="nil"/>
              <w:left w:val="nil"/>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0</w:t>
            </w:r>
          </w:p>
        </w:tc>
        <w:tc>
          <w:tcPr>
            <w:tcW w:w="550" w:type="pct"/>
            <w:tcBorders>
              <w:top w:val="nil"/>
              <w:left w:val="nil"/>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0</w:t>
            </w:r>
          </w:p>
        </w:tc>
        <w:tc>
          <w:tcPr>
            <w:tcW w:w="550" w:type="pct"/>
            <w:tcBorders>
              <w:top w:val="nil"/>
              <w:left w:val="nil"/>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53%</w:t>
            </w:r>
          </w:p>
        </w:tc>
        <w:tc>
          <w:tcPr>
            <w:tcW w:w="550" w:type="pct"/>
            <w:tcBorders>
              <w:top w:val="nil"/>
              <w:left w:val="nil"/>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0</w:t>
            </w:r>
          </w:p>
        </w:tc>
        <w:tc>
          <w:tcPr>
            <w:tcW w:w="596" w:type="pct"/>
            <w:tcBorders>
              <w:top w:val="nil"/>
              <w:left w:val="nil"/>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100%</w:t>
            </w:r>
          </w:p>
        </w:tc>
      </w:tr>
      <w:tr w:rsidR="000A52A5" w:rsidRPr="00560077" w:rsidTr="000A52A5">
        <w:trPr>
          <w:trHeight w:val="315"/>
        </w:trPr>
        <w:tc>
          <w:tcPr>
            <w:tcW w:w="550" w:type="pct"/>
            <w:tcBorders>
              <w:top w:val="nil"/>
              <w:left w:val="single" w:sz="8" w:space="0" w:color="auto"/>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4 четверть</w:t>
            </w:r>
          </w:p>
        </w:tc>
        <w:tc>
          <w:tcPr>
            <w:tcW w:w="550" w:type="pct"/>
            <w:tcBorders>
              <w:top w:val="nil"/>
              <w:left w:val="nil"/>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9</w:t>
            </w:r>
          </w:p>
        </w:tc>
        <w:tc>
          <w:tcPr>
            <w:tcW w:w="550" w:type="pct"/>
            <w:tcBorders>
              <w:top w:val="nil"/>
              <w:left w:val="nil"/>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42</w:t>
            </w:r>
          </w:p>
        </w:tc>
        <w:tc>
          <w:tcPr>
            <w:tcW w:w="550" w:type="pct"/>
            <w:tcBorders>
              <w:top w:val="nil"/>
              <w:left w:val="nil"/>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42</w:t>
            </w:r>
          </w:p>
        </w:tc>
        <w:tc>
          <w:tcPr>
            <w:tcW w:w="550" w:type="pct"/>
            <w:tcBorders>
              <w:top w:val="nil"/>
              <w:left w:val="nil"/>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0</w:t>
            </w:r>
          </w:p>
        </w:tc>
        <w:tc>
          <w:tcPr>
            <w:tcW w:w="550" w:type="pct"/>
            <w:tcBorders>
              <w:top w:val="nil"/>
              <w:left w:val="nil"/>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0</w:t>
            </w:r>
          </w:p>
        </w:tc>
        <w:tc>
          <w:tcPr>
            <w:tcW w:w="550" w:type="pct"/>
            <w:tcBorders>
              <w:top w:val="nil"/>
              <w:left w:val="nil"/>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55%</w:t>
            </w:r>
          </w:p>
        </w:tc>
        <w:tc>
          <w:tcPr>
            <w:tcW w:w="550" w:type="pct"/>
            <w:tcBorders>
              <w:top w:val="nil"/>
              <w:left w:val="nil"/>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0</w:t>
            </w:r>
          </w:p>
        </w:tc>
        <w:tc>
          <w:tcPr>
            <w:tcW w:w="596" w:type="pct"/>
            <w:tcBorders>
              <w:top w:val="nil"/>
              <w:left w:val="nil"/>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100</w:t>
            </w:r>
          </w:p>
        </w:tc>
      </w:tr>
      <w:tr w:rsidR="000A52A5" w:rsidRPr="00560077" w:rsidTr="000A52A5">
        <w:trPr>
          <w:trHeight w:val="315"/>
        </w:trPr>
        <w:tc>
          <w:tcPr>
            <w:tcW w:w="550" w:type="pct"/>
            <w:tcBorders>
              <w:top w:val="nil"/>
              <w:left w:val="single" w:sz="8" w:space="0" w:color="auto"/>
              <w:bottom w:val="single" w:sz="8" w:space="0" w:color="auto"/>
              <w:right w:val="single" w:sz="8" w:space="0" w:color="auto"/>
            </w:tcBorders>
            <w:shd w:val="clear" w:color="000000" w:fill="D8D8D8"/>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ГОД</w:t>
            </w:r>
          </w:p>
        </w:tc>
        <w:tc>
          <w:tcPr>
            <w:tcW w:w="550" w:type="pct"/>
            <w:tcBorders>
              <w:top w:val="nil"/>
              <w:left w:val="nil"/>
              <w:bottom w:val="single" w:sz="8" w:space="0" w:color="auto"/>
              <w:right w:val="single" w:sz="8" w:space="0" w:color="auto"/>
            </w:tcBorders>
            <w:shd w:val="clear" w:color="000000" w:fill="D8D8D8"/>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11</w:t>
            </w:r>
          </w:p>
        </w:tc>
        <w:tc>
          <w:tcPr>
            <w:tcW w:w="550" w:type="pct"/>
            <w:tcBorders>
              <w:top w:val="nil"/>
              <w:left w:val="nil"/>
              <w:bottom w:val="single" w:sz="8" w:space="0" w:color="auto"/>
              <w:right w:val="single" w:sz="8" w:space="0" w:color="auto"/>
            </w:tcBorders>
            <w:shd w:val="clear" w:color="000000" w:fill="D8D8D8"/>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40</w:t>
            </w:r>
          </w:p>
        </w:tc>
        <w:tc>
          <w:tcPr>
            <w:tcW w:w="550" w:type="pct"/>
            <w:tcBorders>
              <w:top w:val="nil"/>
              <w:left w:val="nil"/>
              <w:bottom w:val="single" w:sz="8" w:space="0" w:color="auto"/>
              <w:right w:val="single" w:sz="8" w:space="0" w:color="auto"/>
            </w:tcBorders>
            <w:shd w:val="clear" w:color="000000" w:fill="D8D8D8"/>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42</w:t>
            </w:r>
          </w:p>
        </w:tc>
        <w:tc>
          <w:tcPr>
            <w:tcW w:w="550" w:type="pct"/>
            <w:tcBorders>
              <w:top w:val="nil"/>
              <w:left w:val="nil"/>
              <w:bottom w:val="single" w:sz="8" w:space="0" w:color="auto"/>
              <w:right w:val="single" w:sz="8" w:space="0" w:color="auto"/>
            </w:tcBorders>
            <w:shd w:val="clear" w:color="000000" w:fill="D8D8D8"/>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0</w:t>
            </w:r>
          </w:p>
        </w:tc>
        <w:tc>
          <w:tcPr>
            <w:tcW w:w="550" w:type="pct"/>
            <w:tcBorders>
              <w:top w:val="nil"/>
              <w:left w:val="nil"/>
              <w:bottom w:val="single" w:sz="8" w:space="0" w:color="auto"/>
              <w:right w:val="single" w:sz="8" w:space="0" w:color="auto"/>
            </w:tcBorders>
            <w:shd w:val="clear" w:color="000000" w:fill="D8D8D8"/>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0</w:t>
            </w:r>
          </w:p>
        </w:tc>
        <w:tc>
          <w:tcPr>
            <w:tcW w:w="550" w:type="pct"/>
            <w:tcBorders>
              <w:top w:val="nil"/>
              <w:left w:val="nil"/>
              <w:bottom w:val="single" w:sz="8" w:space="0" w:color="auto"/>
              <w:right w:val="single" w:sz="8" w:space="0" w:color="auto"/>
            </w:tcBorders>
            <w:shd w:val="clear" w:color="000000" w:fill="D8D8D8"/>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56%</w:t>
            </w:r>
          </w:p>
        </w:tc>
        <w:tc>
          <w:tcPr>
            <w:tcW w:w="550" w:type="pct"/>
            <w:tcBorders>
              <w:top w:val="nil"/>
              <w:left w:val="nil"/>
              <w:bottom w:val="single" w:sz="8" w:space="0" w:color="auto"/>
              <w:right w:val="single" w:sz="8" w:space="0" w:color="auto"/>
            </w:tcBorders>
            <w:shd w:val="clear" w:color="000000" w:fill="D8D8D8"/>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0</w:t>
            </w:r>
          </w:p>
        </w:tc>
        <w:tc>
          <w:tcPr>
            <w:tcW w:w="596" w:type="pct"/>
            <w:tcBorders>
              <w:top w:val="nil"/>
              <w:left w:val="nil"/>
              <w:bottom w:val="single" w:sz="8" w:space="0" w:color="auto"/>
              <w:right w:val="single" w:sz="8" w:space="0" w:color="auto"/>
            </w:tcBorders>
            <w:shd w:val="clear" w:color="000000" w:fill="D8D8D8"/>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100%</w:t>
            </w:r>
          </w:p>
        </w:tc>
      </w:tr>
    </w:tbl>
    <w:p w:rsidR="000A52A5" w:rsidRPr="00560077" w:rsidRDefault="000A52A5" w:rsidP="00560077">
      <w:pPr>
        <w:spacing w:after="0" w:line="240" w:lineRule="auto"/>
        <w:jc w:val="center"/>
        <w:rPr>
          <w:rFonts w:ascii="Times New Roman" w:hAnsi="Times New Roman" w:cs="Times New Roman"/>
          <w:noProof/>
          <w:lang w:eastAsia="ru-RU"/>
        </w:rPr>
      </w:pPr>
    </w:p>
    <w:p w:rsidR="000A52A5" w:rsidRPr="00560077" w:rsidRDefault="000A52A5" w:rsidP="00560077">
      <w:pPr>
        <w:spacing w:after="0" w:line="240" w:lineRule="auto"/>
        <w:rPr>
          <w:rFonts w:ascii="Times New Roman" w:hAnsi="Times New Roman" w:cs="Times New Roman"/>
          <w:noProof/>
          <w:lang w:eastAsia="ru-RU"/>
        </w:rPr>
      </w:pPr>
      <w:r w:rsidRPr="00560077">
        <w:rPr>
          <w:rFonts w:ascii="Times New Roman" w:hAnsi="Times New Roman" w:cs="Times New Roman"/>
          <w:noProof/>
          <w:lang w:eastAsia="ru-RU"/>
        </w:rPr>
        <w:lastRenderedPageBreak/>
        <w:drawing>
          <wp:inline distT="0" distB="0" distL="0" distR="0">
            <wp:extent cx="5476876" cy="3552825"/>
            <wp:effectExtent l="0" t="0" r="9525" b="9525"/>
            <wp:docPr id="5" name="Диаграмма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A52A5" w:rsidRPr="00560077" w:rsidRDefault="000A52A5" w:rsidP="00560077">
      <w:pPr>
        <w:spacing w:after="0" w:line="240" w:lineRule="auto"/>
        <w:jc w:val="center"/>
        <w:rPr>
          <w:rFonts w:ascii="Times New Roman" w:hAnsi="Times New Roman" w:cs="Times New Roman"/>
          <w:noProof/>
          <w:lang w:eastAsia="ru-RU"/>
        </w:rPr>
      </w:pPr>
    </w:p>
    <w:p w:rsidR="000A52A5" w:rsidRPr="00560077" w:rsidRDefault="000A52A5" w:rsidP="00560077">
      <w:pPr>
        <w:spacing w:after="0" w:line="240" w:lineRule="auto"/>
        <w:jc w:val="both"/>
        <w:rPr>
          <w:rFonts w:ascii="Times New Roman" w:hAnsi="Times New Roman" w:cs="Times New Roman"/>
        </w:rPr>
      </w:pPr>
      <w:r w:rsidRPr="00560077">
        <w:rPr>
          <w:rFonts w:ascii="Times New Roman" w:hAnsi="Times New Roman" w:cs="Times New Roman"/>
        </w:rPr>
        <w:t>Исходя  из данных  диаграммы,   наблюдается планомерное повышение  уровня  учебных  достижений  обучающихся  школы к  концу учебного  года, растет  количество  обучающихся  высокого и  достаточного  уровня знаний.  Положительным показателем также является  то,  что    по  результатам  годового  оценивания  учащихся  с низким  уровнем  знаний, имеющих по  результатам  промежуточной аттестации  академическую  задолженность или не аттестованных,   нет.</w:t>
      </w:r>
    </w:p>
    <w:p w:rsidR="000A52A5" w:rsidRPr="00560077" w:rsidRDefault="000A52A5" w:rsidP="00560077">
      <w:pPr>
        <w:spacing w:after="0" w:line="240" w:lineRule="auto"/>
        <w:jc w:val="both"/>
        <w:rPr>
          <w:rFonts w:ascii="Times New Roman" w:hAnsi="Times New Roman" w:cs="Times New Roman"/>
        </w:rPr>
      </w:pPr>
    </w:p>
    <w:p w:rsidR="000A52A5" w:rsidRPr="00560077" w:rsidRDefault="000A52A5" w:rsidP="00560077">
      <w:pPr>
        <w:spacing w:after="0" w:line="240" w:lineRule="auto"/>
        <w:jc w:val="center"/>
        <w:rPr>
          <w:rFonts w:ascii="Times New Roman" w:hAnsi="Times New Roman" w:cs="Times New Roman"/>
          <w:noProof/>
          <w:lang w:eastAsia="ru-RU"/>
        </w:rPr>
      </w:pPr>
      <w:r w:rsidRPr="00560077">
        <w:rPr>
          <w:rFonts w:ascii="Times New Roman" w:hAnsi="Times New Roman" w:cs="Times New Roman"/>
          <w:noProof/>
          <w:lang w:eastAsia="ru-RU"/>
        </w:rPr>
        <w:drawing>
          <wp:inline distT="0" distB="0" distL="0" distR="0">
            <wp:extent cx="4762500" cy="2800350"/>
            <wp:effectExtent l="0" t="0" r="0" b="0"/>
            <wp:docPr id="6" name="Диаграмма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A52A5" w:rsidRPr="00560077" w:rsidRDefault="000A52A5" w:rsidP="00560077">
      <w:pPr>
        <w:spacing w:after="0" w:line="240" w:lineRule="auto"/>
        <w:jc w:val="center"/>
        <w:rPr>
          <w:rFonts w:ascii="Times New Roman" w:hAnsi="Times New Roman" w:cs="Times New Roman"/>
          <w:noProof/>
          <w:lang w:eastAsia="ru-RU"/>
        </w:rPr>
      </w:pPr>
    </w:p>
    <w:p w:rsidR="000A52A5" w:rsidRPr="00560077" w:rsidRDefault="000A52A5" w:rsidP="00560077">
      <w:pPr>
        <w:spacing w:after="0" w:line="240" w:lineRule="auto"/>
        <w:jc w:val="both"/>
        <w:rPr>
          <w:rFonts w:ascii="Times New Roman" w:hAnsi="Times New Roman" w:cs="Times New Roman"/>
        </w:rPr>
      </w:pPr>
      <w:r w:rsidRPr="00560077">
        <w:rPr>
          <w:rFonts w:ascii="Times New Roman" w:hAnsi="Times New Roman" w:cs="Times New Roman"/>
        </w:rPr>
        <w:t xml:space="preserve"> Сравнительный  анализ  уровня  учебных  достижений  учащихся  школы  по  результатам  годового  оценивания  за  2020-2021, 2021-2022  и 2022-2023 учебного  года показал, что в  текущем  году  наблюдается некоторое снижение всех показателей: снизилось количество обучающихся имеющих высокий и достаточный уровень знаний (-3), увеличилось количество обучающихся, имеющих средний уровень знаний (+9), также снизился и процент качества знаний (-8%).  </w:t>
      </w:r>
    </w:p>
    <w:p w:rsidR="000A52A5" w:rsidRPr="00560077" w:rsidRDefault="000A52A5" w:rsidP="00560077">
      <w:pPr>
        <w:spacing w:after="0" w:line="240" w:lineRule="auto"/>
        <w:jc w:val="both"/>
        <w:rPr>
          <w:rFonts w:ascii="Times New Roman" w:hAnsi="Times New Roman" w:cs="Times New Roman"/>
        </w:rPr>
      </w:pPr>
      <w:r w:rsidRPr="00560077">
        <w:rPr>
          <w:rFonts w:ascii="Times New Roman" w:hAnsi="Times New Roman" w:cs="Times New Roman"/>
        </w:rPr>
        <w:lastRenderedPageBreak/>
        <w:t>Вместе с тем положительным моментом можно считать стабильные показатели отсутствия обучающихся, показавших низкий уровень знаний и/или имеющих неаттестацию по итогам учебного года.</w:t>
      </w:r>
    </w:p>
    <w:tbl>
      <w:tblPr>
        <w:tblW w:w="5000" w:type="pct"/>
        <w:tblLook w:val="04A0" w:firstRow="1" w:lastRow="0" w:firstColumn="1" w:lastColumn="0" w:noHBand="0" w:noVBand="1"/>
      </w:tblPr>
      <w:tblGrid>
        <w:gridCol w:w="1078"/>
        <w:gridCol w:w="815"/>
        <w:gridCol w:w="815"/>
        <w:gridCol w:w="815"/>
        <w:gridCol w:w="877"/>
        <w:gridCol w:w="802"/>
        <w:gridCol w:w="802"/>
        <w:gridCol w:w="1283"/>
        <w:gridCol w:w="802"/>
        <w:gridCol w:w="1482"/>
      </w:tblGrid>
      <w:tr w:rsidR="000A52A5" w:rsidRPr="00560077" w:rsidTr="000A52A5">
        <w:trPr>
          <w:cantSplit/>
          <w:trHeight w:val="735"/>
        </w:trPr>
        <w:tc>
          <w:tcPr>
            <w:tcW w:w="563"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Учебный  год</w:t>
            </w:r>
          </w:p>
        </w:tc>
        <w:tc>
          <w:tcPr>
            <w:tcW w:w="426" w:type="pct"/>
            <w:tcBorders>
              <w:top w:val="single" w:sz="8" w:space="0" w:color="auto"/>
              <w:left w:val="nil"/>
              <w:bottom w:val="single" w:sz="8" w:space="0" w:color="auto"/>
              <w:right w:val="single" w:sz="8" w:space="0" w:color="auto"/>
            </w:tcBorders>
            <w:shd w:val="clear" w:color="auto" w:fill="auto"/>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Кол-во</w:t>
            </w:r>
          </w:p>
        </w:tc>
        <w:tc>
          <w:tcPr>
            <w:tcW w:w="426" w:type="pct"/>
            <w:tcBorders>
              <w:top w:val="single" w:sz="8" w:space="0" w:color="auto"/>
              <w:left w:val="nil"/>
              <w:bottom w:val="single" w:sz="8" w:space="0" w:color="auto"/>
              <w:right w:val="single" w:sz="8" w:space="0" w:color="auto"/>
            </w:tcBorders>
            <w:shd w:val="clear" w:color="auto" w:fill="auto"/>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«5»</w:t>
            </w:r>
          </w:p>
        </w:tc>
        <w:tc>
          <w:tcPr>
            <w:tcW w:w="426" w:type="pct"/>
            <w:tcBorders>
              <w:top w:val="single" w:sz="8" w:space="0" w:color="auto"/>
              <w:left w:val="nil"/>
              <w:bottom w:val="single" w:sz="8" w:space="0" w:color="auto"/>
              <w:right w:val="single" w:sz="8" w:space="0" w:color="auto"/>
            </w:tcBorders>
            <w:shd w:val="clear" w:color="auto" w:fill="auto"/>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«4»</w:t>
            </w:r>
          </w:p>
        </w:tc>
        <w:tc>
          <w:tcPr>
            <w:tcW w:w="458" w:type="pct"/>
            <w:tcBorders>
              <w:top w:val="single" w:sz="8" w:space="0" w:color="auto"/>
              <w:left w:val="nil"/>
              <w:bottom w:val="single" w:sz="8" w:space="0" w:color="auto"/>
              <w:right w:val="single" w:sz="8" w:space="0" w:color="auto"/>
            </w:tcBorders>
            <w:shd w:val="clear" w:color="auto" w:fill="auto"/>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 «3»</w:t>
            </w:r>
          </w:p>
        </w:tc>
        <w:tc>
          <w:tcPr>
            <w:tcW w:w="419" w:type="pct"/>
            <w:tcBorders>
              <w:top w:val="single" w:sz="8" w:space="0" w:color="auto"/>
              <w:left w:val="nil"/>
              <w:bottom w:val="single" w:sz="8" w:space="0" w:color="auto"/>
              <w:right w:val="single" w:sz="8" w:space="0" w:color="auto"/>
            </w:tcBorders>
            <w:shd w:val="clear" w:color="auto" w:fill="auto"/>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w:t>
            </w:r>
          </w:p>
        </w:tc>
        <w:tc>
          <w:tcPr>
            <w:tcW w:w="419" w:type="pct"/>
            <w:tcBorders>
              <w:top w:val="single" w:sz="8" w:space="0" w:color="auto"/>
              <w:left w:val="nil"/>
              <w:bottom w:val="single" w:sz="8" w:space="0" w:color="auto"/>
              <w:right w:val="single" w:sz="8" w:space="0" w:color="auto"/>
            </w:tcBorders>
            <w:shd w:val="clear" w:color="auto" w:fill="auto"/>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н/а</w:t>
            </w:r>
          </w:p>
        </w:tc>
        <w:tc>
          <w:tcPr>
            <w:tcW w:w="670" w:type="pct"/>
            <w:tcBorders>
              <w:top w:val="single" w:sz="8" w:space="0" w:color="auto"/>
              <w:left w:val="nil"/>
              <w:bottom w:val="single" w:sz="8" w:space="0" w:color="auto"/>
              <w:right w:val="single" w:sz="8" w:space="0" w:color="auto"/>
            </w:tcBorders>
            <w:shd w:val="clear" w:color="auto" w:fill="auto"/>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Кач.знаний</w:t>
            </w:r>
          </w:p>
        </w:tc>
        <w:tc>
          <w:tcPr>
            <w:tcW w:w="419" w:type="pct"/>
            <w:tcBorders>
              <w:top w:val="single" w:sz="8" w:space="0" w:color="auto"/>
              <w:left w:val="nil"/>
              <w:bottom w:val="single" w:sz="8" w:space="0" w:color="auto"/>
              <w:right w:val="single" w:sz="8" w:space="0" w:color="auto"/>
            </w:tcBorders>
            <w:shd w:val="clear" w:color="auto" w:fill="auto"/>
            <w:textDirection w:val="btLr"/>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Всего неусп и не ат</w:t>
            </w:r>
          </w:p>
        </w:tc>
        <w:tc>
          <w:tcPr>
            <w:tcW w:w="774" w:type="pct"/>
            <w:tcBorders>
              <w:top w:val="single" w:sz="8" w:space="0" w:color="auto"/>
              <w:left w:val="nil"/>
              <w:bottom w:val="single" w:sz="8" w:space="0" w:color="auto"/>
              <w:right w:val="single" w:sz="8" w:space="0" w:color="auto"/>
            </w:tcBorders>
            <w:shd w:val="clear" w:color="auto" w:fill="auto"/>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успеваемость</w:t>
            </w:r>
          </w:p>
        </w:tc>
      </w:tr>
      <w:tr w:rsidR="000A52A5" w:rsidRPr="00560077" w:rsidTr="000A52A5">
        <w:trPr>
          <w:trHeight w:val="315"/>
        </w:trPr>
        <w:tc>
          <w:tcPr>
            <w:tcW w:w="563" w:type="pct"/>
            <w:vMerge w:val="restart"/>
            <w:tcBorders>
              <w:top w:val="nil"/>
              <w:left w:val="single" w:sz="8" w:space="0" w:color="auto"/>
              <w:bottom w:val="single" w:sz="8" w:space="0" w:color="000000"/>
              <w:right w:val="single" w:sz="8" w:space="0" w:color="auto"/>
            </w:tcBorders>
            <w:shd w:val="clear" w:color="auto" w:fill="auto"/>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2020-2021</w:t>
            </w:r>
          </w:p>
        </w:tc>
        <w:tc>
          <w:tcPr>
            <w:tcW w:w="426" w:type="pct"/>
            <w:tcBorders>
              <w:top w:val="nil"/>
              <w:left w:val="nil"/>
              <w:bottom w:val="single" w:sz="8" w:space="0" w:color="auto"/>
              <w:right w:val="single" w:sz="8"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99</w:t>
            </w:r>
          </w:p>
        </w:tc>
        <w:tc>
          <w:tcPr>
            <w:tcW w:w="426" w:type="pct"/>
            <w:tcBorders>
              <w:top w:val="nil"/>
              <w:left w:val="nil"/>
              <w:bottom w:val="single" w:sz="8" w:space="0" w:color="auto"/>
              <w:right w:val="single" w:sz="8"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13</w:t>
            </w:r>
          </w:p>
        </w:tc>
        <w:tc>
          <w:tcPr>
            <w:tcW w:w="426" w:type="pct"/>
            <w:tcBorders>
              <w:top w:val="nil"/>
              <w:left w:val="nil"/>
              <w:bottom w:val="single" w:sz="8" w:space="0" w:color="auto"/>
              <w:right w:val="single" w:sz="8"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41</w:t>
            </w:r>
          </w:p>
        </w:tc>
        <w:tc>
          <w:tcPr>
            <w:tcW w:w="458" w:type="pct"/>
            <w:tcBorders>
              <w:top w:val="nil"/>
              <w:left w:val="nil"/>
              <w:bottom w:val="single" w:sz="8" w:space="0" w:color="auto"/>
              <w:right w:val="single" w:sz="8"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45</w:t>
            </w:r>
          </w:p>
        </w:tc>
        <w:tc>
          <w:tcPr>
            <w:tcW w:w="419" w:type="pct"/>
            <w:tcBorders>
              <w:top w:val="nil"/>
              <w:left w:val="nil"/>
              <w:bottom w:val="single" w:sz="8" w:space="0" w:color="auto"/>
              <w:right w:val="single" w:sz="8"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419" w:type="pct"/>
            <w:tcBorders>
              <w:top w:val="nil"/>
              <w:left w:val="nil"/>
              <w:bottom w:val="single" w:sz="8" w:space="0" w:color="auto"/>
              <w:right w:val="single" w:sz="8"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670" w:type="pct"/>
            <w:tcBorders>
              <w:top w:val="nil"/>
              <w:left w:val="nil"/>
              <w:bottom w:val="single" w:sz="8" w:space="0" w:color="auto"/>
              <w:right w:val="single" w:sz="8"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w:t>
            </w:r>
          </w:p>
        </w:tc>
        <w:tc>
          <w:tcPr>
            <w:tcW w:w="419" w:type="pct"/>
            <w:tcBorders>
              <w:top w:val="nil"/>
              <w:left w:val="nil"/>
              <w:bottom w:val="single" w:sz="8" w:space="0" w:color="auto"/>
              <w:right w:val="single" w:sz="8"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774" w:type="pct"/>
            <w:tcBorders>
              <w:top w:val="nil"/>
              <w:left w:val="nil"/>
              <w:bottom w:val="single" w:sz="8" w:space="0" w:color="auto"/>
              <w:right w:val="single" w:sz="8"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w:t>
            </w:r>
          </w:p>
        </w:tc>
      </w:tr>
      <w:tr w:rsidR="000A52A5" w:rsidRPr="00560077" w:rsidTr="000A52A5">
        <w:trPr>
          <w:trHeight w:val="315"/>
        </w:trPr>
        <w:tc>
          <w:tcPr>
            <w:tcW w:w="563" w:type="pct"/>
            <w:vMerge/>
            <w:tcBorders>
              <w:top w:val="nil"/>
              <w:left w:val="single" w:sz="8" w:space="0" w:color="auto"/>
              <w:bottom w:val="single" w:sz="4" w:space="0" w:color="auto"/>
              <w:right w:val="single" w:sz="8" w:space="0" w:color="auto"/>
            </w:tcBorders>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p>
        </w:tc>
        <w:tc>
          <w:tcPr>
            <w:tcW w:w="426" w:type="pct"/>
            <w:tcBorders>
              <w:top w:val="nil"/>
              <w:left w:val="nil"/>
              <w:bottom w:val="single" w:sz="4" w:space="0" w:color="auto"/>
              <w:right w:val="single" w:sz="8"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100</w:t>
            </w:r>
          </w:p>
        </w:tc>
        <w:tc>
          <w:tcPr>
            <w:tcW w:w="426" w:type="pct"/>
            <w:tcBorders>
              <w:top w:val="nil"/>
              <w:left w:val="nil"/>
              <w:bottom w:val="single" w:sz="4" w:space="0" w:color="auto"/>
              <w:right w:val="single" w:sz="8"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13%</w:t>
            </w:r>
          </w:p>
        </w:tc>
        <w:tc>
          <w:tcPr>
            <w:tcW w:w="426" w:type="pct"/>
            <w:tcBorders>
              <w:top w:val="nil"/>
              <w:left w:val="nil"/>
              <w:bottom w:val="single" w:sz="4" w:space="0" w:color="auto"/>
              <w:right w:val="single" w:sz="8"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41%</w:t>
            </w:r>
          </w:p>
        </w:tc>
        <w:tc>
          <w:tcPr>
            <w:tcW w:w="458" w:type="pct"/>
            <w:tcBorders>
              <w:top w:val="nil"/>
              <w:left w:val="nil"/>
              <w:bottom w:val="single" w:sz="4" w:space="0" w:color="auto"/>
              <w:right w:val="single" w:sz="8"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45%</w:t>
            </w:r>
          </w:p>
        </w:tc>
        <w:tc>
          <w:tcPr>
            <w:tcW w:w="419" w:type="pct"/>
            <w:tcBorders>
              <w:top w:val="nil"/>
              <w:left w:val="nil"/>
              <w:bottom w:val="single" w:sz="4" w:space="0" w:color="auto"/>
              <w:right w:val="single" w:sz="8"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0%</w:t>
            </w:r>
          </w:p>
        </w:tc>
        <w:tc>
          <w:tcPr>
            <w:tcW w:w="419" w:type="pct"/>
            <w:tcBorders>
              <w:top w:val="nil"/>
              <w:left w:val="nil"/>
              <w:bottom w:val="single" w:sz="4" w:space="0" w:color="auto"/>
              <w:right w:val="single" w:sz="8"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0%</w:t>
            </w:r>
          </w:p>
        </w:tc>
        <w:tc>
          <w:tcPr>
            <w:tcW w:w="670" w:type="pct"/>
            <w:tcBorders>
              <w:top w:val="nil"/>
              <w:left w:val="nil"/>
              <w:bottom w:val="single" w:sz="4" w:space="0" w:color="auto"/>
              <w:right w:val="single" w:sz="8"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58%</w:t>
            </w:r>
          </w:p>
        </w:tc>
        <w:tc>
          <w:tcPr>
            <w:tcW w:w="419" w:type="pct"/>
            <w:tcBorders>
              <w:top w:val="nil"/>
              <w:left w:val="nil"/>
              <w:bottom w:val="single" w:sz="4" w:space="0" w:color="auto"/>
              <w:right w:val="single" w:sz="8"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0%</w:t>
            </w:r>
          </w:p>
        </w:tc>
        <w:tc>
          <w:tcPr>
            <w:tcW w:w="774" w:type="pct"/>
            <w:tcBorders>
              <w:top w:val="nil"/>
              <w:left w:val="nil"/>
              <w:bottom w:val="single" w:sz="4" w:space="0" w:color="auto"/>
              <w:right w:val="single" w:sz="8"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100%</w:t>
            </w:r>
          </w:p>
        </w:tc>
      </w:tr>
      <w:tr w:rsidR="000A52A5" w:rsidRPr="00560077" w:rsidTr="000A52A5">
        <w:trPr>
          <w:trHeight w:val="315"/>
        </w:trPr>
        <w:tc>
          <w:tcPr>
            <w:tcW w:w="563"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2021-2022</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87</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17</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37</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33</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6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0</w:t>
            </w:r>
          </w:p>
        </w:tc>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w:t>
            </w:r>
          </w:p>
        </w:tc>
      </w:tr>
      <w:tr w:rsidR="000A52A5" w:rsidRPr="00560077" w:rsidTr="000A52A5">
        <w:trPr>
          <w:trHeight w:val="330"/>
        </w:trPr>
        <w:tc>
          <w:tcPr>
            <w:tcW w:w="563" w:type="pct"/>
            <w:vMerge/>
            <w:tcBorders>
              <w:top w:val="single" w:sz="4" w:space="0" w:color="auto"/>
              <w:left w:val="single" w:sz="4" w:space="0" w:color="auto"/>
              <w:bottom w:val="single" w:sz="4" w:space="0" w:color="auto"/>
              <w:right w:val="single" w:sz="4" w:space="0" w:color="auto"/>
            </w:tcBorders>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100</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right"/>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20%</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right"/>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43%</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right"/>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38,0%</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right"/>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0%</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0%</w:t>
            </w:r>
          </w:p>
        </w:tc>
        <w:tc>
          <w:tcPr>
            <w:tcW w:w="6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64%</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0%</w:t>
            </w:r>
          </w:p>
        </w:tc>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100%</w:t>
            </w:r>
          </w:p>
        </w:tc>
      </w:tr>
      <w:tr w:rsidR="000A52A5" w:rsidRPr="00560077" w:rsidTr="000A52A5">
        <w:trPr>
          <w:trHeight w:val="330"/>
        </w:trPr>
        <w:tc>
          <w:tcPr>
            <w:tcW w:w="563" w:type="pct"/>
            <w:vMerge w:val="restart"/>
            <w:tcBorders>
              <w:top w:val="single" w:sz="4" w:space="0" w:color="auto"/>
              <w:left w:val="single" w:sz="4" w:space="0" w:color="auto"/>
              <w:right w:val="single" w:sz="4" w:space="0" w:color="auto"/>
            </w:tcBorders>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2022-2023</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99</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11</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40</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42</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52A5" w:rsidRPr="00560077" w:rsidRDefault="000A52A5" w:rsidP="00560077">
            <w:pPr>
              <w:spacing w:after="0" w:line="240" w:lineRule="auto"/>
              <w:jc w:val="center"/>
              <w:rPr>
                <w:rFonts w:ascii="Times New Roman" w:eastAsia="Times New Roman" w:hAnsi="Times New Roman" w:cs="Times New Roman"/>
                <w:bCs/>
                <w:color w:val="000000"/>
                <w:lang w:eastAsia="ru-RU"/>
              </w:rPr>
            </w:pPr>
            <w:r w:rsidRPr="00560077">
              <w:rPr>
                <w:rFonts w:ascii="Times New Roman" w:eastAsia="Times New Roman" w:hAnsi="Times New Roman" w:cs="Times New Roman"/>
                <w:bCs/>
                <w:color w:val="000000"/>
                <w:lang w:eastAsia="ru-RU"/>
              </w:rPr>
              <w:t>0</w:t>
            </w:r>
          </w:p>
        </w:tc>
        <w:tc>
          <w:tcPr>
            <w:tcW w:w="6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52A5" w:rsidRPr="00560077" w:rsidRDefault="000A52A5" w:rsidP="00560077">
            <w:pPr>
              <w:spacing w:after="0" w:line="240" w:lineRule="auto"/>
              <w:jc w:val="center"/>
              <w:rPr>
                <w:rFonts w:ascii="Times New Roman" w:eastAsia="Times New Roman" w:hAnsi="Times New Roman" w:cs="Times New Roman"/>
                <w:bCs/>
                <w:color w:val="000000"/>
                <w:lang w:eastAsia="ru-RU"/>
              </w:rPr>
            </w:pPr>
            <w:r w:rsidRPr="00560077">
              <w:rPr>
                <w:rFonts w:ascii="Times New Roman" w:eastAsia="Times New Roman" w:hAnsi="Times New Roman" w:cs="Times New Roman"/>
                <w:bCs/>
                <w:color w:val="000000"/>
                <w:lang w:eastAsia="ru-RU"/>
              </w:rPr>
              <w:t>0</w:t>
            </w:r>
          </w:p>
        </w:tc>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p>
        </w:tc>
      </w:tr>
      <w:tr w:rsidR="000A52A5" w:rsidRPr="00560077" w:rsidTr="000A52A5">
        <w:trPr>
          <w:trHeight w:val="330"/>
        </w:trPr>
        <w:tc>
          <w:tcPr>
            <w:tcW w:w="563" w:type="pct"/>
            <w:vMerge/>
            <w:tcBorders>
              <w:left w:val="single" w:sz="4" w:space="0" w:color="auto"/>
              <w:bottom w:val="single" w:sz="4" w:space="0" w:color="auto"/>
              <w:right w:val="single" w:sz="4" w:space="0" w:color="auto"/>
            </w:tcBorders>
            <w:vAlign w:val="center"/>
          </w:tcPr>
          <w:p w:rsidR="000A52A5" w:rsidRPr="00560077" w:rsidRDefault="000A52A5" w:rsidP="00560077">
            <w:pPr>
              <w:spacing w:after="0" w:line="240" w:lineRule="auto"/>
              <w:rPr>
                <w:rFonts w:ascii="Times New Roman" w:eastAsia="Times New Roman" w:hAnsi="Times New Roman" w:cs="Times New Roman"/>
                <w:color w:val="000000"/>
                <w:lang w:eastAsia="ru-RU"/>
              </w:rPr>
            </w:pP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100</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rsidR="000A52A5" w:rsidRPr="00560077" w:rsidRDefault="000A52A5" w:rsidP="00560077">
            <w:pPr>
              <w:spacing w:after="0" w:line="240" w:lineRule="auto"/>
              <w:jc w:val="right"/>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11,8</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rsidR="000A52A5" w:rsidRPr="00560077" w:rsidRDefault="000A52A5" w:rsidP="00560077">
            <w:pPr>
              <w:spacing w:after="0" w:line="240" w:lineRule="auto"/>
              <w:jc w:val="right"/>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43,01</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bottom"/>
          </w:tcPr>
          <w:p w:rsidR="000A52A5" w:rsidRPr="00560077" w:rsidRDefault="000A52A5" w:rsidP="00560077">
            <w:pPr>
              <w:spacing w:after="0" w:line="240" w:lineRule="auto"/>
              <w:jc w:val="right"/>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45,16</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52A5" w:rsidRPr="00560077" w:rsidRDefault="000A52A5" w:rsidP="00560077">
            <w:pPr>
              <w:spacing w:after="0" w:line="240" w:lineRule="auto"/>
              <w:jc w:val="right"/>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0%</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0%</w:t>
            </w:r>
          </w:p>
        </w:tc>
        <w:tc>
          <w:tcPr>
            <w:tcW w:w="6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56%</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0%</w:t>
            </w:r>
          </w:p>
        </w:tc>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52A5" w:rsidRPr="00560077" w:rsidRDefault="000A52A5" w:rsidP="00560077">
            <w:pPr>
              <w:spacing w:after="0" w:line="240" w:lineRule="auto"/>
              <w:jc w:val="center"/>
              <w:rPr>
                <w:rFonts w:ascii="Times New Roman" w:eastAsia="Times New Roman" w:hAnsi="Times New Roman" w:cs="Times New Roman"/>
                <w:b/>
                <w:bCs/>
                <w:color w:val="000000"/>
                <w:lang w:eastAsia="ru-RU"/>
              </w:rPr>
            </w:pPr>
            <w:r w:rsidRPr="00560077">
              <w:rPr>
                <w:rFonts w:ascii="Times New Roman" w:eastAsia="Times New Roman" w:hAnsi="Times New Roman" w:cs="Times New Roman"/>
                <w:b/>
                <w:bCs/>
                <w:color w:val="000000"/>
                <w:lang w:eastAsia="ru-RU"/>
              </w:rPr>
              <w:t>100%</w:t>
            </w:r>
          </w:p>
        </w:tc>
      </w:tr>
    </w:tbl>
    <w:p w:rsidR="000A52A5" w:rsidRPr="00560077" w:rsidRDefault="000A52A5" w:rsidP="00560077">
      <w:pPr>
        <w:spacing w:after="0" w:line="240" w:lineRule="auto"/>
        <w:jc w:val="both"/>
        <w:rPr>
          <w:rFonts w:ascii="Times New Roman" w:hAnsi="Times New Roman" w:cs="Times New Roman"/>
        </w:rPr>
      </w:pPr>
    </w:p>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noProof/>
          <w:lang w:eastAsia="ru-RU"/>
        </w:rPr>
        <w:drawing>
          <wp:inline distT="0" distB="0" distL="0" distR="0">
            <wp:extent cx="4572000" cy="2743200"/>
            <wp:effectExtent l="0" t="0" r="0" b="0"/>
            <wp:docPr id="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A52A5" w:rsidRPr="00560077" w:rsidRDefault="000A52A5" w:rsidP="00560077">
      <w:pPr>
        <w:spacing w:after="0" w:line="240" w:lineRule="auto"/>
        <w:jc w:val="both"/>
        <w:rPr>
          <w:rFonts w:ascii="Times New Roman" w:hAnsi="Times New Roman" w:cs="Times New Roman"/>
        </w:rPr>
      </w:pPr>
    </w:p>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 xml:space="preserve"> В  течение  учебного   года  администрацией  школы  проводился  мониторинг  качества  знаний  и  уровня   успеваемости обучающихся по  результатам четвертного оценивания. Результаты   следующие:</w:t>
      </w:r>
    </w:p>
    <w:tbl>
      <w:tblPr>
        <w:tblpPr w:leftFromText="180" w:rightFromText="180" w:vertAnchor="text" w:tblpXSpec="center" w:tblpY="1"/>
        <w:tblOverlap w:val="never"/>
        <w:tblW w:w="5000" w:type="pct"/>
        <w:tblLook w:val="04A0" w:firstRow="1" w:lastRow="0" w:firstColumn="1" w:lastColumn="0" w:noHBand="0" w:noVBand="1"/>
      </w:tblPr>
      <w:tblGrid>
        <w:gridCol w:w="1065"/>
        <w:gridCol w:w="1065"/>
        <w:gridCol w:w="1064"/>
        <w:gridCol w:w="1064"/>
        <w:gridCol w:w="1064"/>
        <w:gridCol w:w="1064"/>
        <w:gridCol w:w="1064"/>
        <w:gridCol w:w="1064"/>
        <w:gridCol w:w="1057"/>
      </w:tblGrid>
      <w:tr w:rsidR="000A52A5" w:rsidRPr="00560077" w:rsidTr="000A52A5">
        <w:trPr>
          <w:cantSplit/>
          <w:trHeight w:val="964"/>
        </w:trPr>
        <w:tc>
          <w:tcPr>
            <w:tcW w:w="556"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Класс</w:t>
            </w:r>
          </w:p>
        </w:tc>
        <w:tc>
          <w:tcPr>
            <w:tcW w:w="556"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Качество   знаний</w:t>
            </w:r>
          </w:p>
        </w:tc>
        <w:tc>
          <w:tcPr>
            <w:tcW w:w="556"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Успеваемость</w:t>
            </w:r>
          </w:p>
        </w:tc>
        <w:tc>
          <w:tcPr>
            <w:tcW w:w="556"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Качество   знаний</w:t>
            </w:r>
          </w:p>
        </w:tc>
        <w:tc>
          <w:tcPr>
            <w:tcW w:w="556"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Успеваемость</w:t>
            </w:r>
          </w:p>
        </w:tc>
        <w:tc>
          <w:tcPr>
            <w:tcW w:w="556"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Качество   знаний</w:t>
            </w:r>
          </w:p>
        </w:tc>
        <w:tc>
          <w:tcPr>
            <w:tcW w:w="556"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Успеваемость</w:t>
            </w:r>
          </w:p>
        </w:tc>
        <w:tc>
          <w:tcPr>
            <w:tcW w:w="556"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Качество   знаний</w:t>
            </w:r>
          </w:p>
        </w:tc>
        <w:tc>
          <w:tcPr>
            <w:tcW w:w="552"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Успеваемость</w:t>
            </w:r>
          </w:p>
        </w:tc>
      </w:tr>
      <w:tr w:rsidR="000A52A5" w:rsidRPr="00560077" w:rsidTr="000A52A5">
        <w:trPr>
          <w:cantSplit/>
          <w:trHeight w:val="517"/>
        </w:trPr>
        <w:tc>
          <w:tcPr>
            <w:tcW w:w="556" w:type="pct"/>
            <w:vMerge/>
            <w:tcBorders>
              <w:top w:val="single" w:sz="8" w:space="0" w:color="auto"/>
              <w:left w:val="single" w:sz="8" w:space="0" w:color="auto"/>
              <w:bottom w:val="single" w:sz="8" w:space="0" w:color="000000"/>
              <w:right w:val="single" w:sz="8" w:space="0" w:color="auto"/>
            </w:tcBorders>
            <w:vAlign w:val="center"/>
            <w:hideMark/>
          </w:tcPr>
          <w:p w:rsidR="000A52A5" w:rsidRPr="00560077" w:rsidRDefault="000A52A5" w:rsidP="00560077">
            <w:pPr>
              <w:spacing w:line="240" w:lineRule="auto"/>
              <w:jc w:val="center"/>
              <w:rPr>
                <w:rFonts w:ascii="Times New Roman" w:hAnsi="Times New Roman" w:cs="Times New Roman"/>
                <w:color w:val="000000"/>
              </w:rPr>
            </w:pPr>
          </w:p>
        </w:tc>
        <w:tc>
          <w:tcPr>
            <w:tcW w:w="556" w:type="pct"/>
            <w:vMerge/>
            <w:tcBorders>
              <w:top w:val="single" w:sz="8" w:space="0" w:color="auto"/>
              <w:left w:val="single" w:sz="8" w:space="0" w:color="auto"/>
              <w:bottom w:val="single" w:sz="8" w:space="0" w:color="000000"/>
              <w:right w:val="single" w:sz="8" w:space="0" w:color="auto"/>
            </w:tcBorders>
            <w:vAlign w:val="center"/>
            <w:hideMark/>
          </w:tcPr>
          <w:p w:rsidR="000A52A5" w:rsidRPr="00560077" w:rsidRDefault="000A52A5" w:rsidP="00560077">
            <w:pPr>
              <w:spacing w:line="240" w:lineRule="auto"/>
              <w:jc w:val="center"/>
              <w:rPr>
                <w:rFonts w:ascii="Times New Roman" w:hAnsi="Times New Roman" w:cs="Times New Roman"/>
                <w:color w:val="000000"/>
              </w:rPr>
            </w:pPr>
          </w:p>
        </w:tc>
        <w:tc>
          <w:tcPr>
            <w:tcW w:w="556" w:type="pct"/>
            <w:vMerge/>
            <w:tcBorders>
              <w:top w:val="single" w:sz="8" w:space="0" w:color="auto"/>
              <w:left w:val="single" w:sz="8" w:space="0" w:color="auto"/>
              <w:bottom w:val="single" w:sz="8" w:space="0" w:color="000000"/>
              <w:right w:val="single" w:sz="8" w:space="0" w:color="auto"/>
            </w:tcBorders>
            <w:vAlign w:val="center"/>
            <w:hideMark/>
          </w:tcPr>
          <w:p w:rsidR="000A52A5" w:rsidRPr="00560077" w:rsidRDefault="000A52A5" w:rsidP="00560077">
            <w:pPr>
              <w:spacing w:line="240" w:lineRule="auto"/>
              <w:jc w:val="center"/>
              <w:rPr>
                <w:rFonts w:ascii="Times New Roman" w:hAnsi="Times New Roman" w:cs="Times New Roman"/>
                <w:color w:val="000000"/>
              </w:rPr>
            </w:pPr>
          </w:p>
        </w:tc>
        <w:tc>
          <w:tcPr>
            <w:tcW w:w="556" w:type="pct"/>
            <w:vMerge/>
            <w:tcBorders>
              <w:top w:val="single" w:sz="8" w:space="0" w:color="auto"/>
              <w:left w:val="single" w:sz="8" w:space="0" w:color="auto"/>
              <w:bottom w:val="single" w:sz="8" w:space="0" w:color="000000"/>
              <w:right w:val="single" w:sz="8" w:space="0" w:color="auto"/>
            </w:tcBorders>
            <w:vAlign w:val="center"/>
            <w:hideMark/>
          </w:tcPr>
          <w:p w:rsidR="000A52A5" w:rsidRPr="00560077" w:rsidRDefault="000A52A5" w:rsidP="00560077">
            <w:pPr>
              <w:spacing w:line="240" w:lineRule="auto"/>
              <w:jc w:val="center"/>
              <w:rPr>
                <w:rFonts w:ascii="Times New Roman" w:hAnsi="Times New Roman" w:cs="Times New Roman"/>
                <w:color w:val="000000"/>
              </w:rPr>
            </w:pPr>
          </w:p>
        </w:tc>
        <w:tc>
          <w:tcPr>
            <w:tcW w:w="556" w:type="pct"/>
            <w:vMerge/>
            <w:tcBorders>
              <w:top w:val="single" w:sz="8" w:space="0" w:color="auto"/>
              <w:left w:val="single" w:sz="8" w:space="0" w:color="auto"/>
              <w:bottom w:val="single" w:sz="8" w:space="0" w:color="000000"/>
              <w:right w:val="single" w:sz="8" w:space="0" w:color="auto"/>
            </w:tcBorders>
            <w:vAlign w:val="center"/>
            <w:hideMark/>
          </w:tcPr>
          <w:p w:rsidR="000A52A5" w:rsidRPr="00560077" w:rsidRDefault="000A52A5" w:rsidP="00560077">
            <w:pPr>
              <w:spacing w:line="240" w:lineRule="auto"/>
              <w:jc w:val="center"/>
              <w:rPr>
                <w:rFonts w:ascii="Times New Roman" w:hAnsi="Times New Roman" w:cs="Times New Roman"/>
                <w:color w:val="000000"/>
              </w:rPr>
            </w:pPr>
          </w:p>
        </w:tc>
        <w:tc>
          <w:tcPr>
            <w:tcW w:w="556" w:type="pct"/>
            <w:vMerge/>
            <w:tcBorders>
              <w:top w:val="single" w:sz="8" w:space="0" w:color="auto"/>
              <w:left w:val="single" w:sz="8" w:space="0" w:color="auto"/>
              <w:bottom w:val="single" w:sz="8" w:space="0" w:color="000000"/>
              <w:right w:val="single" w:sz="8" w:space="0" w:color="auto"/>
            </w:tcBorders>
            <w:vAlign w:val="center"/>
            <w:hideMark/>
          </w:tcPr>
          <w:p w:rsidR="000A52A5" w:rsidRPr="00560077" w:rsidRDefault="000A52A5" w:rsidP="00560077">
            <w:pPr>
              <w:spacing w:line="240" w:lineRule="auto"/>
              <w:jc w:val="center"/>
              <w:rPr>
                <w:rFonts w:ascii="Times New Roman" w:hAnsi="Times New Roman" w:cs="Times New Roman"/>
                <w:color w:val="000000"/>
              </w:rPr>
            </w:pPr>
          </w:p>
        </w:tc>
        <w:tc>
          <w:tcPr>
            <w:tcW w:w="556" w:type="pct"/>
            <w:vMerge/>
            <w:tcBorders>
              <w:top w:val="single" w:sz="8" w:space="0" w:color="auto"/>
              <w:left w:val="single" w:sz="8" w:space="0" w:color="auto"/>
              <w:bottom w:val="single" w:sz="8" w:space="0" w:color="000000"/>
              <w:right w:val="single" w:sz="8" w:space="0" w:color="auto"/>
            </w:tcBorders>
            <w:vAlign w:val="center"/>
            <w:hideMark/>
          </w:tcPr>
          <w:p w:rsidR="000A52A5" w:rsidRPr="00560077" w:rsidRDefault="000A52A5" w:rsidP="00560077">
            <w:pPr>
              <w:spacing w:line="240" w:lineRule="auto"/>
              <w:jc w:val="center"/>
              <w:rPr>
                <w:rFonts w:ascii="Times New Roman" w:hAnsi="Times New Roman" w:cs="Times New Roman"/>
                <w:color w:val="000000"/>
              </w:rPr>
            </w:pPr>
          </w:p>
        </w:tc>
        <w:tc>
          <w:tcPr>
            <w:tcW w:w="556" w:type="pct"/>
            <w:vMerge/>
            <w:tcBorders>
              <w:top w:val="single" w:sz="8" w:space="0" w:color="auto"/>
              <w:left w:val="single" w:sz="8" w:space="0" w:color="auto"/>
              <w:bottom w:val="single" w:sz="8" w:space="0" w:color="000000"/>
              <w:right w:val="single" w:sz="8" w:space="0" w:color="auto"/>
            </w:tcBorders>
            <w:vAlign w:val="center"/>
            <w:hideMark/>
          </w:tcPr>
          <w:p w:rsidR="000A52A5" w:rsidRPr="00560077" w:rsidRDefault="000A52A5" w:rsidP="00560077">
            <w:pPr>
              <w:spacing w:line="240" w:lineRule="auto"/>
              <w:jc w:val="center"/>
              <w:rPr>
                <w:rFonts w:ascii="Times New Roman" w:hAnsi="Times New Roman" w:cs="Times New Roman"/>
                <w:color w:val="000000"/>
              </w:rPr>
            </w:pPr>
          </w:p>
        </w:tc>
        <w:tc>
          <w:tcPr>
            <w:tcW w:w="552" w:type="pct"/>
            <w:vMerge/>
            <w:tcBorders>
              <w:top w:val="single" w:sz="8" w:space="0" w:color="auto"/>
              <w:left w:val="single" w:sz="8" w:space="0" w:color="auto"/>
              <w:bottom w:val="single" w:sz="8" w:space="0" w:color="000000"/>
              <w:right w:val="single" w:sz="8" w:space="0" w:color="auto"/>
            </w:tcBorders>
            <w:vAlign w:val="center"/>
            <w:hideMark/>
          </w:tcPr>
          <w:p w:rsidR="000A52A5" w:rsidRPr="00560077" w:rsidRDefault="000A52A5" w:rsidP="00560077">
            <w:pPr>
              <w:spacing w:line="240" w:lineRule="auto"/>
              <w:jc w:val="center"/>
              <w:rPr>
                <w:rFonts w:ascii="Times New Roman" w:hAnsi="Times New Roman" w:cs="Times New Roman"/>
                <w:color w:val="000000"/>
              </w:rPr>
            </w:pPr>
          </w:p>
        </w:tc>
      </w:tr>
      <w:tr w:rsidR="000A52A5" w:rsidRPr="00560077" w:rsidTr="000A52A5">
        <w:trPr>
          <w:cantSplit/>
          <w:trHeight w:val="964"/>
        </w:trPr>
        <w:tc>
          <w:tcPr>
            <w:tcW w:w="556" w:type="pct"/>
            <w:vMerge/>
            <w:tcBorders>
              <w:top w:val="single" w:sz="8" w:space="0" w:color="auto"/>
              <w:left w:val="single" w:sz="8" w:space="0" w:color="auto"/>
              <w:bottom w:val="single" w:sz="8" w:space="0" w:color="000000"/>
              <w:right w:val="single" w:sz="8" w:space="0" w:color="auto"/>
            </w:tcBorders>
            <w:vAlign w:val="center"/>
            <w:hideMark/>
          </w:tcPr>
          <w:p w:rsidR="000A52A5" w:rsidRPr="00560077" w:rsidRDefault="000A52A5" w:rsidP="00560077">
            <w:pPr>
              <w:spacing w:line="240" w:lineRule="auto"/>
              <w:jc w:val="center"/>
              <w:rPr>
                <w:rFonts w:ascii="Times New Roman" w:hAnsi="Times New Roman" w:cs="Times New Roman"/>
                <w:color w:val="000000"/>
              </w:rPr>
            </w:pPr>
          </w:p>
        </w:tc>
        <w:tc>
          <w:tcPr>
            <w:tcW w:w="1112" w:type="pct"/>
            <w:gridSpan w:val="2"/>
            <w:tcBorders>
              <w:top w:val="single" w:sz="8" w:space="0" w:color="auto"/>
              <w:left w:val="nil"/>
              <w:bottom w:val="single" w:sz="8" w:space="0" w:color="auto"/>
              <w:right w:val="single" w:sz="8" w:space="0" w:color="000000"/>
            </w:tcBorders>
            <w:shd w:val="clear" w:color="000000" w:fill="FDE9D9"/>
            <w:vAlign w:val="center"/>
            <w:hideMark/>
          </w:tcPr>
          <w:p w:rsidR="000A52A5" w:rsidRPr="00560077" w:rsidRDefault="000A52A5" w:rsidP="00560077">
            <w:pPr>
              <w:spacing w:line="240" w:lineRule="auto"/>
              <w:jc w:val="center"/>
              <w:rPr>
                <w:rFonts w:ascii="Times New Roman" w:hAnsi="Times New Roman" w:cs="Times New Roman"/>
                <w:b/>
                <w:bCs/>
                <w:color w:val="000000"/>
              </w:rPr>
            </w:pPr>
            <w:r w:rsidRPr="00560077">
              <w:rPr>
                <w:rFonts w:ascii="Times New Roman" w:hAnsi="Times New Roman" w:cs="Times New Roman"/>
                <w:b/>
                <w:bCs/>
                <w:color w:val="000000"/>
              </w:rPr>
              <w:t>1 четверть</w:t>
            </w:r>
          </w:p>
        </w:tc>
        <w:tc>
          <w:tcPr>
            <w:tcW w:w="1112" w:type="pct"/>
            <w:gridSpan w:val="2"/>
            <w:tcBorders>
              <w:top w:val="single" w:sz="8" w:space="0" w:color="auto"/>
              <w:left w:val="nil"/>
              <w:bottom w:val="single" w:sz="8" w:space="0" w:color="auto"/>
              <w:right w:val="single" w:sz="8" w:space="0" w:color="000000"/>
            </w:tcBorders>
            <w:shd w:val="clear" w:color="000000" w:fill="EAF1DD"/>
            <w:vAlign w:val="center"/>
            <w:hideMark/>
          </w:tcPr>
          <w:p w:rsidR="000A52A5" w:rsidRPr="00560077" w:rsidRDefault="000A52A5" w:rsidP="00560077">
            <w:pPr>
              <w:spacing w:line="240" w:lineRule="auto"/>
              <w:jc w:val="center"/>
              <w:rPr>
                <w:rFonts w:ascii="Times New Roman" w:hAnsi="Times New Roman" w:cs="Times New Roman"/>
                <w:b/>
                <w:bCs/>
                <w:color w:val="000000"/>
              </w:rPr>
            </w:pPr>
            <w:r w:rsidRPr="00560077">
              <w:rPr>
                <w:rFonts w:ascii="Times New Roman" w:hAnsi="Times New Roman" w:cs="Times New Roman"/>
                <w:b/>
                <w:bCs/>
                <w:color w:val="000000"/>
              </w:rPr>
              <w:t>2 четверть</w:t>
            </w:r>
          </w:p>
        </w:tc>
        <w:tc>
          <w:tcPr>
            <w:tcW w:w="1112" w:type="pct"/>
            <w:gridSpan w:val="2"/>
            <w:tcBorders>
              <w:top w:val="single" w:sz="8" w:space="0" w:color="auto"/>
              <w:left w:val="nil"/>
              <w:bottom w:val="single" w:sz="8" w:space="0" w:color="auto"/>
              <w:right w:val="single" w:sz="8" w:space="0" w:color="000000"/>
            </w:tcBorders>
            <w:shd w:val="clear" w:color="000000" w:fill="DBE5F1"/>
            <w:vAlign w:val="center"/>
            <w:hideMark/>
          </w:tcPr>
          <w:p w:rsidR="000A52A5" w:rsidRPr="00560077" w:rsidRDefault="000A52A5" w:rsidP="00560077">
            <w:pPr>
              <w:spacing w:line="240" w:lineRule="auto"/>
              <w:jc w:val="center"/>
              <w:rPr>
                <w:rFonts w:ascii="Times New Roman" w:hAnsi="Times New Roman" w:cs="Times New Roman"/>
                <w:b/>
                <w:bCs/>
                <w:color w:val="000000"/>
              </w:rPr>
            </w:pPr>
            <w:r w:rsidRPr="00560077">
              <w:rPr>
                <w:rFonts w:ascii="Times New Roman" w:hAnsi="Times New Roman" w:cs="Times New Roman"/>
                <w:b/>
                <w:bCs/>
                <w:color w:val="000000"/>
              </w:rPr>
              <w:t>3 четверть</w:t>
            </w:r>
          </w:p>
        </w:tc>
        <w:tc>
          <w:tcPr>
            <w:tcW w:w="1108" w:type="pct"/>
            <w:gridSpan w:val="2"/>
            <w:tcBorders>
              <w:top w:val="single" w:sz="8" w:space="0" w:color="auto"/>
              <w:left w:val="nil"/>
              <w:bottom w:val="single" w:sz="8" w:space="0" w:color="auto"/>
              <w:right w:val="single" w:sz="8" w:space="0" w:color="000000"/>
            </w:tcBorders>
            <w:shd w:val="clear" w:color="000000" w:fill="E5DFEC"/>
            <w:vAlign w:val="center"/>
            <w:hideMark/>
          </w:tcPr>
          <w:p w:rsidR="000A52A5" w:rsidRPr="00560077" w:rsidRDefault="000A52A5" w:rsidP="00560077">
            <w:pPr>
              <w:spacing w:line="240" w:lineRule="auto"/>
              <w:jc w:val="center"/>
              <w:rPr>
                <w:rFonts w:ascii="Times New Roman" w:hAnsi="Times New Roman" w:cs="Times New Roman"/>
                <w:b/>
                <w:bCs/>
                <w:color w:val="000000"/>
              </w:rPr>
            </w:pPr>
            <w:r w:rsidRPr="00560077">
              <w:rPr>
                <w:rFonts w:ascii="Times New Roman" w:hAnsi="Times New Roman" w:cs="Times New Roman"/>
                <w:b/>
                <w:bCs/>
                <w:color w:val="000000"/>
              </w:rPr>
              <w:t>4 четверть</w:t>
            </w:r>
          </w:p>
        </w:tc>
      </w:tr>
      <w:tr w:rsidR="000A52A5" w:rsidRPr="00560077" w:rsidTr="000A52A5">
        <w:trPr>
          <w:cantSplit/>
          <w:trHeight w:val="283"/>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w:t>
            </w:r>
          </w:p>
        </w:tc>
        <w:tc>
          <w:tcPr>
            <w:tcW w:w="1112" w:type="pct"/>
            <w:gridSpan w:val="2"/>
            <w:tcBorders>
              <w:top w:val="single" w:sz="8" w:space="0" w:color="auto"/>
              <w:left w:val="nil"/>
              <w:bottom w:val="single" w:sz="8" w:space="0" w:color="auto"/>
              <w:right w:val="single" w:sz="8" w:space="0" w:color="000000"/>
            </w:tcBorders>
            <w:shd w:val="clear" w:color="000000" w:fill="FDE9D9"/>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оценивание вербальное</w:t>
            </w:r>
          </w:p>
        </w:tc>
        <w:tc>
          <w:tcPr>
            <w:tcW w:w="1112" w:type="pct"/>
            <w:gridSpan w:val="2"/>
            <w:tcBorders>
              <w:top w:val="single" w:sz="8" w:space="0" w:color="auto"/>
              <w:left w:val="nil"/>
              <w:bottom w:val="single" w:sz="8" w:space="0" w:color="auto"/>
              <w:right w:val="single" w:sz="8" w:space="0" w:color="000000"/>
            </w:tcBorders>
            <w:shd w:val="clear" w:color="000000" w:fill="EAF1DD"/>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оценивание вербальное</w:t>
            </w:r>
          </w:p>
        </w:tc>
        <w:tc>
          <w:tcPr>
            <w:tcW w:w="1112" w:type="pct"/>
            <w:gridSpan w:val="2"/>
            <w:tcBorders>
              <w:top w:val="single" w:sz="8" w:space="0" w:color="auto"/>
              <w:left w:val="nil"/>
              <w:bottom w:val="single" w:sz="8" w:space="0" w:color="auto"/>
              <w:right w:val="single" w:sz="8" w:space="0" w:color="000000"/>
            </w:tcBorders>
            <w:shd w:val="clear" w:color="000000" w:fill="DBE5F1"/>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оценивание вербальное</w:t>
            </w:r>
          </w:p>
        </w:tc>
        <w:tc>
          <w:tcPr>
            <w:tcW w:w="1108" w:type="pct"/>
            <w:gridSpan w:val="2"/>
            <w:tcBorders>
              <w:top w:val="single" w:sz="8" w:space="0" w:color="auto"/>
              <w:left w:val="nil"/>
              <w:bottom w:val="single" w:sz="8" w:space="0" w:color="auto"/>
              <w:right w:val="single" w:sz="8" w:space="0" w:color="000000"/>
            </w:tcBorders>
            <w:shd w:val="clear" w:color="000000" w:fill="E5DFEC"/>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оценивание вербальное</w:t>
            </w:r>
          </w:p>
        </w:tc>
      </w:tr>
      <w:tr w:rsidR="000A52A5" w:rsidRPr="00560077" w:rsidTr="000A52A5">
        <w:trPr>
          <w:cantSplit/>
          <w:trHeight w:val="283"/>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2</w:t>
            </w:r>
          </w:p>
        </w:tc>
        <w:tc>
          <w:tcPr>
            <w:tcW w:w="1112" w:type="pct"/>
            <w:gridSpan w:val="2"/>
            <w:tcBorders>
              <w:top w:val="single" w:sz="8" w:space="0" w:color="auto"/>
              <w:left w:val="nil"/>
              <w:bottom w:val="single" w:sz="8" w:space="0" w:color="auto"/>
              <w:right w:val="single" w:sz="8" w:space="0" w:color="000000"/>
            </w:tcBorders>
            <w:shd w:val="clear" w:color="000000" w:fill="FDE9D9"/>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оценивание вербальное</w:t>
            </w:r>
          </w:p>
        </w:tc>
        <w:tc>
          <w:tcPr>
            <w:tcW w:w="1112" w:type="pct"/>
            <w:gridSpan w:val="2"/>
            <w:tcBorders>
              <w:top w:val="single" w:sz="8" w:space="0" w:color="auto"/>
              <w:left w:val="nil"/>
              <w:bottom w:val="single" w:sz="8" w:space="0" w:color="auto"/>
              <w:right w:val="single" w:sz="8" w:space="0" w:color="000000"/>
            </w:tcBorders>
            <w:shd w:val="clear" w:color="000000" w:fill="EAF1DD"/>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оценивание вербальное</w:t>
            </w:r>
          </w:p>
        </w:tc>
        <w:tc>
          <w:tcPr>
            <w:tcW w:w="556" w:type="pct"/>
            <w:tcBorders>
              <w:top w:val="nil"/>
              <w:left w:val="nil"/>
              <w:bottom w:val="single" w:sz="8" w:space="0" w:color="auto"/>
              <w:right w:val="single" w:sz="8" w:space="0" w:color="auto"/>
            </w:tcBorders>
            <w:shd w:val="clear" w:color="000000" w:fill="DBE5F1"/>
            <w:vAlign w:val="bottom"/>
          </w:tcPr>
          <w:p w:rsidR="000A52A5" w:rsidRPr="00560077" w:rsidRDefault="000A52A5" w:rsidP="00560077">
            <w:pPr>
              <w:spacing w:line="240" w:lineRule="auto"/>
              <w:jc w:val="right"/>
              <w:rPr>
                <w:rFonts w:ascii="Times New Roman" w:hAnsi="Times New Roman" w:cs="Times New Roman"/>
                <w:color w:val="000000"/>
              </w:rPr>
            </w:pPr>
            <w:r w:rsidRPr="00560077">
              <w:rPr>
                <w:rFonts w:ascii="Times New Roman" w:hAnsi="Times New Roman" w:cs="Times New Roman"/>
                <w:color w:val="000000"/>
              </w:rPr>
              <w:t>62%</w:t>
            </w:r>
          </w:p>
        </w:tc>
        <w:tc>
          <w:tcPr>
            <w:tcW w:w="556" w:type="pct"/>
            <w:tcBorders>
              <w:top w:val="nil"/>
              <w:left w:val="nil"/>
              <w:bottom w:val="single" w:sz="8" w:space="0" w:color="auto"/>
              <w:right w:val="single" w:sz="8" w:space="0" w:color="auto"/>
            </w:tcBorders>
            <w:shd w:val="clear" w:color="000000" w:fill="DBE5F1"/>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100%</w:t>
            </w:r>
          </w:p>
        </w:tc>
        <w:tc>
          <w:tcPr>
            <w:tcW w:w="556" w:type="pct"/>
            <w:tcBorders>
              <w:top w:val="nil"/>
              <w:left w:val="nil"/>
              <w:bottom w:val="single" w:sz="8" w:space="0" w:color="auto"/>
              <w:right w:val="single" w:sz="8" w:space="0" w:color="auto"/>
            </w:tcBorders>
            <w:shd w:val="clear" w:color="000000" w:fill="E5DFEC"/>
            <w:vAlign w:val="center"/>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62%</w:t>
            </w:r>
          </w:p>
        </w:tc>
        <w:tc>
          <w:tcPr>
            <w:tcW w:w="552" w:type="pct"/>
            <w:tcBorders>
              <w:top w:val="nil"/>
              <w:left w:val="nil"/>
              <w:bottom w:val="single" w:sz="8" w:space="0" w:color="auto"/>
              <w:right w:val="single" w:sz="8" w:space="0" w:color="auto"/>
            </w:tcBorders>
            <w:shd w:val="clear" w:color="000000" w:fill="E5DFEC"/>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100%</w:t>
            </w:r>
          </w:p>
        </w:tc>
      </w:tr>
      <w:tr w:rsidR="000A52A5" w:rsidRPr="00560077" w:rsidTr="000A52A5">
        <w:trPr>
          <w:cantSplit/>
          <w:trHeight w:val="283"/>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3</w:t>
            </w:r>
          </w:p>
        </w:tc>
        <w:tc>
          <w:tcPr>
            <w:tcW w:w="556" w:type="pct"/>
            <w:tcBorders>
              <w:top w:val="nil"/>
              <w:left w:val="nil"/>
              <w:bottom w:val="single" w:sz="8" w:space="0" w:color="auto"/>
              <w:right w:val="single" w:sz="8" w:space="0" w:color="auto"/>
            </w:tcBorders>
            <w:shd w:val="clear" w:color="000000" w:fill="FDE9D9"/>
            <w:vAlign w:val="bottom"/>
          </w:tcPr>
          <w:p w:rsidR="000A52A5" w:rsidRPr="00560077" w:rsidRDefault="000A52A5" w:rsidP="00560077">
            <w:pPr>
              <w:spacing w:line="240" w:lineRule="auto"/>
              <w:jc w:val="right"/>
              <w:rPr>
                <w:rFonts w:ascii="Times New Roman" w:hAnsi="Times New Roman" w:cs="Times New Roman"/>
                <w:color w:val="000000"/>
              </w:rPr>
            </w:pPr>
            <w:r w:rsidRPr="00560077">
              <w:rPr>
                <w:rFonts w:ascii="Times New Roman" w:hAnsi="Times New Roman" w:cs="Times New Roman"/>
                <w:color w:val="000000"/>
              </w:rPr>
              <w:t>58%</w:t>
            </w:r>
          </w:p>
        </w:tc>
        <w:tc>
          <w:tcPr>
            <w:tcW w:w="556" w:type="pct"/>
            <w:tcBorders>
              <w:top w:val="nil"/>
              <w:left w:val="nil"/>
              <w:bottom w:val="single" w:sz="8" w:space="0" w:color="auto"/>
              <w:right w:val="single" w:sz="8" w:space="0" w:color="auto"/>
            </w:tcBorders>
            <w:shd w:val="clear" w:color="000000" w:fill="FDE9D9"/>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100%</w:t>
            </w:r>
          </w:p>
        </w:tc>
        <w:tc>
          <w:tcPr>
            <w:tcW w:w="556" w:type="pct"/>
            <w:tcBorders>
              <w:top w:val="nil"/>
              <w:left w:val="nil"/>
              <w:bottom w:val="single" w:sz="8" w:space="0" w:color="auto"/>
              <w:right w:val="single" w:sz="8" w:space="0" w:color="auto"/>
            </w:tcBorders>
            <w:shd w:val="clear" w:color="000000" w:fill="EAF1DD"/>
            <w:vAlign w:val="bottom"/>
          </w:tcPr>
          <w:p w:rsidR="000A52A5" w:rsidRPr="00560077" w:rsidRDefault="000A52A5" w:rsidP="00560077">
            <w:pPr>
              <w:spacing w:line="240" w:lineRule="auto"/>
              <w:jc w:val="right"/>
              <w:rPr>
                <w:rFonts w:ascii="Times New Roman" w:hAnsi="Times New Roman" w:cs="Times New Roman"/>
                <w:color w:val="000000"/>
              </w:rPr>
            </w:pPr>
            <w:r w:rsidRPr="00560077">
              <w:rPr>
                <w:rFonts w:ascii="Times New Roman" w:hAnsi="Times New Roman" w:cs="Times New Roman"/>
                <w:color w:val="000000"/>
              </w:rPr>
              <w:t>67%</w:t>
            </w:r>
          </w:p>
        </w:tc>
        <w:tc>
          <w:tcPr>
            <w:tcW w:w="556" w:type="pct"/>
            <w:tcBorders>
              <w:top w:val="nil"/>
              <w:left w:val="nil"/>
              <w:bottom w:val="single" w:sz="8" w:space="0" w:color="auto"/>
              <w:right w:val="single" w:sz="8" w:space="0" w:color="auto"/>
            </w:tcBorders>
            <w:shd w:val="clear" w:color="000000" w:fill="EAF1DD"/>
            <w:vAlign w:val="center"/>
            <w:hideMark/>
          </w:tcPr>
          <w:p w:rsidR="000A52A5" w:rsidRPr="00560077" w:rsidRDefault="000A52A5" w:rsidP="00560077">
            <w:pPr>
              <w:spacing w:line="240" w:lineRule="auto"/>
              <w:jc w:val="center"/>
              <w:rPr>
                <w:rFonts w:ascii="Times New Roman" w:hAnsi="Times New Roman" w:cs="Times New Roman"/>
              </w:rPr>
            </w:pPr>
            <w:r w:rsidRPr="00560077">
              <w:rPr>
                <w:rFonts w:ascii="Times New Roman" w:hAnsi="Times New Roman" w:cs="Times New Roman"/>
                <w:color w:val="000000"/>
              </w:rPr>
              <w:t>100%</w:t>
            </w:r>
          </w:p>
        </w:tc>
        <w:tc>
          <w:tcPr>
            <w:tcW w:w="556" w:type="pct"/>
            <w:tcBorders>
              <w:top w:val="nil"/>
              <w:left w:val="nil"/>
              <w:bottom w:val="single" w:sz="8" w:space="0" w:color="auto"/>
              <w:right w:val="single" w:sz="8" w:space="0" w:color="auto"/>
            </w:tcBorders>
            <w:shd w:val="clear" w:color="000000" w:fill="DBE5F1"/>
            <w:vAlign w:val="center"/>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75%</w:t>
            </w:r>
          </w:p>
        </w:tc>
        <w:tc>
          <w:tcPr>
            <w:tcW w:w="556" w:type="pct"/>
            <w:tcBorders>
              <w:top w:val="nil"/>
              <w:left w:val="nil"/>
              <w:bottom w:val="single" w:sz="8" w:space="0" w:color="auto"/>
              <w:right w:val="single" w:sz="8" w:space="0" w:color="auto"/>
            </w:tcBorders>
            <w:shd w:val="clear" w:color="000000" w:fill="DBE5F1"/>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100%</w:t>
            </w:r>
          </w:p>
        </w:tc>
        <w:tc>
          <w:tcPr>
            <w:tcW w:w="556" w:type="pct"/>
            <w:tcBorders>
              <w:top w:val="nil"/>
              <w:left w:val="nil"/>
              <w:bottom w:val="single" w:sz="8" w:space="0" w:color="auto"/>
              <w:right w:val="single" w:sz="8" w:space="0" w:color="auto"/>
            </w:tcBorders>
            <w:shd w:val="clear" w:color="000000" w:fill="E5DFEC"/>
            <w:vAlign w:val="center"/>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75%</w:t>
            </w:r>
          </w:p>
        </w:tc>
        <w:tc>
          <w:tcPr>
            <w:tcW w:w="552" w:type="pct"/>
            <w:tcBorders>
              <w:top w:val="nil"/>
              <w:left w:val="nil"/>
              <w:bottom w:val="single" w:sz="8" w:space="0" w:color="auto"/>
              <w:right w:val="single" w:sz="8" w:space="0" w:color="auto"/>
            </w:tcBorders>
            <w:shd w:val="clear" w:color="000000" w:fill="E5DFEC"/>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100%</w:t>
            </w:r>
          </w:p>
        </w:tc>
      </w:tr>
      <w:tr w:rsidR="000A52A5" w:rsidRPr="00560077" w:rsidTr="000A52A5">
        <w:trPr>
          <w:cantSplit/>
          <w:trHeight w:val="283"/>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4</w:t>
            </w:r>
          </w:p>
        </w:tc>
        <w:tc>
          <w:tcPr>
            <w:tcW w:w="556" w:type="pct"/>
            <w:tcBorders>
              <w:top w:val="nil"/>
              <w:left w:val="nil"/>
              <w:bottom w:val="single" w:sz="8" w:space="0" w:color="auto"/>
              <w:right w:val="single" w:sz="8" w:space="0" w:color="auto"/>
            </w:tcBorders>
            <w:shd w:val="clear" w:color="000000" w:fill="FDE9D9"/>
            <w:vAlign w:val="bottom"/>
          </w:tcPr>
          <w:p w:rsidR="000A52A5" w:rsidRPr="00560077" w:rsidRDefault="000A52A5" w:rsidP="00560077">
            <w:pPr>
              <w:spacing w:line="240" w:lineRule="auto"/>
              <w:jc w:val="right"/>
              <w:rPr>
                <w:rFonts w:ascii="Times New Roman" w:hAnsi="Times New Roman" w:cs="Times New Roman"/>
                <w:color w:val="000000"/>
              </w:rPr>
            </w:pPr>
            <w:r w:rsidRPr="00560077">
              <w:rPr>
                <w:rFonts w:ascii="Times New Roman" w:hAnsi="Times New Roman" w:cs="Times New Roman"/>
                <w:color w:val="000000"/>
              </w:rPr>
              <w:t>36%</w:t>
            </w:r>
          </w:p>
        </w:tc>
        <w:tc>
          <w:tcPr>
            <w:tcW w:w="556" w:type="pct"/>
            <w:tcBorders>
              <w:top w:val="nil"/>
              <w:left w:val="nil"/>
              <w:bottom w:val="single" w:sz="8" w:space="0" w:color="auto"/>
              <w:right w:val="single" w:sz="8" w:space="0" w:color="auto"/>
            </w:tcBorders>
            <w:shd w:val="clear" w:color="000000" w:fill="FDE9D9"/>
            <w:vAlign w:val="center"/>
            <w:hideMark/>
          </w:tcPr>
          <w:p w:rsidR="000A52A5" w:rsidRPr="00560077" w:rsidRDefault="000A52A5" w:rsidP="00560077">
            <w:pPr>
              <w:spacing w:line="240" w:lineRule="auto"/>
              <w:jc w:val="center"/>
              <w:rPr>
                <w:rFonts w:ascii="Times New Roman" w:hAnsi="Times New Roman" w:cs="Times New Roman"/>
              </w:rPr>
            </w:pPr>
            <w:r w:rsidRPr="00560077">
              <w:rPr>
                <w:rFonts w:ascii="Times New Roman" w:hAnsi="Times New Roman" w:cs="Times New Roman"/>
                <w:color w:val="000000"/>
              </w:rPr>
              <w:t>100%</w:t>
            </w:r>
          </w:p>
        </w:tc>
        <w:tc>
          <w:tcPr>
            <w:tcW w:w="556" w:type="pct"/>
            <w:tcBorders>
              <w:top w:val="nil"/>
              <w:left w:val="nil"/>
              <w:bottom w:val="single" w:sz="8" w:space="0" w:color="auto"/>
              <w:right w:val="single" w:sz="8" w:space="0" w:color="auto"/>
            </w:tcBorders>
            <w:shd w:val="clear" w:color="000000" w:fill="EAF1DD"/>
            <w:vAlign w:val="bottom"/>
          </w:tcPr>
          <w:p w:rsidR="000A52A5" w:rsidRPr="00560077" w:rsidRDefault="000A52A5" w:rsidP="00560077">
            <w:pPr>
              <w:spacing w:line="240" w:lineRule="auto"/>
              <w:jc w:val="right"/>
              <w:rPr>
                <w:rFonts w:ascii="Times New Roman" w:hAnsi="Times New Roman" w:cs="Times New Roman"/>
                <w:color w:val="000000"/>
              </w:rPr>
            </w:pPr>
            <w:r w:rsidRPr="00560077">
              <w:rPr>
                <w:rFonts w:ascii="Times New Roman" w:hAnsi="Times New Roman" w:cs="Times New Roman"/>
                <w:color w:val="000000"/>
              </w:rPr>
              <w:t>43%</w:t>
            </w:r>
          </w:p>
        </w:tc>
        <w:tc>
          <w:tcPr>
            <w:tcW w:w="556" w:type="pct"/>
            <w:tcBorders>
              <w:top w:val="nil"/>
              <w:left w:val="nil"/>
              <w:bottom w:val="single" w:sz="8" w:space="0" w:color="auto"/>
              <w:right w:val="single" w:sz="8" w:space="0" w:color="auto"/>
            </w:tcBorders>
            <w:shd w:val="clear" w:color="000000" w:fill="EAF1DD"/>
            <w:vAlign w:val="center"/>
            <w:hideMark/>
          </w:tcPr>
          <w:p w:rsidR="000A52A5" w:rsidRPr="00560077" w:rsidRDefault="000A52A5" w:rsidP="00560077">
            <w:pPr>
              <w:spacing w:line="240" w:lineRule="auto"/>
              <w:jc w:val="center"/>
              <w:rPr>
                <w:rFonts w:ascii="Times New Roman" w:hAnsi="Times New Roman" w:cs="Times New Roman"/>
              </w:rPr>
            </w:pPr>
            <w:r w:rsidRPr="00560077">
              <w:rPr>
                <w:rFonts w:ascii="Times New Roman" w:hAnsi="Times New Roman" w:cs="Times New Roman"/>
                <w:color w:val="000000"/>
              </w:rPr>
              <w:t>100%</w:t>
            </w:r>
          </w:p>
        </w:tc>
        <w:tc>
          <w:tcPr>
            <w:tcW w:w="556" w:type="pct"/>
            <w:tcBorders>
              <w:top w:val="nil"/>
              <w:left w:val="nil"/>
              <w:bottom w:val="single" w:sz="8" w:space="0" w:color="auto"/>
              <w:right w:val="single" w:sz="8" w:space="0" w:color="auto"/>
            </w:tcBorders>
            <w:shd w:val="clear" w:color="000000" w:fill="DBE5F1"/>
            <w:vAlign w:val="center"/>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50%</w:t>
            </w:r>
          </w:p>
        </w:tc>
        <w:tc>
          <w:tcPr>
            <w:tcW w:w="556" w:type="pct"/>
            <w:tcBorders>
              <w:top w:val="nil"/>
              <w:left w:val="nil"/>
              <w:bottom w:val="single" w:sz="8" w:space="0" w:color="auto"/>
              <w:right w:val="single" w:sz="8" w:space="0" w:color="auto"/>
            </w:tcBorders>
            <w:shd w:val="clear" w:color="000000" w:fill="DBE5F1"/>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100%</w:t>
            </w:r>
          </w:p>
        </w:tc>
        <w:tc>
          <w:tcPr>
            <w:tcW w:w="556" w:type="pct"/>
            <w:tcBorders>
              <w:top w:val="nil"/>
              <w:left w:val="nil"/>
              <w:bottom w:val="single" w:sz="8" w:space="0" w:color="auto"/>
              <w:right w:val="single" w:sz="8" w:space="0" w:color="auto"/>
            </w:tcBorders>
            <w:shd w:val="clear" w:color="000000" w:fill="E5DFEC"/>
            <w:vAlign w:val="center"/>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50%</w:t>
            </w:r>
          </w:p>
        </w:tc>
        <w:tc>
          <w:tcPr>
            <w:tcW w:w="552" w:type="pct"/>
            <w:tcBorders>
              <w:top w:val="nil"/>
              <w:left w:val="nil"/>
              <w:bottom w:val="single" w:sz="8" w:space="0" w:color="auto"/>
              <w:right w:val="single" w:sz="8" w:space="0" w:color="auto"/>
            </w:tcBorders>
            <w:shd w:val="clear" w:color="000000" w:fill="E5DFEC"/>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100%</w:t>
            </w:r>
          </w:p>
        </w:tc>
      </w:tr>
      <w:tr w:rsidR="000A52A5" w:rsidRPr="00560077" w:rsidTr="000A52A5">
        <w:trPr>
          <w:cantSplit/>
          <w:trHeight w:val="283"/>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lastRenderedPageBreak/>
              <w:t>5</w:t>
            </w:r>
          </w:p>
        </w:tc>
        <w:tc>
          <w:tcPr>
            <w:tcW w:w="556" w:type="pct"/>
            <w:tcBorders>
              <w:top w:val="nil"/>
              <w:left w:val="nil"/>
              <w:bottom w:val="single" w:sz="8" w:space="0" w:color="auto"/>
              <w:right w:val="single" w:sz="8" w:space="0" w:color="auto"/>
            </w:tcBorders>
            <w:shd w:val="clear" w:color="000000" w:fill="FDE9D9"/>
            <w:vAlign w:val="bottom"/>
          </w:tcPr>
          <w:p w:rsidR="000A52A5" w:rsidRPr="00560077" w:rsidRDefault="000A52A5" w:rsidP="00560077">
            <w:pPr>
              <w:spacing w:line="240" w:lineRule="auto"/>
              <w:jc w:val="right"/>
              <w:rPr>
                <w:rFonts w:ascii="Times New Roman" w:hAnsi="Times New Roman" w:cs="Times New Roman"/>
                <w:color w:val="000000"/>
              </w:rPr>
            </w:pPr>
            <w:r w:rsidRPr="00560077">
              <w:rPr>
                <w:rFonts w:ascii="Times New Roman" w:hAnsi="Times New Roman" w:cs="Times New Roman"/>
                <w:color w:val="000000"/>
              </w:rPr>
              <w:t>36%</w:t>
            </w:r>
          </w:p>
        </w:tc>
        <w:tc>
          <w:tcPr>
            <w:tcW w:w="556" w:type="pct"/>
            <w:tcBorders>
              <w:top w:val="nil"/>
              <w:left w:val="nil"/>
              <w:bottom w:val="single" w:sz="8" w:space="0" w:color="auto"/>
              <w:right w:val="single" w:sz="8" w:space="0" w:color="auto"/>
            </w:tcBorders>
            <w:shd w:val="clear" w:color="000000" w:fill="FDE9D9"/>
            <w:vAlign w:val="center"/>
            <w:hideMark/>
          </w:tcPr>
          <w:p w:rsidR="000A52A5" w:rsidRPr="00560077" w:rsidRDefault="000A52A5" w:rsidP="00560077">
            <w:pPr>
              <w:spacing w:line="240" w:lineRule="auto"/>
              <w:jc w:val="center"/>
              <w:rPr>
                <w:rFonts w:ascii="Times New Roman" w:hAnsi="Times New Roman" w:cs="Times New Roman"/>
              </w:rPr>
            </w:pPr>
            <w:r w:rsidRPr="00560077">
              <w:rPr>
                <w:rFonts w:ascii="Times New Roman" w:hAnsi="Times New Roman" w:cs="Times New Roman"/>
                <w:color w:val="000000"/>
              </w:rPr>
              <w:t>100%</w:t>
            </w:r>
          </w:p>
        </w:tc>
        <w:tc>
          <w:tcPr>
            <w:tcW w:w="556" w:type="pct"/>
            <w:tcBorders>
              <w:top w:val="nil"/>
              <w:left w:val="nil"/>
              <w:bottom w:val="single" w:sz="8" w:space="0" w:color="auto"/>
              <w:right w:val="single" w:sz="8" w:space="0" w:color="auto"/>
            </w:tcBorders>
            <w:shd w:val="clear" w:color="000000" w:fill="EAF1DD"/>
            <w:vAlign w:val="bottom"/>
          </w:tcPr>
          <w:p w:rsidR="000A52A5" w:rsidRPr="00560077" w:rsidRDefault="000A52A5" w:rsidP="00560077">
            <w:pPr>
              <w:spacing w:line="240" w:lineRule="auto"/>
              <w:jc w:val="right"/>
              <w:rPr>
                <w:rFonts w:ascii="Times New Roman" w:hAnsi="Times New Roman" w:cs="Times New Roman"/>
                <w:color w:val="000000"/>
              </w:rPr>
            </w:pPr>
            <w:r w:rsidRPr="00560077">
              <w:rPr>
                <w:rFonts w:ascii="Times New Roman" w:hAnsi="Times New Roman" w:cs="Times New Roman"/>
                <w:color w:val="000000"/>
              </w:rPr>
              <w:t>45%</w:t>
            </w:r>
          </w:p>
        </w:tc>
        <w:tc>
          <w:tcPr>
            <w:tcW w:w="556" w:type="pct"/>
            <w:tcBorders>
              <w:top w:val="nil"/>
              <w:left w:val="nil"/>
              <w:bottom w:val="single" w:sz="8" w:space="0" w:color="auto"/>
              <w:right w:val="single" w:sz="8" w:space="0" w:color="auto"/>
            </w:tcBorders>
            <w:shd w:val="clear" w:color="000000" w:fill="EAF1DD"/>
            <w:vAlign w:val="center"/>
            <w:hideMark/>
          </w:tcPr>
          <w:p w:rsidR="000A52A5" w:rsidRPr="00560077" w:rsidRDefault="000A52A5" w:rsidP="00560077">
            <w:pPr>
              <w:spacing w:line="240" w:lineRule="auto"/>
              <w:jc w:val="center"/>
              <w:rPr>
                <w:rFonts w:ascii="Times New Roman" w:hAnsi="Times New Roman" w:cs="Times New Roman"/>
              </w:rPr>
            </w:pPr>
            <w:r w:rsidRPr="00560077">
              <w:rPr>
                <w:rFonts w:ascii="Times New Roman" w:hAnsi="Times New Roman" w:cs="Times New Roman"/>
                <w:color w:val="000000"/>
              </w:rPr>
              <w:t>100%</w:t>
            </w:r>
          </w:p>
        </w:tc>
        <w:tc>
          <w:tcPr>
            <w:tcW w:w="556" w:type="pct"/>
            <w:tcBorders>
              <w:top w:val="nil"/>
              <w:left w:val="nil"/>
              <w:bottom w:val="single" w:sz="8" w:space="0" w:color="auto"/>
              <w:right w:val="single" w:sz="8" w:space="0" w:color="auto"/>
            </w:tcBorders>
            <w:shd w:val="clear" w:color="000000" w:fill="DBE5F1"/>
            <w:vAlign w:val="center"/>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45%</w:t>
            </w:r>
          </w:p>
        </w:tc>
        <w:tc>
          <w:tcPr>
            <w:tcW w:w="556" w:type="pct"/>
            <w:tcBorders>
              <w:top w:val="nil"/>
              <w:left w:val="nil"/>
              <w:bottom w:val="single" w:sz="8" w:space="0" w:color="auto"/>
              <w:right w:val="single" w:sz="8" w:space="0" w:color="auto"/>
            </w:tcBorders>
            <w:shd w:val="clear" w:color="000000" w:fill="DBE5F1"/>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100%</w:t>
            </w:r>
          </w:p>
        </w:tc>
        <w:tc>
          <w:tcPr>
            <w:tcW w:w="556" w:type="pct"/>
            <w:tcBorders>
              <w:top w:val="nil"/>
              <w:left w:val="nil"/>
              <w:bottom w:val="single" w:sz="8" w:space="0" w:color="auto"/>
              <w:right w:val="single" w:sz="8" w:space="0" w:color="auto"/>
            </w:tcBorders>
            <w:shd w:val="clear" w:color="000000" w:fill="E5DFEC"/>
            <w:vAlign w:val="center"/>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36%</w:t>
            </w:r>
          </w:p>
        </w:tc>
        <w:tc>
          <w:tcPr>
            <w:tcW w:w="552" w:type="pct"/>
            <w:tcBorders>
              <w:top w:val="nil"/>
              <w:left w:val="nil"/>
              <w:bottom w:val="single" w:sz="8" w:space="0" w:color="auto"/>
              <w:right w:val="single" w:sz="8" w:space="0" w:color="auto"/>
            </w:tcBorders>
            <w:shd w:val="clear" w:color="000000" w:fill="E5DFEC"/>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100%</w:t>
            </w:r>
          </w:p>
        </w:tc>
      </w:tr>
      <w:tr w:rsidR="000A52A5" w:rsidRPr="00560077" w:rsidTr="000A52A5">
        <w:trPr>
          <w:cantSplit/>
          <w:trHeight w:val="283"/>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6</w:t>
            </w:r>
          </w:p>
        </w:tc>
        <w:tc>
          <w:tcPr>
            <w:tcW w:w="556" w:type="pct"/>
            <w:tcBorders>
              <w:top w:val="nil"/>
              <w:left w:val="nil"/>
              <w:bottom w:val="single" w:sz="8" w:space="0" w:color="auto"/>
              <w:right w:val="single" w:sz="8" w:space="0" w:color="auto"/>
            </w:tcBorders>
            <w:shd w:val="clear" w:color="000000" w:fill="FDE9D9"/>
            <w:vAlign w:val="bottom"/>
          </w:tcPr>
          <w:p w:rsidR="000A52A5" w:rsidRPr="00560077" w:rsidRDefault="000A52A5" w:rsidP="00560077">
            <w:pPr>
              <w:spacing w:line="240" w:lineRule="auto"/>
              <w:jc w:val="right"/>
              <w:rPr>
                <w:rFonts w:ascii="Times New Roman" w:hAnsi="Times New Roman" w:cs="Times New Roman"/>
                <w:color w:val="000000"/>
              </w:rPr>
            </w:pPr>
            <w:r w:rsidRPr="00560077">
              <w:rPr>
                <w:rFonts w:ascii="Times New Roman" w:hAnsi="Times New Roman" w:cs="Times New Roman"/>
                <w:color w:val="000000"/>
              </w:rPr>
              <w:t>70%</w:t>
            </w:r>
          </w:p>
        </w:tc>
        <w:tc>
          <w:tcPr>
            <w:tcW w:w="556" w:type="pct"/>
            <w:tcBorders>
              <w:top w:val="nil"/>
              <w:left w:val="nil"/>
              <w:bottom w:val="single" w:sz="8" w:space="0" w:color="auto"/>
              <w:right w:val="single" w:sz="8" w:space="0" w:color="auto"/>
            </w:tcBorders>
            <w:shd w:val="clear" w:color="000000" w:fill="FDE9D9"/>
            <w:vAlign w:val="center"/>
            <w:hideMark/>
          </w:tcPr>
          <w:p w:rsidR="000A52A5" w:rsidRPr="00560077" w:rsidRDefault="000A52A5" w:rsidP="00560077">
            <w:pPr>
              <w:spacing w:line="240" w:lineRule="auto"/>
              <w:jc w:val="center"/>
              <w:rPr>
                <w:rFonts w:ascii="Times New Roman" w:hAnsi="Times New Roman" w:cs="Times New Roman"/>
              </w:rPr>
            </w:pPr>
            <w:r w:rsidRPr="00560077">
              <w:rPr>
                <w:rFonts w:ascii="Times New Roman" w:hAnsi="Times New Roman" w:cs="Times New Roman"/>
                <w:color w:val="000000"/>
              </w:rPr>
              <w:t>100%</w:t>
            </w:r>
          </w:p>
        </w:tc>
        <w:tc>
          <w:tcPr>
            <w:tcW w:w="556" w:type="pct"/>
            <w:tcBorders>
              <w:top w:val="nil"/>
              <w:left w:val="nil"/>
              <w:bottom w:val="single" w:sz="8" w:space="0" w:color="auto"/>
              <w:right w:val="single" w:sz="8" w:space="0" w:color="auto"/>
            </w:tcBorders>
            <w:shd w:val="clear" w:color="000000" w:fill="EAF1DD"/>
            <w:vAlign w:val="bottom"/>
          </w:tcPr>
          <w:p w:rsidR="000A52A5" w:rsidRPr="00560077" w:rsidRDefault="000A52A5" w:rsidP="00560077">
            <w:pPr>
              <w:spacing w:line="240" w:lineRule="auto"/>
              <w:jc w:val="right"/>
              <w:rPr>
                <w:rFonts w:ascii="Times New Roman" w:hAnsi="Times New Roman" w:cs="Times New Roman"/>
                <w:color w:val="000000"/>
              </w:rPr>
            </w:pPr>
            <w:r w:rsidRPr="00560077">
              <w:rPr>
                <w:rFonts w:ascii="Times New Roman" w:hAnsi="Times New Roman" w:cs="Times New Roman"/>
                <w:color w:val="000000"/>
              </w:rPr>
              <w:t>80%</w:t>
            </w:r>
          </w:p>
        </w:tc>
        <w:tc>
          <w:tcPr>
            <w:tcW w:w="556" w:type="pct"/>
            <w:tcBorders>
              <w:top w:val="nil"/>
              <w:left w:val="nil"/>
              <w:bottom w:val="single" w:sz="8" w:space="0" w:color="auto"/>
              <w:right w:val="single" w:sz="8" w:space="0" w:color="auto"/>
            </w:tcBorders>
            <w:shd w:val="clear" w:color="000000" w:fill="EAF1DD"/>
            <w:vAlign w:val="center"/>
            <w:hideMark/>
          </w:tcPr>
          <w:p w:rsidR="000A52A5" w:rsidRPr="00560077" w:rsidRDefault="000A52A5" w:rsidP="00560077">
            <w:pPr>
              <w:spacing w:line="240" w:lineRule="auto"/>
              <w:jc w:val="center"/>
              <w:rPr>
                <w:rFonts w:ascii="Times New Roman" w:hAnsi="Times New Roman" w:cs="Times New Roman"/>
              </w:rPr>
            </w:pPr>
            <w:r w:rsidRPr="00560077">
              <w:rPr>
                <w:rFonts w:ascii="Times New Roman" w:hAnsi="Times New Roman" w:cs="Times New Roman"/>
                <w:color w:val="000000"/>
              </w:rPr>
              <w:t>100%</w:t>
            </w:r>
          </w:p>
        </w:tc>
        <w:tc>
          <w:tcPr>
            <w:tcW w:w="556" w:type="pct"/>
            <w:tcBorders>
              <w:top w:val="nil"/>
              <w:left w:val="nil"/>
              <w:bottom w:val="single" w:sz="8" w:space="0" w:color="auto"/>
              <w:right w:val="single" w:sz="8" w:space="0" w:color="auto"/>
            </w:tcBorders>
            <w:shd w:val="clear" w:color="000000" w:fill="DBE5F1"/>
            <w:vAlign w:val="center"/>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64%</w:t>
            </w:r>
          </w:p>
        </w:tc>
        <w:tc>
          <w:tcPr>
            <w:tcW w:w="556" w:type="pct"/>
            <w:tcBorders>
              <w:top w:val="nil"/>
              <w:left w:val="nil"/>
              <w:bottom w:val="single" w:sz="8" w:space="0" w:color="auto"/>
              <w:right w:val="single" w:sz="8" w:space="0" w:color="auto"/>
            </w:tcBorders>
            <w:shd w:val="clear" w:color="000000" w:fill="DBE5F1"/>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100%</w:t>
            </w:r>
          </w:p>
        </w:tc>
        <w:tc>
          <w:tcPr>
            <w:tcW w:w="556" w:type="pct"/>
            <w:tcBorders>
              <w:top w:val="nil"/>
              <w:left w:val="nil"/>
              <w:bottom w:val="single" w:sz="8" w:space="0" w:color="auto"/>
              <w:right w:val="single" w:sz="8" w:space="0" w:color="auto"/>
            </w:tcBorders>
            <w:shd w:val="clear" w:color="000000" w:fill="E5DFEC"/>
            <w:vAlign w:val="center"/>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64%</w:t>
            </w:r>
          </w:p>
        </w:tc>
        <w:tc>
          <w:tcPr>
            <w:tcW w:w="552" w:type="pct"/>
            <w:tcBorders>
              <w:top w:val="nil"/>
              <w:left w:val="nil"/>
              <w:bottom w:val="single" w:sz="8" w:space="0" w:color="auto"/>
              <w:right w:val="single" w:sz="8" w:space="0" w:color="auto"/>
            </w:tcBorders>
            <w:shd w:val="clear" w:color="000000" w:fill="E5DFEC"/>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100%</w:t>
            </w:r>
          </w:p>
        </w:tc>
      </w:tr>
      <w:tr w:rsidR="000A52A5" w:rsidRPr="00560077" w:rsidTr="000A52A5">
        <w:trPr>
          <w:cantSplit/>
          <w:trHeight w:val="283"/>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7</w:t>
            </w:r>
          </w:p>
        </w:tc>
        <w:tc>
          <w:tcPr>
            <w:tcW w:w="556" w:type="pct"/>
            <w:tcBorders>
              <w:top w:val="nil"/>
              <w:left w:val="nil"/>
              <w:bottom w:val="single" w:sz="8" w:space="0" w:color="auto"/>
              <w:right w:val="single" w:sz="8" w:space="0" w:color="auto"/>
            </w:tcBorders>
            <w:shd w:val="clear" w:color="000000" w:fill="FDE9D9"/>
            <w:vAlign w:val="bottom"/>
          </w:tcPr>
          <w:p w:rsidR="000A52A5" w:rsidRPr="00560077" w:rsidRDefault="000A52A5" w:rsidP="00560077">
            <w:pPr>
              <w:spacing w:line="240" w:lineRule="auto"/>
              <w:jc w:val="right"/>
              <w:rPr>
                <w:rFonts w:ascii="Times New Roman" w:hAnsi="Times New Roman" w:cs="Times New Roman"/>
                <w:color w:val="000000"/>
              </w:rPr>
            </w:pPr>
            <w:r w:rsidRPr="00560077">
              <w:rPr>
                <w:rFonts w:ascii="Times New Roman" w:hAnsi="Times New Roman" w:cs="Times New Roman"/>
                <w:color w:val="000000"/>
              </w:rPr>
              <w:t>50%</w:t>
            </w:r>
          </w:p>
        </w:tc>
        <w:tc>
          <w:tcPr>
            <w:tcW w:w="556" w:type="pct"/>
            <w:tcBorders>
              <w:top w:val="nil"/>
              <w:left w:val="nil"/>
              <w:bottom w:val="single" w:sz="8" w:space="0" w:color="auto"/>
              <w:right w:val="single" w:sz="8" w:space="0" w:color="auto"/>
            </w:tcBorders>
            <w:shd w:val="clear" w:color="000000" w:fill="FDE9D9"/>
            <w:vAlign w:val="center"/>
            <w:hideMark/>
          </w:tcPr>
          <w:p w:rsidR="000A52A5" w:rsidRPr="00560077" w:rsidRDefault="000A52A5" w:rsidP="00560077">
            <w:pPr>
              <w:spacing w:line="240" w:lineRule="auto"/>
              <w:jc w:val="center"/>
              <w:rPr>
                <w:rFonts w:ascii="Times New Roman" w:hAnsi="Times New Roman" w:cs="Times New Roman"/>
              </w:rPr>
            </w:pPr>
            <w:r w:rsidRPr="00560077">
              <w:rPr>
                <w:rFonts w:ascii="Times New Roman" w:hAnsi="Times New Roman" w:cs="Times New Roman"/>
                <w:color w:val="000000"/>
              </w:rPr>
              <w:t>100%</w:t>
            </w:r>
          </w:p>
        </w:tc>
        <w:tc>
          <w:tcPr>
            <w:tcW w:w="556" w:type="pct"/>
            <w:tcBorders>
              <w:top w:val="nil"/>
              <w:left w:val="nil"/>
              <w:bottom w:val="single" w:sz="8" w:space="0" w:color="auto"/>
              <w:right w:val="single" w:sz="8" w:space="0" w:color="auto"/>
            </w:tcBorders>
            <w:shd w:val="clear" w:color="000000" w:fill="EAF1DD"/>
            <w:vAlign w:val="bottom"/>
          </w:tcPr>
          <w:p w:rsidR="000A52A5" w:rsidRPr="00560077" w:rsidRDefault="000A52A5" w:rsidP="00560077">
            <w:pPr>
              <w:spacing w:line="240" w:lineRule="auto"/>
              <w:jc w:val="right"/>
              <w:rPr>
                <w:rFonts w:ascii="Times New Roman" w:hAnsi="Times New Roman" w:cs="Times New Roman"/>
                <w:color w:val="000000"/>
              </w:rPr>
            </w:pPr>
            <w:r w:rsidRPr="00560077">
              <w:rPr>
                <w:rFonts w:ascii="Times New Roman" w:hAnsi="Times New Roman" w:cs="Times New Roman"/>
                <w:color w:val="000000"/>
              </w:rPr>
              <w:t>50%</w:t>
            </w:r>
          </w:p>
        </w:tc>
        <w:tc>
          <w:tcPr>
            <w:tcW w:w="556" w:type="pct"/>
            <w:tcBorders>
              <w:top w:val="nil"/>
              <w:left w:val="nil"/>
              <w:bottom w:val="single" w:sz="8" w:space="0" w:color="auto"/>
              <w:right w:val="single" w:sz="8" w:space="0" w:color="auto"/>
            </w:tcBorders>
            <w:shd w:val="clear" w:color="000000" w:fill="EAF1DD"/>
            <w:vAlign w:val="center"/>
            <w:hideMark/>
          </w:tcPr>
          <w:p w:rsidR="000A52A5" w:rsidRPr="00560077" w:rsidRDefault="000A52A5" w:rsidP="00560077">
            <w:pPr>
              <w:spacing w:line="240" w:lineRule="auto"/>
              <w:jc w:val="center"/>
              <w:rPr>
                <w:rFonts w:ascii="Times New Roman" w:hAnsi="Times New Roman" w:cs="Times New Roman"/>
              </w:rPr>
            </w:pPr>
            <w:r w:rsidRPr="00560077">
              <w:rPr>
                <w:rFonts w:ascii="Times New Roman" w:hAnsi="Times New Roman" w:cs="Times New Roman"/>
                <w:color w:val="000000"/>
              </w:rPr>
              <w:t>100%</w:t>
            </w:r>
          </w:p>
        </w:tc>
        <w:tc>
          <w:tcPr>
            <w:tcW w:w="556" w:type="pct"/>
            <w:tcBorders>
              <w:top w:val="nil"/>
              <w:left w:val="nil"/>
              <w:bottom w:val="single" w:sz="8" w:space="0" w:color="auto"/>
              <w:right w:val="single" w:sz="8" w:space="0" w:color="auto"/>
            </w:tcBorders>
            <w:shd w:val="clear" w:color="000000" w:fill="DBE5F1"/>
            <w:vAlign w:val="center"/>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50%</w:t>
            </w:r>
          </w:p>
        </w:tc>
        <w:tc>
          <w:tcPr>
            <w:tcW w:w="556" w:type="pct"/>
            <w:tcBorders>
              <w:top w:val="nil"/>
              <w:left w:val="nil"/>
              <w:bottom w:val="single" w:sz="8" w:space="0" w:color="auto"/>
              <w:right w:val="single" w:sz="8" w:space="0" w:color="auto"/>
            </w:tcBorders>
            <w:shd w:val="clear" w:color="000000" w:fill="DBE5F1"/>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100%</w:t>
            </w:r>
          </w:p>
        </w:tc>
        <w:tc>
          <w:tcPr>
            <w:tcW w:w="556" w:type="pct"/>
            <w:tcBorders>
              <w:top w:val="nil"/>
              <w:left w:val="nil"/>
              <w:bottom w:val="single" w:sz="8" w:space="0" w:color="auto"/>
              <w:right w:val="single" w:sz="8" w:space="0" w:color="auto"/>
            </w:tcBorders>
            <w:shd w:val="clear" w:color="000000" w:fill="E5DFEC"/>
            <w:vAlign w:val="center"/>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50%</w:t>
            </w:r>
          </w:p>
        </w:tc>
        <w:tc>
          <w:tcPr>
            <w:tcW w:w="552" w:type="pct"/>
            <w:tcBorders>
              <w:top w:val="nil"/>
              <w:left w:val="nil"/>
              <w:bottom w:val="single" w:sz="8" w:space="0" w:color="auto"/>
              <w:right w:val="single" w:sz="8" w:space="0" w:color="auto"/>
            </w:tcBorders>
            <w:shd w:val="clear" w:color="000000" w:fill="E5DFEC"/>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100%</w:t>
            </w:r>
          </w:p>
        </w:tc>
      </w:tr>
      <w:tr w:rsidR="000A52A5" w:rsidRPr="00560077" w:rsidTr="000A52A5">
        <w:trPr>
          <w:cantSplit/>
          <w:trHeight w:val="283"/>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8</w:t>
            </w:r>
          </w:p>
        </w:tc>
        <w:tc>
          <w:tcPr>
            <w:tcW w:w="556" w:type="pct"/>
            <w:tcBorders>
              <w:top w:val="nil"/>
              <w:left w:val="nil"/>
              <w:bottom w:val="single" w:sz="8" w:space="0" w:color="auto"/>
              <w:right w:val="single" w:sz="8" w:space="0" w:color="auto"/>
            </w:tcBorders>
            <w:shd w:val="clear" w:color="000000" w:fill="FDE9D9"/>
            <w:vAlign w:val="bottom"/>
          </w:tcPr>
          <w:p w:rsidR="000A52A5" w:rsidRPr="00560077" w:rsidRDefault="000A52A5" w:rsidP="00560077">
            <w:pPr>
              <w:spacing w:line="240" w:lineRule="auto"/>
              <w:jc w:val="right"/>
              <w:rPr>
                <w:rFonts w:ascii="Times New Roman" w:hAnsi="Times New Roman" w:cs="Times New Roman"/>
                <w:color w:val="000000"/>
              </w:rPr>
            </w:pPr>
            <w:r w:rsidRPr="00560077">
              <w:rPr>
                <w:rFonts w:ascii="Times New Roman" w:hAnsi="Times New Roman" w:cs="Times New Roman"/>
                <w:color w:val="000000"/>
              </w:rPr>
              <w:t>31%</w:t>
            </w:r>
          </w:p>
        </w:tc>
        <w:tc>
          <w:tcPr>
            <w:tcW w:w="556" w:type="pct"/>
            <w:tcBorders>
              <w:top w:val="nil"/>
              <w:left w:val="nil"/>
              <w:bottom w:val="single" w:sz="8" w:space="0" w:color="auto"/>
              <w:right w:val="single" w:sz="8" w:space="0" w:color="auto"/>
            </w:tcBorders>
            <w:shd w:val="clear" w:color="000000" w:fill="FDE9D9"/>
            <w:vAlign w:val="center"/>
            <w:hideMark/>
          </w:tcPr>
          <w:p w:rsidR="000A52A5" w:rsidRPr="00560077" w:rsidRDefault="000A52A5" w:rsidP="00560077">
            <w:pPr>
              <w:spacing w:line="240" w:lineRule="auto"/>
              <w:jc w:val="center"/>
              <w:rPr>
                <w:rFonts w:ascii="Times New Roman" w:hAnsi="Times New Roman" w:cs="Times New Roman"/>
              </w:rPr>
            </w:pPr>
            <w:r w:rsidRPr="00560077">
              <w:rPr>
                <w:rFonts w:ascii="Times New Roman" w:hAnsi="Times New Roman" w:cs="Times New Roman"/>
                <w:color w:val="000000"/>
              </w:rPr>
              <w:t>100%</w:t>
            </w:r>
          </w:p>
        </w:tc>
        <w:tc>
          <w:tcPr>
            <w:tcW w:w="556" w:type="pct"/>
            <w:tcBorders>
              <w:top w:val="nil"/>
              <w:left w:val="nil"/>
              <w:bottom w:val="single" w:sz="8" w:space="0" w:color="auto"/>
              <w:right w:val="single" w:sz="8" w:space="0" w:color="auto"/>
            </w:tcBorders>
            <w:shd w:val="clear" w:color="000000" w:fill="EAF1DD"/>
            <w:vAlign w:val="bottom"/>
          </w:tcPr>
          <w:p w:rsidR="000A52A5" w:rsidRPr="00560077" w:rsidRDefault="000A52A5" w:rsidP="00560077">
            <w:pPr>
              <w:spacing w:line="240" w:lineRule="auto"/>
              <w:jc w:val="right"/>
              <w:rPr>
                <w:rFonts w:ascii="Times New Roman" w:hAnsi="Times New Roman" w:cs="Times New Roman"/>
                <w:color w:val="000000"/>
              </w:rPr>
            </w:pPr>
            <w:r w:rsidRPr="00560077">
              <w:rPr>
                <w:rFonts w:ascii="Times New Roman" w:hAnsi="Times New Roman" w:cs="Times New Roman"/>
                <w:color w:val="000000"/>
              </w:rPr>
              <w:t>33%</w:t>
            </w:r>
          </w:p>
        </w:tc>
        <w:tc>
          <w:tcPr>
            <w:tcW w:w="556" w:type="pct"/>
            <w:tcBorders>
              <w:top w:val="nil"/>
              <w:left w:val="nil"/>
              <w:bottom w:val="single" w:sz="8" w:space="0" w:color="auto"/>
              <w:right w:val="single" w:sz="8" w:space="0" w:color="auto"/>
            </w:tcBorders>
            <w:shd w:val="clear" w:color="000000" w:fill="EAF1DD"/>
            <w:vAlign w:val="center"/>
            <w:hideMark/>
          </w:tcPr>
          <w:p w:rsidR="000A52A5" w:rsidRPr="00560077" w:rsidRDefault="000A52A5" w:rsidP="00560077">
            <w:pPr>
              <w:spacing w:line="240" w:lineRule="auto"/>
              <w:jc w:val="center"/>
              <w:rPr>
                <w:rFonts w:ascii="Times New Roman" w:hAnsi="Times New Roman" w:cs="Times New Roman"/>
              </w:rPr>
            </w:pPr>
            <w:r w:rsidRPr="00560077">
              <w:rPr>
                <w:rFonts w:ascii="Times New Roman" w:hAnsi="Times New Roman" w:cs="Times New Roman"/>
                <w:color w:val="000000"/>
              </w:rPr>
              <w:t>100%</w:t>
            </w:r>
          </w:p>
        </w:tc>
        <w:tc>
          <w:tcPr>
            <w:tcW w:w="556" w:type="pct"/>
            <w:tcBorders>
              <w:top w:val="nil"/>
              <w:left w:val="nil"/>
              <w:bottom w:val="single" w:sz="8" w:space="0" w:color="auto"/>
              <w:right w:val="single" w:sz="8" w:space="0" w:color="auto"/>
            </w:tcBorders>
            <w:shd w:val="clear" w:color="000000" w:fill="DBE5F1"/>
            <w:vAlign w:val="center"/>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27%</w:t>
            </w:r>
          </w:p>
        </w:tc>
        <w:tc>
          <w:tcPr>
            <w:tcW w:w="556" w:type="pct"/>
            <w:tcBorders>
              <w:top w:val="nil"/>
              <w:left w:val="nil"/>
              <w:bottom w:val="single" w:sz="8" w:space="0" w:color="auto"/>
              <w:right w:val="single" w:sz="8" w:space="0" w:color="auto"/>
            </w:tcBorders>
            <w:shd w:val="clear" w:color="000000" w:fill="DBE5F1"/>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100%</w:t>
            </w:r>
          </w:p>
        </w:tc>
        <w:tc>
          <w:tcPr>
            <w:tcW w:w="556" w:type="pct"/>
            <w:tcBorders>
              <w:top w:val="nil"/>
              <w:left w:val="nil"/>
              <w:bottom w:val="single" w:sz="8" w:space="0" w:color="auto"/>
              <w:right w:val="single" w:sz="8" w:space="0" w:color="auto"/>
            </w:tcBorders>
            <w:shd w:val="clear" w:color="000000" w:fill="E5DFEC"/>
            <w:vAlign w:val="center"/>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38%</w:t>
            </w:r>
          </w:p>
        </w:tc>
        <w:tc>
          <w:tcPr>
            <w:tcW w:w="552" w:type="pct"/>
            <w:tcBorders>
              <w:top w:val="nil"/>
              <w:left w:val="nil"/>
              <w:bottom w:val="single" w:sz="8" w:space="0" w:color="auto"/>
              <w:right w:val="single" w:sz="8" w:space="0" w:color="auto"/>
            </w:tcBorders>
            <w:shd w:val="clear" w:color="000000" w:fill="E5DFEC"/>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100%</w:t>
            </w:r>
          </w:p>
        </w:tc>
      </w:tr>
      <w:tr w:rsidR="000A52A5" w:rsidRPr="00560077" w:rsidTr="000A52A5">
        <w:trPr>
          <w:cantSplit/>
          <w:trHeight w:val="283"/>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9</w:t>
            </w:r>
          </w:p>
        </w:tc>
        <w:tc>
          <w:tcPr>
            <w:tcW w:w="556" w:type="pct"/>
            <w:tcBorders>
              <w:top w:val="nil"/>
              <w:left w:val="nil"/>
              <w:bottom w:val="single" w:sz="8" w:space="0" w:color="auto"/>
              <w:right w:val="single" w:sz="8" w:space="0" w:color="auto"/>
            </w:tcBorders>
            <w:shd w:val="clear" w:color="000000" w:fill="FDE9D9"/>
            <w:vAlign w:val="bottom"/>
          </w:tcPr>
          <w:p w:rsidR="000A52A5" w:rsidRPr="00560077" w:rsidRDefault="000A52A5" w:rsidP="00560077">
            <w:pPr>
              <w:spacing w:line="240" w:lineRule="auto"/>
              <w:jc w:val="right"/>
              <w:rPr>
                <w:rFonts w:ascii="Times New Roman" w:hAnsi="Times New Roman" w:cs="Times New Roman"/>
                <w:color w:val="000000"/>
              </w:rPr>
            </w:pPr>
            <w:r w:rsidRPr="00560077">
              <w:rPr>
                <w:rFonts w:ascii="Times New Roman" w:hAnsi="Times New Roman" w:cs="Times New Roman"/>
                <w:color w:val="000000"/>
              </w:rPr>
              <w:t>71%</w:t>
            </w:r>
          </w:p>
        </w:tc>
        <w:tc>
          <w:tcPr>
            <w:tcW w:w="556" w:type="pct"/>
            <w:tcBorders>
              <w:top w:val="nil"/>
              <w:left w:val="nil"/>
              <w:bottom w:val="single" w:sz="8" w:space="0" w:color="auto"/>
              <w:right w:val="single" w:sz="8" w:space="0" w:color="auto"/>
            </w:tcBorders>
            <w:shd w:val="clear" w:color="000000" w:fill="FDE9D9"/>
            <w:vAlign w:val="center"/>
            <w:hideMark/>
          </w:tcPr>
          <w:p w:rsidR="000A52A5" w:rsidRPr="00560077" w:rsidRDefault="000A52A5" w:rsidP="00560077">
            <w:pPr>
              <w:spacing w:line="240" w:lineRule="auto"/>
              <w:jc w:val="center"/>
              <w:rPr>
                <w:rFonts w:ascii="Times New Roman" w:hAnsi="Times New Roman" w:cs="Times New Roman"/>
              </w:rPr>
            </w:pPr>
            <w:r w:rsidRPr="00560077">
              <w:rPr>
                <w:rFonts w:ascii="Times New Roman" w:hAnsi="Times New Roman" w:cs="Times New Roman"/>
                <w:color w:val="000000"/>
              </w:rPr>
              <w:t>100%</w:t>
            </w:r>
          </w:p>
        </w:tc>
        <w:tc>
          <w:tcPr>
            <w:tcW w:w="556" w:type="pct"/>
            <w:tcBorders>
              <w:top w:val="nil"/>
              <w:left w:val="nil"/>
              <w:bottom w:val="single" w:sz="8" w:space="0" w:color="auto"/>
              <w:right w:val="single" w:sz="8" w:space="0" w:color="auto"/>
            </w:tcBorders>
            <w:shd w:val="clear" w:color="000000" w:fill="EAF1DD"/>
            <w:vAlign w:val="bottom"/>
          </w:tcPr>
          <w:p w:rsidR="000A52A5" w:rsidRPr="00560077" w:rsidRDefault="000A52A5" w:rsidP="00560077">
            <w:pPr>
              <w:spacing w:line="240" w:lineRule="auto"/>
              <w:jc w:val="right"/>
              <w:rPr>
                <w:rFonts w:ascii="Times New Roman" w:hAnsi="Times New Roman" w:cs="Times New Roman"/>
                <w:color w:val="000000"/>
              </w:rPr>
            </w:pPr>
            <w:r w:rsidRPr="00560077">
              <w:rPr>
                <w:rFonts w:ascii="Times New Roman" w:hAnsi="Times New Roman" w:cs="Times New Roman"/>
                <w:color w:val="000000"/>
              </w:rPr>
              <w:t>71%</w:t>
            </w:r>
          </w:p>
        </w:tc>
        <w:tc>
          <w:tcPr>
            <w:tcW w:w="556" w:type="pct"/>
            <w:tcBorders>
              <w:top w:val="nil"/>
              <w:left w:val="nil"/>
              <w:bottom w:val="single" w:sz="8" w:space="0" w:color="auto"/>
              <w:right w:val="single" w:sz="8" w:space="0" w:color="auto"/>
            </w:tcBorders>
            <w:shd w:val="clear" w:color="000000" w:fill="EAF1DD"/>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92%</w:t>
            </w:r>
          </w:p>
        </w:tc>
        <w:tc>
          <w:tcPr>
            <w:tcW w:w="556" w:type="pct"/>
            <w:tcBorders>
              <w:top w:val="nil"/>
              <w:left w:val="nil"/>
              <w:bottom w:val="single" w:sz="8" w:space="0" w:color="auto"/>
              <w:right w:val="single" w:sz="8" w:space="0" w:color="auto"/>
            </w:tcBorders>
            <w:shd w:val="clear" w:color="000000" w:fill="DBE5F1"/>
            <w:vAlign w:val="center"/>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75%</w:t>
            </w:r>
          </w:p>
        </w:tc>
        <w:tc>
          <w:tcPr>
            <w:tcW w:w="556" w:type="pct"/>
            <w:tcBorders>
              <w:top w:val="nil"/>
              <w:left w:val="nil"/>
              <w:bottom w:val="single" w:sz="8" w:space="0" w:color="auto"/>
              <w:right w:val="single" w:sz="8" w:space="0" w:color="auto"/>
            </w:tcBorders>
            <w:shd w:val="clear" w:color="000000" w:fill="DBE5F1"/>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100%</w:t>
            </w:r>
          </w:p>
        </w:tc>
        <w:tc>
          <w:tcPr>
            <w:tcW w:w="556" w:type="pct"/>
            <w:tcBorders>
              <w:top w:val="nil"/>
              <w:left w:val="nil"/>
              <w:bottom w:val="single" w:sz="8" w:space="0" w:color="auto"/>
              <w:right w:val="single" w:sz="8" w:space="0" w:color="auto"/>
            </w:tcBorders>
            <w:shd w:val="clear" w:color="000000" w:fill="E5DFEC"/>
            <w:vAlign w:val="center"/>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75%</w:t>
            </w:r>
          </w:p>
        </w:tc>
        <w:tc>
          <w:tcPr>
            <w:tcW w:w="552" w:type="pct"/>
            <w:tcBorders>
              <w:top w:val="nil"/>
              <w:left w:val="nil"/>
              <w:bottom w:val="single" w:sz="8" w:space="0" w:color="auto"/>
              <w:right w:val="single" w:sz="8" w:space="0" w:color="auto"/>
            </w:tcBorders>
            <w:shd w:val="clear" w:color="000000" w:fill="E5DFEC"/>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100%</w:t>
            </w:r>
          </w:p>
        </w:tc>
      </w:tr>
      <w:tr w:rsidR="000A52A5" w:rsidRPr="00560077" w:rsidTr="000A52A5">
        <w:trPr>
          <w:cantSplit/>
          <w:trHeight w:val="283"/>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итого</w:t>
            </w:r>
          </w:p>
        </w:tc>
        <w:tc>
          <w:tcPr>
            <w:tcW w:w="556" w:type="pct"/>
            <w:tcBorders>
              <w:top w:val="nil"/>
              <w:left w:val="nil"/>
              <w:bottom w:val="single" w:sz="8" w:space="0" w:color="auto"/>
              <w:right w:val="single" w:sz="8" w:space="0" w:color="auto"/>
            </w:tcBorders>
            <w:shd w:val="clear" w:color="000000" w:fill="FDE9D9"/>
            <w:vAlign w:val="center"/>
          </w:tcPr>
          <w:p w:rsidR="000A52A5" w:rsidRPr="00560077" w:rsidRDefault="000A52A5" w:rsidP="00560077">
            <w:pPr>
              <w:spacing w:line="240" w:lineRule="auto"/>
              <w:jc w:val="center"/>
              <w:rPr>
                <w:rFonts w:ascii="Times New Roman" w:hAnsi="Times New Roman" w:cs="Times New Roman"/>
                <w:b/>
                <w:color w:val="000000"/>
              </w:rPr>
            </w:pPr>
            <w:r w:rsidRPr="00560077">
              <w:rPr>
                <w:rFonts w:ascii="Times New Roman" w:hAnsi="Times New Roman" w:cs="Times New Roman"/>
                <w:b/>
                <w:color w:val="000000"/>
              </w:rPr>
              <w:t>47%</w:t>
            </w:r>
          </w:p>
        </w:tc>
        <w:tc>
          <w:tcPr>
            <w:tcW w:w="556" w:type="pct"/>
            <w:tcBorders>
              <w:top w:val="nil"/>
              <w:left w:val="nil"/>
              <w:bottom w:val="single" w:sz="8" w:space="0" w:color="auto"/>
              <w:right w:val="single" w:sz="8" w:space="0" w:color="auto"/>
            </w:tcBorders>
            <w:shd w:val="clear" w:color="000000" w:fill="FDE9D9"/>
            <w:vAlign w:val="center"/>
            <w:hideMark/>
          </w:tcPr>
          <w:p w:rsidR="000A52A5" w:rsidRPr="00560077" w:rsidRDefault="000A52A5" w:rsidP="00560077">
            <w:pPr>
              <w:spacing w:line="240" w:lineRule="auto"/>
              <w:jc w:val="center"/>
              <w:rPr>
                <w:rFonts w:ascii="Times New Roman" w:hAnsi="Times New Roman" w:cs="Times New Roman"/>
                <w:b/>
              </w:rPr>
            </w:pPr>
            <w:r w:rsidRPr="00560077">
              <w:rPr>
                <w:rFonts w:ascii="Times New Roman" w:hAnsi="Times New Roman" w:cs="Times New Roman"/>
                <w:b/>
                <w:color w:val="000000"/>
              </w:rPr>
              <w:t>100%</w:t>
            </w:r>
          </w:p>
        </w:tc>
        <w:tc>
          <w:tcPr>
            <w:tcW w:w="556" w:type="pct"/>
            <w:tcBorders>
              <w:top w:val="nil"/>
              <w:left w:val="nil"/>
              <w:bottom w:val="single" w:sz="8" w:space="0" w:color="auto"/>
              <w:right w:val="single" w:sz="8" w:space="0" w:color="auto"/>
            </w:tcBorders>
            <w:shd w:val="clear" w:color="000000" w:fill="EAF1DD"/>
            <w:vAlign w:val="center"/>
          </w:tcPr>
          <w:p w:rsidR="000A52A5" w:rsidRPr="00560077" w:rsidRDefault="000A52A5" w:rsidP="00560077">
            <w:pPr>
              <w:spacing w:line="240" w:lineRule="auto"/>
              <w:jc w:val="center"/>
              <w:rPr>
                <w:rFonts w:ascii="Times New Roman" w:hAnsi="Times New Roman" w:cs="Times New Roman"/>
                <w:b/>
                <w:color w:val="000000"/>
              </w:rPr>
            </w:pPr>
            <w:r w:rsidRPr="00560077">
              <w:rPr>
                <w:rFonts w:ascii="Times New Roman" w:hAnsi="Times New Roman" w:cs="Times New Roman"/>
                <w:b/>
                <w:color w:val="000000"/>
              </w:rPr>
              <w:t>53%</w:t>
            </w:r>
          </w:p>
        </w:tc>
        <w:tc>
          <w:tcPr>
            <w:tcW w:w="556" w:type="pct"/>
            <w:tcBorders>
              <w:top w:val="nil"/>
              <w:left w:val="nil"/>
              <w:bottom w:val="single" w:sz="8" w:space="0" w:color="auto"/>
              <w:right w:val="single" w:sz="8" w:space="0" w:color="auto"/>
            </w:tcBorders>
            <w:shd w:val="clear" w:color="000000" w:fill="EAF1DD"/>
            <w:vAlign w:val="center"/>
            <w:hideMark/>
          </w:tcPr>
          <w:p w:rsidR="000A52A5" w:rsidRPr="00560077" w:rsidRDefault="000A52A5" w:rsidP="00560077">
            <w:pPr>
              <w:spacing w:line="240" w:lineRule="auto"/>
              <w:jc w:val="center"/>
              <w:rPr>
                <w:rFonts w:ascii="Times New Roman" w:hAnsi="Times New Roman" w:cs="Times New Roman"/>
                <w:b/>
                <w:bCs/>
                <w:color w:val="000000"/>
              </w:rPr>
            </w:pPr>
            <w:r w:rsidRPr="00560077">
              <w:rPr>
                <w:rFonts w:ascii="Times New Roman" w:hAnsi="Times New Roman" w:cs="Times New Roman"/>
                <w:b/>
                <w:bCs/>
                <w:color w:val="000000"/>
              </w:rPr>
              <w:t>99%</w:t>
            </w:r>
          </w:p>
        </w:tc>
        <w:tc>
          <w:tcPr>
            <w:tcW w:w="556" w:type="pct"/>
            <w:tcBorders>
              <w:top w:val="nil"/>
              <w:left w:val="nil"/>
              <w:bottom w:val="single" w:sz="8" w:space="0" w:color="auto"/>
              <w:right w:val="single" w:sz="8" w:space="0" w:color="auto"/>
            </w:tcBorders>
            <w:shd w:val="clear" w:color="000000" w:fill="DBE5F1"/>
            <w:vAlign w:val="center"/>
          </w:tcPr>
          <w:p w:rsidR="000A52A5" w:rsidRPr="00560077" w:rsidRDefault="000A52A5" w:rsidP="00560077">
            <w:pPr>
              <w:spacing w:line="240" w:lineRule="auto"/>
              <w:jc w:val="center"/>
              <w:rPr>
                <w:rFonts w:ascii="Times New Roman" w:hAnsi="Times New Roman" w:cs="Times New Roman"/>
                <w:b/>
                <w:color w:val="000000"/>
              </w:rPr>
            </w:pPr>
            <w:r w:rsidRPr="00560077">
              <w:rPr>
                <w:rFonts w:ascii="Times New Roman" w:hAnsi="Times New Roman" w:cs="Times New Roman"/>
                <w:b/>
                <w:color w:val="000000"/>
              </w:rPr>
              <w:t>53%</w:t>
            </w:r>
          </w:p>
        </w:tc>
        <w:tc>
          <w:tcPr>
            <w:tcW w:w="556" w:type="pct"/>
            <w:tcBorders>
              <w:top w:val="nil"/>
              <w:left w:val="nil"/>
              <w:bottom w:val="single" w:sz="8" w:space="0" w:color="auto"/>
              <w:right w:val="single" w:sz="8" w:space="0" w:color="auto"/>
            </w:tcBorders>
            <w:shd w:val="clear" w:color="000000" w:fill="DBE5F1"/>
            <w:vAlign w:val="center"/>
            <w:hideMark/>
          </w:tcPr>
          <w:p w:rsidR="000A52A5" w:rsidRPr="00560077" w:rsidRDefault="000A52A5" w:rsidP="00560077">
            <w:pPr>
              <w:spacing w:line="240" w:lineRule="auto"/>
              <w:jc w:val="center"/>
              <w:rPr>
                <w:rFonts w:ascii="Times New Roman" w:hAnsi="Times New Roman" w:cs="Times New Roman"/>
                <w:b/>
                <w:bCs/>
                <w:color w:val="000000"/>
              </w:rPr>
            </w:pPr>
            <w:r w:rsidRPr="00560077">
              <w:rPr>
                <w:rFonts w:ascii="Times New Roman" w:hAnsi="Times New Roman" w:cs="Times New Roman"/>
                <w:b/>
                <w:color w:val="000000"/>
              </w:rPr>
              <w:t>100%</w:t>
            </w:r>
          </w:p>
        </w:tc>
        <w:tc>
          <w:tcPr>
            <w:tcW w:w="556" w:type="pct"/>
            <w:tcBorders>
              <w:top w:val="nil"/>
              <w:left w:val="nil"/>
              <w:bottom w:val="single" w:sz="8" w:space="0" w:color="auto"/>
              <w:right w:val="single" w:sz="8" w:space="0" w:color="auto"/>
            </w:tcBorders>
            <w:shd w:val="clear" w:color="000000" w:fill="E5DFEC"/>
            <w:vAlign w:val="center"/>
          </w:tcPr>
          <w:p w:rsidR="000A52A5" w:rsidRPr="00560077" w:rsidRDefault="000A52A5" w:rsidP="00560077">
            <w:pPr>
              <w:spacing w:line="240" w:lineRule="auto"/>
              <w:jc w:val="center"/>
              <w:rPr>
                <w:rFonts w:ascii="Times New Roman" w:hAnsi="Times New Roman" w:cs="Times New Roman"/>
                <w:b/>
                <w:color w:val="000000"/>
              </w:rPr>
            </w:pPr>
            <w:r w:rsidRPr="00560077">
              <w:rPr>
                <w:rFonts w:ascii="Times New Roman" w:hAnsi="Times New Roman" w:cs="Times New Roman"/>
                <w:b/>
                <w:color w:val="000000"/>
              </w:rPr>
              <w:t>55%</w:t>
            </w:r>
          </w:p>
        </w:tc>
        <w:tc>
          <w:tcPr>
            <w:tcW w:w="552" w:type="pct"/>
            <w:tcBorders>
              <w:top w:val="nil"/>
              <w:left w:val="nil"/>
              <w:bottom w:val="single" w:sz="8" w:space="0" w:color="auto"/>
              <w:right w:val="single" w:sz="8" w:space="0" w:color="auto"/>
            </w:tcBorders>
            <w:shd w:val="clear" w:color="000000" w:fill="E5DFEC"/>
            <w:vAlign w:val="center"/>
            <w:hideMark/>
          </w:tcPr>
          <w:p w:rsidR="000A52A5" w:rsidRPr="00560077" w:rsidRDefault="000A52A5" w:rsidP="00560077">
            <w:pPr>
              <w:spacing w:line="240" w:lineRule="auto"/>
              <w:jc w:val="center"/>
              <w:rPr>
                <w:rFonts w:ascii="Times New Roman" w:hAnsi="Times New Roman" w:cs="Times New Roman"/>
                <w:b/>
                <w:bCs/>
                <w:color w:val="000000"/>
              </w:rPr>
            </w:pPr>
            <w:r w:rsidRPr="00560077">
              <w:rPr>
                <w:rFonts w:ascii="Times New Roman" w:hAnsi="Times New Roman" w:cs="Times New Roman"/>
                <w:b/>
                <w:color w:val="000000"/>
              </w:rPr>
              <w:t>100%</w:t>
            </w:r>
          </w:p>
        </w:tc>
      </w:tr>
    </w:tbl>
    <w:p w:rsidR="000A52A5" w:rsidRPr="00560077" w:rsidRDefault="000A52A5" w:rsidP="00560077">
      <w:pPr>
        <w:spacing w:after="0" w:line="240" w:lineRule="auto"/>
        <w:jc w:val="center"/>
        <w:rPr>
          <w:rFonts w:ascii="Times New Roman" w:hAnsi="Times New Roman" w:cs="Times New Roman"/>
        </w:rPr>
      </w:pPr>
    </w:p>
    <w:p w:rsidR="000A52A5" w:rsidRPr="00560077" w:rsidRDefault="000A52A5" w:rsidP="00560077">
      <w:pPr>
        <w:spacing w:after="0" w:line="240" w:lineRule="auto"/>
        <w:rPr>
          <w:rFonts w:ascii="Times New Roman" w:hAnsi="Times New Roman" w:cs="Times New Roman"/>
        </w:rPr>
      </w:pPr>
    </w:p>
    <w:p w:rsidR="000A52A5" w:rsidRPr="00560077" w:rsidRDefault="000A52A5" w:rsidP="00560077">
      <w:pPr>
        <w:spacing w:after="0" w:line="240" w:lineRule="auto"/>
        <w:jc w:val="both"/>
        <w:rPr>
          <w:rFonts w:ascii="Times New Roman" w:hAnsi="Times New Roman" w:cs="Times New Roman"/>
        </w:rPr>
      </w:pPr>
      <w:r w:rsidRPr="00560077">
        <w:rPr>
          <w:rFonts w:ascii="Times New Roman" w:hAnsi="Times New Roman" w:cs="Times New Roman"/>
        </w:rPr>
        <w:t>Сравнительный анализ результатов освоения учебных программ обучающимися школы состоянием на начало и конец 2022-2023 учебного года, показал, что в целом, наблюдается повышение показателей качества знаний  (+8%). Процент абсолютной успеваемости в течение учебного года, в целом, сохраняется стабильным и составляет 100%.</w:t>
      </w:r>
    </w:p>
    <w:p w:rsidR="000A52A5" w:rsidRPr="00560077" w:rsidRDefault="000A52A5" w:rsidP="00560077">
      <w:pPr>
        <w:spacing w:after="0" w:line="240" w:lineRule="auto"/>
        <w:jc w:val="both"/>
        <w:rPr>
          <w:rFonts w:ascii="Times New Roman" w:hAnsi="Times New Roman" w:cs="Times New Roman"/>
        </w:rPr>
      </w:pPr>
      <w:r w:rsidRPr="00560077">
        <w:rPr>
          <w:rFonts w:ascii="Times New Roman" w:hAnsi="Times New Roman" w:cs="Times New Roman"/>
        </w:rPr>
        <w:t>Следует отметить, что значительное снижение результатов процента качества наблюдается в 5 классе ( -9%), 6 классе (-6%). Во 2 и 7 классах показатели в течение года стабильные. В 3, 4, 8 и 9 классах наблюдается повышение в среднем на 10,5 %. Наибольший показатель таких данных в 3 классе (+17% качества), в 4 классе (+14%).</w:t>
      </w:r>
    </w:p>
    <w:p w:rsidR="000A52A5" w:rsidRPr="00560077" w:rsidRDefault="000A52A5" w:rsidP="00560077">
      <w:pPr>
        <w:spacing w:after="0" w:line="240" w:lineRule="auto"/>
        <w:rPr>
          <w:rFonts w:ascii="Times New Roman" w:hAnsi="Times New Roman" w:cs="Times New Roman"/>
        </w:rPr>
      </w:pPr>
    </w:p>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noProof/>
          <w:lang w:eastAsia="ru-RU"/>
        </w:rPr>
        <w:drawing>
          <wp:inline distT="0" distB="0" distL="0" distR="0">
            <wp:extent cx="4572000" cy="2743200"/>
            <wp:effectExtent l="0" t="0" r="0" b="0"/>
            <wp:docPr id="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A52A5" w:rsidRPr="00560077" w:rsidRDefault="000A52A5" w:rsidP="00560077">
      <w:pPr>
        <w:spacing w:after="0" w:line="240" w:lineRule="auto"/>
        <w:jc w:val="center"/>
        <w:rPr>
          <w:rFonts w:ascii="Times New Roman" w:hAnsi="Times New Roman" w:cs="Times New Roman"/>
        </w:rPr>
      </w:pPr>
    </w:p>
    <w:p w:rsidR="000A52A5" w:rsidRPr="00560077" w:rsidRDefault="000A52A5" w:rsidP="00560077">
      <w:pPr>
        <w:spacing w:after="0" w:line="240" w:lineRule="auto"/>
        <w:jc w:val="both"/>
        <w:rPr>
          <w:rFonts w:ascii="Times New Roman" w:hAnsi="Times New Roman" w:cs="Times New Roman"/>
          <w:noProof/>
          <w:lang w:eastAsia="ru-RU"/>
        </w:rPr>
      </w:pPr>
      <w:r w:rsidRPr="00560077">
        <w:rPr>
          <w:rFonts w:ascii="Times New Roman" w:hAnsi="Times New Roman" w:cs="Times New Roman"/>
        </w:rPr>
        <w:t xml:space="preserve"> Среднешкольный показатель  качества  знаний  по итогам годового  оценивания 2022-2023 учебного  года  составляет 56 %. Выше  среднешкольного  показатели  качества  знаний во 2, 3, 6, 9  классах, ниже – в 4, 5, 7 и 8 классах. Самый низкий показатель процента качества по итогам года наблюдается в 5 классе.  Основной  задачей педагогического  коллектива  на 2023-2024 учебный год является  повышение качества знаний обучающихся 5,6,8 и 9 классах, а также планомерная  работа  по подготовке  к  успешной  сдаче ГИА-23 обучающихся 9 класса.</w:t>
      </w:r>
    </w:p>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noProof/>
          <w:lang w:eastAsia="ru-RU"/>
        </w:rPr>
        <w:lastRenderedPageBreak/>
        <w:drawing>
          <wp:inline distT="0" distB="0" distL="0" distR="0">
            <wp:extent cx="4572000" cy="2743200"/>
            <wp:effectExtent l="19050" t="0" r="19050" b="0"/>
            <wp:docPr id="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A4F9F" w:rsidRPr="00560077" w:rsidRDefault="00CA4F9F" w:rsidP="00560077">
      <w:pPr>
        <w:spacing w:after="0" w:line="240" w:lineRule="auto"/>
        <w:rPr>
          <w:rFonts w:ascii="Times New Roman" w:hAnsi="Times New Roman" w:cs="Times New Roman"/>
        </w:rPr>
      </w:pPr>
      <w:r w:rsidRPr="00560077">
        <w:rPr>
          <w:rFonts w:ascii="Times New Roman" w:hAnsi="Times New Roman" w:cs="Times New Roman"/>
        </w:rPr>
        <w:t xml:space="preserve">    </w:t>
      </w:r>
    </w:p>
    <w:p w:rsidR="00D85DBA" w:rsidRPr="00560077" w:rsidRDefault="00705CDF" w:rsidP="00560077">
      <w:pPr>
        <w:spacing w:after="0" w:line="240" w:lineRule="auto"/>
        <w:jc w:val="center"/>
        <w:rPr>
          <w:rFonts w:ascii="Times New Roman" w:hAnsi="Times New Roman" w:cs="Times New Roman"/>
          <w:b/>
        </w:rPr>
      </w:pPr>
      <w:r w:rsidRPr="00560077">
        <w:rPr>
          <w:rFonts w:ascii="Times New Roman" w:hAnsi="Times New Roman" w:cs="Times New Roman"/>
          <w:b/>
        </w:rPr>
        <w:t>ПРОМЕЖУТОЧНАЯ АТТЕСТАЦИЯ</w:t>
      </w:r>
    </w:p>
    <w:p w:rsidR="000A52A5" w:rsidRPr="00560077" w:rsidRDefault="000A52A5" w:rsidP="00560077">
      <w:pPr>
        <w:tabs>
          <w:tab w:val="center" w:pos="4677"/>
          <w:tab w:val="left" w:pos="7470"/>
        </w:tabs>
        <w:spacing w:after="0" w:line="240" w:lineRule="auto"/>
        <w:jc w:val="both"/>
        <w:rPr>
          <w:rFonts w:ascii="Times New Roman" w:hAnsi="Times New Roman" w:cs="Times New Roman"/>
        </w:rPr>
      </w:pPr>
      <w:r w:rsidRPr="00560077">
        <w:rPr>
          <w:rFonts w:ascii="Times New Roman" w:hAnsi="Times New Roman" w:cs="Times New Roman"/>
        </w:rPr>
        <w:t>Во  исполнение  приказа Министерства образования и науки ДНР от 12.05.2023 № 214 «О порядке окончания 2022-2023 учебного года в организациях, осуществляющих образовательную деятельность по программам начального общего, основного общего и среднего общего образования»,   приказом по школе от 15.05.2023 г.№___ «О  порядке  окончания  2022 – 2023  учебного  года  в  МОУ «ШКОЛА №26  Г.ТОРЕЗА»,</w:t>
      </w:r>
      <w:r w:rsidRPr="00560077">
        <w:rPr>
          <w:rFonts w:ascii="Times New Roman" w:hAnsi="Times New Roman" w:cs="Times New Roman"/>
          <w:b/>
        </w:rPr>
        <w:t xml:space="preserve"> </w:t>
      </w:r>
      <w:r w:rsidRPr="00560077">
        <w:rPr>
          <w:rFonts w:ascii="Times New Roman" w:hAnsi="Times New Roman" w:cs="Times New Roman"/>
        </w:rPr>
        <w:t xml:space="preserve">с  целью установления  уровня освоения  обучающимися отдельной  части или  всего  объема учебных  предметов (курсов, дисциплин, модулей) общеобразовательной  программы соответствующего  уровня за текущий  учебный  год согласно  Критериям оценивания  учебных  достижений  обучающихся </w:t>
      </w:r>
      <w:r w:rsidRPr="00560077">
        <w:rPr>
          <w:rFonts w:ascii="Times New Roman" w:hAnsi="Times New Roman" w:cs="Times New Roman"/>
          <w:color w:val="000000"/>
          <w:shd w:val="clear" w:color="auto" w:fill="FFFFFF"/>
        </w:rPr>
        <w:t xml:space="preserve">в школе была организована и проведена промежуточная </w:t>
      </w:r>
      <w:r w:rsidRPr="00560077">
        <w:rPr>
          <w:rFonts w:ascii="Times New Roman" w:hAnsi="Times New Roman" w:cs="Times New Roman"/>
        </w:rPr>
        <w:t>в соответствии с Порядком проведения промежуточной аттестации обучающихся МОУ «ШКОЛА № 26 Г. ТОРЕЗА», утвержденного приказом по школе от 07.05.2021 №110 промежуточная аттестация по итогам учебного года была проведена по каждому учебному предмету (курсу, дисциплине, модулю) на основании текущего четвертного оценивания.</w:t>
      </w:r>
    </w:p>
    <w:p w:rsidR="000A52A5" w:rsidRPr="00560077" w:rsidRDefault="000A52A5" w:rsidP="00560077">
      <w:pPr>
        <w:spacing w:after="0" w:line="240" w:lineRule="auto"/>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 xml:space="preserve">     </w:t>
      </w:r>
    </w:p>
    <w:p w:rsidR="000A52A5" w:rsidRPr="00560077" w:rsidRDefault="000A52A5" w:rsidP="00560077">
      <w:pPr>
        <w:spacing w:after="0" w:line="240" w:lineRule="auto"/>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Результаты промежуточной аттестации  во 2-4 классах следующие:</w:t>
      </w:r>
    </w:p>
    <w:tbl>
      <w:tblPr>
        <w:tblStyle w:val="af6"/>
        <w:tblW w:w="10542" w:type="dxa"/>
        <w:tblInd w:w="-318" w:type="dxa"/>
        <w:tblLook w:val="04A0" w:firstRow="1" w:lastRow="0" w:firstColumn="1" w:lastColumn="0" w:noHBand="0" w:noVBand="1"/>
      </w:tblPr>
      <w:tblGrid>
        <w:gridCol w:w="1937"/>
        <w:gridCol w:w="611"/>
        <w:gridCol w:w="457"/>
        <w:gridCol w:w="471"/>
        <w:gridCol w:w="392"/>
        <w:gridCol w:w="549"/>
        <w:gridCol w:w="1630"/>
        <w:gridCol w:w="1378"/>
        <w:gridCol w:w="1653"/>
        <w:gridCol w:w="1464"/>
      </w:tblGrid>
      <w:tr w:rsidR="000A52A5" w:rsidRPr="00560077" w:rsidTr="000A52A5">
        <w:trPr>
          <w:cantSplit/>
          <w:trHeight w:val="1244"/>
        </w:trPr>
        <w:tc>
          <w:tcPr>
            <w:tcW w:w="2113" w:type="dxa"/>
            <w:textDirection w:val="btLr"/>
            <w:vAlign w:val="center"/>
          </w:tcPr>
          <w:p w:rsidR="000A52A5" w:rsidRPr="00560077" w:rsidRDefault="000A52A5" w:rsidP="00560077">
            <w:pPr>
              <w:ind w:left="113" w:right="113"/>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Учебный предмет</w:t>
            </w:r>
          </w:p>
        </w:tc>
        <w:tc>
          <w:tcPr>
            <w:tcW w:w="667" w:type="dxa"/>
            <w:textDirection w:val="btLr"/>
            <w:vAlign w:val="center"/>
          </w:tcPr>
          <w:p w:rsidR="000A52A5" w:rsidRPr="00560077" w:rsidRDefault="000A52A5" w:rsidP="00560077">
            <w:pPr>
              <w:ind w:left="113" w:right="113"/>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Класс</w:t>
            </w:r>
          </w:p>
        </w:tc>
        <w:tc>
          <w:tcPr>
            <w:tcW w:w="514" w:type="dxa"/>
            <w:vAlign w:val="center"/>
          </w:tcPr>
          <w:p w:rsidR="000A52A5" w:rsidRPr="00560077" w:rsidRDefault="000A52A5" w:rsidP="00560077">
            <w:pPr>
              <w:jc w:val="center"/>
              <w:rPr>
                <w:rFonts w:ascii="Times New Roman" w:hAnsi="Times New Roman" w:cs="Times New Roman"/>
                <w:b/>
                <w:bCs/>
              </w:rPr>
            </w:pPr>
            <w:r w:rsidRPr="00560077">
              <w:rPr>
                <w:rFonts w:ascii="Times New Roman" w:hAnsi="Times New Roman" w:cs="Times New Roman"/>
                <w:b/>
                <w:bCs/>
              </w:rPr>
              <w:t>5</w:t>
            </w:r>
          </w:p>
        </w:tc>
        <w:tc>
          <w:tcPr>
            <w:tcW w:w="534" w:type="dxa"/>
            <w:vAlign w:val="center"/>
          </w:tcPr>
          <w:p w:rsidR="000A52A5" w:rsidRPr="00560077" w:rsidRDefault="000A52A5" w:rsidP="00560077">
            <w:pPr>
              <w:jc w:val="center"/>
              <w:rPr>
                <w:rFonts w:ascii="Times New Roman" w:hAnsi="Times New Roman" w:cs="Times New Roman"/>
                <w:b/>
                <w:bCs/>
              </w:rPr>
            </w:pPr>
            <w:r w:rsidRPr="00560077">
              <w:rPr>
                <w:rFonts w:ascii="Times New Roman" w:hAnsi="Times New Roman" w:cs="Times New Roman"/>
                <w:b/>
                <w:bCs/>
              </w:rPr>
              <w:t>4</w:t>
            </w:r>
          </w:p>
        </w:tc>
        <w:tc>
          <w:tcPr>
            <w:tcW w:w="421" w:type="dxa"/>
            <w:vAlign w:val="center"/>
          </w:tcPr>
          <w:p w:rsidR="000A52A5" w:rsidRPr="00560077" w:rsidRDefault="000A52A5" w:rsidP="00560077">
            <w:pPr>
              <w:jc w:val="center"/>
              <w:rPr>
                <w:rFonts w:ascii="Times New Roman" w:hAnsi="Times New Roman" w:cs="Times New Roman"/>
                <w:b/>
                <w:bCs/>
              </w:rPr>
            </w:pPr>
            <w:r w:rsidRPr="00560077">
              <w:rPr>
                <w:rFonts w:ascii="Times New Roman" w:hAnsi="Times New Roman" w:cs="Times New Roman"/>
                <w:b/>
                <w:bCs/>
              </w:rPr>
              <w:t>3</w:t>
            </w:r>
          </w:p>
        </w:tc>
        <w:tc>
          <w:tcPr>
            <w:tcW w:w="645" w:type="dxa"/>
            <w:vAlign w:val="center"/>
          </w:tcPr>
          <w:p w:rsidR="000A52A5" w:rsidRPr="00560077" w:rsidRDefault="000A52A5" w:rsidP="00560077">
            <w:pPr>
              <w:jc w:val="center"/>
              <w:rPr>
                <w:rFonts w:ascii="Times New Roman" w:hAnsi="Times New Roman" w:cs="Times New Roman"/>
                <w:b/>
                <w:bCs/>
              </w:rPr>
            </w:pPr>
            <w:r w:rsidRPr="00560077">
              <w:rPr>
                <w:rFonts w:ascii="Times New Roman" w:hAnsi="Times New Roman" w:cs="Times New Roman"/>
                <w:b/>
                <w:bCs/>
              </w:rPr>
              <w:t>2</w:t>
            </w:r>
          </w:p>
        </w:tc>
        <w:tc>
          <w:tcPr>
            <w:tcW w:w="1502" w:type="dxa"/>
          </w:tcPr>
          <w:p w:rsidR="000A52A5" w:rsidRPr="00560077" w:rsidRDefault="000A52A5" w:rsidP="00560077">
            <w:pPr>
              <w:jc w:val="center"/>
              <w:rPr>
                <w:rFonts w:ascii="Times New Roman" w:hAnsi="Times New Roman" w:cs="Times New Roman"/>
                <w:b/>
                <w:bCs/>
                <w:color w:val="000000"/>
              </w:rPr>
            </w:pPr>
            <w:r w:rsidRPr="00560077">
              <w:rPr>
                <w:rFonts w:ascii="Times New Roman" w:hAnsi="Times New Roman" w:cs="Times New Roman"/>
                <w:b/>
                <w:bCs/>
                <w:color w:val="000000"/>
              </w:rPr>
              <w:t>Процент  успеваемости (абсолютная успеваемость)</w:t>
            </w:r>
          </w:p>
        </w:tc>
        <w:tc>
          <w:tcPr>
            <w:tcW w:w="1273" w:type="dxa"/>
          </w:tcPr>
          <w:p w:rsidR="000A52A5" w:rsidRPr="00560077" w:rsidRDefault="000A52A5" w:rsidP="00560077">
            <w:pPr>
              <w:jc w:val="center"/>
              <w:rPr>
                <w:rFonts w:ascii="Times New Roman" w:hAnsi="Times New Roman" w:cs="Times New Roman"/>
                <w:b/>
                <w:bCs/>
              </w:rPr>
            </w:pPr>
            <w:r w:rsidRPr="00560077">
              <w:rPr>
                <w:rFonts w:ascii="Times New Roman" w:hAnsi="Times New Roman" w:cs="Times New Roman"/>
                <w:b/>
                <w:bCs/>
              </w:rPr>
              <w:t xml:space="preserve">Показатель среднего балла </w:t>
            </w:r>
          </w:p>
        </w:tc>
        <w:tc>
          <w:tcPr>
            <w:tcW w:w="1522" w:type="dxa"/>
          </w:tcPr>
          <w:p w:rsidR="000A52A5" w:rsidRPr="00560077" w:rsidRDefault="000A52A5" w:rsidP="00560077">
            <w:pPr>
              <w:jc w:val="center"/>
              <w:rPr>
                <w:rFonts w:ascii="Times New Roman" w:hAnsi="Times New Roman" w:cs="Times New Roman"/>
                <w:b/>
                <w:bCs/>
                <w:color w:val="000000"/>
              </w:rPr>
            </w:pPr>
            <w:r w:rsidRPr="00560077">
              <w:rPr>
                <w:rFonts w:ascii="Times New Roman" w:hAnsi="Times New Roman" w:cs="Times New Roman"/>
                <w:b/>
                <w:bCs/>
                <w:color w:val="000000"/>
              </w:rPr>
              <w:t>Процент качества  знаний (качественная успеваемость)</w:t>
            </w:r>
          </w:p>
        </w:tc>
        <w:tc>
          <w:tcPr>
            <w:tcW w:w="1351" w:type="dxa"/>
          </w:tcPr>
          <w:p w:rsidR="000A52A5" w:rsidRPr="00560077" w:rsidRDefault="000A52A5" w:rsidP="00560077">
            <w:pPr>
              <w:jc w:val="center"/>
              <w:rPr>
                <w:rFonts w:ascii="Times New Roman" w:hAnsi="Times New Roman" w:cs="Times New Roman"/>
                <w:b/>
                <w:bCs/>
                <w:color w:val="000000"/>
              </w:rPr>
            </w:pPr>
            <w:r w:rsidRPr="00560077">
              <w:rPr>
                <w:rFonts w:ascii="Times New Roman" w:hAnsi="Times New Roman" w:cs="Times New Roman"/>
                <w:b/>
                <w:bCs/>
                <w:color w:val="000000"/>
              </w:rPr>
              <w:t>Степень обученности  учащихся (СОУ)</w:t>
            </w:r>
          </w:p>
        </w:tc>
      </w:tr>
      <w:tr w:rsidR="000A52A5" w:rsidRPr="00560077" w:rsidTr="000A52A5">
        <w:tc>
          <w:tcPr>
            <w:tcW w:w="2113" w:type="dxa"/>
            <w:vMerge w:val="restart"/>
            <w:vAlign w:val="center"/>
          </w:tcPr>
          <w:p w:rsidR="000A52A5" w:rsidRPr="00560077" w:rsidRDefault="000A52A5" w:rsidP="00560077">
            <w:pP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Русский язык</w:t>
            </w:r>
          </w:p>
        </w:tc>
        <w:tc>
          <w:tcPr>
            <w:tcW w:w="667" w:type="dxa"/>
            <w:vAlign w:val="center"/>
          </w:tcPr>
          <w:p w:rsidR="000A52A5" w:rsidRPr="00560077" w:rsidRDefault="000A52A5" w:rsidP="00560077">
            <w:pPr>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2</w:t>
            </w:r>
          </w:p>
        </w:tc>
        <w:tc>
          <w:tcPr>
            <w:tcW w:w="51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3</w:t>
            </w:r>
          </w:p>
        </w:tc>
        <w:tc>
          <w:tcPr>
            <w:tcW w:w="53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5</w:t>
            </w:r>
          </w:p>
        </w:tc>
        <w:tc>
          <w:tcPr>
            <w:tcW w:w="421"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5</w:t>
            </w:r>
          </w:p>
        </w:tc>
        <w:tc>
          <w:tcPr>
            <w:tcW w:w="645" w:type="dxa"/>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0</w:t>
            </w:r>
          </w:p>
        </w:tc>
        <w:tc>
          <w:tcPr>
            <w:tcW w:w="150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100</w:t>
            </w:r>
          </w:p>
        </w:tc>
        <w:tc>
          <w:tcPr>
            <w:tcW w:w="1273"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3,8</w:t>
            </w:r>
          </w:p>
        </w:tc>
        <w:tc>
          <w:tcPr>
            <w:tcW w:w="152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61,5</w:t>
            </w:r>
          </w:p>
        </w:tc>
        <w:tc>
          <w:tcPr>
            <w:tcW w:w="1351" w:type="dxa"/>
            <w:vAlign w:val="center"/>
          </w:tcPr>
          <w:p w:rsidR="000A52A5" w:rsidRPr="00560077" w:rsidRDefault="000A52A5" w:rsidP="00560077">
            <w:pPr>
              <w:jc w:val="center"/>
              <w:rPr>
                <w:rFonts w:ascii="Times New Roman" w:hAnsi="Times New Roman" w:cs="Times New Roman"/>
                <w:bCs/>
                <w:color w:val="000000"/>
              </w:rPr>
            </w:pPr>
            <w:r w:rsidRPr="00560077">
              <w:rPr>
                <w:rFonts w:ascii="Times New Roman" w:hAnsi="Times New Roman" w:cs="Times New Roman"/>
                <w:b/>
                <w:bCs/>
                <w:color w:val="000000"/>
              </w:rPr>
              <w:t>61,5</w:t>
            </w:r>
          </w:p>
        </w:tc>
      </w:tr>
      <w:tr w:rsidR="000A52A5" w:rsidRPr="00560077" w:rsidTr="000A52A5">
        <w:tc>
          <w:tcPr>
            <w:tcW w:w="2113" w:type="dxa"/>
            <w:vMerge/>
          </w:tcPr>
          <w:p w:rsidR="000A52A5" w:rsidRPr="00560077" w:rsidRDefault="000A52A5" w:rsidP="00560077">
            <w:pPr>
              <w:rPr>
                <w:rFonts w:ascii="Times New Roman" w:hAnsi="Times New Roman" w:cs="Times New Roman"/>
                <w:color w:val="000000"/>
                <w:shd w:val="clear" w:color="auto" w:fill="FFFFFF"/>
              </w:rPr>
            </w:pPr>
          </w:p>
        </w:tc>
        <w:tc>
          <w:tcPr>
            <w:tcW w:w="667" w:type="dxa"/>
            <w:vAlign w:val="center"/>
          </w:tcPr>
          <w:p w:rsidR="000A52A5" w:rsidRPr="00560077" w:rsidRDefault="000A52A5" w:rsidP="00560077">
            <w:pPr>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3</w:t>
            </w:r>
          </w:p>
        </w:tc>
        <w:tc>
          <w:tcPr>
            <w:tcW w:w="51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0</w:t>
            </w:r>
          </w:p>
        </w:tc>
        <w:tc>
          <w:tcPr>
            <w:tcW w:w="53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9</w:t>
            </w:r>
          </w:p>
        </w:tc>
        <w:tc>
          <w:tcPr>
            <w:tcW w:w="421"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3</w:t>
            </w:r>
          </w:p>
        </w:tc>
        <w:tc>
          <w:tcPr>
            <w:tcW w:w="645" w:type="dxa"/>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0</w:t>
            </w:r>
          </w:p>
        </w:tc>
        <w:tc>
          <w:tcPr>
            <w:tcW w:w="150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100</w:t>
            </w:r>
          </w:p>
        </w:tc>
        <w:tc>
          <w:tcPr>
            <w:tcW w:w="1273"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3,8</w:t>
            </w:r>
          </w:p>
        </w:tc>
        <w:tc>
          <w:tcPr>
            <w:tcW w:w="152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75,0</w:t>
            </w:r>
          </w:p>
        </w:tc>
        <w:tc>
          <w:tcPr>
            <w:tcW w:w="1351" w:type="dxa"/>
            <w:vAlign w:val="center"/>
          </w:tcPr>
          <w:p w:rsidR="000A52A5" w:rsidRPr="00560077" w:rsidRDefault="000A52A5" w:rsidP="00560077">
            <w:pPr>
              <w:jc w:val="center"/>
              <w:rPr>
                <w:rFonts w:ascii="Times New Roman" w:hAnsi="Times New Roman" w:cs="Times New Roman"/>
                <w:bCs/>
                <w:color w:val="000000"/>
              </w:rPr>
            </w:pPr>
            <w:r w:rsidRPr="00560077">
              <w:rPr>
                <w:rFonts w:ascii="Times New Roman" w:hAnsi="Times New Roman" w:cs="Times New Roman"/>
                <w:b/>
                <w:bCs/>
                <w:color w:val="000000"/>
              </w:rPr>
              <w:t>57,0</w:t>
            </w:r>
          </w:p>
        </w:tc>
      </w:tr>
      <w:tr w:rsidR="000A52A5" w:rsidRPr="00560077" w:rsidTr="000A52A5">
        <w:tc>
          <w:tcPr>
            <w:tcW w:w="2113" w:type="dxa"/>
            <w:vMerge/>
          </w:tcPr>
          <w:p w:rsidR="000A52A5" w:rsidRPr="00560077" w:rsidRDefault="000A52A5" w:rsidP="00560077">
            <w:pPr>
              <w:rPr>
                <w:rFonts w:ascii="Times New Roman" w:hAnsi="Times New Roman" w:cs="Times New Roman"/>
                <w:color w:val="000000"/>
                <w:shd w:val="clear" w:color="auto" w:fill="FFFFFF"/>
              </w:rPr>
            </w:pPr>
          </w:p>
        </w:tc>
        <w:tc>
          <w:tcPr>
            <w:tcW w:w="667" w:type="dxa"/>
            <w:vAlign w:val="center"/>
          </w:tcPr>
          <w:p w:rsidR="000A52A5" w:rsidRPr="00560077" w:rsidRDefault="000A52A5" w:rsidP="00560077">
            <w:pPr>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4</w:t>
            </w:r>
          </w:p>
        </w:tc>
        <w:tc>
          <w:tcPr>
            <w:tcW w:w="51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2</w:t>
            </w:r>
          </w:p>
        </w:tc>
        <w:tc>
          <w:tcPr>
            <w:tcW w:w="53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7</w:t>
            </w:r>
          </w:p>
        </w:tc>
        <w:tc>
          <w:tcPr>
            <w:tcW w:w="421"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5</w:t>
            </w:r>
          </w:p>
        </w:tc>
        <w:tc>
          <w:tcPr>
            <w:tcW w:w="645" w:type="dxa"/>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0</w:t>
            </w:r>
          </w:p>
        </w:tc>
        <w:tc>
          <w:tcPr>
            <w:tcW w:w="150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100</w:t>
            </w:r>
          </w:p>
        </w:tc>
        <w:tc>
          <w:tcPr>
            <w:tcW w:w="1273"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3,8</w:t>
            </w:r>
          </w:p>
        </w:tc>
        <w:tc>
          <w:tcPr>
            <w:tcW w:w="152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64,3</w:t>
            </w:r>
          </w:p>
        </w:tc>
        <w:tc>
          <w:tcPr>
            <w:tcW w:w="1351" w:type="dxa"/>
            <w:vAlign w:val="center"/>
          </w:tcPr>
          <w:p w:rsidR="000A52A5" w:rsidRPr="00560077" w:rsidRDefault="000A52A5" w:rsidP="00560077">
            <w:pPr>
              <w:jc w:val="center"/>
              <w:rPr>
                <w:rFonts w:ascii="Times New Roman" w:hAnsi="Times New Roman" w:cs="Times New Roman"/>
                <w:bCs/>
                <w:color w:val="000000"/>
              </w:rPr>
            </w:pPr>
            <w:r w:rsidRPr="00560077">
              <w:rPr>
                <w:rFonts w:ascii="Times New Roman" w:hAnsi="Times New Roman" w:cs="Times New Roman"/>
                <w:b/>
                <w:bCs/>
                <w:color w:val="000000"/>
              </w:rPr>
              <w:t>59,1</w:t>
            </w:r>
          </w:p>
        </w:tc>
      </w:tr>
      <w:tr w:rsidR="000A52A5" w:rsidRPr="00560077" w:rsidTr="000A52A5">
        <w:tc>
          <w:tcPr>
            <w:tcW w:w="2113" w:type="dxa"/>
            <w:shd w:val="clear" w:color="auto" w:fill="FDE9D9" w:themeFill="accent6" w:themeFillTint="33"/>
          </w:tcPr>
          <w:p w:rsidR="000A52A5" w:rsidRPr="00560077" w:rsidRDefault="000A52A5" w:rsidP="00560077">
            <w:pP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итого</w:t>
            </w:r>
          </w:p>
        </w:tc>
        <w:tc>
          <w:tcPr>
            <w:tcW w:w="667" w:type="dxa"/>
            <w:shd w:val="clear" w:color="auto" w:fill="FDE9D9" w:themeFill="accent6" w:themeFillTint="33"/>
            <w:vAlign w:val="center"/>
          </w:tcPr>
          <w:p w:rsidR="000A52A5" w:rsidRPr="00560077" w:rsidRDefault="000A52A5" w:rsidP="00560077">
            <w:pPr>
              <w:jc w:val="center"/>
              <w:rPr>
                <w:rFonts w:ascii="Times New Roman" w:hAnsi="Times New Roman" w:cs="Times New Roman"/>
                <w:color w:val="000000"/>
                <w:shd w:val="clear" w:color="auto" w:fill="FFFFFF"/>
              </w:rPr>
            </w:pPr>
          </w:p>
        </w:tc>
        <w:tc>
          <w:tcPr>
            <w:tcW w:w="514" w:type="dxa"/>
            <w:shd w:val="clear" w:color="auto" w:fill="FDE9D9" w:themeFill="accent6" w:themeFillTint="33"/>
            <w:vAlign w:val="center"/>
          </w:tcPr>
          <w:p w:rsidR="000A52A5" w:rsidRPr="00560077" w:rsidRDefault="000A52A5" w:rsidP="00560077">
            <w:pPr>
              <w:jc w:val="center"/>
              <w:rPr>
                <w:rFonts w:ascii="Times New Roman" w:hAnsi="Times New Roman" w:cs="Times New Roman"/>
                <w:color w:val="000000"/>
              </w:rPr>
            </w:pPr>
          </w:p>
        </w:tc>
        <w:tc>
          <w:tcPr>
            <w:tcW w:w="534" w:type="dxa"/>
            <w:shd w:val="clear" w:color="auto" w:fill="FDE9D9" w:themeFill="accent6" w:themeFillTint="33"/>
            <w:vAlign w:val="center"/>
          </w:tcPr>
          <w:p w:rsidR="000A52A5" w:rsidRPr="00560077" w:rsidRDefault="000A52A5" w:rsidP="00560077">
            <w:pPr>
              <w:jc w:val="center"/>
              <w:rPr>
                <w:rFonts w:ascii="Times New Roman" w:hAnsi="Times New Roman" w:cs="Times New Roman"/>
                <w:color w:val="000000"/>
              </w:rPr>
            </w:pPr>
          </w:p>
        </w:tc>
        <w:tc>
          <w:tcPr>
            <w:tcW w:w="421" w:type="dxa"/>
            <w:shd w:val="clear" w:color="auto" w:fill="FDE9D9" w:themeFill="accent6" w:themeFillTint="33"/>
            <w:vAlign w:val="center"/>
          </w:tcPr>
          <w:p w:rsidR="000A52A5" w:rsidRPr="00560077" w:rsidRDefault="000A52A5" w:rsidP="00560077">
            <w:pPr>
              <w:jc w:val="center"/>
              <w:rPr>
                <w:rFonts w:ascii="Times New Roman" w:hAnsi="Times New Roman" w:cs="Times New Roman"/>
                <w:color w:val="000000"/>
              </w:rPr>
            </w:pPr>
          </w:p>
        </w:tc>
        <w:tc>
          <w:tcPr>
            <w:tcW w:w="645" w:type="dxa"/>
            <w:shd w:val="clear" w:color="auto" w:fill="FDE9D9" w:themeFill="accent6" w:themeFillTint="33"/>
            <w:vAlign w:val="center"/>
          </w:tcPr>
          <w:p w:rsidR="000A52A5" w:rsidRPr="00560077" w:rsidRDefault="000A52A5" w:rsidP="00560077">
            <w:pPr>
              <w:jc w:val="center"/>
              <w:rPr>
                <w:rFonts w:ascii="Times New Roman" w:hAnsi="Times New Roman" w:cs="Times New Roman"/>
              </w:rPr>
            </w:pPr>
          </w:p>
        </w:tc>
        <w:tc>
          <w:tcPr>
            <w:tcW w:w="1502" w:type="dxa"/>
            <w:shd w:val="clear" w:color="auto" w:fill="FDE9D9" w:themeFill="accent6" w:themeFillTint="33"/>
            <w:vAlign w:val="center"/>
          </w:tcPr>
          <w:p w:rsidR="000A52A5" w:rsidRPr="00560077" w:rsidRDefault="000A52A5" w:rsidP="00560077">
            <w:pPr>
              <w:jc w:val="center"/>
              <w:rPr>
                <w:rFonts w:ascii="Times New Roman" w:hAnsi="Times New Roman" w:cs="Times New Roman"/>
                <w:b/>
                <w:bCs/>
              </w:rPr>
            </w:pPr>
            <w:r w:rsidRPr="00560077">
              <w:rPr>
                <w:rFonts w:ascii="Times New Roman" w:hAnsi="Times New Roman" w:cs="Times New Roman"/>
                <w:b/>
                <w:bCs/>
              </w:rPr>
              <w:t>100</w:t>
            </w:r>
          </w:p>
        </w:tc>
        <w:tc>
          <w:tcPr>
            <w:tcW w:w="1273" w:type="dxa"/>
            <w:shd w:val="clear" w:color="auto" w:fill="FDE9D9" w:themeFill="accent6" w:themeFillTint="33"/>
            <w:vAlign w:val="center"/>
          </w:tcPr>
          <w:p w:rsidR="000A52A5" w:rsidRPr="00560077" w:rsidRDefault="000A52A5" w:rsidP="00560077">
            <w:pPr>
              <w:jc w:val="center"/>
              <w:rPr>
                <w:rFonts w:ascii="Times New Roman" w:hAnsi="Times New Roman" w:cs="Times New Roman"/>
                <w:b/>
                <w:bCs/>
              </w:rPr>
            </w:pPr>
            <w:r w:rsidRPr="00560077">
              <w:rPr>
                <w:rFonts w:ascii="Times New Roman" w:hAnsi="Times New Roman" w:cs="Times New Roman"/>
                <w:b/>
                <w:bCs/>
              </w:rPr>
              <w:t>3,8</w:t>
            </w:r>
          </w:p>
        </w:tc>
        <w:tc>
          <w:tcPr>
            <w:tcW w:w="1522" w:type="dxa"/>
            <w:shd w:val="clear" w:color="auto" w:fill="FDE9D9" w:themeFill="accent6" w:themeFillTint="33"/>
            <w:vAlign w:val="center"/>
          </w:tcPr>
          <w:p w:rsidR="000A52A5" w:rsidRPr="00560077" w:rsidRDefault="000A52A5" w:rsidP="00560077">
            <w:pPr>
              <w:jc w:val="center"/>
              <w:rPr>
                <w:rFonts w:ascii="Times New Roman" w:hAnsi="Times New Roman" w:cs="Times New Roman"/>
                <w:b/>
                <w:bCs/>
              </w:rPr>
            </w:pPr>
            <w:r w:rsidRPr="00560077">
              <w:rPr>
                <w:rFonts w:ascii="Times New Roman" w:hAnsi="Times New Roman" w:cs="Times New Roman"/>
                <w:b/>
                <w:bCs/>
              </w:rPr>
              <w:t>66,9</w:t>
            </w:r>
          </w:p>
        </w:tc>
        <w:tc>
          <w:tcPr>
            <w:tcW w:w="1351" w:type="dxa"/>
            <w:shd w:val="clear" w:color="auto" w:fill="FDE9D9" w:themeFill="accent6" w:themeFillTint="33"/>
            <w:vAlign w:val="center"/>
          </w:tcPr>
          <w:p w:rsidR="000A52A5" w:rsidRPr="00560077" w:rsidRDefault="000A52A5" w:rsidP="00560077">
            <w:pPr>
              <w:jc w:val="center"/>
              <w:rPr>
                <w:rFonts w:ascii="Times New Roman" w:hAnsi="Times New Roman" w:cs="Times New Roman"/>
                <w:b/>
                <w:bCs/>
              </w:rPr>
            </w:pPr>
            <w:r w:rsidRPr="00560077">
              <w:rPr>
                <w:rFonts w:ascii="Times New Roman" w:hAnsi="Times New Roman" w:cs="Times New Roman"/>
                <w:b/>
                <w:bCs/>
              </w:rPr>
              <w:t>59,2</w:t>
            </w:r>
          </w:p>
        </w:tc>
      </w:tr>
      <w:tr w:rsidR="000A52A5" w:rsidRPr="00560077" w:rsidTr="000A52A5">
        <w:tc>
          <w:tcPr>
            <w:tcW w:w="2113" w:type="dxa"/>
            <w:vMerge w:val="restart"/>
          </w:tcPr>
          <w:p w:rsidR="000A52A5" w:rsidRPr="00560077" w:rsidRDefault="000A52A5" w:rsidP="00560077">
            <w:pP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Русский родной язык</w:t>
            </w:r>
          </w:p>
        </w:tc>
        <w:tc>
          <w:tcPr>
            <w:tcW w:w="667" w:type="dxa"/>
            <w:vAlign w:val="center"/>
          </w:tcPr>
          <w:p w:rsidR="000A52A5" w:rsidRPr="00560077" w:rsidRDefault="000A52A5" w:rsidP="00560077">
            <w:pPr>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2</w:t>
            </w:r>
          </w:p>
        </w:tc>
        <w:tc>
          <w:tcPr>
            <w:tcW w:w="51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4</w:t>
            </w:r>
          </w:p>
        </w:tc>
        <w:tc>
          <w:tcPr>
            <w:tcW w:w="53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5</w:t>
            </w:r>
          </w:p>
        </w:tc>
        <w:tc>
          <w:tcPr>
            <w:tcW w:w="421"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4</w:t>
            </w:r>
          </w:p>
        </w:tc>
        <w:tc>
          <w:tcPr>
            <w:tcW w:w="645" w:type="dxa"/>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0</w:t>
            </w:r>
          </w:p>
        </w:tc>
        <w:tc>
          <w:tcPr>
            <w:tcW w:w="150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100</w:t>
            </w:r>
          </w:p>
        </w:tc>
        <w:tc>
          <w:tcPr>
            <w:tcW w:w="1273"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4,0</w:t>
            </w:r>
          </w:p>
        </w:tc>
        <w:tc>
          <w:tcPr>
            <w:tcW w:w="152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69,2</w:t>
            </w:r>
          </w:p>
        </w:tc>
        <w:tc>
          <w:tcPr>
            <w:tcW w:w="1351" w:type="dxa"/>
            <w:vAlign w:val="center"/>
          </w:tcPr>
          <w:p w:rsidR="000A52A5" w:rsidRPr="00560077" w:rsidRDefault="000A52A5" w:rsidP="00560077">
            <w:pPr>
              <w:jc w:val="center"/>
              <w:rPr>
                <w:rFonts w:ascii="Times New Roman" w:hAnsi="Times New Roman" w:cs="Times New Roman"/>
                <w:bCs/>
                <w:color w:val="000000"/>
              </w:rPr>
            </w:pPr>
            <w:r w:rsidRPr="00560077">
              <w:rPr>
                <w:rFonts w:ascii="Times New Roman" w:hAnsi="Times New Roman" w:cs="Times New Roman"/>
                <w:b/>
                <w:bCs/>
                <w:color w:val="000000"/>
              </w:rPr>
              <w:t>66,5</w:t>
            </w:r>
          </w:p>
        </w:tc>
      </w:tr>
      <w:tr w:rsidR="000A52A5" w:rsidRPr="00560077" w:rsidTr="000A52A5">
        <w:tc>
          <w:tcPr>
            <w:tcW w:w="2113" w:type="dxa"/>
            <w:vMerge/>
          </w:tcPr>
          <w:p w:rsidR="000A52A5" w:rsidRPr="00560077" w:rsidRDefault="000A52A5" w:rsidP="00560077">
            <w:pPr>
              <w:rPr>
                <w:rFonts w:ascii="Times New Roman" w:hAnsi="Times New Roman" w:cs="Times New Roman"/>
                <w:color w:val="000000"/>
                <w:shd w:val="clear" w:color="auto" w:fill="FFFFFF"/>
              </w:rPr>
            </w:pPr>
          </w:p>
        </w:tc>
        <w:tc>
          <w:tcPr>
            <w:tcW w:w="667" w:type="dxa"/>
            <w:vAlign w:val="center"/>
          </w:tcPr>
          <w:p w:rsidR="000A52A5" w:rsidRPr="00560077" w:rsidRDefault="000A52A5" w:rsidP="00560077">
            <w:pPr>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3</w:t>
            </w:r>
          </w:p>
        </w:tc>
        <w:tc>
          <w:tcPr>
            <w:tcW w:w="51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1</w:t>
            </w:r>
          </w:p>
        </w:tc>
        <w:tc>
          <w:tcPr>
            <w:tcW w:w="53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8</w:t>
            </w:r>
          </w:p>
        </w:tc>
        <w:tc>
          <w:tcPr>
            <w:tcW w:w="421"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3</w:t>
            </w:r>
          </w:p>
        </w:tc>
        <w:tc>
          <w:tcPr>
            <w:tcW w:w="645" w:type="dxa"/>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0</w:t>
            </w:r>
          </w:p>
        </w:tc>
        <w:tc>
          <w:tcPr>
            <w:tcW w:w="150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100</w:t>
            </w:r>
          </w:p>
        </w:tc>
        <w:tc>
          <w:tcPr>
            <w:tcW w:w="1273"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3,8</w:t>
            </w:r>
          </w:p>
        </w:tc>
        <w:tc>
          <w:tcPr>
            <w:tcW w:w="152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75,0</w:t>
            </w:r>
          </w:p>
        </w:tc>
        <w:tc>
          <w:tcPr>
            <w:tcW w:w="1351" w:type="dxa"/>
            <w:vAlign w:val="center"/>
          </w:tcPr>
          <w:p w:rsidR="000A52A5" w:rsidRPr="00560077" w:rsidRDefault="000A52A5" w:rsidP="00560077">
            <w:pPr>
              <w:jc w:val="center"/>
              <w:rPr>
                <w:rFonts w:ascii="Times New Roman" w:hAnsi="Times New Roman" w:cs="Times New Roman"/>
                <w:bCs/>
                <w:color w:val="000000"/>
              </w:rPr>
            </w:pPr>
            <w:r w:rsidRPr="00560077">
              <w:rPr>
                <w:rFonts w:ascii="Times New Roman" w:hAnsi="Times New Roman" w:cs="Times New Roman"/>
                <w:b/>
                <w:bCs/>
                <w:color w:val="000000"/>
              </w:rPr>
              <w:t>60,0</w:t>
            </w:r>
          </w:p>
        </w:tc>
      </w:tr>
      <w:tr w:rsidR="000A52A5" w:rsidRPr="00560077" w:rsidTr="000A52A5">
        <w:tc>
          <w:tcPr>
            <w:tcW w:w="2113" w:type="dxa"/>
            <w:vMerge/>
          </w:tcPr>
          <w:p w:rsidR="000A52A5" w:rsidRPr="00560077" w:rsidRDefault="000A52A5" w:rsidP="00560077">
            <w:pPr>
              <w:rPr>
                <w:rFonts w:ascii="Times New Roman" w:hAnsi="Times New Roman" w:cs="Times New Roman"/>
                <w:color w:val="000000"/>
                <w:shd w:val="clear" w:color="auto" w:fill="FFFFFF"/>
              </w:rPr>
            </w:pPr>
          </w:p>
        </w:tc>
        <w:tc>
          <w:tcPr>
            <w:tcW w:w="667" w:type="dxa"/>
            <w:vAlign w:val="center"/>
          </w:tcPr>
          <w:p w:rsidR="000A52A5" w:rsidRPr="00560077" w:rsidRDefault="000A52A5" w:rsidP="00560077">
            <w:pPr>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4</w:t>
            </w:r>
          </w:p>
        </w:tc>
        <w:tc>
          <w:tcPr>
            <w:tcW w:w="51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4</w:t>
            </w:r>
          </w:p>
        </w:tc>
        <w:tc>
          <w:tcPr>
            <w:tcW w:w="53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6</w:t>
            </w:r>
          </w:p>
        </w:tc>
        <w:tc>
          <w:tcPr>
            <w:tcW w:w="421"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4</w:t>
            </w:r>
          </w:p>
        </w:tc>
        <w:tc>
          <w:tcPr>
            <w:tcW w:w="645" w:type="dxa"/>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0</w:t>
            </w:r>
          </w:p>
        </w:tc>
        <w:tc>
          <w:tcPr>
            <w:tcW w:w="150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100</w:t>
            </w:r>
          </w:p>
        </w:tc>
        <w:tc>
          <w:tcPr>
            <w:tcW w:w="1273"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4,0</w:t>
            </w:r>
          </w:p>
        </w:tc>
        <w:tc>
          <w:tcPr>
            <w:tcW w:w="152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71,4</w:t>
            </w:r>
          </w:p>
        </w:tc>
        <w:tc>
          <w:tcPr>
            <w:tcW w:w="1351" w:type="dxa"/>
            <w:vAlign w:val="center"/>
          </w:tcPr>
          <w:p w:rsidR="000A52A5" w:rsidRPr="00560077" w:rsidRDefault="000A52A5" w:rsidP="00560077">
            <w:pPr>
              <w:jc w:val="center"/>
              <w:rPr>
                <w:rFonts w:ascii="Times New Roman" w:hAnsi="Times New Roman" w:cs="Times New Roman"/>
                <w:bCs/>
                <w:color w:val="000000"/>
              </w:rPr>
            </w:pPr>
            <w:r w:rsidRPr="00560077">
              <w:rPr>
                <w:rFonts w:ascii="Times New Roman" w:hAnsi="Times New Roman" w:cs="Times New Roman"/>
                <w:b/>
                <w:bCs/>
                <w:color w:val="000000"/>
              </w:rPr>
              <w:t>66,3</w:t>
            </w:r>
          </w:p>
        </w:tc>
      </w:tr>
      <w:tr w:rsidR="000A52A5" w:rsidRPr="00560077" w:rsidTr="000A52A5">
        <w:tc>
          <w:tcPr>
            <w:tcW w:w="2113" w:type="dxa"/>
            <w:shd w:val="clear" w:color="auto" w:fill="FDE9D9" w:themeFill="accent6" w:themeFillTint="33"/>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итого</w:t>
            </w:r>
          </w:p>
        </w:tc>
        <w:tc>
          <w:tcPr>
            <w:tcW w:w="667" w:type="dxa"/>
            <w:shd w:val="clear" w:color="auto" w:fill="FDE9D9" w:themeFill="accent6" w:themeFillTint="33"/>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514" w:type="dxa"/>
            <w:shd w:val="clear" w:color="auto" w:fill="FDE9D9" w:themeFill="accent6" w:themeFillTint="33"/>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534" w:type="dxa"/>
            <w:shd w:val="clear" w:color="auto" w:fill="FDE9D9" w:themeFill="accent6" w:themeFillTint="33"/>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421" w:type="dxa"/>
            <w:shd w:val="clear" w:color="auto" w:fill="FDE9D9" w:themeFill="accent6" w:themeFillTint="33"/>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645" w:type="dxa"/>
            <w:shd w:val="clear" w:color="auto" w:fill="FDE9D9" w:themeFill="accent6" w:themeFillTint="33"/>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1502" w:type="dxa"/>
            <w:shd w:val="clear" w:color="auto" w:fill="FDE9D9" w:themeFill="accent6" w:themeFillTint="33"/>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100</w:t>
            </w:r>
          </w:p>
        </w:tc>
        <w:tc>
          <w:tcPr>
            <w:tcW w:w="1273" w:type="dxa"/>
            <w:shd w:val="clear" w:color="auto" w:fill="FDE9D9" w:themeFill="accent6" w:themeFillTint="33"/>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3,9</w:t>
            </w:r>
          </w:p>
        </w:tc>
        <w:tc>
          <w:tcPr>
            <w:tcW w:w="1522" w:type="dxa"/>
            <w:shd w:val="clear" w:color="auto" w:fill="FDE9D9" w:themeFill="accent6" w:themeFillTint="33"/>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71,8</w:t>
            </w:r>
          </w:p>
        </w:tc>
        <w:tc>
          <w:tcPr>
            <w:tcW w:w="1351" w:type="dxa"/>
            <w:shd w:val="clear" w:color="auto" w:fill="FDE9D9" w:themeFill="accent6" w:themeFillTint="33"/>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64,2</w:t>
            </w:r>
          </w:p>
        </w:tc>
      </w:tr>
      <w:tr w:rsidR="000A52A5" w:rsidRPr="00560077" w:rsidTr="000A52A5">
        <w:tc>
          <w:tcPr>
            <w:tcW w:w="2113" w:type="dxa"/>
            <w:vMerge w:val="restart"/>
            <w:shd w:val="clear" w:color="auto" w:fill="auto"/>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Литературное чтение на родном языке</w:t>
            </w:r>
          </w:p>
          <w:p w:rsidR="000A52A5" w:rsidRPr="00560077" w:rsidRDefault="000A52A5" w:rsidP="00560077">
            <w:pPr>
              <w:jc w:val="center"/>
              <w:rPr>
                <w:rFonts w:ascii="Times New Roman" w:hAnsi="Times New Roman" w:cs="Times New Roman"/>
                <w:b/>
                <w:color w:val="000000"/>
                <w:shd w:val="clear" w:color="auto" w:fill="FFFFFF"/>
              </w:rPr>
            </w:pPr>
          </w:p>
        </w:tc>
        <w:tc>
          <w:tcPr>
            <w:tcW w:w="667" w:type="dxa"/>
            <w:shd w:val="clear" w:color="auto" w:fill="auto"/>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2</w:t>
            </w:r>
          </w:p>
        </w:tc>
        <w:tc>
          <w:tcPr>
            <w:tcW w:w="514" w:type="dxa"/>
            <w:shd w:val="clear" w:color="auto" w:fill="auto"/>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color w:val="000000"/>
              </w:rPr>
              <w:t>8</w:t>
            </w:r>
          </w:p>
        </w:tc>
        <w:tc>
          <w:tcPr>
            <w:tcW w:w="534" w:type="dxa"/>
            <w:shd w:val="clear" w:color="auto" w:fill="auto"/>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color w:val="000000"/>
              </w:rPr>
              <w:t>1</w:t>
            </w:r>
          </w:p>
        </w:tc>
        <w:tc>
          <w:tcPr>
            <w:tcW w:w="421" w:type="dxa"/>
            <w:shd w:val="clear" w:color="auto" w:fill="auto"/>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color w:val="000000"/>
              </w:rPr>
              <w:t>4</w:t>
            </w:r>
          </w:p>
        </w:tc>
        <w:tc>
          <w:tcPr>
            <w:tcW w:w="645" w:type="dxa"/>
            <w:shd w:val="clear" w:color="auto" w:fill="auto"/>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rPr>
              <w:t>0</w:t>
            </w:r>
          </w:p>
        </w:tc>
        <w:tc>
          <w:tcPr>
            <w:tcW w:w="1502" w:type="dxa"/>
            <w:shd w:val="clear" w:color="auto" w:fill="auto"/>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bCs/>
              </w:rPr>
              <w:t>100</w:t>
            </w:r>
          </w:p>
        </w:tc>
        <w:tc>
          <w:tcPr>
            <w:tcW w:w="1273" w:type="dxa"/>
            <w:shd w:val="clear" w:color="auto" w:fill="auto"/>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bCs/>
              </w:rPr>
              <w:t>4,3</w:t>
            </w:r>
          </w:p>
        </w:tc>
        <w:tc>
          <w:tcPr>
            <w:tcW w:w="1522" w:type="dxa"/>
            <w:shd w:val="clear" w:color="auto" w:fill="auto"/>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bCs/>
              </w:rPr>
              <w:t>69,2</w:t>
            </w:r>
          </w:p>
        </w:tc>
        <w:tc>
          <w:tcPr>
            <w:tcW w:w="1351" w:type="dxa"/>
            <w:shd w:val="clear" w:color="auto" w:fill="auto"/>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bCs/>
                <w:color w:val="000000"/>
              </w:rPr>
              <w:t>77,5</w:t>
            </w:r>
          </w:p>
        </w:tc>
      </w:tr>
      <w:tr w:rsidR="000A52A5" w:rsidRPr="00560077" w:rsidTr="000A52A5">
        <w:tc>
          <w:tcPr>
            <w:tcW w:w="2113" w:type="dxa"/>
            <w:vMerge/>
            <w:shd w:val="clear" w:color="auto" w:fill="auto"/>
          </w:tcPr>
          <w:p w:rsidR="000A52A5" w:rsidRPr="00560077" w:rsidRDefault="000A52A5" w:rsidP="00560077">
            <w:pPr>
              <w:jc w:val="center"/>
              <w:rPr>
                <w:rFonts w:ascii="Times New Roman" w:hAnsi="Times New Roman" w:cs="Times New Roman"/>
                <w:b/>
                <w:color w:val="000000"/>
                <w:shd w:val="clear" w:color="auto" w:fill="FFFFFF"/>
              </w:rPr>
            </w:pPr>
          </w:p>
        </w:tc>
        <w:tc>
          <w:tcPr>
            <w:tcW w:w="667" w:type="dxa"/>
            <w:shd w:val="clear" w:color="auto" w:fill="auto"/>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3</w:t>
            </w:r>
          </w:p>
        </w:tc>
        <w:tc>
          <w:tcPr>
            <w:tcW w:w="514" w:type="dxa"/>
            <w:shd w:val="clear" w:color="auto" w:fill="auto"/>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color w:val="000000"/>
              </w:rPr>
              <w:t>2</w:t>
            </w:r>
          </w:p>
        </w:tc>
        <w:tc>
          <w:tcPr>
            <w:tcW w:w="534" w:type="dxa"/>
            <w:shd w:val="clear" w:color="auto" w:fill="auto"/>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color w:val="000000"/>
              </w:rPr>
              <w:t>8</w:t>
            </w:r>
          </w:p>
        </w:tc>
        <w:tc>
          <w:tcPr>
            <w:tcW w:w="421" w:type="dxa"/>
            <w:shd w:val="clear" w:color="auto" w:fill="auto"/>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color w:val="000000"/>
              </w:rPr>
              <w:t>2</w:t>
            </w:r>
          </w:p>
        </w:tc>
        <w:tc>
          <w:tcPr>
            <w:tcW w:w="645" w:type="dxa"/>
            <w:shd w:val="clear" w:color="auto" w:fill="auto"/>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rPr>
              <w:t>0</w:t>
            </w:r>
          </w:p>
        </w:tc>
        <w:tc>
          <w:tcPr>
            <w:tcW w:w="1502" w:type="dxa"/>
            <w:shd w:val="clear" w:color="auto" w:fill="auto"/>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bCs/>
              </w:rPr>
              <w:t>100</w:t>
            </w:r>
          </w:p>
        </w:tc>
        <w:tc>
          <w:tcPr>
            <w:tcW w:w="1273" w:type="dxa"/>
            <w:shd w:val="clear" w:color="auto" w:fill="auto"/>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bCs/>
              </w:rPr>
              <w:t>4,0</w:t>
            </w:r>
          </w:p>
        </w:tc>
        <w:tc>
          <w:tcPr>
            <w:tcW w:w="1522" w:type="dxa"/>
            <w:shd w:val="clear" w:color="auto" w:fill="auto"/>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bCs/>
              </w:rPr>
              <w:t>83,3</w:t>
            </w:r>
          </w:p>
        </w:tc>
        <w:tc>
          <w:tcPr>
            <w:tcW w:w="1351" w:type="dxa"/>
            <w:shd w:val="clear" w:color="auto" w:fill="auto"/>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bCs/>
                <w:color w:val="000000"/>
              </w:rPr>
              <w:t>65,3</w:t>
            </w:r>
          </w:p>
        </w:tc>
      </w:tr>
      <w:tr w:rsidR="000A52A5" w:rsidRPr="00560077" w:rsidTr="000A52A5">
        <w:tc>
          <w:tcPr>
            <w:tcW w:w="2113" w:type="dxa"/>
            <w:vMerge/>
            <w:shd w:val="clear" w:color="auto" w:fill="auto"/>
          </w:tcPr>
          <w:p w:rsidR="000A52A5" w:rsidRPr="00560077" w:rsidRDefault="000A52A5" w:rsidP="00560077">
            <w:pPr>
              <w:jc w:val="center"/>
              <w:rPr>
                <w:rFonts w:ascii="Times New Roman" w:hAnsi="Times New Roman" w:cs="Times New Roman"/>
                <w:b/>
                <w:color w:val="000000"/>
                <w:shd w:val="clear" w:color="auto" w:fill="FFFFFF"/>
              </w:rPr>
            </w:pPr>
          </w:p>
        </w:tc>
        <w:tc>
          <w:tcPr>
            <w:tcW w:w="667" w:type="dxa"/>
            <w:shd w:val="clear" w:color="auto" w:fill="auto"/>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4</w:t>
            </w:r>
          </w:p>
        </w:tc>
        <w:tc>
          <w:tcPr>
            <w:tcW w:w="514" w:type="dxa"/>
            <w:shd w:val="clear" w:color="auto" w:fill="auto"/>
            <w:vAlign w:val="bottom"/>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color w:val="000000"/>
              </w:rPr>
              <w:t>5</w:t>
            </w:r>
          </w:p>
        </w:tc>
        <w:tc>
          <w:tcPr>
            <w:tcW w:w="534" w:type="dxa"/>
            <w:shd w:val="clear" w:color="auto" w:fill="auto"/>
            <w:vAlign w:val="bottom"/>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color w:val="000000"/>
              </w:rPr>
              <w:t>6</w:t>
            </w:r>
          </w:p>
        </w:tc>
        <w:tc>
          <w:tcPr>
            <w:tcW w:w="421" w:type="dxa"/>
            <w:shd w:val="clear" w:color="auto" w:fill="auto"/>
            <w:vAlign w:val="bottom"/>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color w:val="000000"/>
              </w:rPr>
              <w:t>3</w:t>
            </w:r>
          </w:p>
        </w:tc>
        <w:tc>
          <w:tcPr>
            <w:tcW w:w="645" w:type="dxa"/>
            <w:shd w:val="clear" w:color="auto" w:fill="auto"/>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rPr>
              <w:t>0</w:t>
            </w:r>
          </w:p>
        </w:tc>
        <w:tc>
          <w:tcPr>
            <w:tcW w:w="1502" w:type="dxa"/>
            <w:shd w:val="clear" w:color="auto" w:fill="auto"/>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bCs/>
              </w:rPr>
              <w:t>100</w:t>
            </w:r>
          </w:p>
        </w:tc>
        <w:tc>
          <w:tcPr>
            <w:tcW w:w="1273" w:type="dxa"/>
            <w:shd w:val="clear" w:color="auto" w:fill="auto"/>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bCs/>
              </w:rPr>
              <w:t>4,1</w:t>
            </w:r>
          </w:p>
        </w:tc>
        <w:tc>
          <w:tcPr>
            <w:tcW w:w="1522" w:type="dxa"/>
            <w:shd w:val="clear" w:color="auto" w:fill="auto"/>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bCs/>
              </w:rPr>
              <w:t>78,6</w:t>
            </w:r>
          </w:p>
        </w:tc>
        <w:tc>
          <w:tcPr>
            <w:tcW w:w="1351" w:type="dxa"/>
            <w:shd w:val="clear" w:color="auto" w:fill="auto"/>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bCs/>
                <w:color w:val="000000"/>
              </w:rPr>
              <w:t>70,9</w:t>
            </w:r>
          </w:p>
        </w:tc>
      </w:tr>
      <w:tr w:rsidR="000A52A5" w:rsidRPr="00560077" w:rsidTr="000A52A5">
        <w:tc>
          <w:tcPr>
            <w:tcW w:w="2113" w:type="dxa"/>
            <w:shd w:val="clear" w:color="auto" w:fill="FDE9D9" w:themeFill="accent6" w:themeFillTint="33"/>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итого</w:t>
            </w:r>
          </w:p>
        </w:tc>
        <w:tc>
          <w:tcPr>
            <w:tcW w:w="667" w:type="dxa"/>
            <w:shd w:val="clear" w:color="auto" w:fill="FDE9D9" w:themeFill="accent6" w:themeFillTint="33"/>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514" w:type="dxa"/>
            <w:shd w:val="clear" w:color="auto" w:fill="FDE9D9" w:themeFill="accent6" w:themeFillTint="33"/>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534" w:type="dxa"/>
            <w:shd w:val="clear" w:color="auto" w:fill="FDE9D9" w:themeFill="accent6" w:themeFillTint="33"/>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421" w:type="dxa"/>
            <w:shd w:val="clear" w:color="auto" w:fill="FDE9D9" w:themeFill="accent6" w:themeFillTint="33"/>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645" w:type="dxa"/>
            <w:shd w:val="clear" w:color="auto" w:fill="FDE9D9" w:themeFill="accent6" w:themeFillTint="33"/>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1502" w:type="dxa"/>
            <w:shd w:val="clear" w:color="auto" w:fill="FDE9D9" w:themeFill="accent6" w:themeFillTint="33"/>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100</w:t>
            </w:r>
          </w:p>
        </w:tc>
        <w:tc>
          <w:tcPr>
            <w:tcW w:w="1273" w:type="dxa"/>
            <w:shd w:val="clear" w:color="auto" w:fill="FDE9D9" w:themeFill="accent6" w:themeFillTint="33"/>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4,1</w:t>
            </w:r>
          </w:p>
        </w:tc>
        <w:tc>
          <w:tcPr>
            <w:tcW w:w="1522" w:type="dxa"/>
            <w:shd w:val="clear" w:color="auto" w:fill="FDE9D9" w:themeFill="accent6" w:themeFillTint="33"/>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77</w:t>
            </w:r>
          </w:p>
        </w:tc>
        <w:tc>
          <w:tcPr>
            <w:tcW w:w="1351" w:type="dxa"/>
            <w:shd w:val="clear" w:color="auto" w:fill="FDE9D9" w:themeFill="accent6" w:themeFillTint="33"/>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71,2</w:t>
            </w:r>
          </w:p>
        </w:tc>
      </w:tr>
      <w:tr w:rsidR="000A52A5" w:rsidRPr="00560077" w:rsidTr="000A52A5">
        <w:tc>
          <w:tcPr>
            <w:tcW w:w="2113" w:type="dxa"/>
            <w:vMerge w:val="restart"/>
            <w:vAlign w:val="center"/>
          </w:tcPr>
          <w:p w:rsidR="000A52A5" w:rsidRPr="00560077" w:rsidRDefault="000A52A5" w:rsidP="00560077">
            <w:pP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Математика</w:t>
            </w:r>
          </w:p>
        </w:tc>
        <w:tc>
          <w:tcPr>
            <w:tcW w:w="667" w:type="dxa"/>
            <w:vAlign w:val="center"/>
          </w:tcPr>
          <w:p w:rsidR="000A52A5" w:rsidRPr="00560077" w:rsidRDefault="000A52A5" w:rsidP="00560077">
            <w:pPr>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2</w:t>
            </w:r>
          </w:p>
        </w:tc>
        <w:tc>
          <w:tcPr>
            <w:tcW w:w="51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4</w:t>
            </w:r>
          </w:p>
        </w:tc>
        <w:tc>
          <w:tcPr>
            <w:tcW w:w="53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4</w:t>
            </w:r>
          </w:p>
        </w:tc>
        <w:tc>
          <w:tcPr>
            <w:tcW w:w="421"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5</w:t>
            </w:r>
          </w:p>
        </w:tc>
        <w:tc>
          <w:tcPr>
            <w:tcW w:w="645" w:type="dxa"/>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0</w:t>
            </w:r>
          </w:p>
        </w:tc>
        <w:tc>
          <w:tcPr>
            <w:tcW w:w="150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100</w:t>
            </w:r>
          </w:p>
        </w:tc>
        <w:tc>
          <w:tcPr>
            <w:tcW w:w="1273"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3,9</w:t>
            </w:r>
          </w:p>
        </w:tc>
        <w:tc>
          <w:tcPr>
            <w:tcW w:w="152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61,5</w:t>
            </w:r>
          </w:p>
        </w:tc>
        <w:tc>
          <w:tcPr>
            <w:tcW w:w="1351" w:type="dxa"/>
            <w:vAlign w:val="center"/>
          </w:tcPr>
          <w:p w:rsidR="000A52A5" w:rsidRPr="00560077" w:rsidRDefault="000A52A5" w:rsidP="00560077">
            <w:pPr>
              <w:jc w:val="center"/>
              <w:rPr>
                <w:rFonts w:ascii="Times New Roman" w:hAnsi="Times New Roman" w:cs="Times New Roman"/>
                <w:bCs/>
                <w:color w:val="000000"/>
              </w:rPr>
            </w:pPr>
            <w:r w:rsidRPr="00560077">
              <w:rPr>
                <w:rFonts w:ascii="Times New Roman" w:hAnsi="Times New Roman" w:cs="Times New Roman"/>
                <w:b/>
                <w:bCs/>
                <w:color w:val="000000"/>
              </w:rPr>
              <w:t>64,3</w:t>
            </w:r>
          </w:p>
        </w:tc>
      </w:tr>
      <w:tr w:rsidR="000A52A5" w:rsidRPr="00560077" w:rsidTr="000A52A5">
        <w:tc>
          <w:tcPr>
            <w:tcW w:w="2113" w:type="dxa"/>
            <w:vMerge/>
          </w:tcPr>
          <w:p w:rsidR="000A52A5" w:rsidRPr="00560077" w:rsidRDefault="000A52A5" w:rsidP="00560077">
            <w:pPr>
              <w:rPr>
                <w:rFonts w:ascii="Times New Roman" w:hAnsi="Times New Roman" w:cs="Times New Roman"/>
                <w:color w:val="000000"/>
                <w:shd w:val="clear" w:color="auto" w:fill="FFFFFF"/>
              </w:rPr>
            </w:pPr>
          </w:p>
        </w:tc>
        <w:tc>
          <w:tcPr>
            <w:tcW w:w="667" w:type="dxa"/>
            <w:vAlign w:val="center"/>
          </w:tcPr>
          <w:p w:rsidR="000A52A5" w:rsidRPr="00560077" w:rsidRDefault="000A52A5" w:rsidP="00560077">
            <w:pPr>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3</w:t>
            </w:r>
          </w:p>
        </w:tc>
        <w:tc>
          <w:tcPr>
            <w:tcW w:w="51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0</w:t>
            </w:r>
          </w:p>
        </w:tc>
        <w:tc>
          <w:tcPr>
            <w:tcW w:w="53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9</w:t>
            </w:r>
          </w:p>
        </w:tc>
        <w:tc>
          <w:tcPr>
            <w:tcW w:w="421"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3</w:t>
            </w:r>
          </w:p>
        </w:tc>
        <w:tc>
          <w:tcPr>
            <w:tcW w:w="645" w:type="dxa"/>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0</w:t>
            </w:r>
          </w:p>
        </w:tc>
        <w:tc>
          <w:tcPr>
            <w:tcW w:w="150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100</w:t>
            </w:r>
          </w:p>
        </w:tc>
        <w:tc>
          <w:tcPr>
            <w:tcW w:w="1273"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3,8</w:t>
            </w:r>
          </w:p>
        </w:tc>
        <w:tc>
          <w:tcPr>
            <w:tcW w:w="152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75,0</w:t>
            </w:r>
          </w:p>
        </w:tc>
        <w:tc>
          <w:tcPr>
            <w:tcW w:w="1351" w:type="dxa"/>
            <w:vAlign w:val="center"/>
          </w:tcPr>
          <w:p w:rsidR="000A52A5" w:rsidRPr="00560077" w:rsidRDefault="000A52A5" w:rsidP="00560077">
            <w:pPr>
              <w:jc w:val="center"/>
              <w:rPr>
                <w:rFonts w:ascii="Times New Roman" w:hAnsi="Times New Roman" w:cs="Times New Roman"/>
                <w:bCs/>
                <w:color w:val="000000"/>
              </w:rPr>
            </w:pPr>
            <w:r w:rsidRPr="00560077">
              <w:rPr>
                <w:rFonts w:ascii="Times New Roman" w:hAnsi="Times New Roman" w:cs="Times New Roman"/>
                <w:b/>
                <w:bCs/>
                <w:color w:val="000000"/>
              </w:rPr>
              <w:t>57,0</w:t>
            </w:r>
          </w:p>
        </w:tc>
      </w:tr>
      <w:tr w:rsidR="000A52A5" w:rsidRPr="00560077" w:rsidTr="000A52A5">
        <w:tc>
          <w:tcPr>
            <w:tcW w:w="2113" w:type="dxa"/>
            <w:vMerge/>
          </w:tcPr>
          <w:p w:rsidR="000A52A5" w:rsidRPr="00560077" w:rsidRDefault="000A52A5" w:rsidP="00560077">
            <w:pPr>
              <w:rPr>
                <w:rFonts w:ascii="Times New Roman" w:hAnsi="Times New Roman" w:cs="Times New Roman"/>
                <w:color w:val="000000"/>
                <w:shd w:val="clear" w:color="auto" w:fill="FFFFFF"/>
              </w:rPr>
            </w:pPr>
          </w:p>
        </w:tc>
        <w:tc>
          <w:tcPr>
            <w:tcW w:w="667" w:type="dxa"/>
            <w:vAlign w:val="center"/>
          </w:tcPr>
          <w:p w:rsidR="000A52A5" w:rsidRPr="00560077" w:rsidRDefault="000A52A5" w:rsidP="00560077">
            <w:pPr>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4</w:t>
            </w:r>
          </w:p>
        </w:tc>
        <w:tc>
          <w:tcPr>
            <w:tcW w:w="51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4</w:t>
            </w:r>
          </w:p>
        </w:tc>
        <w:tc>
          <w:tcPr>
            <w:tcW w:w="53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3</w:t>
            </w:r>
          </w:p>
        </w:tc>
        <w:tc>
          <w:tcPr>
            <w:tcW w:w="421"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7</w:t>
            </w:r>
          </w:p>
        </w:tc>
        <w:tc>
          <w:tcPr>
            <w:tcW w:w="645" w:type="dxa"/>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0</w:t>
            </w:r>
          </w:p>
        </w:tc>
        <w:tc>
          <w:tcPr>
            <w:tcW w:w="150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100</w:t>
            </w:r>
          </w:p>
        </w:tc>
        <w:tc>
          <w:tcPr>
            <w:tcW w:w="1273"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3,8</w:t>
            </w:r>
          </w:p>
        </w:tc>
        <w:tc>
          <w:tcPr>
            <w:tcW w:w="152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50,0</w:t>
            </w:r>
          </w:p>
        </w:tc>
        <w:tc>
          <w:tcPr>
            <w:tcW w:w="1351" w:type="dxa"/>
            <w:vAlign w:val="center"/>
          </w:tcPr>
          <w:p w:rsidR="000A52A5" w:rsidRPr="00560077" w:rsidRDefault="000A52A5" w:rsidP="00560077">
            <w:pPr>
              <w:jc w:val="center"/>
              <w:rPr>
                <w:rFonts w:ascii="Times New Roman" w:hAnsi="Times New Roman" w:cs="Times New Roman"/>
                <w:bCs/>
                <w:color w:val="000000"/>
              </w:rPr>
            </w:pPr>
            <w:r w:rsidRPr="00560077">
              <w:rPr>
                <w:rFonts w:ascii="Times New Roman" w:hAnsi="Times New Roman" w:cs="Times New Roman"/>
                <w:b/>
                <w:bCs/>
                <w:color w:val="000000"/>
              </w:rPr>
              <w:t>60,3</w:t>
            </w:r>
          </w:p>
        </w:tc>
      </w:tr>
      <w:tr w:rsidR="000A52A5" w:rsidRPr="00560077" w:rsidTr="000A52A5">
        <w:tc>
          <w:tcPr>
            <w:tcW w:w="2113" w:type="dxa"/>
            <w:shd w:val="clear" w:color="auto" w:fill="FBD4B4" w:themeFill="accent6" w:themeFillTint="66"/>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итого</w:t>
            </w:r>
          </w:p>
        </w:tc>
        <w:tc>
          <w:tcPr>
            <w:tcW w:w="667"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514"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534"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421"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645"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1502"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100</w:t>
            </w:r>
          </w:p>
        </w:tc>
        <w:tc>
          <w:tcPr>
            <w:tcW w:w="1273"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3,9</w:t>
            </w:r>
          </w:p>
        </w:tc>
        <w:tc>
          <w:tcPr>
            <w:tcW w:w="1522"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62,1</w:t>
            </w:r>
          </w:p>
        </w:tc>
        <w:tc>
          <w:tcPr>
            <w:tcW w:w="1351"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60,5</w:t>
            </w:r>
          </w:p>
        </w:tc>
      </w:tr>
      <w:tr w:rsidR="000A52A5" w:rsidRPr="00560077" w:rsidTr="000A52A5">
        <w:tc>
          <w:tcPr>
            <w:tcW w:w="2113" w:type="dxa"/>
            <w:vMerge w:val="restart"/>
            <w:vAlign w:val="center"/>
          </w:tcPr>
          <w:p w:rsidR="000A52A5" w:rsidRPr="00560077" w:rsidRDefault="000A52A5" w:rsidP="00560077">
            <w:pPr>
              <w:rPr>
                <w:rFonts w:ascii="Times New Roman" w:hAnsi="Times New Roman" w:cs="Times New Roman"/>
                <w:color w:val="000000"/>
                <w:shd w:val="clear" w:color="auto" w:fill="FFFFFF"/>
              </w:rPr>
            </w:pPr>
            <w:r w:rsidRPr="00560077">
              <w:rPr>
                <w:rFonts w:ascii="Times New Roman" w:eastAsia="Times New Roman" w:hAnsi="Times New Roman" w:cs="Times New Roman"/>
                <w:color w:val="000000"/>
                <w:lang w:eastAsia="ru-RU"/>
              </w:rPr>
              <w:t xml:space="preserve">Литературное </w:t>
            </w:r>
            <w:r w:rsidRPr="00560077">
              <w:rPr>
                <w:rFonts w:ascii="Times New Roman" w:eastAsia="Times New Roman" w:hAnsi="Times New Roman" w:cs="Times New Roman"/>
                <w:color w:val="000000"/>
                <w:lang w:eastAsia="ru-RU"/>
              </w:rPr>
              <w:lastRenderedPageBreak/>
              <w:t>чтение</w:t>
            </w:r>
          </w:p>
        </w:tc>
        <w:tc>
          <w:tcPr>
            <w:tcW w:w="667" w:type="dxa"/>
            <w:vAlign w:val="center"/>
          </w:tcPr>
          <w:p w:rsidR="000A52A5" w:rsidRPr="00560077" w:rsidRDefault="000A52A5" w:rsidP="00560077">
            <w:pPr>
              <w:jc w:val="center"/>
              <w:rPr>
                <w:rFonts w:ascii="Times New Roman" w:eastAsia="Times New Roman" w:hAnsi="Times New Roman" w:cs="Times New Roman"/>
                <w:lang w:eastAsia="ru-RU"/>
              </w:rPr>
            </w:pPr>
            <w:r w:rsidRPr="00560077">
              <w:rPr>
                <w:rFonts w:ascii="Times New Roman" w:eastAsia="Times New Roman" w:hAnsi="Times New Roman" w:cs="Times New Roman"/>
                <w:lang w:eastAsia="ru-RU"/>
              </w:rPr>
              <w:lastRenderedPageBreak/>
              <w:t>2</w:t>
            </w:r>
          </w:p>
        </w:tc>
        <w:tc>
          <w:tcPr>
            <w:tcW w:w="51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8</w:t>
            </w:r>
          </w:p>
        </w:tc>
        <w:tc>
          <w:tcPr>
            <w:tcW w:w="53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1</w:t>
            </w:r>
          </w:p>
        </w:tc>
        <w:tc>
          <w:tcPr>
            <w:tcW w:w="421"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4</w:t>
            </w:r>
          </w:p>
        </w:tc>
        <w:tc>
          <w:tcPr>
            <w:tcW w:w="645" w:type="dxa"/>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0</w:t>
            </w:r>
          </w:p>
        </w:tc>
        <w:tc>
          <w:tcPr>
            <w:tcW w:w="150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100</w:t>
            </w:r>
          </w:p>
        </w:tc>
        <w:tc>
          <w:tcPr>
            <w:tcW w:w="1273"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4,3</w:t>
            </w:r>
          </w:p>
        </w:tc>
        <w:tc>
          <w:tcPr>
            <w:tcW w:w="152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69,2</w:t>
            </w:r>
          </w:p>
        </w:tc>
        <w:tc>
          <w:tcPr>
            <w:tcW w:w="1351" w:type="dxa"/>
            <w:vAlign w:val="center"/>
          </w:tcPr>
          <w:p w:rsidR="000A52A5" w:rsidRPr="00560077" w:rsidRDefault="000A52A5" w:rsidP="00560077">
            <w:pPr>
              <w:jc w:val="center"/>
              <w:rPr>
                <w:rFonts w:ascii="Times New Roman" w:hAnsi="Times New Roman" w:cs="Times New Roman"/>
                <w:bCs/>
                <w:color w:val="000000"/>
              </w:rPr>
            </w:pPr>
            <w:r w:rsidRPr="00560077">
              <w:rPr>
                <w:rFonts w:ascii="Times New Roman" w:hAnsi="Times New Roman" w:cs="Times New Roman"/>
                <w:b/>
                <w:bCs/>
                <w:color w:val="000000"/>
              </w:rPr>
              <w:t>77,5</w:t>
            </w:r>
          </w:p>
        </w:tc>
      </w:tr>
      <w:tr w:rsidR="000A52A5" w:rsidRPr="00560077" w:rsidTr="000A52A5">
        <w:tc>
          <w:tcPr>
            <w:tcW w:w="2113" w:type="dxa"/>
            <w:vMerge/>
          </w:tcPr>
          <w:p w:rsidR="000A52A5" w:rsidRPr="00560077" w:rsidRDefault="000A52A5" w:rsidP="00560077">
            <w:pPr>
              <w:rPr>
                <w:rFonts w:ascii="Times New Roman" w:hAnsi="Times New Roman" w:cs="Times New Roman"/>
                <w:color w:val="000000"/>
                <w:shd w:val="clear" w:color="auto" w:fill="FFFFFF"/>
              </w:rPr>
            </w:pPr>
          </w:p>
        </w:tc>
        <w:tc>
          <w:tcPr>
            <w:tcW w:w="667" w:type="dxa"/>
            <w:vAlign w:val="center"/>
          </w:tcPr>
          <w:p w:rsidR="000A52A5" w:rsidRPr="00560077" w:rsidRDefault="000A52A5" w:rsidP="00560077">
            <w:pPr>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3</w:t>
            </w:r>
          </w:p>
        </w:tc>
        <w:tc>
          <w:tcPr>
            <w:tcW w:w="51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4</w:t>
            </w:r>
          </w:p>
        </w:tc>
        <w:tc>
          <w:tcPr>
            <w:tcW w:w="53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6</w:t>
            </w:r>
          </w:p>
        </w:tc>
        <w:tc>
          <w:tcPr>
            <w:tcW w:w="421"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2</w:t>
            </w:r>
          </w:p>
        </w:tc>
        <w:tc>
          <w:tcPr>
            <w:tcW w:w="645" w:type="dxa"/>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0</w:t>
            </w:r>
          </w:p>
        </w:tc>
        <w:tc>
          <w:tcPr>
            <w:tcW w:w="150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100</w:t>
            </w:r>
          </w:p>
        </w:tc>
        <w:tc>
          <w:tcPr>
            <w:tcW w:w="1273"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4,2</w:t>
            </w:r>
          </w:p>
        </w:tc>
        <w:tc>
          <w:tcPr>
            <w:tcW w:w="152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83,3</w:t>
            </w:r>
          </w:p>
        </w:tc>
        <w:tc>
          <w:tcPr>
            <w:tcW w:w="1351" w:type="dxa"/>
            <w:vAlign w:val="center"/>
          </w:tcPr>
          <w:p w:rsidR="000A52A5" w:rsidRPr="00560077" w:rsidRDefault="000A52A5" w:rsidP="00560077">
            <w:pPr>
              <w:jc w:val="center"/>
              <w:rPr>
                <w:rFonts w:ascii="Times New Roman" w:hAnsi="Times New Roman" w:cs="Times New Roman"/>
                <w:bCs/>
                <w:color w:val="000000"/>
              </w:rPr>
            </w:pPr>
            <w:r w:rsidRPr="00560077">
              <w:rPr>
                <w:rFonts w:ascii="Times New Roman" w:hAnsi="Times New Roman" w:cs="Times New Roman"/>
                <w:b/>
                <w:bCs/>
                <w:color w:val="000000"/>
              </w:rPr>
              <w:t>71,3</w:t>
            </w:r>
          </w:p>
        </w:tc>
      </w:tr>
      <w:tr w:rsidR="000A52A5" w:rsidRPr="00560077" w:rsidTr="000A52A5">
        <w:tc>
          <w:tcPr>
            <w:tcW w:w="2113" w:type="dxa"/>
            <w:vMerge/>
          </w:tcPr>
          <w:p w:rsidR="000A52A5" w:rsidRPr="00560077" w:rsidRDefault="000A52A5" w:rsidP="00560077">
            <w:pPr>
              <w:rPr>
                <w:rFonts w:ascii="Times New Roman" w:hAnsi="Times New Roman" w:cs="Times New Roman"/>
                <w:color w:val="000000"/>
                <w:shd w:val="clear" w:color="auto" w:fill="FFFFFF"/>
              </w:rPr>
            </w:pPr>
          </w:p>
        </w:tc>
        <w:tc>
          <w:tcPr>
            <w:tcW w:w="667" w:type="dxa"/>
            <w:vAlign w:val="center"/>
          </w:tcPr>
          <w:p w:rsidR="000A52A5" w:rsidRPr="00560077" w:rsidRDefault="000A52A5" w:rsidP="00560077">
            <w:pPr>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4</w:t>
            </w:r>
          </w:p>
        </w:tc>
        <w:tc>
          <w:tcPr>
            <w:tcW w:w="51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8</w:t>
            </w:r>
          </w:p>
        </w:tc>
        <w:tc>
          <w:tcPr>
            <w:tcW w:w="53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3</w:t>
            </w:r>
          </w:p>
        </w:tc>
        <w:tc>
          <w:tcPr>
            <w:tcW w:w="421"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3</w:t>
            </w:r>
          </w:p>
        </w:tc>
        <w:tc>
          <w:tcPr>
            <w:tcW w:w="645" w:type="dxa"/>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0</w:t>
            </w:r>
          </w:p>
        </w:tc>
        <w:tc>
          <w:tcPr>
            <w:tcW w:w="150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100</w:t>
            </w:r>
          </w:p>
        </w:tc>
        <w:tc>
          <w:tcPr>
            <w:tcW w:w="1273"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4,4</w:t>
            </w:r>
          </w:p>
        </w:tc>
        <w:tc>
          <w:tcPr>
            <w:tcW w:w="152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78,6</w:t>
            </w:r>
          </w:p>
        </w:tc>
        <w:tc>
          <w:tcPr>
            <w:tcW w:w="1351" w:type="dxa"/>
            <w:vAlign w:val="center"/>
          </w:tcPr>
          <w:p w:rsidR="000A52A5" w:rsidRPr="00560077" w:rsidRDefault="000A52A5" w:rsidP="00560077">
            <w:pPr>
              <w:jc w:val="center"/>
              <w:rPr>
                <w:rFonts w:ascii="Times New Roman" w:hAnsi="Times New Roman" w:cs="Times New Roman"/>
                <w:bCs/>
                <w:color w:val="000000"/>
              </w:rPr>
            </w:pPr>
            <w:r w:rsidRPr="00560077">
              <w:rPr>
                <w:rFonts w:ascii="Times New Roman" w:hAnsi="Times New Roman" w:cs="Times New Roman"/>
                <w:b/>
                <w:bCs/>
                <w:color w:val="000000"/>
              </w:rPr>
              <w:t>78,6</w:t>
            </w:r>
          </w:p>
        </w:tc>
      </w:tr>
      <w:tr w:rsidR="000A52A5" w:rsidRPr="00560077" w:rsidTr="000A52A5">
        <w:tc>
          <w:tcPr>
            <w:tcW w:w="2113" w:type="dxa"/>
            <w:shd w:val="clear" w:color="auto" w:fill="FBD4B4" w:themeFill="accent6" w:themeFillTint="66"/>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итого</w:t>
            </w:r>
          </w:p>
        </w:tc>
        <w:tc>
          <w:tcPr>
            <w:tcW w:w="667"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514"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534"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421"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645"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1502"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100</w:t>
            </w:r>
          </w:p>
        </w:tc>
        <w:tc>
          <w:tcPr>
            <w:tcW w:w="1273"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4,3</w:t>
            </w:r>
          </w:p>
        </w:tc>
        <w:tc>
          <w:tcPr>
            <w:tcW w:w="1522"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77</w:t>
            </w:r>
          </w:p>
        </w:tc>
        <w:tc>
          <w:tcPr>
            <w:tcW w:w="1351"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75,8</w:t>
            </w:r>
          </w:p>
        </w:tc>
      </w:tr>
      <w:tr w:rsidR="000A52A5" w:rsidRPr="00560077" w:rsidTr="000A52A5">
        <w:tc>
          <w:tcPr>
            <w:tcW w:w="2113" w:type="dxa"/>
            <w:vMerge w:val="restart"/>
          </w:tcPr>
          <w:p w:rsidR="000A52A5" w:rsidRPr="00560077" w:rsidRDefault="000A52A5" w:rsidP="00560077">
            <w:pP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Иностранный язык (английский)</w:t>
            </w:r>
          </w:p>
        </w:tc>
        <w:tc>
          <w:tcPr>
            <w:tcW w:w="667" w:type="dxa"/>
            <w:vAlign w:val="center"/>
          </w:tcPr>
          <w:p w:rsidR="000A52A5" w:rsidRPr="00560077" w:rsidRDefault="000A52A5" w:rsidP="00560077">
            <w:pPr>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2</w:t>
            </w:r>
          </w:p>
        </w:tc>
        <w:tc>
          <w:tcPr>
            <w:tcW w:w="51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9</w:t>
            </w:r>
          </w:p>
        </w:tc>
        <w:tc>
          <w:tcPr>
            <w:tcW w:w="53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3</w:t>
            </w:r>
          </w:p>
        </w:tc>
        <w:tc>
          <w:tcPr>
            <w:tcW w:w="421"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1</w:t>
            </w:r>
          </w:p>
        </w:tc>
        <w:tc>
          <w:tcPr>
            <w:tcW w:w="645" w:type="dxa"/>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0</w:t>
            </w:r>
          </w:p>
        </w:tc>
        <w:tc>
          <w:tcPr>
            <w:tcW w:w="150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100</w:t>
            </w:r>
          </w:p>
        </w:tc>
        <w:tc>
          <w:tcPr>
            <w:tcW w:w="1273"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4,6</w:t>
            </w:r>
          </w:p>
        </w:tc>
        <w:tc>
          <w:tcPr>
            <w:tcW w:w="152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92,3</w:t>
            </w:r>
          </w:p>
        </w:tc>
        <w:tc>
          <w:tcPr>
            <w:tcW w:w="1351" w:type="dxa"/>
            <w:vAlign w:val="center"/>
          </w:tcPr>
          <w:p w:rsidR="000A52A5" w:rsidRPr="00560077" w:rsidRDefault="000A52A5" w:rsidP="00560077">
            <w:pPr>
              <w:jc w:val="center"/>
              <w:rPr>
                <w:rFonts w:ascii="Times New Roman" w:hAnsi="Times New Roman" w:cs="Times New Roman"/>
                <w:bCs/>
                <w:color w:val="000000"/>
              </w:rPr>
            </w:pPr>
            <w:r w:rsidRPr="00560077">
              <w:rPr>
                <w:rFonts w:ascii="Times New Roman" w:hAnsi="Times New Roman" w:cs="Times New Roman"/>
                <w:b/>
                <w:bCs/>
                <w:color w:val="000000"/>
              </w:rPr>
              <w:t>86,8</w:t>
            </w:r>
          </w:p>
        </w:tc>
      </w:tr>
      <w:tr w:rsidR="000A52A5" w:rsidRPr="00560077" w:rsidTr="000A52A5">
        <w:tc>
          <w:tcPr>
            <w:tcW w:w="2113" w:type="dxa"/>
            <w:vMerge/>
          </w:tcPr>
          <w:p w:rsidR="000A52A5" w:rsidRPr="00560077" w:rsidRDefault="000A52A5" w:rsidP="00560077">
            <w:pPr>
              <w:rPr>
                <w:rFonts w:ascii="Times New Roman" w:hAnsi="Times New Roman" w:cs="Times New Roman"/>
                <w:color w:val="000000"/>
                <w:shd w:val="clear" w:color="auto" w:fill="FFFFFF"/>
              </w:rPr>
            </w:pPr>
          </w:p>
        </w:tc>
        <w:tc>
          <w:tcPr>
            <w:tcW w:w="667" w:type="dxa"/>
            <w:vAlign w:val="center"/>
          </w:tcPr>
          <w:p w:rsidR="000A52A5" w:rsidRPr="00560077" w:rsidRDefault="000A52A5" w:rsidP="00560077">
            <w:pPr>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3</w:t>
            </w:r>
          </w:p>
        </w:tc>
        <w:tc>
          <w:tcPr>
            <w:tcW w:w="51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7</w:t>
            </w:r>
          </w:p>
        </w:tc>
        <w:tc>
          <w:tcPr>
            <w:tcW w:w="53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2</w:t>
            </w:r>
          </w:p>
        </w:tc>
        <w:tc>
          <w:tcPr>
            <w:tcW w:w="421"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3</w:t>
            </w:r>
          </w:p>
        </w:tc>
        <w:tc>
          <w:tcPr>
            <w:tcW w:w="645" w:type="dxa"/>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0</w:t>
            </w:r>
          </w:p>
        </w:tc>
        <w:tc>
          <w:tcPr>
            <w:tcW w:w="150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100</w:t>
            </w:r>
          </w:p>
        </w:tc>
        <w:tc>
          <w:tcPr>
            <w:tcW w:w="1273"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4,3</w:t>
            </w:r>
          </w:p>
        </w:tc>
        <w:tc>
          <w:tcPr>
            <w:tcW w:w="152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75,0</w:t>
            </w:r>
          </w:p>
        </w:tc>
        <w:tc>
          <w:tcPr>
            <w:tcW w:w="1351" w:type="dxa"/>
            <w:vAlign w:val="center"/>
          </w:tcPr>
          <w:p w:rsidR="000A52A5" w:rsidRPr="00560077" w:rsidRDefault="000A52A5" w:rsidP="00560077">
            <w:pPr>
              <w:jc w:val="center"/>
              <w:rPr>
                <w:rFonts w:ascii="Times New Roman" w:hAnsi="Times New Roman" w:cs="Times New Roman"/>
                <w:bCs/>
                <w:color w:val="000000"/>
              </w:rPr>
            </w:pPr>
            <w:r w:rsidRPr="00560077">
              <w:rPr>
                <w:rFonts w:ascii="Times New Roman" w:hAnsi="Times New Roman" w:cs="Times New Roman"/>
                <w:b/>
                <w:bCs/>
                <w:color w:val="000000"/>
              </w:rPr>
              <w:t>78,0</w:t>
            </w:r>
          </w:p>
        </w:tc>
      </w:tr>
      <w:tr w:rsidR="000A52A5" w:rsidRPr="00560077" w:rsidTr="000A52A5">
        <w:tc>
          <w:tcPr>
            <w:tcW w:w="2113" w:type="dxa"/>
            <w:vMerge/>
          </w:tcPr>
          <w:p w:rsidR="000A52A5" w:rsidRPr="00560077" w:rsidRDefault="000A52A5" w:rsidP="00560077">
            <w:pPr>
              <w:rPr>
                <w:rFonts w:ascii="Times New Roman" w:hAnsi="Times New Roman" w:cs="Times New Roman"/>
                <w:color w:val="000000"/>
                <w:shd w:val="clear" w:color="auto" w:fill="FFFFFF"/>
              </w:rPr>
            </w:pPr>
          </w:p>
        </w:tc>
        <w:tc>
          <w:tcPr>
            <w:tcW w:w="667" w:type="dxa"/>
            <w:vAlign w:val="center"/>
          </w:tcPr>
          <w:p w:rsidR="000A52A5" w:rsidRPr="00560077" w:rsidRDefault="000A52A5" w:rsidP="00560077">
            <w:pPr>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4</w:t>
            </w:r>
          </w:p>
        </w:tc>
        <w:tc>
          <w:tcPr>
            <w:tcW w:w="51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3</w:t>
            </w:r>
          </w:p>
        </w:tc>
        <w:tc>
          <w:tcPr>
            <w:tcW w:w="53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5</w:t>
            </w:r>
          </w:p>
        </w:tc>
        <w:tc>
          <w:tcPr>
            <w:tcW w:w="421"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6</w:t>
            </w:r>
          </w:p>
        </w:tc>
        <w:tc>
          <w:tcPr>
            <w:tcW w:w="645" w:type="dxa"/>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0</w:t>
            </w:r>
          </w:p>
        </w:tc>
        <w:tc>
          <w:tcPr>
            <w:tcW w:w="150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100</w:t>
            </w:r>
          </w:p>
        </w:tc>
        <w:tc>
          <w:tcPr>
            <w:tcW w:w="1273"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3,8</w:t>
            </w:r>
          </w:p>
        </w:tc>
        <w:tc>
          <w:tcPr>
            <w:tcW w:w="152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57,1</w:t>
            </w:r>
          </w:p>
        </w:tc>
        <w:tc>
          <w:tcPr>
            <w:tcW w:w="1351" w:type="dxa"/>
            <w:vAlign w:val="center"/>
          </w:tcPr>
          <w:p w:rsidR="000A52A5" w:rsidRPr="00560077" w:rsidRDefault="000A52A5" w:rsidP="00560077">
            <w:pPr>
              <w:jc w:val="center"/>
              <w:rPr>
                <w:rFonts w:ascii="Times New Roman" w:hAnsi="Times New Roman" w:cs="Times New Roman"/>
                <w:bCs/>
                <w:color w:val="000000"/>
              </w:rPr>
            </w:pPr>
            <w:r w:rsidRPr="00560077">
              <w:rPr>
                <w:rFonts w:ascii="Times New Roman" w:hAnsi="Times New Roman" w:cs="Times New Roman"/>
                <w:b/>
                <w:bCs/>
                <w:color w:val="000000"/>
              </w:rPr>
              <w:t>59,7</w:t>
            </w:r>
          </w:p>
        </w:tc>
      </w:tr>
      <w:tr w:rsidR="000A52A5" w:rsidRPr="00560077" w:rsidTr="000A52A5">
        <w:tc>
          <w:tcPr>
            <w:tcW w:w="2113" w:type="dxa"/>
            <w:shd w:val="clear" w:color="auto" w:fill="FBD4B4" w:themeFill="accent6" w:themeFillTint="66"/>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итого</w:t>
            </w:r>
          </w:p>
        </w:tc>
        <w:tc>
          <w:tcPr>
            <w:tcW w:w="667"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514"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534"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421"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645"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1502"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100</w:t>
            </w:r>
          </w:p>
        </w:tc>
        <w:tc>
          <w:tcPr>
            <w:tcW w:w="1273"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4,2</w:t>
            </w:r>
          </w:p>
        </w:tc>
        <w:tc>
          <w:tcPr>
            <w:tcW w:w="1522"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74,8</w:t>
            </w:r>
          </w:p>
        </w:tc>
        <w:tc>
          <w:tcPr>
            <w:tcW w:w="1351"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74,8</w:t>
            </w:r>
          </w:p>
        </w:tc>
      </w:tr>
      <w:tr w:rsidR="000A52A5" w:rsidRPr="00560077" w:rsidTr="000A52A5">
        <w:tc>
          <w:tcPr>
            <w:tcW w:w="2113" w:type="dxa"/>
            <w:vMerge w:val="restart"/>
            <w:vAlign w:val="center"/>
          </w:tcPr>
          <w:p w:rsidR="000A52A5" w:rsidRPr="00560077" w:rsidRDefault="000A52A5" w:rsidP="00560077">
            <w:pP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Технология </w:t>
            </w:r>
          </w:p>
        </w:tc>
        <w:tc>
          <w:tcPr>
            <w:tcW w:w="667" w:type="dxa"/>
            <w:vAlign w:val="center"/>
          </w:tcPr>
          <w:p w:rsidR="000A52A5" w:rsidRPr="00560077" w:rsidRDefault="000A52A5" w:rsidP="00560077">
            <w:pPr>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2</w:t>
            </w:r>
          </w:p>
        </w:tc>
        <w:tc>
          <w:tcPr>
            <w:tcW w:w="51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7</w:t>
            </w:r>
          </w:p>
        </w:tc>
        <w:tc>
          <w:tcPr>
            <w:tcW w:w="53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6</w:t>
            </w:r>
          </w:p>
        </w:tc>
        <w:tc>
          <w:tcPr>
            <w:tcW w:w="421"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0</w:t>
            </w:r>
          </w:p>
        </w:tc>
        <w:tc>
          <w:tcPr>
            <w:tcW w:w="645" w:type="dxa"/>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0</w:t>
            </w:r>
          </w:p>
        </w:tc>
        <w:tc>
          <w:tcPr>
            <w:tcW w:w="150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100</w:t>
            </w:r>
          </w:p>
        </w:tc>
        <w:tc>
          <w:tcPr>
            <w:tcW w:w="1273"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4,5</w:t>
            </w:r>
          </w:p>
        </w:tc>
        <w:tc>
          <w:tcPr>
            <w:tcW w:w="152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100</w:t>
            </w:r>
          </w:p>
        </w:tc>
        <w:tc>
          <w:tcPr>
            <w:tcW w:w="1351" w:type="dxa"/>
            <w:vAlign w:val="center"/>
          </w:tcPr>
          <w:p w:rsidR="000A52A5" w:rsidRPr="00560077" w:rsidRDefault="000A52A5" w:rsidP="00560077">
            <w:pPr>
              <w:jc w:val="center"/>
              <w:rPr>
                <w:rFonts w:ascii="Times New Roman" w:hAnsi="Times New Roman" w:cs="Times New Roman"/>
                <w:bCs/>
                <w:color w:val="000000"/>
              </w:rPr>
            </w:pPr>
            <w:r w:rsidRPr="00560077">
              <w:rPr>
                <w:rFonts w:ascii="Times New Roman" w:hAnsi="Times New Roman" w:cs="Times New Roman"/>
                <w:b/>
                <w:bCs/>
                <w:color w:val="000000"/>
              </w:rPr>
              <w:t>83,4</w:t>
            </w:r>
          </w:p>
        </w:tc>
      </w:tr>
      <w:tr w:rsidR="000A52A5" w:rsidRPr="00560077" w:rsidTr="000A52A5">
        <w:tc>
          <w:tcPr>
            <w:tcW w:w="2113" w:type="dxa"/>
            <w:vMerge/>
          </w:tcPr>
          <w:p w:rsidR="000A52A5" w:rsidRPr="00560077" w:rsidRDefault="000A52A5" w:rsidP="00560077">
            <w:pPr>
              <w:rPr>
                <w:rFonts w:ascii="Times New Roman" w:hAnsi="Times New Roman" w:cs="Times New Roman"/>
                <w:color w:val="000000"/>
                <w:shd w:val="clear" w:color="auto" w:fill="FFFFFF"/>
              </w:rPr>
            </w:pPr>
          </w:p>
        </w:tc>
        <w:tc>
          <w:tcPr>
            <w:tcW w:w="667" w:type="dxa"/>
            <w:vAlign w:val="center"/>
          </w:tcPr>
          <w:p w:rsidR="000A52A5" w:rsidRPr="00560077" w:rsidRDefault="000A52A5" w:rsidP="00560077">
            <w:pPr>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3</w:t>
            </w:r>
          </w:p>
        </w:tc>
        <w:tc>
          <w:tcPr>
            <w:tcW w:w="51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4</w:t>
            </w:r>
          </w:p>
        </w:tc>
        <w:tc>
          <w:tcPr>
            <w:tcW w:w="53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8</w:t>
            </w:r>
          </w:p>
        </w:tc>
        <w:tc>
          <w:tcPr>
            <w:tcW w:w="421"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0</w:t>
            </w:r>
          </w:p>
        </w:tc>
        <w:tc>
          <w:tcPr>
            <w:tcW w:w="645" w:type="dxa"/>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0</w:t>
            </w:r>
          </w:p>
        </w:tc>
        <w:tc>
          <w:tcPr>
            <w:tcW w:w="150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100</w:t>
            </w:r>
          </w:p>
        </w:tc>
        <w:tc>
          <w:tcPr>
            <w:tcW w:w="1273"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4,3</w:t>
            </w:r>
          </w:p>
        </w:tc>
        <w:tc>
          <w:tcPr>
            <w:tcW w:w="152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100</w:t>
            </w:r>
          </w:p>
        </w:tc>
        <w:tc>
          <w:tcPr>
            <w:tcW w:w="1351" w:type="dxa"/>
            <w:vAlign w:val="center"/>
          </w:tcPr>
          <w:p w:rsidR="000A52A5" w:rsidRPr="00560077" w:rsidRDefault="000A52A5" w:rsidP="00560077">
            <w:pPr>
              <w:jc w:val="center"/>
              <w:rPr>
                <w:rFonts w:ascii="Times New Roman" w:hAnsi="Times New Roman" w:cs="Times New Roman"/>
                <w:bCs/>
                <w:color w:val="000000"/>
              </w:rPr>
            </w:pPr>
            <w:r w:rsidRPr="00560077">
              <w:rPr>
                <w:rFonts w:ascii="Times New Roman" w:hAnsi="Times New Roman" w:cs="Times New Roman"/>
                <w:b/>
                <w:bCs/>
                <w:color w:val="000000"/>
              </w:rPr>
              <w:t>76,0</w:t>
            </w:r>
          </w:p>
        </w:tc>
      </w:tr>
      <w:tr w:rsidR="000A52A5" w:rsidRPr="00560077" w:rsidTr="000A52A5">
        <w:tc>
          <w:tcPr>
            <w:tcW w:w="2113" w:type="dxa"/>
            <w:vMerge/>
          </w:tcPr>
          <w:p w:rsidR="000A52A5" w:rsidRPr="00560077" w:rsidRDefault="000A52A5" w:rsidP="00560077">
            <w:pPr>
              <w:rPr>
                <w:rFonts w:ascii="Times New Roman" w:hAnsi="Times New Roman" w:cs="Times New Roman"/>
                <w:color w:val="000000"/>
                <w:shd w:val="clear" w:color="auto" w:fill="FFFFFF"/>
              </w:rPr>
            </w:pPr>
          </w:p>
        </w:tc>
        <w:tc>
          <w:tcPr>
            <w:tcW w:w="667" w:type="dxa"/>
            <w:vAlign w:val="center"/>
          </w:tcPr>
          <w:p w:rsidR="000A52A5" w:rsidRPr="00560077" w:rsidRDefault="000A52A5" w:rsidP="00560077">
            <w:pPr>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4</w:t>
            </w:r>
          </w:p>
        </w:tc>
        <w:tc>
          <w:tcPr>
            <w:tcW w:w="51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9</w:t>
            </w:r>
          </w:p>
        </w:tc>
        <w:tc>
          <w:tcPr>
            <w:tcW w:w="53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5</w:t>
            </w:r>
          </w:p>
        </w:tc>
        <w:tc>
          <w:tcPr>
            <w:tcW w:w="421"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0</w:t>
            </w:r>
          </w:p>
        </w:tc>
        <w:tc>
          <w:tcPr>
            <w:tcW w:w="645" w:type="dxa"/>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0</w:t>
            </w:r>
          </w:p>
        </w:tc>
        <w:tc>
          <w:tcPr>
            <w:tcW w:w="150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100</w:t>
            </w:r>
          </w:p>
        </w:tc>
        <w:tc>
          <w:tcPr>
            <w:tcW w:w="1273"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4,6</w:t>
            </w:r>
          </w:p>
        </w:tc>
        <w:tc>
          <w:tcPr>
            <w:tcW w:w="152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100</w:t>
            </w:r>
          </w:p>
        </w:tc>
        <w:tc>
          <w:tcPr>
            <w:tcW w:w="1351" w:type="dxa"/>
            <w:vAlign w:val="center"/>
          </w:tcPr>
          <w:p w:rsidR="000A52A5" w:rsidRPr="00560077" w:rsidRDefault="000A52A5" w:rsidP="00560077">
            <w:pPr>
              <w:jc w:val="center"/>
              <w:rPr>
                <w:rFonts w:ascii="Times New Roman" w:hAnsi="Times New Roman" w:cs="Times New Roman"/>
                <w:bCs/>
                <w:color w:val="000000"/>
              </w:rPr>
            </w:pPr>
            <w:r w:rsidRPr="00560077">
              <w:rPr>
                <w:rFonts w:ascii="Times New Roman" w:hAnsi="Times New Roman" w:cs="Times New Roman"/>
                <w:b/>
                <w:bCs/>
                <w:color w:val="000000"/>
              </w:rPr>
              <w:t>87,1</w:t>
            </w:r>
          </w:p>
        </w:tc>
      </w:tr>
      <w:tr w:rsidR="000A52A5" w:rsidRPr="00560077" w:rsidTr="000A52A5">
        <w:tc>
          <w:tcPr>
            <w:tcW w:w="2113" w:type="dxa"/>
            <w:shd w:val="clear" w:color="auto" w:fill="FBD4B4" w:themeFill="accent6" w:themeFillTint="66"/>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итого</w:t>
            </w:r>
          </w:p>
        </w:tc>
        <w:tc>
          <w:tcPr>
            <w:tcW w:w="667"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514"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534"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421"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645"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1502"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100</w:t>
            </w:r>
          </w:p>
        </w:tc>
        <w:tc>
          <w:tcPr>
            <w:tcW w:w="1273"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4,5</w:t>
            </w:r>
          </w:p>
        </w:tc>
        <w:tc>
          <w:tcPr>
            <w:tcW w:w="1522"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100</w:t>
            </w:r>
          </w:p>
        </w:tc>
        <w:tc>
          <w:tcPr>
            <w:tcW w:w="1351"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82,1</w:t>
            </w:r>
          </w:p>
        </w:tc>
      </w:tr>
      <w:tr w:rsidR="000A52A5" w:rsidRPr="00560077" w:rsidTr="000A52A5">
        <w:tc>
          <w:tcPr>
            <w:tcW w:w="2113" w:type="dxa"/>
            <w:vMerge w:val="restart"/>
            <w:vAlign w:val="center"/>
          </w:tcPr>
          <w:p w:rsidR="000A52A5" w:rsidRPr="00560077" w:rsidRDefault="000A52A5" w:rsidP="00560077">
            <w:pPr>
              <w:rPr>
                <w:rFonts w:ascii="Times New Roman" w:hAnsi="Times New Roman" w:cs="Times New Roman"/>
                <w:color w:val="000000"/>
                <w:shd w:val="clear" w:color="auto" w:fill="FFFFFF"/>
              </w:rPr>
            </w:pPr>
            <w:r w:rsidRPr="00560077">
              <w:rPr>
                <w:rFonts w:ascii="Times New Roman" w:eastAsia="Times New Roman" w:hAnsi="Times New Roman" w:cs="Times New Roman"/>
                <w:color w:val="000000"/>
                <w:lang w:eastAsia="ru-RU"/>
              </w:rPr>
              <w:t>Окружающий мир</w:t>
            </w:r>
          </w:p>
        </w:tc>
        <w:tc>
          <w:tcPr>
            <w:tcW w:w="667" w:type="dxa"/>
            <w:vAlign w:val="center"/>
          </w:tcPr>
          <w:p w:rsidR="000A52A5" w:rsidRPr="00560077" w:rsidRDefault="000A52A5" w:rsidP="00560077">
            <w:pPr>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2</w:t>
            </w:r>
          </w:p>
        </w:tc>
        <w:tc>
          <w:tcPr>
            <w:tcW w:w="51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7</w:t>
            </w:r>
          </w:p>
        </w:tc>
        <w:tc>
          <w:tcPr>
            <w:tcW w:w="53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2</w:t>
            </w:r>
          </w:p>
        </w:tc>
        <w:tc>
          <w:tcPr>
            <w:tcW w:w="421"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4</w:t>
            </w:r>
          </w:p>
        </w:tc>
        <w:tc>
          <w:tcPr>
            <w:tcW w:w="645" w:type="dxa"/>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0</w:t>
            </w:r>
          </w:p>
        </w:tc>
        <w:tc>
          <w:tcPr>
            <w:tcW w:w="150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100</w:t>
            </w:r>
          </w:p>
        </w:tc>
        <w:tc>
          <w:tcPr>
            <w:tcW w:w="1273"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4,2</w:t>
            </w:r>
          </w:p>
        </w:tc>
        <w:tc>
          <w:tcPr>
            <w:tcW w:w="152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69,2</w:t>
            </w:r>
          </w:p>
        </w:tc>
        <w:tc>
          <w:tcPr>
            <w:tcW w:w="1351" w:type="dxa"/>
            <w:vAlign w:val="center"/>
          </w:tcPr>
          <w:p w:rsidR="000A52A5" w:rsidRPr="00560077" w:rsidRDefault="000A52A5" w:rsidP="00560077">
            <w:pPr>
              <w:jc w:val="center"/>
              <w:rPr>
                <w:rFonts w:ascii="Times New Roman" w:hAnsi="Times New Roman" w:cs="Times New Roman"/>
                <w:bCs/>
                <w:color w:val="000000"/>
              </w:rPr>
            </w:pPr>
            <w:r w:rsidRPr="00560077">
              <w:rPr>
                <w:rFonts w:ascii="Times New Roman" w:hAnsi="Times New Roman" w:cs="Times New Roman"/>
                <w:b/>
                <w:bCs/>
                <w:color w:val="000000"/>
              </w:rPr>
              <w:t>74,8</w:t>
            </w:r>
          </w:p>
        </w:tc>
      </w:tr>
      <w:tr w:rsidR="000A52A5" w:rsidRPr="00560077" w:rsidTr="000A52A5">
        <w:tc>
          <w:tcPr>
            <w:tcW w:w="2113" w:type="dxa"/>
            <w:vMerge/>
          </w:tcPr>
          <w:p w:rsidR="000A52A5" w:rsidRPr="00560077" w:rsidRDefault="000A52A5" w:rsidP="00560077">
            <w:pPr>
              <w:rPr>
                <w:rFonts w:ascii="Times New Roman" w:hAnsi="Times New Roman" w:cs="Times New Roman"/>
                <w:color w:val="000000"/>
                <w:shd w:val="clear" w:color="auto" w:fill="FFFFFF"/>
              </w:rPr>
            </w:pPr>
          </w:p>
        </w:tc>
        <w:tc>
          <w:tcPr>
            <w:tcW w:w="667" w:type="dxa"/>
            <w:vAlign w:val="center"/>
          </w:tcPr>
          <w:p w:rsidR="000A52A5" w:rsidRPr="00560077" w:rsidRDefault="000A52A5" w:rsidP="00560077">
            <w:pPr>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3</w:t>
            </w:r>
          </w:p>
        </w:tc>
        <w:tc>
          <w:tcPr>
            <w:tcW w:w="51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5</w:t>
            </w:r>
          </w:p>
        </w:tc>
        <w:tc>
          <w:tcPr>
            <w:tcW w:w="53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5</w:t>
            </w:r>
          </w:p>
        </w:tc>
        <w:tc>
          <w:tcPr>
            <w:tcW w:w="421"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2</w:t>
            </w:r>
          </w:p>
        </w:tc>
        <w:tc>
          <w:tcPr>
            <w:tcW w:w="645" w:type="dxa"/>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0</w:t>
            </w:r>
          </w:p>
        </w:tc>
        <w:tc>
          <w:tcPr>
            <w:tcW w:w="150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100</w:t>
            </w:r>
          </w:p>
        </w:tc>
        <w:tc>
          <w:tcPr>
            <w:tcW w:w="1273"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4,3</w:t>
            </w:r>
          </w:p>
        </w:tc>
        <w:tc>
          <w:tcPr>
            <w:tcW w:w="152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83,3</w:t>
            </w:r>
          </w:p>
        </w:tc>
        <w:tc>
          <w:tcPr>
            <w:tcW w:w="1351" w:type="dxa"/>
            <w:vAlign w:val="center"/>
          </w:tcPr>
          <w:p w:rsidR="000A52A5" w:rsidRPr="00560077" w:rsidRDefault="000A52A5" w:rsidP="00560077">
            <w:pPr>
              <w:jc w:val="center"/>
              <w:rPr>
                <w:rFonts w:ascii="Times New Roman" w:hAnsi="Times New Roman" w:cs="Times New Roman"/>
                <w:bCs/>
                <w:color w:val="000000"/>
              </w:rPr>
            </w:pPr>
            <w:r w:rsidRPr="00560077">
              <w:rPr>
                <w:rFonts w:ascii="Times New Roman" w:hAnsi="Times New Roman" w:cs="Times New Roman"/>
                <w:b/>
                <w:bCs/>
                <w:color w:val="000000"/>
              </w:rPr>
              <w:t>74,3</w:t>
            </w:r>
          </w:p>
        </w:tc>
      </w:tr>
      <w:tr w:rsidR="000A52A5" w:rsidRPr="00560077" w:rsidTr="000A52A5">
        <w:tc>
          <w:tcPr>
            <w:tcW w:w="2113" w:type="dxa"/>
            <w:vMerge/>
          </w:tcPr>
          <w:p w:rsidR="000A52A5" w:rsidRPr="00560077" w:rsidRDefault="000A52A5" w:rsidP="00560077">
            <w:pPr>
              <w:rPr>
                <w:rFonts w:ascii="Times New Roman" w:hAnsi="Times New Roman" w:cs="Times New Roman"/>
                <w:color w:val="000000"/>
                <w:shd w:val="clear" w:color="auto" w:fill="FFFFFF"/>
              </w:rPr>
            </w:pPr>
          </w:p>
        </w:tc>
        <w:tc>
          <w:tcPr>
            <w:tcW w:w="667" w:type="dxa"/>
            <w:vAlign w:val="center"/>
          </w:tcPr>
          <w:p w:rsidR="000A52A5" w:rsidRPr="00560077" w:rsidRDefault="000A52A5" w:rsidP="00560077">
            <w:pPr>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4</w:t>
            </w:r>
          </w:p>
        </w:tc>
        <w:tc>
          <w:tcPr>
            <w:tcW w:w="51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6</w:t>
            </w:r>
          </w:p>
        </w:tc>
        <w:tc>
          <w:tcPr>
            <w:tcW w:w="534"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5</w:t>
            </w:r>
          </w:p>
        </w:tc>
        <w:tc>
          <w:tcPr>
            <w:tcW w:w="421" w:type="dxa"/>
            <w:vAlign w:val="bottom"/>
          </w:tcPr>
          <w:p w:rsidR="000A52A5" w:rsidRPr="00560077" w:rsidRDefault="000A52A5" w:rsidP="00560077">
            <w:pPr>
              <w:jc w:val="center"/>
              <w:rPr>
                <w:rFonts w:ascii="Times New Roman" w:hAnsi="Times New Roman" w:cs="Times New Roman"/>
                <w:color w:val="000000"/>
              </w:rPr>
            </w:pPr>
            <w:r w:rsidRPr="00560077">
              <w:rPr>
                <w:rFonts w:ascii="Times New Roman" w:hAnsi="Times New Roman" w:cs="Times New Roman"/>
                <w:color w:val="000000"/>
              </w:rPr>
              <w:t>3</w:t>
            </w:r>
          </w:p>
        </w:tc>
        <w:tc>
          <w:tcPr>
            <w:tcW w:w="645" w:type="dxa"/>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0</w:t>
            </w:r>
          </w:p>
        </w:tc>
        <w:tc>
          <w:tcPr>
            <w:tcW w:w="150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100</w:t>
            </w:r>
          </w:p>
        </w:tc>
        <w:tc>
          <w:tcPr>
            <w:tcW w:w="1273"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4,2</w:t>
            </w:r>
          </w:p>
        </w:tc>
        <w:tc>
          <w:tcPr>
            <w:tcW w:w="1522" w:type="dxa"/>
            <w:vAlign w:val="center"/>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
                <w:bCs/>
              </w:rPr>
              <w:t>78,6</w:t>
            </w:r>
          </w:p>
        </w:tc>
        <w:tc>
          <w:tcPr>
            <w:tcW w:w="1351" w:type="dxa"/>
            <w:vAlign w:val="center"/>
          </w:tcPr>
          <w:p w:rsidR="000A52A5" w:rsidRPr="00560077" w:rsidRDefault="000A52A5" w:rsidP="00560077">
            <w:pPr>
              <w:jc w:val="center"/>
              <w:rPr>
                <w:rFonts w:ascii="Times New Roman" w:hAnsi="Times New Roman" w:cs="Times New Roman"/>
                <w:bCs/>
                <w:color w:val="000000"/>
              </w:rPr>
            </w:pPr>
            <w:r w:rsidRPr="00560077">
              <w:rPr>
                <w:rFonts w:ascii="Times New Roman" w:hAnsi="Times New Roman" w:cs="Times New Roman"/>
                <w:b/>
                <w:bCs/>
              </w:rPr>
              <w:t>100</w:t>
            </w:r>
          </w:p>
        </w:tc>
      </w:tr>
      <w:tr w:rsidR="000A52A5" w:rsidRPr="00560077" w:rsidTr="000A52A5">
        <w:tc>
          <w:tcPr>
            <w:tcW w:w="2113" w:type="dxa"/>
            <w:shd w:val="clear" w:color="auto" w:fill="FBD4B4" w:themeFill="accent6" w:themeFillTint="66"/>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итого</w:t>
            </w:r>
          </w:p>
        </w:tc>
        <w:tc>
          <w:tcPr>
            <w:tcW w:w="667"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514"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534"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421"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645"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p>
        </w:tc>
        <w:tc>
          <w:tcPr>
            <w:tcW w:w="1502"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100</w:t>
            </w:r>
          </w:p>
        </w:tc>
        <w:tc>
          <w:tcPr>
            <w:tcW w:w="1273"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4,2</w:t>
            </w:r>
          </w:p>
        </w:tc>
        <w:tc>
          <w:tcPr>
            <w:tcW w:w="1522"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77</w:t>
            </w:r>
          </w:p>
        </w:tc>
        <w:tc>
          <w:tcPr>
            <w:tcW w:w="1351" w:type="dxa"/>
            <w:shd w:val="clear" w:color="auto" w:fill="FBD4B4" w:themeFill="accent6" w:themeFillTint="66"/>
            <w:vAlign w:val="center"/>
          </w:tcPr>
          <w:p w:rsidR="000A52A5" w:rsidRPr="00560077" w:rsidRDefault="000A52A5" w:rsidP="00560077">
            <w:pPr>
              <w:jc w:val="center"/>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60,7</w:t>
            </w:r>
          </w:p>
        </w:tc>
      </w:tr>
    </w:tbl>
    <w:p w:rsidR="000A52A5" w:rsidRPr="00560077" w:rsidRDefault="000A52A5" w:rsidP="00560077">
      <w:pPr>
        <w:spacing w:after="0" w:line="240" w:lineRule="auto"/>
        <w:rPr>
          <w:rFonts w:ascii="Times New Roman" w:hAnsi="Times New Roman" w:cs="Times New Roman"/>
          <w:color w:val="000000"/>
          <w:shd w:val="clear" w:color="auto" w:fill="FFFFFF"/>
        </w:rPr>
      </w:pPr>
    </w:p>
    <w:p w:rsidR="000A52A5" w:rsidRPr="00560077" w:rsidRDefault="000A52A5" w:rsidP="00560077">
      <w:pPr>
        <w:spacing w:after="0" w:line="240" w:lineRule="auto"/>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Неуспевающих обучающихся по итогам промежуточной аттестации нет.</w:t>
      </w:r>
    </w:p>
    <w:p w:rsidR="000A52A5" w:rsidRPr="00560077" w:rsidRDefault="000A52A5" w:rsidP="00560077">
      <w:pPr>
        <w:spacing w:after="0" w:line="240" w:lineRule="auto"/>
        <w:jc w:val="both"/>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 целом средний балл по учебным предметам начальной школы составляет от 3,8 до 4,5 баллов. Наименьший показатель среднего балла наблюдается по английскому языку в 4 классе (3,8), математике в 3 и 4 классах (3,8) во 2 классе (3,9), русскому родному языку в 3 классе (3,8), русскому языку во 2-4 классах (3,8).</w:t>
      </w:r>
    </w:p>
    <w:p w:rsidR="000A52A5" w:rsidRPr="00560077" w:rsidRDefault="000A52A5" w:rsidP="00560077">
      <w:pPr>
        <w:spacing w:after="0" w:line="240" w:lineRule="auto"/>
        <w:jc w:val="both"/>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Процент качества в целом составляет от 62,1 до 100%  (достаточный уровень). Наименьший показатель наблюдается по математике-62,1%, русскому языку – 66,9%.</w:t>
      </w:r>
    </w:p>
    <w:p w:rsidR="000A52A5" w:rsidRPr="00560077" w:rsidRDefault="000A52A5" w:rsidP="00560077">
      <w:pPr>
        <w:spacing w:after="0" w:line="240" w:lineRule="auto"/>
        <w:jc w:val="both"/>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Степень обученности обучающихся составляет от 59,2 до 82,1 %, что свидетельствует о достаточном качестве знаний обучающихся по учебным предметам.</w:t>
      </w:r>
    </w:p>
    <w:p w:rsidR="000A52A5" w:rsidRPr="00560077" w:rsidRDefault="000A52A5" w:rsidP="00560077">
      <w:pPr>
        <w:spacing w:after="0" w:line="240" w:lineRule="auto"/>
        <w:jc w:val="both"/>
        <w:rPr>
          <w:rFonts w:ascii="Times New Roman" w:hAnsi="Times New Roman" w:cs="Times New Roman"/>
          <w:color w:val="000000"/>
          <w:shd w:val="clear" w:color="auto" w:fill="FFFFFF"/>
        </w:rPr>
      </w:pPr>
    </w:p>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b/>
        </w:rPr>
        <w:t>Результаты сравнительного анализа</w:t>
      </w:r>
      <w:r w:rsidRPr="00560077">
        <w:rPr>
          <w:rFonts w:ascii="Times New Roman" w:hAnsi="Times New Roman" w:cs="Times New Roman"/>
        </w:rPr>
        <w:t xml:space="preserve"> результатов промежуточной аттестации за 2021-2022 учебный год и 2022-2023 учебный год размещены в таблицах:</w:t>
      </w:r>
    </w:p>
    <w:p w:rsidR="000A52A5" w:rsidRPr="00560077" w:rsidRDefault="000A52A5" w:rsidP="00560077">
      <w:pPr>
        <w:spacing w:after="0" w:line="240" w:lineRule="auto"/>
        <w:rPr>
          <w:rFonts w:ascii="Times New Roman" w:hAnsi="Times New Roman" w:cs="Times New Roman"/>
        </w:rPr>
      </w:pPr>
    </w:p>
    <w:tbl>
      <w:tblPr>
        <w:tblW w:w="5000" w:type="pct"/>
        <w:jc w:val="center"/>
        <w:tblLook w:val="04A0" w:firstRow="1" w:lastRow="0" w:firstColumn="1" w:lastColumn="0" w:noHBand="0" w:noVBand="1"/>
      </w:tblPr>
      <w:tblGrid>
        <w:gridCol w:w="3699"/>
        <w:gridCol w:w="2107"/>
        <w:gridCol w:w="1742"/>
        <w:gridCol w:w="2023"/>
      </w:tblGrid>
      <w:tr w:rsidR="000A52A5" w:rsidRPr="00560077" w:rsidTr="002005D9">
        <w:trPr>
          <w:cantSplit/>
          <w:trHeight w:val="20"/>
          <w:jc w:val="center"/>
        </w:trPr>
        <w:tc>
          <w:tcPr>
            <w:tcW w:w="1932" w:type="pct"/>
            <w:vMerge w:val="restart"/>
            <w:tcBorders>
              <w:top w:val="single" w:sz="4" w:space="0" w:color="auto"/>
              <w:left w:val="single" w:sz="4" w:space="0" w:color="auto"/>
              <w:right w:val="single" w:sz="4" w:space="0" w:color="auto"/>
            </w:tcBorders>
            <w:shd w:val="clear" w:color="auto" w:fill="auto"/>
            <w:vAlign w:val="center"/>
            <w:hideMark/>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Учебный предмет</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hAnsi="Times New Roman" w:cs="Times New Roman"/>
                <w:bCs/>
              </w:rPr>
            </w:pPr>
            <w:r w:rsidRPr="00560077">
              <w:rPr>
                <w:rFonts w:ascii="Times New Roman" w:hAnsi="Times New Roman" w:cs="Times New Roman"/>
                <w:bCs/>
              </w:rPr>
              <w:t>2021-2022 уч.г</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hAnsi="Times New Roman" w:cs="Times New Roman"/>
                <w:bCs/>
              </w:rPr>
            </w:pPr>
            <w:r w:rsidRPr="00560077">
              <w:rPr>
                <w:rFonts w:ascii="Times New Roman" w:hAnsi="Times New Roman" w:cs="Times New Roman"/>
                <w:bCs/>
              </w:rPr>
              <w:t>2022-2023 уч.г</w:t>
            </w:r>
          </w:p>
        </w:tc>
        <w:tc>
          <w:tcPr>
            <w:tcW w:w="1057" w:type="pct"/>
            <w:vMerge w:val="restart"/>
            <w:tcBorders>
              <w:top w:val="single" w:sz="4" w:space="0" w:color="auto"/>
              <w:left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hAnsi="Times New Roman" w:cs="Times New Roman"/>
                <w:bCs/>
              </w:rPr>
            </w:pPr>
            <w:r w:rsidRPr="00560077">
              <w:rPr>
                <w:rFonts w:ascii="Times New Roman" w:hAnsi="Times New Roman" w:cs="Times New Roman"/>
                <w:bCs/>
              </w:rPr>
              <w:t>Разница</w:t>
            </w:r>
          </w:p>
        </w:tc>
      </w:tr>
      <w:tr w:rsidR="000A52A5" w:rsidRPr="00560077" w:rsidTr="002005D9">
        <w:trPr>
          <w:cantSplit/>
          <w:trHeight w:val="20"/>
          <w:jc w:val="center"/>
        </w:trPr>
        <w:tc>
          <w:tcPr>
            <w:tcW w:w="1932" w:type="pct"/>
            <w:vMerge/>
            <w:tcBorders>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rPr>
                <w:rFonts w:ascii="Times New Roman" w:hAnsi="Times New Roman" w:cs="Times New Roman"/>
                <w:bCs/>
              </w:rPr>
            </w:pPr>
            <w:r w:rsidRPr="00560077">
              <w:rPr>
                <w:rFonts w:ascii="Times New Roman" w:hAnsi="Times New Roman" w:cs="Times New Roman"/>
                <w:bCs/>
              </w:rPr>
              <w:t>Процент  успеваемости (абсолютная успеваемость)</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rPr>
                <w:rFonts w:ascii="Times New Roman" w:hAnsi="Times New Roman" w:cs="Times New Roman"/>
                <w:bCs/>
              </w:rPr>
            </w:pPr>
            <w:r w:rsidRPr="00560077">
              <w:rPr>
                <w:rFonts w:ascii="Times New Roman" w:hAnsi="Times New Roman" w:cs="Times New Roman"/>
                <w:bCs/>
              </w:rPr>
              <w:t>Процент  успеваемости (абсолютная успеваемость)</w:t>
            </w:r>
          </w:p>
        </w:tc>
        <w:tc>
          <w:tcPr>
            <w:tcW w:w="1057" w:type="pct"/>
            <w:vMerge/>
            <w:tcBorders>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rPr>
                <w:rFonts w:ascii="Times New Roman" w:hAnsi="Times New Roman" w:cs="Times New Roman"/>
                <w:bCs/>
              </w:rPr>
            </w:pPr>
          </w:p>
        </w:tc>
      </w:tr>
      <w:tr w:rsidR="000A52A5" w:rsidRPr="00560077" w:rsidTr="002005D9">
        <w:trPr>
          <w:trHeight w:val="20"/>
          <w:jc w:val="center"/>
        </w:trPr>
        <w:tc>
          <w:tcPr>
            <w:tcW w:w="19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Русский язык</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100</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rPr>
              <w:t>100</w:t>
            </w:r>
          </w:p>
        </w:tc>
        <w:tc>
          <w:tcPr>
            <w:tcW w:w="1057"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r>
      <w:tr w:rsidR="000A52A5" w:rsidRPr="00560077" w:rsidTr="002005D9">
        <w:trPr>
          <w:trHeight w:val="20"/>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Математика</w:t>
            </w:r>
          </w:p>
        </w:tc>
        <w:tc>
          <w:tcPr>
            <w:tcW w:w="110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100</w:t>
            </w:r>
          </w:p>
        </w:tc>
        <w:tc>
          <w:tcPr>
            <w:tcW w:w="91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rPr>
              <w:t>100</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r>
      <w:tr w:rsidR="000A52A5" w:rsidRPr="00560077" w:rsidTr="002005D9">
        <w:trPr>
          <w:trHeight w:val="20"/>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Литературное чтение</w:t>
            </w:r>
          </w:p>
        </w:tc>
        <w:tc>
          <w:tcPr>
            <w:tcW w:w="110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100</w:t>
            </w:r>
          </w:p>
        </w:tc>
        <w:tc>
          <w:tcPr>
            <w:tcW w:w="91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rPr>
              <w:t>100</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r>
      <w:tr w:rsidR="000A52A5" w:rsidRPr="00560077" w:rsidTr="002005D9">
        <w:trPr>
          <w:trHeight w:val="20"/>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Иностранный язык (английский)</w:t>
            </w:r>
          </w:p>
        </w:tc>
        <w:tc>
          <w:tcPr>
            <w:tcW w:w="110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100</w:t>
            </w:r>
          </w:p>
        </w:tc>
        <w:tc>
          <w:tcPr>
            <w:tcW w:w="91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rPr>
              <w:t>100</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r>
      <w:tr w:rsidR="000A52A5" w:rsidRPr="00560077" w:rsidTr="002005D9">
        <w:trPr>
          <w:trHeight w:val="20"/>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Технология </w:t>
            </w:r>
          </w:p>
        </w:tc>
        <w:tc>
          <w:tcPr>
            <w:tcW w:w="110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100</w:t>
            </w:r>
          </w:p>
        </w:tc>
        <w:tc>
          <w:tcPr>
            <w:tcW w:w="91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rPr>
              <w:t>100</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r>
      <w:tr w:rsidR="000A52A5" w:rsidRPr="00560077" w:rsidTr="002005D9">
        <w:trPr>
          <w:trHeight w:val="20"/>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Окружающий мир</w:t>
            </w:r>
          </w:p>
        </w:tc>
        <w:tc>
          <w:tcPr>
            <w:tcW w:w="110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100</w:t>
            </w:r>
          </w:p>
        </w:tc>
        <w:tc>
          <w:tcPr>
            <w:tcW w:w="91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rPr>
              <w:t>100</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r>
    </w:tbl>
    <w:p w:rsidR="000A52A5" w:rsidRPr="00560077" w:rsidRDefault="000A52A5" w:rsidP="00560077">
      <w:pPr>
        <w:spacing w:after="0" w:line="240" w:lineRule="auto"/>
        <w:rPr>
          <w:rFonts w:ascii="Times New Roman" w:hAnsi="Times New Roman" w:cs="Times New Roman"/>
          <w:bCs/>
        </w:rPr>
      </w:pPr>
      <w:r w:rsidRPr="00560077">
        <w:rPr>
          <w:rFonts w:ascii="Times New Roman" w:hAnsi="Times New Roman" w:cs="Times New Roman"/>
        </w:rPr>
        <w:t xml:space="preserve"> Процент</w:t>
      </w:r>
      <w:r w:rsidRPr="00560077">
        <w:rPr>
          <w:rFonts w:ascii="Times New Roman" w:hAnsi="Times New Roman" w:cs="Times New Roman"/>
          <w:bCs/>
        </w:rPr>
        <w:t xml:space="preserve">  успеваемости (абсолютная успеваемость) по всем предмета учебного плана стабильны.</w:t>
      </w:r>
    </w:p>
    <w:p w:rsidR="000A52A5" w:rsidRPr="00560077" w:rsidRDefault="000A52A5" w:rsidP="00560077">
      <w:pPr>
        <w:spacing w:after="0" w:line="240" w:lineRule="auto"/>
        <w:jc w:val="both"/>
        <w:rPr>
          <w:rFonts w:ascii="Times New Roman" w:hAnsi="Times New Roman" w:cs="Times New Roman"/>
          <w:color w:val="000000"/>
          <w:shd w:val="clear" w:color="auto" w:fill="FFFFFF"/>
        </w:rPr>
      </w:pPr>
    </w:p>
    <w:tbl>
      <w:tblPr>
        <w:tblW w:w="5000" w:type="pct"/>
        <w:jc w:val="center"/>
        <w:tblLook w:val="04A0" w:firstRow="1" w:lastRow="0" w:firstColumn="1" w:lastColumn="0" w:noHBand="0" w:noVBand="1"/>
      </w:tblPr>
      <w:tblGrid>
        <w:gridCol w:w="3699"/>
        <w:gridCol w:w="2107"/>
        <w:gridCol w:w="1742"/>
        <w:gridCol w:w="2023"/>
      </w:tblGrid>
      <w:tr w:rsidR="000A52A5" w:rsidRPr="00560077" w:rsidTr="002005D9">
        <w:trPr>
          <w:cantSplit/>
          <w:trHeight w:val="20"/>
          <w:jc w:val="center"/>
        </w:trPr>
        <w:tc>
          <w:tcPr>
            <w:tcW w:w="1932" w:type="pct"/>
            <w:vMerge w:val="restart"/>
            <w:tcBorders>
              <w:top w:val="single" w:sz="4" w:space="0" w:color="auto"/>
              <w:left w:val="single" w:sz="4" w:space="0" w:color="auto"/>
              <w:right w:val="single" w:sz="4" w:space="0" w:color="auto"/>
            </w:tcBorders>
            <w:shd w:val="clear" w:color="auto" w:fill="auto"/>
            <w:vAlign w:val="center"/>
            <w:hideMark/>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Учебный предмет</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hAnsi="Times New Roman" w:cs="Times New Roman"/>
                <w:bCs/>
              </w:rPr>
            </w:pPr>
            <w:r w:rsidRPr="00560077">
              <w:rPr>
                <w:rFonts w:ascii="Times New Roman" w:hAnsi="Times New Roman" w:cs="Times New Roman"/>
                <w:bCs/>
              </w:rPr>
              <w:t>2021-2022 уч.г</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hAnsi="Times New Roman" w:cs="Times New Roman"/>
                <w:bCs/>
              </w:rPr>
            </w:pPr>
            <w:r w:rsidRPr="00560077">
              <w:rPr>
                <w:rFonts w:ascii="Times New Roman" w:hAnsi="Times New Roman" w:cs="Times New Roman"/>
                <w:bCs/>
              </w:rPr>
              <w:t>2022-2023 уч.г</w:t>
            </w:r>
          </w:p>
        </w:tc>
        <w:tc>
          <w:tcPr>
            <w:tcW w:w="1057" w:type="pct"/>
            <w:vMerge w:val="restart"/>
            <w:tcBorders>
              <w:top w:val="single" w:sz="4" w:space="0" w:color="auto"/>
              <w:left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hAnsi="Times New Roman" w:cs="Times New Roman"/>
                <w:bCs/>
              </w:rPr>
            </w:pPr>
            <w:r w:rsidRPr="00560077">
              <w:rPr>
                <w:rFonts w:ascii="Times New Roman" w:hAnsi="Times New Roman" w:cs="Times New Roman"/>
                <w:bCs/>
              </w:rPr>
              <w:t>Разница</w:t>
            </w:r>
          </w:p>
        </w:tc>
      </w:tr>
      <w:tr w:rsidR="000A52A5" w:rsidRPr="00560077" w:rsidTr="002005D9">
        <w:trPr>
          <w:cantSplit/>
          <w:trHeight w:val="20"/>
          <w:jc w:val="center"/>
        </w:trPr>
        <w:tc>
          <w:tcPr>
            <w:tcW w:w="1932" w:type="pct"/>
            <w:vMerge/>
            <w:tcBorders>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rPr>
                <w:rFonts w:ascii="Times New Roman" w:hAnsi="Times New Roman" w:cs="Times New Roman"/>
                <w:bCs/>
              </w:rPr>
            </w:pPr>
            <w:r w:rsidRPr="00560077">
              <w:rPr>
                <w:rFonts w:ascii="Times New Roman" w:hAnsi="Times New Roman" w:cs="Times New Roman"/>
                <w:bCs/>
              </w:rPr>
              <w:t>Показатель среднего балла</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rPr>
                <w:rFonts w:ascii="Times New Roman" w:hAnsi="Times New Roman" w:cs="Times New Roman"/>
                <w:bCs/>
              </w:rPr>
            </w:pPr>
            <w:r w:rsidRPr="00560077">
              <w:rPr>
                <w:rFonts w:ascii="Times New Roman" w:hAnsi="Times New Roman" w:cs="Times New Roman"/>
                <w:bCs/>
              </w:rPr>
              <w:t>Показатель среднего балла</w:t>
            </w:r>
          </w:p>
        </w:tc>
        <w:tc>
          <w:tcPr>
            <w:tcW w:w="1057" w:type="pct"/>
            <w:vMerge/>
            <w:tcBorders>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rPr>
                <w:rFonts w:ascii="Times New Roman" w:hAnsi="Times New Roman" w:cs="Times New Roman"/>
                <w:bCs/>
              </w:rPr>
            </w:pPr>
          </w:p>
        </w:tc>
      </w:tr>
      <w:tr w:rsidR="000A52A5" w:rsidRPr="00560077" w:rsidTr="002005D9">
        <w:trPr>
          <w:trHeight w:val="20"/>
          <w:jc w:val="center"/>
        </w:trPr>
        <w:tc>
          <w:tcPr>
            <w:tcW w:w="19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Русский язык</w:t>
            </w:r>
          </w:p>
        </w:tc>
        <w:tc>
          <w:tcPr>
            <w:tcW w:w="1100" w:type="pct"/>
            <w:tcBorders>
              <w:top w:val="single" w:sz="4" w:space="0" w:color="auto"/>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bCs/>
              </w:rPr>
              <w:t>4,0</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rPr>
              <w:t>3,8</w:t>
            </w:r>
          </w:p>
        </w:tc>
        <w:tc>
          <w:tcPr>
            <w:tcW w:w="1057" w:type="pct"/>
            <w:tcBorders>
              <w:top w:val="single" w:sz="4" w:space="0" w:color="auto"/>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-0,2</w:t>
            </w:r>
          </w:p>
        </w:tc>
      </w:tr>
      <w:tr w:rsidR="000A52A5" w:rsidRPr="00560077" w:rsidTr="002005D9">
        <w:trPr>
          <w:trHeight w:val="20"/>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Математика</w:t>
            </w:r>
          </w:p>
        </w:tc>
        <w:tc>
          <w:tcPr>
            <w:tcW w:w="1100"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color w:val="000000"/>
                <w:shd w:val="clear" w:color="auto" w:fill="FFFFFF"/>
              </w:rPr>
              <w:t>4,1</w:t>
            </w:r>
          </w:p>
        </w:tc>
        <w:tc>
          <w:tcPr>
            <w:tcW w:w="910"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rPr>
              <w:t>3,9</w:t>
            </w:r>
          </w:p>
        </w:tc>
        <w:tc>
          <w:tcPr>
            <w:tcW w:w="1057"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-0,2</w:t>
            </w:r>
          </w:p>
        </w:tc>
      </w:tr>
      <w:tr w:rsidR="000A52A5" w:rsidRPr="00560077" w:rsidTr="002005D9">
        <w:trPr>
          <w:trHeight w:val="20"/>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Литературное чтение</w:t>
            </w:r>
          </w:p>
        </w:tc>
        <w:tc>
          <w:tcPr>
            <w:tcW w:w="1100"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color w:val="000000"/>
                <w:shd w:val="clear" w:color="auto" w:fill="FFFFFF"/>
              </w:rPr>
              <w:t>4,0</w:t>
            </w:r>
          </w:p>
        </w:tc>
        <w:tc>
          <w:tcPr>
            <w:tcW w:w="910"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rPr>
              <w:t>4,3</w:t>
            </w:r>
          </w:p>
        </w:tc>
        <w:tc>
          <w:tcPr>
            <w:tcW w:w="1057"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+0,3</w:t>
            </w:r>
          </w:p>
        </w:tc>
      </w:tr>
      <w:tr w:rsidR="000A52A5" w:rsidRPr="00560077" w:rsidTr="002005D9">
        <w:trPr>
          <w:trHeight w:val="20"/>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Иностранный язык (английский)</w:t>
            </w:r>
          </w:p>
        </w:tc>
        <w:tc>
          <w:tcPr>
            <w:tcW w:w="1100"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color w:val="000000"/>
                <w:shd w:val="clear" w:color="auto" w:fill="FFFFFF"/>
              </w:rPr>
              <w:t>4,4</w:t>
            </w:r>
          </w:p>
        </w:tc>
        <w:tc>
          <w:tcPr>
            <w:tcW w:w="910"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rPr>
              <w:t>4,2</w:t>
            </w:r>
          </w:p>
        </w:tc>
        <w:tc>
          <w:tcPr>
            <w:tcW w:w="1057"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-0,2</w:t>
            </w:r>
          </w:p>
        </w:tc>
      </w:tr>
      <w:tr w:rsidR="000A52A5" w:rsidRPr="00560077" w:rsidTr="002005D9">
        <w:trPr>
          <w:trHeight w:val="20"/>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Технология </w:t>
            </w:r>
          </w:p>
        </w:tc>
        <w:tc>
          <w:tcPr>
            <w:tcW w:w="1100"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color w:val="000000"/>
                <w:shd w:val="clear" w:color="auto" w:fill="FFFFFF"/>
              </w:rPr>
              <w:t>4,0</w:t>
            </w:r>
          </w:p>
        </w:tc>
        <w:tc>
          <w:tcPr>
            <w:tcW w:w="910"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rPr>
              <w:t>4,5</w:t>
            </w:r>
          </w:p>
        </w:tc>
        <w:tc>
          <w:tcPr>
            <w:tcW w:w="1057"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+0,5</w:t>
            </w:r>
          </w:p>
        </w:tc>
      </w:tr>
      <w:tr w:rsidR="000A52A5" w:rsidRPr="00560077" w:rsidTr="002005D9">
        <w:trPr>
          <w:trHeight w:val="20"/>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Окружающий мир</w:t>
            </w:r>
          </w:p>
        </w:tc>
        <w:tc>
          <w:tcPr>
            <w:tcW w:w="1100"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color w:val="000000"/>
                <w:shd w:val="clear" w:color="auto" w:fill="FFFFFF"/>
              </w:rPr>
              <w:t>4,5</w:t>
            </w:r>
          </w:p>
        </w:tc>
        <w:tc>
          <w:tcPr>
            <w:tcW w:w="910"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rPr>
              <w:t>4,2</w:t>
            </w:r>
          </w:p>
        </w:tc>
        <w:tc>
          <w:tcPr>
            <w:tcW w:w="1057"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-0,3</w:t>
            </w:r>
          </w:p>
        </w:tc>
      </w:tr>
    </w:tbl>
    <w:p w:rsidR="000A52A5" w:rsidRPr="00560077" w:rsidRDefault="000A52A5" w:rsidP="00560077">
      <w:pPr>
        <w:spacing w:after="0" w:line="240" w:lineRule="auto"/>
        <w:jc w:val="both"/>
        <w:rPr>
          <w:rFonts w:ascii="Times New Roman" w:hAnsi="Times New Roman" w:cs="Times New Roman"/>
          <w:color w:val="000000"/>
          <w:shd w:val="clear" w:color="auto" w:fill="FFFFFF"/>
        </w:rPr>
      </w:pPr>
    </w:p>
    <w:p w:rsidR="000A52A5" w:rsidRPr="00560077" w:rsidRDefault="000A52A5" w:rsidP="00560077">
      <w:pPr>
        <w:spacing w:after="0" w:line="240" w:lineRule="auto"/>
        <w:jc w:val="both"/>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Сравнительный анализ среднего балла показал, что по предметам «Литературное чтение», «Технология» наблюдается повышение показателей. По всем остальным предметам учебного плана – снижение показателей от 0,2 до 0,3 балла.</w:t>
      </w:r>
    </w:p>
    <w:tbl>
      <w:tblPr>
        <w:tblW w:w="5000" w:type="pct"/>
        <w:jc w:val="center"/>
        <w:tblLook w:val="04A0" w:firstRow="1" w:lastRow="0" w:firstColumn="1" w:lastColumn="0" w:noHBand="0" w:noVBand="1"/>
      </w:tblPr>
      <w:tblGrid>
        <w:gridCol w:w="3699"/>
        <w:gridCol w:w="2107"/>
        <w:gridCol w:w="1742"/>
        <w:gridCol w:w="2023"/>
      </w:tblGrid>
      <w:tr w:rsidR="000A52A5" w:rsidRPr="00560077" w:rsidTr="000A52A5">
        <w:trPr>
          <w:cantSplit/>
          <w:trHeight w:val="617"/>
          <w:jc w:val="center"/>
        </w:trPr>
        <w:tc>
          <w:tcPr>
            <w:tcW w:w="1932" w:type="pct"/>
            <w:vMerge w:val="restart"/>
            <w:tcBorders>
              <w:top w:val="single" w:sz="4" w:space="0" w:color="auto"/>
              <w:left w:val="single" w:sz="4" w:space="0" w:color="auto"/>
              <w:right w:val="single" w:sz="4" w:space="0" w:color="auto"/>
            </w:tcBorders>
            <w:shd w:val="clear" w:color="auto" w:fill="auto"/>
            <w:vAlign w:val="center"/>
            <w:hideMark/>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lastRenderedPageBreak/>
              <w:t>Учебный предмет</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hAnsi="Times New Roman" w:cs="Times New Roman"/>
                <w:bCs/>
              </w:rPr>
            </w:pPr>
            <w:r w:rsidRPr="00560077">
              <w:rPr>
                <w:rFonts w:ascii="Times New Roman" w:hAnsi="Times New Roman" w:cs="Times New Roman"/>
                <w:bCs/>
              </w:rPr>
              <w:t>2021-2022 уч.г</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hAnsi="Times New Roman" w:cs="Times New Roman"/>
                <w:bCs/>
              </w:rPr>
            </w:pPr>
            <w:r w:rsidRPr="00560077">
              <w:rPr>
                <w:rFonts w:ascii="Times New Roman" w:hAnsi="Times New Roman" w:cs="Times New Roman"/>
                <w:bCs/>
              </w:rPr>
              <w:t>2022-2023 уч.г</w:t>
            </w:r>
          </w:p>
        </w:tc>
        <w:tc>
          <w:tcPr>
            <w:tcW w:w="1057" w:type="pct"/>
            <w:vMerge w:val="restart"/>
            <w:tcBorders>
              <w:top w:val="single" w:sz="4" w:space="0" w:color="auto"/>
              <w:left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hAnsi="Times New Roman" w:cs="Times New Roman"/>
                <w:bCs/>
              </w:rPr>
            </w:pPr>
            <w:r w:rsidRPr="00560077">
              <w:rPr>
                <w:rFonts w:ascii="Times New Roman" w:hAnsi="Times New Roman" w:cs="Times New Roman"/>
                <w:bCs/>
              </w:rPr>
              <w:t>Разница</w:t>
            </w:r>
          </w:p>
        </w:tc>
      </w:tr>
      <w:tr w:rsidR="000A52A5" w:rsidRPr="00560077" w:rsidTr="000A52A5">
        <w:trPr>
          <w:cantSplit/>
          <w:trHeight w:val="983"/>
          <w:jc w:val="center"/>
        </w:trPr>
        <w:tc>
          <w:tcPr>
            <w:tcW w:w="1932" w:type="pct"/>
            <w:vMerge/>
            <w:tcBorders>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rPr>
                <w:rFonts w:ascii="Times New Roman" w:hAnsi="Times New Roman" w:cs="Times New Roman"/>
                <w:bCs/>
              </w:rPr>
            </w:pPr>
            <w:r w:rsidRPr="00560077">
              <w:rPr>
                <w:rFonts w:ascii="Times New Roman" w:hAnsi="Times New Roman" w:cs="Times New Roman"/>
                <w:bCs/>
                <w:color w:val="000000"/>
              </w:rPr>
              <w:t>Процент качества  знаний (качественная успеваемость)</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rPr>
                <w:rFonts w:ascii="Times New Roman" w:hAnsi="Times New Roman" w:cs="Times New Roman"/>
                <w:bCs/>
              </w:rPr>
            </w:pPr>
            <w:r w:rsidRPr="00560077">
              <w:rPr>
                <w:rFonts w:ascii="Times New Roman" w:hAnsi="Times New Roman" w:cs="Times New Roman"/>
                <w:bCs/>
                <w:color w:val="000000"/>
              </w:rPr>
              <w:t>Процент качества  знаний (качественная успеваемость)</w:t>
            </w:r>
          </w:p>
        </w:tc>
        <w:tc>
          <w:tcPr>
            <w:tcW w:w="1057" w:type="pct"/>
            <w:vMerge/>
            <w:tcBorders>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rPr>
                <w:rFonts w:ascii="Times New Roman" w:hAnsi="Times New Roman" w:cs="Times New Roman"/>
                <w:bCs/>
              </w:rPr>
            </w:pPr>
          </w:p>
        </w:tc>
      </w:tr>
      <w:tr w:rsidR="000A52A5" w:rsidRPr="00560077" w:rsidTr="000A52A5">
        <w:trPr>
          <w:trHeight w:val="315"/>
          <w:jc w:val="center"/>
        </w:trPr>
        <w:tc>
          <w:tcPr>
            <w:tcW w:w="19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Русский язык</w:t>
            </w:r>
          </w:p>
        </w:tc>
        <w:tc>
          <w:tcPr>
            <w:tcW w:w="1100" w:type="pct"/>
            <w:tcBorders>
              <w:top w:val="single" w:sz="4" w:space="0" w:color="auto"/>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bCs/>
              </w:rPr>
              <w:t>76,0</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rPr>
              <w:t>66,9</w:t>
            </w:r>
          </w:p>
        </w:tc>
        <w:tc>
          <w:tcPr>
            <w:tcW w:w="1057"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-9,1</w:t>
            </w:r>
          </w:p>
        </w:tc>
      </w:tr>
      <w:tr w:rsidR="000A52A5" w:rsidRPr="00560077" w:rsidTr="000A52A5">
        <w:trPr>
          <w:trHeight w:val="255"/>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Математика</w:t>
            </w:r>
          </w:p>
        </w:tc>
        <w:tc>
          <w:tcPr>
            <w:tcW w:w="1100"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color w:val="000000"/>
                <w:shd w:val="clear" w:color="auto" w:fill="FFFFFF"/>
              </w:rPr>
              <w:t>78,8</w:t>
            </w:r>
          </w:p>
        </w:tc>
        <w:tc>
          <w:tcPr>
            <w:tcW w:w="910"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rPr>
              <w:t>62,1</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-16,7</w:t>
            </w:r>
          </w:p>
        </w:tc>
      </w:tr>
      <w:tr w:rsidR="000A52A5" w:rsidRPr="00560077" w:rsidTr="000A52A5">
        <w:trPr>
          <w:trHeight w:val="255"/>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Литературное чтение</w:t>
            </w:r>
          </w:p>
        </w:tc>
        <w:tc>
          <w:tcPr>
            <w:tcW w:w="1100"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color w:val="000000"/>
                <w:shd w:val="clear" w:color="auto" w:fill="FFFFFF"/>
              </w:rPr>
              <w:t>73,5</w:t>
            </w:r>
          </w:p>
        </w:tc>
        <w:tc>
          <w:tcPr>
            <w:tcW w:w="910"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rPr>
              <w:t>77</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+3,5</w:t>
            </w:r>
          </w:p>
        </w:tc>
      </w:tr>
      <w:tr w:rsidR="000A52A5" w:rsidRPr="00560077" w:rsidTr="000A52A5">
        <w:trPr>
          <w:trHeight w:val="247"/>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Иностранный язык (английский)</w:t>
            </w:r>
          </w:p>
        </w:tc>
        <w:tc>
          <w:tcPr>
            <w:tcW w:w="1100"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color w:val="000000"/>
                <w:shd w:val="clear" w:color="auto" w:fill="FFFFFF"/>
              </w:rPr>
              <w:t>84,4</w:t>
            </w:r>
          </w:p>
        </w:tc>
        <w:tc>
          <w:tcPr>
            <w:tcW w:w="910"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rPr>
              <w:t>74,8</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-9,6</w:t>
            </w:r>
          </w:p>
        </w:tc>
      </w:tr>
      <w:tr w:rsidR="000A52A5" w:rsidRPr="00560077" w:rsidTr="000A52A5">
        <w:trPr>
          <w:trHeight w:val="255"/>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Технология </w:t>
            </w:r>
          </w:p>
        </w:tc>
        <w:tc>
          <w:tcPr>
            <w:tcW w:w="1100"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color w:val="000000"/>
                <w:shd w:val="clear" w:color="auto" w:fill="FFFFFF"/>
              </w:rPr>
              <w:t>76,7</w:t>
            </w:r>
          </w:p>
        </w:tc>
        <w:tc>
          <w:tcPr>
            <w:tcW w:w="910"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rPr>
              <w:t>100</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+23,3</w:t>
            </w:r>
          </w:p>
        </w:tc>
      </w:tr>
      <w:tr w:rsidR="000A52A5" w:rsidRPr="00560077" w:rsidTr="000A52A5">
        <w:trPr>
          <w:trHeight w:val="255"/>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Окружающий мир</w:t>
            </w:r>
          </w:p>
        </w:tc>
        <w:tc>
          <w:tcPr>
            <w:tcW w:w="1100"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color w:val="000000"/>
                <w:shd w:val="clear" w:color="auto" w:fill="FFFFFF"/>
              </w:rPr>
              <w:t>86,7</w:t>
            </w:r>
          </w:p>
        </w:tc>
        <w:tc>
          <w:tcPr>
            <w:tcW w:w="910"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rPr>
              <w:t>77</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-9,7</w:t>
            </w:r>
          </w:p>
        </w:tc>
      </w:tr>
    </w:tbl>
    <w:p w:rsidR="000A52A5" w:rsidRPr="00560077" w:rsidRDefault="000A52A5" w:rsidP="00560077">
      <w:pPr>
        <w:spacing w:after="0" w:line="240" w:lineRule="auto"/>
        <w:jc w:val="both"/>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 xml:space="preserve">Сравнительный анализ показателей процента качества показал, что по предметам «Литературное чтение», «Технология» наблюдается повышение показателей - от 3,5 до 23,3 балла. По всем остальным предметам учебного плана – снижение показателей процента качества. </w:t>
      </w:r>
    </w:p>
    <w:p w:rsidR="000A52A5" w:rsidRPr="00560077" w:rsidRDefault="000A52A5" w:rsidP="00560077">
      <w:pPr>
        <w:spacing w:after="0" w:line="240" w:lineRule="auto"/>
        <w:jc w:val="both"/>
        <w:rPr>
          <w:rFonts w:ascii="Times New Roman" w:hAnsi="Times New Roman" w:cs="Times New Roman"/>
          <w:color w:val="000000"/>
          <w:shd w:val="clear" w:color="auto" w:fill="FFFFFF"/>
        </w:rPr>
      </w:pPr>
    </w:p>
    <w:tbl>
      <w:tblPr>
        <w:tblW w:w="5000" w:type="pct"/>
        <w:jc w:val="center"/>
        <w:tblLook w:val="04A0" w:firstRow="1" w:lastRow="0" w:firstColumn="1" w:lastColumn="0" w:noHBand="0" w:noVBand="1"/>
      </w:tblPr>
      <w:tblGrid>
        <w:gridCol w:w="3699"/>
        <w:gridCol w:w="2107"/>
        <w:gridCol w:w="1742"/>
        <w:gridCol w:w="2023"/>
      </w:tblGrid>
      <w:tr w:rsidR="000A52A5" w:rsidRPr="00560077" w:rsidTr="000A52A5">
        <w:trPr>
          <w:cantSplit/>
          <w:trHeight w:val="617"/>
          <w:jc w:val="center"/>
        </w:trPr>
        <w:tc>
          <w:tcPr>
            <w:tcW w:w="1932" w:type="pct"/>
            <w:vMerge w:val="restart"/>
            <w:tcBorders>
              <w:top w:val="single" w:sz="4" w:space="0" w:color="auto"/>
              <w:left w:val="single" w:sz="4" w:space="0" w:color="auto"/>
              <w:right w:val="single" w:sz="4" w:space="0" w:color="auto"/>
            </w:tcBorders>
            <w:shd w:val="clear" w:color="auto" w:fill="auto"/>
            <w:vAlign w:val="center"/>
            <w:hideMark/>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Учебный предмет</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hAnsi="Times New Roman" w:cs="Times New Roman"/>
                <w:bCs/>
              </w:rPr>
            </w:pPr>
            <w:r w:rsidRPr="00560077">
              <w:rPr>
                <w:rFonts w:ascii="Times New Roman" w:hAnsi="Times New Roman" w:cs="Times New Roman"/>
                <w:bCs/>
              </w:rPr>
              <w:t>2021-2022 уч.г</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hAnsi="Times New Roman" w:cs="Times New Roman"/>
                <w:bCs/>
              </w:rPr>
            </w:pPr>
            <w:r w:rsidRPr="00560077">
              <w:rPr>
                <w:rFonts w:ascii="Times New Roman" w:hAnsi="Times New Roman" w:cs="Times New Roman"/>
                <w:bCs/>
              </w:rPr>
              <w:t>2022-2023 уч.г</w:t>
            </w:r>
          </w:p>
        </w:tc>
        <w:tc>
          <w:tcPr>
            <w:tcW w:w="1057" w:type="pct"/>
            <w:vMerge w:val="restart"/>
            <w:tcBorders>
              <w:top w:val="single" w:sz="4" w:space="0" w:color="auto"/>
              <w:left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hAnsi="Times New Roman" w:cs="Times New Roman"/>
                <w:bCs/>
              </w:rPr>
            </w:pPr>
            <w:r w:rsidRPr="00560077">
              <w:rPr>
                <w:rFonts w:ascii="Times New Roman" w:hAnsi="Times New Roman" w:cs="Times New Roman"/>
                <w:bCs/>
              </w:rPr>
              <w:t>Разница</w:t>
            </w:r>
          </w:p>
        </w:tc>
      </w:tr>
      <w:tr w:rsidR="000A52A5" w:rsidRPr="00560077" w:rsidTr="000A52A5">
        <w:trPr>
          <w:cantSplit/>
          <w:trHeight w:val="983"/>
          <w:jc w:val="center"/>
        </w:trPr>
        <w:tc>
          <w:tcPr>
            <w:tcW w:w="1932" w:type="pct"/>
            <w:vMerge/>
            <w:tcBorders>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rPr>
                <w:rFonts w:ascii="Times New Roman" w:hAnsi="Times New Roman" w:cs="Times New Roman"/>
                <w:bCs/>
              </w:rPr>
            </w:pPr>
            <w:r w:rsidRPr="00560077">
              <w:rPr>
                <w:rFonts w:ascii="Times New Roman" w:hAnsi="Times New Roman" w:cs="Times New Roman"/>
                <w:b/>
                <w:bCs/>
                <w:color w:val="000000"/>
              </w:rPr>
              <w:t>Степень обученности  учащихся (СОУ)</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rPr>
                <w:rFonts w:ascii="Times New Roman" w:hAnsi="Times New Roman" w:cs="Times New Roman"/>
                <w:bCs/>
              </w:rPr>
            </w:pPr>
            <w:r w:rsidRPr="00560077">
              <w:rPr>
                <w:rFonts w:ascii="Times New Roman" w:hAnsi="Times New Roman" w:cs="Times New Roman"/>
                <w:b/>
                <w:bCs/>
                <w:color w:val="000000"/>
              </w:rPr>
              <w:t>Степень обученности  учащихся (СОУ)</w:t>
            </w:r>
          </w:p>
        </w:tc>
        <w:tc>
          <w:tcPr>
            <w:tcW w:w="1057" w:type="pct"/>
            <w:vMerge/>
            <w:tcBorders>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rPr>
                <w:rFonts w:ascii="Times New Roman" w:hAnsi="Times New Roman" w:cs="Times New Roman"/>
                <w:bCs/>
              </w:rPr>
            </w:pPr>
          </w:p>
        </w:tc>
      </w:tr>
      <w:tr w:rsidR="000A52A5" w:rsidRPr="00560077" w:rsidTr="000A52A5">
        <w:trPr>
          <w:trHeight w:val="315"/>
          <w:jc w:val="center"/>
        </w:trPr>
        <w:tc>
          <w:tcPr>
            <w:tcW w:w="19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Русский язык</w:t>
            </w:r>
          </w:p>
        </w:tc>
        <w:tc>
          <w:tcPr>
            <w:tcW w:w="1100" w:type="pct"/>
            <w:tcBorders>
              <w:top w:val="single" w:sz="4" w:space="0" w:color="auto"/>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bCs/>
              </w:rPr>
              <w:t>66,7</w:t>
            </w:r>
          </w:p>
        </w:tc>
        <w:tc>
          <w:tcPr>
            <w:tcW w:w="910" w:type="pct"/>
            <w:tcBorders>
              <w:top w:val="single" w:sz="4" w:space="0" w:color="auto"/>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rPr>
              <w:t>61,5</w:t>
            </w:r>
          </w:p>
        </w:tc>
        <w:tc>
          <w:tcPr>
            <w:tcW w:w="1057"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-5,2</w:t>
            </w:r>
          </w:p>
        </w:tc>
      </w:tr>
      <w:tr w:rsidR="000A52A5" w:rsidRPr="00560077" w:rsidTr="000A52A5">
        <w:trPr>
          <w:trHeight w:val="255"/>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Математика</w:t>
            </w:r>
          </w:p>
        </w:tc>
        <w:tc>
          <w:tcPr>
            <w:tcW w:w="1100"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color w:val="000000"/>
                <w:shd w:val="clear" w:color="auto" w:fill="FFFFFF"/>
              </w:rPr>
              <w:t>68,4</w:t>
            </w:r>
          </w:p>
        </w:tc>
        <w:tc>
          <w:tcPr>
            <w:tcW w:w="910"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rPr>
              <w:t>60,5</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-7,9</w:t>
            </w:r>
          </w:p>
        </w:tc>
      </w:tr>
      <w:tr w:rsidR="000A52A5" w:rsidRPr="00560077" w:rsidTr="000A52A5">
        <w:trPr>
          <w:trHeight w:val="255"/>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Литературное чтение</w:t>
            </w:r>
          </w:p>
        </w:tc>
        <w:tc>
          <w:tcPr>
            <w:tcW w:w="1100"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color w:val="000000"/>
                <w:shd w:val="clear" w:color="auto" w:fill="FFFFFF"/>
              </w:rPr>
              <w:t>70,3</w:t>
            </w:r>
          </w:p>
        </w:tc>
        <w:tc>
          <w:tcPr>
            <w:tcW w:w="910"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rPr>
              <w:t>75,8</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+5,5</w:t>
            </w:r>
          </w:p>
        </w:tc>
      </w:tr>
      <w:tr w:rsidR="000A52A5" w:rsidRPr="00560077" w:rsidTr="000A52A5">
        <w:trPr>
          <w:trHeight w:val="247"/>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Иностранный язык (английский)</w:t>
            </w:r>
          </w:p>
        </w:tc>
        <w:tc>
          <w:tcPr>
            <w:tcW w:w="1100"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color w:val="000000"/>
                <w:shd w:val="clear" w:color="auto" w:fill="FFFFFF"/>
              </w:rPr>
              <w:t>78,4</w:t>
            </w:r>
          </w:p>
        </w:tc>
        <w:tc>
          <w:tcPr>
            <w:tcW w:w="910"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rPr>
              <w:t>74,5</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-3,9</w:t>
            </w:r>
          </w:p>
        </w:tc>
      </w:tr>
      <w:tr w:rsidR="000A52A5" w:rsidRPr="00560077" w:rsidTr="000A52A5">
        <w:trPr>
          <w:trHeight w:val="255"/>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Технология </w:t>
            </w:r>
          </w:p>
        </w:tc>
        <w:tc>
          <w:tcPr>
            <w:tcW w:w="1100"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color w:val="000000"/>
                <w:shd w:val="clear" w:color="auto" w:fill="FFFFFF"/>
              </w:rPr>
              <w:t>66,7</w:t>
            </w:r>
          </w:p>
        </w:tc>
        <w:tc>
          <w:tcPr>
            <w:tcW w:w="910"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rPr>
              <w:t>82,1</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+15,4</w:t>
            </w:r>
          </w:p>
        </w:tc>
      </w:tr>
      <w:tr w:rsidR="000A52A5" w:rsidRPr="00560077" w:rsidTr="000A52A5">
        <w:trPr>
          <w:trHeight w:val="255"/>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Окружающий мир</w:t>
            </w:r>
          </w:p>
        </w:tc>
        <w:tc>
          <w:tcPr>
            <w:tcW w:w="1100"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color w:val="000000"/>
                <w:shd w:val="clear" w:color="auto" w:fill="FFFFFF"/>
              </w:rPr>
              <w:t>84,6</w:t>
            </w:r>
          </w:p>
        </w:tc>
        <w:tc>
          <w:tcPr>
            <w:tcW w:w="910" w:type="pct"/>
            <w:tcBorders>
              <w:top w:val="nil"/>
              <w:left w:val="single" w:sz="4" w:space="0" w:color="auto"/>
              <w:bottom w:val="single" w:sz="4" w:space="0" w:color="auto"/>
              <w:right w:val="single" w:sz="4" w:space="0" w:color="auto"/>
            </w:tcBorders>
            <w:shd w:val="clear" w:color="auto" w:fill="auto"/>
          </w:tcPr>
          <w:p w:rsidR="000A52A5" w:rsidRPr="00560077" w:rsidRDefault="000A52A5" w:rsidP="002005D9">
            <w:pPr>
              <w:spacing w:after="0" w:line="240" w:lineRule="auto"/>
              <w:jc w:val="center"/>
              <w:rPr>
                <w:rFonts w:ascii="Times New Roman" w:hAnsi="Times New Roman" w:cs="Times New Roman"/>
              </w:rPr>
            </w:pPr>
            <w:r w:rsidRPr="00560077">
              <w:rPr>
                <w:rFonts w:ascii="Times New Roman" w:hAnsi="Times New Roman" w:cs="Times New Roman"/>
              </w:rPr>
              <w:t>60,7</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-23,9</w:t>
            </w:r>
          </w:p>
        </w:tc>
      </w:tr>
    </w:tbl>
    <w:p w:rsidR="000A52A5" w:rsidRPr="00560077" w:rsidRDefault="000A52A5" w:rsidP="00560077">
      <w:pPr>
        <w:spacing w:after="0" w:line="240" w:lineRule="auto"/>
        <w:jc w:val="both"/>
        <w:rPr>
          <w:rFonts w:ascii="Times New Roman" w:hAnsi="Times New Roman" w:cs="Times New Roman"/>
          <w:color w:val="000000"/>
          <w:shd w:val="clear" w:color="auto" w:fill="FFFFFF"/>
        </w:rPr>
      </w:pPr>
    </w:p>
    <w:p w:rsidR="000A52A5" w:rsidRPr="00560077" w:rsidRDefault="000A52A5" w:rsidP="00560077">
      <w:pPr>
        <w:spacing w:after="0" w:line="240" w:lineRule="auto"/>
        <w:jc w:val="both"/>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 xml:space="preserve">Сравнительный анализ степени обученности (СОУ) показал, что по предметам «Литературное чтение», «Технология» наблюдается повышение показателей от 5,5 до 15,4 балла. По всем остальным предметам учебного плана – снижение показателей процента качества. </w:t>
      </w:r>
    </w:p>
    <w:p w:rsidR="000A52A5" w:rsidRPr="00560077" w:rsidRDefault="000A52A5" w:rsidP="00560077">
      <w:pPr>
        <w:spacing w:after="0" w:line="240" w:lineRule="auto"/>
        <w:jc w:val="both"/>
        <w:rPr>
          <w:rFonts w:ascii="Times New Roman" w:hAnsi="Times New Roman" w:cs="Times New Roman"/>
          <w:color w:val="000000"/>
          <w:shd w:val="clear" w:color="auto" w:fill="FFFFFF"/>
        </w:rPr>
      </w:pPr>
    </w:p>
    <w:p w:rsidR="000A52A5" w:rsidRPr="00560077" w:rsidRDefault="000A52A5" w:rsidP="00560077">
      <w:pPr>
        <w:spacing w:after="0" w:line="240" w:lineRule="auto"/>
        <w:rPr>
          <w:rFonts w:ascii="Times New Roman" w:hAnsi="Times New Roman" w:cs="Times New Roman"/>
          <w:b/>
          <w:color w:val="000000"/>
          <w:shd w:val="clear" w:color="auto" w:fill="FFFFFF"/>
        </w:rPr>
      </w:pPr>
      <w:r w:rsidRPr="00560077">
        <w:rPr>
          <w:rFonts w:ascii="Times New Roman" w:hAnsi="Times New Roman" w:cs="Times New Roman"/>
          <w:b/>
          <w:color w:val="000000"/>
          <w:shd w:val="clear" w:color="auto" w:fill="FFFFFF"/>
        </w:rPr>
        <w:t xml:space="preserve">  Результаты промежуточной аттестации  в 5-8 классах следующие:</w:t>
      </w:r>
    </w:p>
    <w:p w:rsidR="000A52A5" w:rsidRPr="00560077" w:rsidRDefault="000A52A5" w:rsidP="00560077">
      <w:pPr>
        <w:spacing w:after="0" w:line="240" w:lineRule="auto"/>
        <w:rPr>
          <w:rFonts w:ascii="Times New Roman" w:hAnsi="Times New Roman" w:cs="Times New Roman"/>
          <w:b/>
          <w:color w:val="000000"/>
          <w:shd w:val="clear" w:color="auto" w:fill="FFFFFF"/>
        </w:rPr>
      </w:pPr>
    </w:p>
    <w:tbl>
      <w:tblPr>
        <w:tblW w:w="10104" w:type="dxa"/>
        <w:tblInd w:w="-318" w:type="dxa"/>
        <w:tblLayout w:type="fixed"/>
        <w:tblLook w:val="04A0" w:firstRow="1" w:lastRow="0" w:firstColumn="1" w:lastColumn="0" w:noHBand="0" w:noVBand="1"/>
      </w:tblPr>
      <w:tblGrid>
        <w:gridCol w:w="1560"/>
        <w:gridCol w:w="425"/>
        <w:gridCol w:w="494"/>
        <w:gridCol w:w="494"/>
        <w:gridCol w:w="494"/>
        <w:gridCol w:w="502"/>
        <w:gridCol w:w="487"/>
        <w:gridCol w:w="1502"/>
        <w:gridCol w:w="1273"/>
        <w:gridCol w:w="1522"/>
        <w:gridCol w:w="1351"/>
      </w:tblGrid>
      <w:tr w:rsidR="000A52A5" w:rsidRPr="00560077" w:rsidTr="002005D9">
        <w:trPr>
          <w:cantSplit/>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A52A5" w:rsidRPr="00560077" w:rsidRDefault="000A52A5" w:rsidP="002005D9">
            <w:pPr>
              <w:spacing w:after="100" w:afterAutospacing="1" w:line="240" w:lineRule="auto"/>
              <w:ind w:left="113" w:right="113"/>
              <w:jc w:val="center"/>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учебный предмет</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0A52A5" w:rsidRPr="00560077" w:rsidRDefault="000A52A5" w:rsidP="002005D9">
            <w:pPr>
              <w:spacing w:after="100" w:afterAutospacing="1" w:line="240" w:lineRule="auto"/>
              <w:ind w:left="113" w:right="113"/>
              <w:jc w:val="center"/>
              <w:rPr>
                <w:rFonts w:ascii="Times New Roman" w:hAnsi="Times New Roman" w:cs="Times New Roman"/>
                <w:b/>
                <w:bCs/>
                <w:color w:val="000000"/>
              </w:rPr>
            </w:pPr>
            <w:r w:rsidRPr="00560077">
              <w:rPr>
                <w:rFonts w:ascii="Times New Roman" w:hAnsi="Times New Roman" w:cs="Times New Roman"/>
                <w:b/>
                <w:bCs/>
                <w:color w:val="000000"/>
              </w:rPr>
              <w:t>класс</w:t>
            </w:r>
          </w:p>
        </w:tc>
        <w:tc>
          <w:tcPr>
            <w:tcW w:w="494"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5</w:t>
            </w:r>
          </w:p>
        </w:tc>
        <w:tc>
          <w:tcPr>
            <w:tcW w:w="494"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4</w:t>
            </w:r>
          </w:p>
        </w:tc>
        <w:tc>
          <w:tcPr>
            <w:tcW w:w="494"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3</w:t>
            </w:r>
          </w:p>
        </w:tc>
        <w:tc>
          <w:tcPr>
            <w:tcW w:w="502"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2</w:t>
            </w:r>
          </w:p>
        </w:tc>
        <w:tc>
          <w:tcPr>
            <w:tcW w:w="487"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н/а</w:t>
            </w:r>
          </w:p>
        </w:tc>
        <w:tc>
          <w:tcPr>
            <w:tcW w:w="1502"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Процент  успеваемости (абсолютная успеваемость)</w:t>
            </w:r>
          </w:p>
        </w:tc>
        <w:tc>
          <w:tcPr>
            <w:tcW w:w="1273"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Показатель среднего балла</w:t>
            </w:r>
          </w:p>
        </w:tc>
        <w:tc>
          <w:tcPr>
            <w:tcW w:w="1522"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Процент качества  знаний (качественная успеваемость)</w:t>
            </w:r>
          </w:p>
        </w:tc>
        <w:tc>
          <w:tcPr>
            <w:tcW w:w="1351"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Степень обученности  учащихся (СОУ)</w:t>
            </w:r>
          </w:p>
        </w:tc>
      </w:tr>
      <w:tr w:rsidR="000A52A5" w:rsidRPr="00560077" w:rsidTr="002005D9">
        <w:trPr>
          <w:trHeight w:val="20"/>
        </w:trPr>
        <w:tc>
          <w:tcPr>
            <w:tcW w:w="1560" w:type="dxa"/>
            <w:vMerge w:val="restart"/>
            <w:tcBorders>
              <w:top w:val="single" w:sz="4" w:space="0" w:color="auto"/>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Русский язык</w:t>
            </w:r>
          </w:p>
        </w:tc>
        <w:tc>
          <w:tcPr>
            <w:tcW w:w="425"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w:t>
            </w:r>
          </w:p>
        </w:tc>
        <w:tc>
          <w:tcPr>
            <w:tcW w:w="494"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w:t>
            </w:r>
          </w:p>
        </w:tc>
        <w:tc>
          <w:tcPr>
            <w:tcW w:w="494"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4</w:t>
            </w:r>
          </w:p>
        </w:tc>
        <w:tc>
          <w:tcPr>
            <w:tcW w:w="494"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6</w:t>
            </w:r>
          </w:p>
        </w:tc>
        <w:tc>
          <w:tcPr>
            <w:tcW w:w="502"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273"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3,5</w:t>
            </w:r>
          </w:p>
        </w:tc>
        <w:tc>
          <w:tcPr>
            <w:tcW w:w="1522"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45</w:t>
            </w:r>
          </w:p>
        </w:tc>
        <w:tc>
          <w:tcPr>
            <w:tcW w:w="1351"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52,0</w:t>
            </w:r>
          </w:p>
        </w:tc>
      </w:tr>
      <w:tr w:rsidR="000A52A5" w:rsidRPr="00560077" w:rsidTr="002005D9">
        <w:trPr>
          <w:trHeight w:val="20"/>
        </w:trPr>
        <w:tc>
          <w:tcPr>
            <w:tcW w:w="1560" w:type="dxa"/>
            <w:vMerge/>
            <w:tcBorders>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6</w:t>
            </w:r>
          </w:p>
        </w:tc>
        <w:tc>
          <w:tcPr>
            <w:tcW w:w="494"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w:t>
            </w:r>
          </w:p>
        </w:tc>
        <w:tc>
          <w:tcPr>
            <w:tcW w:w="494"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w:t>
            </w:r>
          </w:p>
        </w:tc>
        <w:tc>
          <w:tcPr>
            <w:tcW w:w="494"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w:t>
            </w:r>
          </w:p>
        </w:tc>
        <w:tc>
          <w:tcPr>
            <w:tcW w:w="502"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273"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4,0</w:t>
            </w:r>
          </w:p>
        </w:tc>
        <w:tc>
          <w:tcPr>
            <w:tcW w:w="1522"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63,6</w:t>
            </w:r>
          </w:p>
        </w:tc>
        <w:tc>
          <w:tcPr>
            <w:tcW w:w="1351"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66,9</w:t>
            </w:r>
          </w:p>
        </w:tc>
      </w:tr>
      <w:tr w:rsidR="000A52A5" w:rsidRPr="00560077" w:rsidTr="002005D9">
        <w:trPr>
          <w:trHeight w:val="20"/>
        </w:trPr>
        <w:tc>
          <w:tcPr>
            <w:tcW w:w="1560" w:type="dxa"/>
            <w:vMerge/>
            <w:tcBorders>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w:t>
            </w:r>
          </w:p>
        </w:tc>
        <w:tc>
          <w:tcPr>
            <w:tcW w:w="494" w:type="dxa"/>
            <w:tcBorders>
              <w:top w:val="single" w:sz="4" w:space="0" w:color="auto"/>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w:t>
            </w:r>
          </w:p>
        </w:tc>
        <w:tc>
          <w:tcPr>
            <w:tcW w:w="494" w:type="dxa"/>
            <w:tcBorders>
              <w:top w:val="single" w:sz="4" w:space="0" w:color="auto"/>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w:t>
            </w:r>
          </w:p>
        </w:tc>
        <w:tc>
          <w:tcPr>
            <w:tcW w:w="494" w:type="dxa"/>
            <w:tcBorders>
              <w:top w:val="single" w:sz="4" w:space="0" w:color="auto"/>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w:t>
            </w:r>
          </w:p>
        </w:tc>
        <w:tc>
          <w:tcPr>
            <w:tcW w:w="502" w:type="dxa"/>
            <w:tcBorders>
              <w:top w:val="single" w:sz="4" w:space="0" w:color="auto"/>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single" w:sz="4" w:space="0" w:color="auto"/>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3,6</w:t>
            </w:r>
          </w:p>
        </w:tc>
        <w:tc>
          <w:tcPr>
            <w:tcW w:w="1522"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50,0</w:t>
            </w:r>
          </w:p>
        </w:tc>
        <w:tc>
          <w:tcPr>
            <w:tcW w:w="1351"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54,5</w:t>
            </w:r>
          </w:p>
        </w:tc>
      </w:tr>
      <w:tr w:rsidR="000A52A5" w:rsidRPr="00560077" w:rsidTr="002005D9">
        <w:trPr>
          <w:trHeight w:val="20"/>
        </w:trPr>
        <w:tc>
          <w:tcPr>
            <w:tcW w:w="1560" w:type="dxa"/>
            <w:vMerge/>
            <w:tcBorders>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w:t>
            </w:r>
          </w:p>
        </w:tc>
        <w:tc>
          <w:tcPr>
            <w:tcW w:w="494"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0</w:t>
            </w:r>
          </w:p>
        </w:tc>
        <w:tc>
          <w:tcPr>
            <w:tcW w:w="494"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7</w:t>
            </w:r>
          </w:p>
        </w:tc>
        <w:tc>
          <w:tcPr>
            <w:tcW w:w="494"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9</w:t>
            </w:r>
          </w:p>
        </w:tc>
        <w:tc>
          <w:tcPr>
            <w:tcW w:w="502"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3,4</w:t>
            </w:r>
          </w:p>
        </w:tc>
        <w:tc>
          <w:tcPr>
            <w:tcW w:w="1522"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43,8</w:t>
            </w:r>
          </w:p>
        </w:tc>
        <w:tc>
          <w:tcPr>
            <w:tcW w:w="1351" w:type="dxa"/>
            <w:tcBorders>
              <w:top w:val="single" w:sz="4" w:space="0" w:color="auto"/>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48,3</w:t>
            </w:r>
          </w:p>
        </w:tc>
      </w:tr>
      <w:tr w:rsidR="000A52A5" w:rsidRPr="00560077" w:rsidTr="002005D9">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A52A5" w:rsidRPr="00560077" w:rsidRDefault="000A52A5" w:rsidP="002005D9">
            <w:pPr>
              <w:spacing w:after="100" w:afterAutospacing="1" w:line="240" w:lineRule="auto"/>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ИТОГО</w:t>
            </w:r>
          </w:p>
        </w:tc>
        <w:tc>
          <w:tcPr>
            <w:tcW w:w="42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50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8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150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100</w:t>
            </w:r>
          </w:p>
        </w:tc>
        <w:tc>
          <w:tcPr>
            <w:tcW w:w="127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3,6</w:t>
            </w:r>
          </w:p>
        </w:tc>
        <w:tc>
          <w:tcPr>
            <w:tcW w:w="15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50,6</w:t>
            </w:r>
          </w:p>
        </w:tc>
        <w:tc>
          <w:tcPr>
            <w:tcW w:w="135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55,4</w:t>
            </w:r>
          </w:p>
        </w:tc>
      </w:tr>
      <w:tr w:rsidR="000A52A5" w:rsidRPr="00560077" w:rsidTr="002005D9">
        <w:trPr>
          <w:trHeight w:val="20"/>
        </w:trPr>
        <w:tc>
          <w:tcPr>
            <w:tcW w:w="1560" w:type="dxa"/>
            <w:vMerge w:val="restart"/>
            <w:tcBorders>
              <w:top w:val="nil"/>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Литература</w:t>
            </w: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3</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3,8</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73</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59,6</w:t>
            </w:r>
          </w:p>
        </w:tc>
      </w:tr>
      <w:tr w:rsidR="000A52A5" w:rsidRPr="00560077" w:rsidTr="002005D9">
        <w:trPr>
          <w:trHeight w:val="20"/>
        </w:trPr>
        <w:tc>
          <w:tcPr>
            <w:tcW w:w="1560" w:type="dxa"/>
            <w:vMerge/>
            <w:tcBorders>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6</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5</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4,2</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72,7</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72,7</w:t>
            </w:r>
          </w:p>
        </w:tc>
      </w:tr>
      <w:tr w:rsidR="000A52A5" w:rsidRPr="00560077" w:rsidTr="002005D9">
        <w:trPr>
          <w:trHeight w:val="20"/>
        </w:trPr>
        <w:tc>
          <w:tcPr>
            <w:tcW w:w="1560" w:type="dxa"/>
            <w:vMerge/>
            <w:tcBorders>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w:t>
            </w:r>
          </w:p>
        </w:tc>
        <w:tc>
          <w:tcPr>
            <w:tcW w:w="494"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2</w:t>
            </w:r>
          </w:p>
        </w:tc>
        <w:tc>
          <w:tcPr>
            <w:tcW w:w="494"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w:t>
            </w:r>
          </w:p>
        </w:tc>
        <w:tc>
          <w:tcPr>
            <w:tcW w:w="494"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2</w:t>
            </w:r>
          </w:p>
        </w:tc>
        <w:tc>
          <w:tcPr>
            <w:tcW w:w="502"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4,0</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75,0</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66,0</w:t>
            </w:r>
          </w:p>
        </w:tc>
      </w:tr>
      <w:tr w:rsidR="000A52A5" w:rsidRPr="00560077" w:rsidTr="002005D9">
        <w:trPr>
          <w:trHeight w:val="20"/>
        </w:trPr>
        <w:tc>
          <w:tcPr>
            <w:tcW w:w="1560" w:type="dxa"/>
            <w:vMerge/>
            <w:tcBorders>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6</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9</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3,5</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43,8</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50,5</w:t>
            </w:r>
          </w:p>
        </w:tc>
      </w:tr>
      <w:tr w:rsidR="000A52A5" w:rsidRPr="00560077" w:rsidTr="002005D9">
        <w:trPr>
          <w:trHeight w:val="20"/>
        </w:trPr>
        <w:tc>
          <w:tcPr>
            <w:tcW w:w="156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A52A5" w:rsidRPr="00560077" w:rsidRDefault="000A52A5" w:rsidP="002005D9">
            <w:pPr>
              <w:spacing w:after="100" w:afterAutospacing="1" w:line="240" w:lineRule="auto"/>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ИТОГО</w:t>
            </w:r>
          </w:p>
        </w:tc>
        <w:tc>
          <w:tcPr>
            <w:tcW w:w="425"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87"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1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100</w:t>
            </w:r>
          </w:p>
        </w:tc>
        <w:tc>
          <w:tcPr>
            <w:tcW w:w="1273"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3,9</w:t>
            </w:r>
          </w:p>
        </w:tc>
        <w:tc>
          <w:tcPr>
            <w:tcW w:w="152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49,1</w:t>
            </w:r>
          </w:p>
        </w:tc>
        <w:tc>
          <w:tcPr>
            <w:tcW w:w="1351"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62,2</w:t>
            </w:r>
          </w:p>
        </w:tc>
      </w:tr>
      <w:tr w:rsidR="000A52A5" w:rsidRPr="00560077" w:rsidTr="002005D9">
        <w:trPr>
          <w:trHeight w:val="20"/>
        </w:trPr>
        <w:tc>
          <w:tcPr>
            <w:tcW w:w="1560" w:type="dxa"/>
            <w:vMerge w:val="restart"/>
            <w:tcBorders>
              <w:top w:val="nil"/>
              <w:left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rPr>
                <w:rFonts w:ascii="Times New Roman" w:eastAsia="Times New Roman" w:hAnsi="Times New Roman" w:cs="Times New Roman"/>
                <w:bCs/>
                <w:color w:val="000000"/>
                <w:lang w:eastAsia="ru-RU"/>
              </w:rPr>
            </w:pPr>
            <w:r w:rsidRPr="00560077">
              <w:rPr>
                <w:rFonts w:ascii="Times New Roman" w:eastAsia="Times New Roman" w:hAnsi="Times New Roman" w:cs="Times New Roman"/>
                <w:bCs/>
                <w:color w:val="000000"/>
                <w:lang w:eastAsia="ru-RU"/>
              </w:rPr>
              <w:t xml:space="preserve">Родной язык </w:t>
            </w:r>
            <w:r w:rsidRPr="00560077">
              <w:rPr>
                <w:rFonts w:ascii="Times New Roman" w:eastAsia="Times New Roman" w:hAnsi="Times New Roman" w:cs="Times New Roman"/>
                <w:bCs/>
                <w:color w:val="000000"/>
                <w:lang w:eastAsia="ru-RU"/>
              </w:rPr>
              <w:lastRenderedPageBreak/>
              <w:t>(русский)</w:t>
            </w:r>
          </w:p>
        </w:tc>
        <w:tc>
          <w:tcPr>
            <w:tcW w:w="425"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lastRenderedPageBreak/>
              <w:t>5</w:t>
            </w:r>
          </w:p>
        </w:tc>
        <w:tc>
          <w:tcPr>
            <w:tcW w:w="494"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3</w:t>
            </w:r>
          </w:p>
        </w:tc>
        <w:tc>
          <w:tcPr>
            <w:tcW w:w="494"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w:t>
            </w:r>
          </w:p>
        </w:tc>
        <w:tc>
          <w:tcPr>
            <w:tcW w:w="494"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3</w:t>
            </w:r>
          </w:p>
        </w:tc>
        <w:tc>
          <w:tcPr>
            <w:tcW w:w="502"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273"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4,0</w:t>
            </w:r>
          </w:p>
        </w:tc>
        <w:tc>
          <w:tcPr>
            <w:tcW w:w="1522"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73</w:t>
            </w:r>
          </w:p>
        </w:tc>
        <w:tc>
          <w:tcPr>
            <w:tcW w:w="1351"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66,2</w:t>
            </w:r>
          </w:p>
        </w:tc>
      </w:tr>
      <w:tr w:rsidR="000A52A5" w:rsidRPr="00560077" w:rsidTr="002005D9">
        <w:trPr>
          <w:trHeight w:val="20"/>
        </w:trPr>
        <w:tc>
          <w:tcPr>
            <w:tcW w:w="1560" w:type="dxa"/>
            <w:vMerge/>
            <w:tcBorders>
              <w:left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rPr>
                <w:rFonts w:ascii="Times New Roman" w:eastAsia="Times New Roman" w:hAnsi="Times New Roman" w:cs="Times New Roman"/>
                <w:b/>
                <w:color w:val="000000"/>
                <w:lang w:eastAsia="ru-RU"/>
              </w:rPr>
            </w:pPr>
          </w:p>
        </w:tc>
        <w:tc>
          <w:tcPr>
            <w:tcW w:w="425"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6</w:t>
            </w:r>
          </w:p>
        </w:tc>
        <w:tc>
          <w:tcPr>
            <w:tcW w:w="494"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6</w:t>
            </w:r>
          </w:p>
        </w:tc>
        <w:tc>
          <w:tcPr>
            <w:tcW w:w="494"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w:t>
            </w:r>
          </w:p>
        </w:tc>
        <w:tc>
          <w:tcPr>
            <w:tcW w:w="494"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2</w:t>
            </w:r>
          </w:p>
        </w:tc>
        <w:tc>
          <w:tcPr>
            <w:tcW w:w="502"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273"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4,4</w:t>
            </w:r>
          </w:p>
        </w:tc>
        <w:tc>
          <w:tcPr>
            <w:tcW w:w="1522"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81,8</w:t>
            </w:r>
          </w:p>
        </w:tc>
        <w:tc>
          <w:tcPr>
            <w:tcW w:w="1351"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78,5</w:t>
            </w:r>
          </w:p>
        </w:tc>
      </w:tr>
      <w:tr w:rsidR="000A52A5" w:rsidRPr="00560077" w:rsidTr="002005D9">
        <w:trPr>
          <w:trHeight w:val="20"/>
        </w:trPr>
        <w:tc>
          <w:tcPr>
            <w:tcW w:w="1560" w:type="dxa"/>
            <w:vMerge/>
            <w:tcBorders>
              <w:left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rPr>
                <w:rFonts w:ascii="Times New Roman" w:eastAsia="Times New Roman" w:hAnsi="Times New Roman" w:cs="Times New Roman"/>
                <w:b/>
                <w:color w:val="000000"/>
                <w:lang w:eastAsia="ru-RU"/>
              </w:rPr>
            </w:pPr>
          </w:p>
        </w:tc>
        <w:tc>
          <w:tcPr>
            <w:tcW w:w="425"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w:t>
            </w:r>
          </w:p>
        </w:tc>
        <w:tc>
          <w:tcPr>
            <w:tcW w:w="494" w:type="dxa"/>
            <w:tcBorders>
              <w:top w:val="nil"/>
              <w:left w:val="single" w:sz="4" w:space="0" w:color="auto"/>
              <w:bottom w:val="single" w:sz="4" w:space="0" w:color="auto"/>
              <w:right w:val="single" w:sz="4" w:space="0" w:color="auto"/>
            </w:tcBorders>
            <w:shd w:val="clear" w:color="auto" w:fill="FFFFFF" w:themeFill="background1"/>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w:t>
            </w:r>
          </w:p>
        </w:tc>
        <w:tc>
          <w:tcPr>
            <w:tcW w:w="494" w:type="dxa"/>
            <w:tcBorders>
              <w:top w:val="nil"/>
              <w:left w:val="single" w:sz="4" w:space="0" w:color="auto"/>
              <w:bottom w:val="single" w:sz="4" w:space="0" w:color="auto"/>
              <w:right w:val="single" w:sz="4" w:space="0" w:color="auto"/>
            </w:tcBorders>
            <w:shd w:val="clear" w:color="auto" w:fill="FFFFFF" w:themeFill="background1"/>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w:t>
            </w:r>
          </w:p>
        </w:tc>
        <w:tc>
          <w:tcPr>
            <w:tcW w:w="494" w:type="dxa"/>
            <w:tcBorders>
              <w:top w:val="nil"/>
              <w:left w:val="single" w:sz="4" w:space="0" w:color="auto"/>
              <w:bottom w:val="single" w:sz="4" w:space="0" w:color="auto"/>
              <w:right w:val="single" w:sz="4" w:space="0" w:color="auto"/>
            </w:tcBorders>
            <w:shd w:val="clear" w:color="auto" w:fill="FFFFFF" w:themeFill="background1"/>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w:t>
            </w:r>
          </w:p>
        </w:tc>
        <w:tc>
          <w:tcPr>
            <w:tcW w:w="502" w:type="dxa"/>
            <w:tcBorders>
              <w:top w:val="nil"/>
              <w:left w:val="single" w:sz="4" w:space="0" w:color="auto"/>
              <w:bottom w:val="single" w:sz="4" w:space="0" w:color="auto"/>
              <w:right w:val="single" w:sz="4" w:space="0" w:color="auto"/>
            </w:tcBorders>
            <w:shd w:val="clear" w:color="auto" w:fill="FFFFFF" w:themeFill="background1"/>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shd w:val="clear" w:color="auto" w:fill="FFFFFF" w:themeFill="background1"/>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3,6</w:t>
            </w:r>
          </w:p>
        </w:tc>
        <w:tc>
          <w:tcPr>
            <w:tcW w:w="1522"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50,0</w:t>
            </w:r>
          </w:p>
        </w:tc>
        <w:tc>
          <w:tcPr>
            <w:tcW w:w="1351"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54,5</w:t>
            </w:r>
          </w:p>
        </w:tc>
      </w:tr>
      <w:tr w:rsidR="000A52A5" w:rsidRPr="00560077" w:rsidTr="002005D9">
        <w:trPr>
          <w:trHeight w:val="20"/>
        </w:trPr>
        <w:tc>
          <w:tcPr>
            <w:tcW w:w="1560" w:type="dxa"/>
            <w:vMerge/>
            <w:tcBorders>
              <w:left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rPr>
                <w:rFonts w:ascii="Times New Roman" w:eastAsia="Times New Roman" w:hAnsi="Times New Roman" w:cs="Times New Roman"/>
                <w:b/>
                <w:color w:val="000000"/>
                <w:lang w:eastAsia="ru-RU"/>
              </w:rPr>
            </w:pPr>
          </w:p>
        </w:tc>
        <w:tc>
          <w:tcPr>
            <w:tcW w:w="425"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w:t>
            </w:r>
          </w:p>
        </w:tc>
        <w:tc>
          <w:tcPr>
            <w:tcW w:w="494"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0</w:t>
            </w:r>
          </w:p>
        </w:tc>
        <w:tc>
          <w:tcPr>
            <w:tcW w:w="494"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9</w:t>
            </w:r>
          </w:p>
        </w:tc>
        <w:tc>
          <w:tcPr>
            <w:tcW w:w="494"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7</w:t>
            </w:r>
          </w:p>
        </w:tc>
        <w:tc>
          <w:tcPr>
            <w:tcW w:w="502"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3,6</w:t>
            </w:r>
          </w:p>
        </w:tc>
        <w:tc>
          <w:tcPr>
            <w:tcW w:w="1522"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56,3</w:t>
            </w:r>
          </w:p>
        </w:tc>
        <w:tc>
          <w:tcPr>
            <w:tcW w:w="1351"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51,8</w:t>
            </w:r>
          </w:p>
        </w:tc>
      </w:tr>
      <w:tr w:rsidR="000A52A5" w:rsidRPr="00560077" w:rsidTr="002005D9">
        <w:trPr>
          <w:trHeight w:val="20"/>
        </w:trPr>
        <w:tc>
          <w:tcPr>
            <w:tcW w:w="1560"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 xml:space="preserve">ИТОГО </w:t>
            </w:r>
          </w:p>
        </w:tc>
        <w:tc>
          <w:tcPr>
            <w:tcW w:w="425"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87"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1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100</w:t>
            </w:r>
          </w:p>
        </w:tc>
        <w:tc>
          <w:tcPr>
            <w:tcW w:w="1273"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3,9</w:t>
            </w:r>
          </w:p>
        </w:tc>
        <w:tc>
          <w:tcPr>
            <w:tcW w:w="152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65,2</w:t>
            </w:r>
          </w:p>
        </w:tc>
        <w:tc>
          <w:tcPr>
            <w:tcW w:w="1351"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62,7</w:t>
            </w:r>
          </w:p>
        </w:tc>
      </w:tr>
      <w:tr w:rsidR="000A52A5" w:rsidRPr="00560077" w:rsidTr="002005D9">
        <w:trPr>
          <w:trHeight w:val="20"/>
        </w:trPr>
        <w:tc>
          <w:tcPr>
            <w:tcW w:w="1560" w:type="dxa"/>
            <w:vMerge w:val="restart"/>
            <w:tcBorders>
              <w:top w:val="nil"/>
              <w:left w:val="single" w:sz="4" w:space="0" w:color="auto"/>
              <w:right w:val="single" w:sz="4" w:space="0" w:color="auto"/>
            </w:tcBorders>
            <w:shd w:val="clear" w:color="auto" w:fill="FFFFFF" w:themeFill="background1"/>
            <w:vAlign w:val="center"/>
            <w:hideMark/>
          </w:tcPr>
          <w:p w:rsidR="000A52A5" w:rsidRPr="00560077" w:rsidRDefault="000A52A5" w:rsidP="002005D9">
            <w:pPr>
              <w:spacing w:after="100" w:afterAutospacing="1" w:line="240" w:lineRule="auto"/>
              <w:rPr>
                <w:rFonts w:ascii="Times New Roman" w:eastAsia="Times New Roman" w:hAnsi="Times New Roman" w:cs="Times New Roman"/>
                <w:b/>
                <w:color w:val="000000"/>
                <w:lang w:eastAsia="ru-RU"/>
              </w:rPr>
            </w:pPr>
            <w:r w:rsidRPr="00560077">
              <w:rPr>
                <w:rFonts w:ascii="Times New Roman" w:hAnsi="Times New Roman" w:cs="Times New Roman"/>
                <w:color w:val="000000"/>
              </w:rPr>
              <w:t>Родная литература (русская)</w:t>
            </w:r>
          </w:p>
        </w:tc>
        <w:tc>
          <w:tcPr>
            <w:tcW w:w="425"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w:t>
            </w:r>
          </w:p>
        </w:tc>
        <w:tc>
          <w:tcPr>
            <w:tcW w:w="494"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3</w:t>
            </w:r>
          </w:p>
        </w:tc>
        <w:tc>
          <w:tcPr>
            <w:tcW w:w="494"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6</w:t>
            </w:r>
          </w:p>
        </w:tc>
        <w:tc>
          <w:tcPr>
            <w:tcW w:w="494"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2</w:t>
            </w:r>
          </w:p>
        </w:tc>
        <w:tc>
          <w:tcPr>
            <w:tcW w:w="502"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273"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4,1</w:t>
            </w:r>
          </w:p>
        </w:tc>
        <w:tc>
          <w:tcPr>
            <w:tcW w:w="1522"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82</w:t>
            </w:r>
          </w:p>
        </w:tc>
        <w:tc>
          <w:tcPr>
            <w:tcW w:w="1351"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68,7</w:t>
            </w:r>
          </w:p>
        </w:tc>
      </w:tr>
      <w:tr w:rsidR="000A52A5" w:rsidRPr="00560077" w:rsidTr="002005D9">
        <w:trPr>
          <w:trHeight w:val="20"/>
        </w:trPr>
        <w:tc>
          <w:tcPr>
            <w:tcW w:w="1560" w:type="dxa"/>
            <w:vMerge/>
            <w:tcBorders>
              <w:left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rPr>
                <w:rFonts w:ascii="Times New Roman" w:hAnsi="Times New Roman" w:cs="Times New Roman"/>
                <w:color w:val="000000"/>
              </w:rPr>
            </w:pPr>
          </w:p>
        </w:tc>
        <w:tc>
          <w:tcPr>
            <w:tcW w:w="425"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6</w:t>
            </w:r>
          </w:p>
        </w:tc>
        <w:tc>
          <w:tcPr>
            <w:tcW w:w="494"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5</w:t>
            </w:r>
          </w:p>
        </w:tc>
        <w:tc>
          <w:tcPr>
            <w:tcW w:w="494"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w:t>
            </w:r>
          </w:p>
        </w:tc>
        <w:tc>
          <w:tcPr>
            <w:tcW w:w="494"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2</w:t>
            </w:r>
          </w:p>
        </w:tc>
        <w:tc>
          <w:tcPr>
            <w:tcW w:w="502"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273"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4,3</w:t>
            </w:r>
          </w:p>
        </w:tc>
        <w:tc>
          <w:tcPr>
            <w:tcW w:w="1522"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81,8</w:t>
            </w:r>
          </w:p>
        </w:tc>
        <w:tc>
          <w:tcPr>
            <w:tcW w:w="1351"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75,3</w:t>
            </w:r>
          </w:p>
        </w:tc>
      </w:tr>
      <w:tr w:rsidR="000A52A5" w:rsidRPr="00560077" w:rsidTr="002005D9">
        <w:trPr>
          <w:trHeight w:val="20"/>
        </w:trPr>
        <w:tc>
          <w:tcPr>
            <w:tcW w:w="1560" w:type="dxa"/>
            <w:vMerge/>
            <w:tcBorders>
              <w:left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rPr>
                <w:rFonts w:ascii="Times New Roman" w:hAnsi="Times New Roman" w:cs="Times New Roman"/>
                <w:color w:val="000000"/>
              </w:rPr>
            </w:pPr>
          </w:p>
        </w:tc>
        <w:tc>
          <w:tcPr>
            <w:tcW w:w="425"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w:t>
            </w:r>
          </w:p>
        </w:tc>
        <w:tc>
          <w:tcPr>
            <w:tcW w:w="494" w:type="dxa"/>
            <w:tcBorders>
              <w:top w:val="nil"/>
              <w:left w:val="single" w:sz="4" w:space="0" w:color="auto"/>
              <w:bottom w:val="single" w:sz="4" w:space="0" w:color="auto"/>
              <w:right w:val="single" w:sz="4" w:space="0" w:color="auto"/>
            </w:tcBorders>
            <w:shd w:val="clear" w:color="auto" w:fill="FFFFFF" w:themeFill="background1"/>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2</w:t>
            </w:r>
          </w:p>
        </w:tc>
        <w:tc>
          <w:tcPr>
            <w:tcW w:w="494" w:type="dxa"/>
            <w:tcBorders>
              <w:top w:val="nil"/>
              <w:left w:val="single" w:sz="4" w:space="0" w:color="auto"/>
              <w:bottom w:val="single" w:sz="4" w:space="0" w:color="auto"/>
              <w:right w:val="single" w:sz="4" w:space="0" w:color="auto"/>
            </w:tcBorders>
            <w:shd w:val="clear" w:color="auto" w:fill="FFFFFF" w:themeFill="background1"/>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w:t>
            </w:r>
          </w:p>
        </w:tc>
        <w:tc>
          <w:tcPr>
            <w:tcW w:w="494" w:type="dxa"/>
            <w:tcBorders>
              <w:top w:val="nil"/>
              <w:left w:val="single" w:sz="4" w:space="0" w:color="auto"/>
              <w:bottom w:val="single" w:sz="4" w:space="0" w:color="auto"/>
              <w:right w:val="single" w:sz="4" w:space="0" w:color="auto"/>
            </w:tcBorders>
            <w:shd w:val="clear" w:color="auto" w:fill="FFFFFF" w:themeFill="background1"/>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2</w:t>
            </w:r>
          </w:p>
        </w:tc>
        <w:tc>
          <w:tcPr>
            <w:tcW w:w="502" w:type="dxa"/>
            <w:tcBorders>
              <w:top w:val="nil"/>
              <w:left w:val="single" w:sz="4" w:space="0" w:color="auto"/>
              <w:bottom w:val="single" w:sz="4" w:space="0" w:color="auto"/>
              <w:right w:val="single" w:sz="4" w:space="0" w:color="auto"/>
            </w:tcBorders>
            <w:shd w:val="clear" w:color="auto" w:fill="FFFFFF" w:themeFill="background1"/>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shd w:val="clear" w:color="auto" w:fill="FFFFFF" w:themeFill="background1"/>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4,0</w:t>
            </w:r>
          </w:p>
        </w:tc>
        <w:tc>
          <w:tcPr>
            <w:tcW w:w="1522"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75,0</w:t>
            </w:r>
          </w:p>
        </w:tc>
        <w:tc>
          <w:tcPr>
            <w:tcW w:w="1351"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66,0</w:t>
            </w:r>
          </w:p>
        </w:tc>
      </w:tr>
      <w:tr w:rsidR="000A52A5" w:rsidRPr="00560077" w:rsidTr="002005D9">
        <w:trPr>
          <w:trHeight w:val="20"/>
        </w:trPr>
        <w:tc>
          <w:tcPr>
            <w:tcW w:w="1560" w:type="dxa"/>
            <w:vMerge/>
            <w:tcBorders>
              <w:left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rPr>
                <w:rFonts w:ascii="Times New Roman" w:hAnsi="Times New Roman" w:cs="Times New Roman"/>
                <w:color w:val="000000"/>
              </w:rPr>
            </w:pPr>
          </w:p>
        </w:tc>
        <w:tc>
          <w:tcPr>
            <w:tcW w:w="425"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w:t>
            </w:r>
          </w:p>
        </w:tc>
        <w:tc>
          <w:tcPr>
            <w:tcW w:w="494"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w:t>
            </w:r>
          </w:p>
        </w:tc>
        <w:tc>
          <w:tcPr>
            <w:tcW w:w="494"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8</w:t>
            </w:r>
          </w:p>
        </w:tc>
        <w:tc>
          <w:tcPr>
            <w:tcW w:w="494"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7</w:t>
            </w:r>
          </w:p>
        </w:tc>
        <w:tc>
          <w:tcPr>
            <w:tcW w:w="502"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3,6</w:t>
            </w:r>
          </w:p>
        </w:tc>
        <w:tc>
          <w:tcPr>
            <w:tcW w:w="1522"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56,3</w:t>
            </w:r>
          </w:p>
        </w:tc>
        <w:tc>
          <w:tcPr>
            <w:tcW w:w="1351" w:type="dxa"/>
            <w:tcBorders>
              <w:top w:val="nil"/>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54,0</w:t>
            </w:r>
          </w:p>
        </w:tc>
      </w:tr>
      <w:tr w:rsidR="000A52A5" w:rsidRPr="00560077" w:rsidTr="002005D9">
        <w:trPr>
          <w:trHeight w:val="20"/>
        </w:trPr>
        <w:tc>
          <w:tcPr>
            <w:tcW w:w="156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A52A5" w:rsidRPr="00560077" w:rsidRDefault="000A52A5" w:rsidP="002005D9">
            <w:pPr>
              <w:spacing w:after="100" w:afterAutospacing="1" w:line="240" w:lineRule="auto"/>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ИТОГО</w:t>
            </w:r>
          </w:p>
        </w:tc>
        <w:tc>
          <w:tcPr>
            <w:tcW w:w="425"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87"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1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100</w:t>
            </w:r>
          </w:p>
        </w:tc>
        <w:tc>
          <w:tcPr>
            <w:tcW w:w="1273"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4</w:t>
            </w:r>
          </w:p>
        </w:tc>
        <w:tc>
          <w:tcPr>
            <w:tcW w:w="152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73,7</w:t>
            </w:r>
          </w:p>
        </w:tc>
        <w:tc>
          <w:tcPr>
            <w:tcW w:w="1351"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66</w:t>
            </w:r>
          </w:p>
        </w:tc>
      </w:tr>
      <w:tr w:rsidR="000A52A5" w:rsidRPr="00560077" w:rsidTr="002005D9">
        <w:trPr>
          <w:trHeight w:val="20"/>
        </w:trPr>
        <w:tc>
          <w:tcPr>
            <w:tcW w:w="1560" w:type="dxa"/>
            <w:vMerge w:val="restart"/>
            <w:tcBorders>
              <w:top w:val="nil"/>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Иностранный язык (английский)</w:t>
            </w: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2</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4</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3,7</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55</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57,8</w:t>
            </w:r>
          </w:p>
        </w:tc>
      </w:tr>
      <w:tr w:rsidR="000A52A5" w:rsidRPr="00560077" w:rsidTr="002005D9">
        <w:trPr>
          <w:trHeight w:val="20"/>
        </w:trPr>
        <w:tc>
          <w:tcPr>
            <w:tcW w:w="1560" w:type="dxa"/>
            <w:vMerge/>
            <w:tcBorders>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6</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7</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0</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4,6</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86,9</w:t>
            </w:r>
          </w:p>
        </w:tc>
      </w:tr>
      <w:tr w:rsidR="000A52A5" w:rsidRPr="00560077" w:rsidTr="002005D9">
        <w:trPr>
          <w:trHeight w:val="20"/>
        </w:trPr>
        <w:tc>
          <w:tcPr>
            <w:tcW w:w="1560" w:type="dxa"/>
            <w:vMerge/>
            <w:tcBorders>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w:t>
            </w:r>
          </w:p>
        </w:tc>
        <w:tc>
          <w:tcPr>
            <w:tcW w:w="494"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w:t>
            </w:r>
          </w:p>
        </w:tc>
        <w:tc>
          <w:tcPr>
            <w:tcW w:w="494"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w:t>
            </w:r>
          </w:p>
        </w:tc>
        <w:tc>
          <w:tcPr>
            <w:tcW w:w="494"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2</w:t>
            </w:r>
          </w:p>
        </w:tc>
        <w:tc>
          <w:tcPr>
            <w:tcW w:w="502"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4,1</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75,0</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70,5</w:t>
            </w:r>
          </w:p>
        </w:tc>
      </w:tr>
      <w:tr w:rsidR="000A52A5" w:rsidRPr="00560077" w:rsidTr="002005D9">
        <w:trPr>
          <w:trHeight w:val="20"/>
        </w:trPr>
        <w:tc>
          <w:tcPr>
            <w:tcW w:w="1560" w:type="dxa"/>
            <w:vMerge/>
            <w:tcBorders>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6</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6</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4,0</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62,5</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67,0</w:t>
            </w:r>
          </w:p>
        </w:tc>
      </w:tr>
      <w:tr w:rsidR="000A52A5" w:rsidRPr="00560077" w:rsidTr="002005D9">
        <w:trPr>
          <w:trHeight w:val="20"/>
        </w:trPr>
        <w:tc>
          <w:tcPr>
            <w:tcW w:w="156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A52A5" w:rsidRPr="00560077" w:rsidRDefault="000A52A5" w:rsidP="002005D9">
            <w:pPr>
              <w:spacing w:after="100" w:afterAutospacing="1" w:line="240" w:lineRule="auto"/>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ИТОГО</w:t>
            </w:r>
          </w:p>
        </w:tc>
        <w:tc>
          <w:tcPr>
            <w:tcW w:w="425"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87"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1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100</w:t>
            </w:r>
          </w:p>
        </w:tc>
        <w:tc>
          <w:tcPr>
            <w:tcW w:w="1273"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4,1</w:t>
            </w:r>
          </w:p>
        </w:tc>
        <w:tc>
          <w:tcPr>
            <w:tcW w:w="152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73,1</w:t>
            </w:r>
          </w:p>
        </w:tc>
        <w:tc>
          <w:tcPr>
            <w:tcW w:w="1351"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70,5</w:t>
            </w:r>
          </w:p>
        </w:tc>
      </w:tr>
      <w:tr w:rsidR="000A52A5" w:rsidRPr="00560077" w:rsidTr="002005D9">
        <w:trPr>
          <w:trHeight w:val="20"/>
        </w:trPr>
        <w:tc>
          <w:tcPr>
            <w:tcW w:w="1560" w:type="dxa"/>
            <w:vMerge w:val="restart"/>
            <w:tcBorders>
              <w:top w:val="nil"/>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Математика</w:t>
            </w: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2</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4</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b/>
                <w:bCs/>
              </w:rPr>
              <w:t>3,8</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b/>
                <w:bCs/>
              </w:rPr>
              <w:t>64</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b/>
                <w:bCs/>
              </w:rPr>
              <w:t>60,4</w:t>
            </w:r>
          </w:p>
        </w:tc>
      </w:tr>
      <w:tr w:rsidR="000A52A5" w:rsidRPr="00560077" w:rsidTr="002005D9">
        <w:trPr>
          <w:trHeight w:val="20"/>
        </w:trPr>
        <w:tc>
          <w:tcPr>
            <w:tcW w:w="1560" w:type="dxa"/>
            <w:vMerge/>
            <w:tcBorders>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6</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5</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b/>
                <w:bCs/>
              </w:rPr>
              <w:t>4,0</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b/>
                <w:bCs/>
              </w:rPr>
              <w:t>72,7</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b/>
                <w:bCs/>
              </w:rPr>
              <w:t>66,2</w:t>
            </w:r>
          </w:p>
        </w:tc>
      </w:tr>
      <w:tr w:rsidR="000A52A5" w:rsidRPr="00560077" w:rsidTr="002005D9">
        <w:trPr>
          <w:trHeight w:val="20"/>
        </w:trPr>
        <w:tc>
          <w:tcPr>
            <w:tcW w:w="156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A52A5" w:rsidRPr="00560077" w:rsidRDefault="000A52A5" w:rsidP="002005D9">
            <w:pPr>
              <w:spacing w:after="100" w:afterAutospacing="1" w:line="240" w:lineRule="auto"/>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ИТОГО</w:t>
            </w:r>
          </w:p>
        </w:tc>
        <w:tc>
          <w:tcPr>
            <w:tcW w:w="425"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87"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1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100</w:t>
            </w:r>
          </w:p>
        </w:tc>
        <w:tc>
          <w:tcPr>
            <w:tcW w:w="1273"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3,9</w:t>
            </w:r>
          </w:p>
        </w:tc>
        <w:tc>
          <w:tcPr>
            <w:tcW w:w="152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68,3</w:t>
            </w:r>
          </w:p>
        </w:tc>
        <w:tc>
          <w:tcPr>
            <w:tcW w:w="1351"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63,3</w:t>
            </w:r>
          </w:p>
        </w:tc>
      </w:tr>
      <w:tr w:rsidR="000A52A5" w:rsidRPr="00560077" w:rsidTr="002005D9">
        <w:trPr>
          <w:trHeight w:val="20"/>
        </w:trPr>
        <w:tc>
          <w:tcPr>
            <w:tcW w:w="1560" w:type="dxa"/>
            <w:vMerge w:val="restart"/>
            <w:tcBorders>
              <w:top w:val="nil"/>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Алгебра</w:t>
            </w: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w:t>
            </w:r>
          </w:p>
        </w:tc>
        <w:tc>
          <w:tcPr>
            <w:tcW w:w="494"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w:t>
            </w:r>
          </w:p>
        </w:tc>
        <w:tc>
          <w:tcPr>
            <w:tcW w:w="494"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w:t>
            </w:r>
          </w:p>
        </w:tc>
        <w:tc>
          <w:tcPr>
            <w:tcW w:w="494"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2</w:t>
            </w:r>
          </w:p>
        </w:tc>
        <w:tc>
          <w:tcPr>
            <w:tcW w:w="502"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4,1</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75,0</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70,5</w:t>
            </w:r>
          </w:p>
        </w:tc>
      </w:tr>
      <w:tr w:rsidR="000A52A5" w:rsidRPr="00560077" w:rsidTr="002005D9">
        <w:trPr>
          <w:trHeight w:val="20"/>
        </w:trPr>
        <w:tc>
          <w:tcPr>
            <w:tcW w:w="1560" w:type="dxa"/>
            <w:vMerge/>
            <w:tcBorders>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2</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8</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6</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3,8</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62,5</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58,0</w:t>
            </w:r>
          </w:p>
        </w:tc>
      </w:tr>
      <w:tr w:rsidR="000A52A5" w:rsidRPr="00560077" w:rsidTr="002005D9">
        <w:trPr>
          <w:trHeight w:val="20"/>
        </w:trPr>
        <w:tc>
          <w:tcPr>
            <w:tcW w:w="156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A52A5" w:rsidRPr="00560077" w:rsidRDefault="000A52A5" w:rsidP="002005D9">
            <w:pPr>
              <w:spacing w:after="100" w:afterAutospacing="1" w:line="240" w:lineRule="auto"/>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ИТОГО</w:t>
            </w:r>
          </w:p>
        </w:tc>
        <w:tc>
          <w:tcPr>
            <w:tcW w:w="425"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87"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1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100</w:t>
            </w:r>
          </w:p>
        </w:tc>
        <w:tc>
          <w:tcPr>
            <w:tcW w:w="1273"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3,9</w:t>
            </w:r>
          </w:p>
        </w:tc>
        <w:tc>
          <w:tcPr>
            <w:tcW w:w="152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68,7</w:t>
            </w:r>
          </w:p>
        </w:tc>
        <w:tc>
          <w:tcPr>
            <w:tcW w:w="1351"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64,2</w:t>
            </w:r>
          </w:p>
        </w:tc>
      </w:tr>
      <w:tr w:rsidR="000A52A5" w:rsidRPr="00560077" w:rsidTr="002005D9">
        <w:trPr>
          <w:trHeight w:val="20"/>
        </w:trPr>
        <w:tc>
          <w:tcPr>
            <w:tcW w:w="1560" w:type="dxa"/>
            <w:vMerge w:val="restart"/>
            <w:tcBorders>
              <w:top w:val="nil"/>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Геометрия</w:t>
            </w: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2</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4,1</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75,0</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70,5</w:t>
            </w:r>
          </w:p>
        </w:tc>
      </w:tr>
      <w:tr w:rsidR="000A52A5" w:rsidRPr="00560077" w:rsidTr="002005D9">
        <w:trPr>
          <w:trHeight w:val="20"/>
        </w:trPr>
        <w:tc>
          <w:tcPr>
            <w:tcW w:w="1560" w:type="dxa"/>
            <w:vMerge/>
            <w:tcBorders>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2</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9</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5</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3,8</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68,8</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59,8</w:t>
            </w:r>
          </w:p>
        </w:tc>
      </w:tr>
      <w:tr w:rsidR="000A52A5" w:rsidRPr="00560077" w:rsidTr="002005D9">
        <w:trPr>
          <w:trHeight w:val="20"/>
        </w:trPr>
        <w:tc>
          <w:tcPr>
            <w:tcW w:w="1560" w:type="dxa"/>
            <w:tcBorders>
              <w:left w:val="single" w:sz="4" w:space="0" w:color="auto"/>
              <w:bottom w:val="single" w:sz="4" w:space="0" w:color="auto"/>
              <w:right w:val="single" w:sz="4" w:space="0" w:color="auto"/>
            </w:tcBorders>
            <w:shd w:val="clear" w:color="auto" w:fill="FBD4B4" w:themeFill="accent6" w:themeFillTint="66"/>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b/>
                <w:color w:val="000000"/>
                <w:lang w:eastAsia="ru-RU"/>
              </w:rPr>
              <w:t>ИТОГО</w:t>
            </w:r>
          </w:p>
        </w:tc>
        <w:tc>
          <w:tcPr>
            <w:tcW w:w="425"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87"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1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100</w:t>
            </w:r>
          </w:p>
        </w:tc>
        <w:tc>
          <w:tcPr>
            <w:tcW w:w="1273"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3,9</w:t>
            </w:r>
          </w:p>
        </w:tc>
        <w:tc>
          <w:tcPr>
            <w:tcW w:w="152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71,9</w:t>
            </w:r>
          </w:p>
        </w:tc>
        <w:tc>
          <w:tcPr>
            <w:tcW w:w="1351"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65,1</w:t>
            </w:r>
          </w:p>
        </w:tc>
      </w:tr>
      <w:tr w:rsidR="000A52A5" w:rsidRPr="00560077" w:rsidTr="002005D9">
        <w:trPr>
          <w:trHeight w:val="20"/>
        </w:trPr>
        <w:tc>
          <w:tcPr>
            <w:tcW w:w="1560" w:type="dxa"/>
            <w:vMerge w:val="restart"/>
            <w:tcBorders>
              <w:top w:val="nil"/>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Физика</w:t>
            </w: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2</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5</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4,1</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87,5</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69,5</w:t>
            </w:r>
          </w:p>
        </w:tc>
      </w:tr>
      <w:tr w:rsidR="000A52A5" w:rsidRPr="00560077" w:rsidTr="002005D9">
        <w:trPr>
          <w:trHeight w:val="20"/>
        </w:trPr>
        <w:tc>
          <w:tcPr>
            <w:tcW w:w="1560" w:type="dxa"/>
            <w:vMerge/>
            <w:tcBorders>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2</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7</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7</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3,7</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56,3</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56,3</w:t>
            </w:r>
          </w:p>
        </w:tc>
      </w:tr>
      <w:tr w:rsidR="000A52A5" w:rsidRPr="00560077" w:rsidTr="002005D9">
        <w:trPr>
          <w:trHeight w:val="20"/>
        </w:trPr>
        <w:tc>
          <w:tcPr>
            <w:tcW w:w="156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A52A5" w:rsidRPr="00560077" w:rsidRDefault="000A52A5" w:rsidP="002005D9">
            <w:pPr>
              <w:spacing w:after="100" w:afterAutospacing="1" w:line="240" w:lineRule="auto"/>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ИТОГО</w:t>
            </w:r>
          </w:p>
        </w:tc>
        <w:tc>
          <w:tcPr>
            <w:tcW w:w="425"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87"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1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100</w:t>
            </w:r>
          </w:p>
        </w:tc>
        <w:tc>
          <w:tcPr>
            <w:tcW w:w="1273"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3,9</w:t>
            </w:r>
          </w:p>
        </w:tc>
        <w:tc>
          <w:tcPr>
            <w:tcW w:w="152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71,9</w:t>
            </w:r>
          </w:p>
        </w:tc>
        <w:tc>
          <w:tcPr>
            <w:tcW w:w="1351"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62,9</w:t>
            </w:r>
          </w:p>
        </w:tc>
      </w:tr>
      <w:tr w:rsidR="000A52A5" w:rsidRPr="00560077" w:rsidTr="002005D9">
        <w:trPr>
          <w:trHeight w:val="20"/>
        </w:trPr>
        <w:tc>
          <w:tcPr>
            <w:tcW w:w="1560" w:type="dxa"/>
            <w:tcBorders>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Химия </w:t>
            </w: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5</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3,4</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37,5</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48,8</w:t>
            </w:r>
          </w:p>
        </w:tc>
      </w:tr>
      <w:tr w:rsidR="000A52A5" w:rsidRPr="00560077" w:rsidTr="002005D9">
        <w:trPr>
          <w:trHeight w:val="20"/>
        </w:trPr>
        <w:tc>
          <w:tcPr>
            <w:tcW w:w="1560" w:type="dxa"/>
            <w:tcBorders>
              <w:left w:val="single" w:sz="4" w:space="0" w:color="auto"/>
              <w:bottom w:val="single" w:sz="4" w:space="0" w:color="auto"/>
              <w:right w:val="single" w:sz="4" w:space="0" w:color="auto"/>
            </w:tcBorders>
            <w:shd w:val="clear" w:color="auto" w:fill="DDD9C3" w:themeFill="background2" w:themeFillShade="E6"/>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b/>
                <w:color w:val="000000"/>
                <w:lang w:eastAsia="ru-RU"/>
              </w:rPr>
              <w:t>ИТОГО</w:t>
            </w:r>
          </w:p>
        </w:tc>
        <w:tc>
          <w:tcPr>
            <w:tcW w:w="425" w:type="dxa"/>
            <w:tcBorders>
              <w:top w:val="nil"/>
              <w:left w:val="single" w:sz="4" w:space="0" w:color="auto"/>
              <w:bottom w:val="single" w:sz="4" w:space="0" w:color="auto"/>
              <w:right w:val="single" w:sz="4" w:space="0" w:color="auto"/>
            </w:tcBorders>
            <w:shd w:val="clear" w:color="auto" w:fill="DDD9C3" w:themeFill="background2" w:themeFillShade="E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DDD9C3" w:themeFill="background2" w:themeFillShade="E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DDD9C3" w:themeFill="background2" w:themeFillShade="E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DDD9C3" w:themeFill="background2" w:themeFillShade="E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502" w:type="dxa"/>
            <w:tcBorders>
              <w:top w:val="nil"/>
              <w:left w:val="single" w:sz="4" w:space="0" w:color="auto"/>
              <w:bottom w:val="single" w:sz="4" w:space="0" w:color="auto"/>
              <w:right w:val="single" w:sz="4" w:space="0" w:color="auto"/>
            </w:tcBorders>
            <w:shd w:val="clear" w:color="auto" w:fill="DDD9C3" w:themeFill="background2" w:themeFillShade="E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87" w:type="dxa"/>
            <w:tcBorders>
              <w:top w:val="nil"/>
              <w:left w:val="single" w:sz="4" w:space="0" w:color="auto"/>
              <w:bottom w:val="single" w:sz="4" w:space="0" w:color="auto"/>
              <w:right w:val="single" w:sz="4" w:space="0" w:color="auto"/>
            </w:tcBorders>
            <w:shd w:val="clear" w:color="auto" w:fill="DDD9C3" w:themeFill="background2" w:themeFillShade="E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1502" w:type="dxa"/>
            <w:tcBorders>
              <w:top w:val="nil"/>
              <w:left w:val="single" w:sz="4" w:space="0" w:color="auto"/>
              <w:bottom w:val="single" w:sz="4" w:space="0" w:color="auto"/>
              <w:right w:val="single" w:sz="4" w:space="0" w:color="auto"/>
            </w:tcBorders>
            <w:shd w:val="clear" w:color="auto" w:fill="DDD9C3" w:themeFill="background2" w:themeFillShade="E6"/>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b/>
                <w:bCs/>
                <w:color w:val="000000"/>
              </w:rPr>
              <w:t>100</w:t>
            </w:r>
          </w:p>
        </w:tc>
        <w:tc>
          <w:tcPr>
            <w:tcW w:w="1273" w:type="dxa"/>
            <w:tcBorders>
              <w:top w:val="nil"/>
              <w:left w:val="single" w:sz="4" w:space="0" w:color="auto"/>
              <w:bottom w:val="single" w:sz="4" w:space="0" w:color="auto"/>
              <w:right w:val="single" w:sz="4" w:space="0" w:color="auto"/>
            </w:tcBorders>
            <w:shd w:val="clear" w:color="auto" w:fill="DDD9C3" w:themeFill="background2" w:themeFillShade="E6"/>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b/>
                <w:bCs/>
                <w:color w:val="000000"/>
              </w:rPr>
              <w:t>3,4</w:t>
            </w:r>
          </w:p>
        </w:tc>
        <w:tc>
          <w:tcPr>
            <w:tcW w:w="1522" w:type="dxa"/>
            <w:tcBorders>
              <w:top w:val="nil"/>
              <w:left w:val="single" w:sz="4" w:space="0" w:color="auto"/>
              <w:bottom w:val="single" w:sz="4" w:space="0" w:color="auto"/>
              <w:right w:val="single" w:sz="4" w:space="0" w:color="auto"/>
            </w:tcBorders>
            <w:shd w:val="clear" w:color="auto" w:fill="DDD9C3" w:themeFill="background2" w:themeFillShade="E6"/>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b/>
                <w:bCs/>
                <w:color w:val="000000"/>
              </w:rPr>
              <w:t>37,5</w:t>
            </w:r>
          </w:p>
        </w:tc>
        <w:tc>
          <w:tcPr>
            <w:tcW w:w="1351" w:type="dxa"/>
            <w:tcBorders>
              <w:top w:val="nil"/>
              <w:left w:val="single" w:sz="4" w:space="0" w:color="auto"/>
              <w:bottom w:val="single" w:sz="4" w:space="0" w:color="auto"/>
              <w:right w:val="single" w:sz="4" w:space="0" w:color="auto"/>
            </w:tcBorders>
            <w:shd w:val="clear" w:color="auto" w:fill="DDD9C3" w:themeFill="background2" w:themeFillShade="E6"/>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b/>
                <w:bCs/>
              </w:rPr>
              <w:t>48,8</w:t>
            </w:r>
          </w:p>
        </w:tc>
      </w:tr>
      <w:tr w:rsidR="000A52A5" w:rsidRPr="00560077" w:rsidTr="002005D9">
        <w:trPr>
          <w:trHeight w:val="20"/>
        </w:trPr>
        <w:tc>
          <w:tcPr>
            <w:tcW w:w="1560" w:type="dxa"/>
            <w:vMerge w:val="restart"/>
            <w:tcBorders>
              <w:top w:val="nil"/>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Информатика </w:t>
            </w: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3</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3</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3,8</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55</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61,1</w:t>
            </w:r>
          </w:p>
        </w:tc>
      </w:tr>
      <w:tr w:rsidR="000A52A5" w:rsidRPr="00560077" w:rsidTr="002005D9">
        <w:trPr>
          <w:trHeight w:val="20"/>
        </w:trPr>
        <w:tc>
          <w:tcPr>
            <w:tcW w:w="1560" w:type="dxa"/>
            <w:vMerge/>
            <w:tcBorders>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6</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5</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5</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4,4</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90,9</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77,8</w:t>
            </w:r>
          </w:p>
        </w:tc>
      </w:tr>
      <w:tr w:rsidR="000A52A5" w:rsidRPr="00560077" w:rsidTr="002005D9">
        <w:trPr>
          <w:trHeight w:val="20"/>
        </w:trPr>
        <w:tc>
          <w:tcPr>
            <w:tcW w:w="1560" w:type="dxa"/>
            <w:vMerge/>
            <w:tcBorders>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w:t>
            </w:r>
          </w:p>
        </w:tc>
        <w:tc>
          <w:tcPr>
            <w:tcW w:w="494"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6</w:t>
            </w:r>
          </w:p>
        </w:tc>
        <w:tc>
          <w:tcPr>
            <w:tcW w:w="494"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2</w:t>
            </w:r>
          </w:p>
        </w:tc>
        <w:tc>
          <w:tcPr>
            <w:tcW w:w="494"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0</w:t>
            </w:r>
          </w:p>
        </w:tc>
        <w:tc>
          <w:tcPr>
            <w:tcW w:w="502"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4,8</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91,0</w:t>
            </w:r>
          </w:p>
        </w:tc>
      </w:tr>
      <w:tr w:rsidR="000A52A5" w:rsidRPr="00560077" w:rsidTr="002005D9">
        <w:trPr>
          <w:trHeight w:val="20"/>
        </w:trPr>
        <w:tc>
          <w:tcPr>
            <w:tcW w:w="1560" w:type="dxa"/>
            <w:vMerge/>
            <w:tcBorders>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7</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9</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0</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4,4</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79,8</w:t>
            </w:r>
          </w:p>
        </w:tc>
      </w:tr>
      <w:tr w:rsidR="000A52A5" w:rsidRPr="00560077" w:rsidTr="002005D9">
        <w:trPr>
          <w:trHeight w:val="20"/>
        </w:trPr>
        <w:tc>
          <w:tcPr>
            <w:tcW w:w="156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A52A5" w:rsidRPr="00560077" w:rsidRDefault="000A52A5" w:rsidP="002005D9">
            <w:pPr>
              <w:spacing w:after="100" w:afterAutospacing="1" w:line="240" w:lineRule="auto"/>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ИТОГО</w:t>
            </w:r>
          </w:p>
        </w:tc>
        <w:tc>
          <w:tcPr>
            <w:tcW w:w="425"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87"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1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100</w:t>
            </w:r>
          </w:p>
        </w:tc>
        <w:tc>
          <w:tcPr>
            <w:tcW w:w="1273"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4,4</w:t>
            </w:r>
          </w:p>
        </w:tc>
        <w:tc>
          <w:tcPr>
            <w:tcW w:w="152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86,5</w:t>
            </w:r>
          </w:p>
        </w:tc>
        <w:tc>
          <w:tcPr>
            <w:tcW w:w="1351"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77,4</w:t>
            </w:r>
          </w:p>
        </w:tc>
      </w:tr>
      <w:tr w:rsidR="000A52A5" w:rsidRPr="00560077" w:rsidTr="002005D9">
        <w:trPr>
          <w:trHeight w:val="20"/>
        </w:trPr>
        <w:tc>
          <w:tcPr>
            <w:tcW w:w="1560" w:type="dxa"/>
            <w:vMerge w:val="restart"/>
            <w:tcBorders>
              <w:top w:val="nil"/>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История</w:t>
            </w: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6</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3,5</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45</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48,7</w:t>
            </w:r>
          </w:p>
        </w:tc>
      </w:tr>
      <w:tr w:rsidR="000A52A5" w:rsidRPr="00560077" w:rsidTr="002005D9">
        <w:trPr>
          <w:trHeight w:val="20"/>
        </w:trPr>
        <w:tc>
          <w:tcPr>
            <w:tcW w:w="1560" w:type="dxa"/>
            <w:vMerge/>
            <w:tcBorders>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6</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5</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4,2</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72,7</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72,7</w:t>
            </w:r>
          </w:p>
        </w:tc>
      </w:tr>
      <w:tr w:rsidR="000A52A5" w:rsidRPr="00560077" w:rsidTr="002005D9">
        <w:trPr>
          <w:trHeight w:val="20"/>
        </w:trPr>
        <w:tc>
          <w:tcPr>
            <w:tcW w:w="1560" w:type="dxa"/>
            <w:vMerge/>
            <w:tcBorders>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3,6</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50,0</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54,5</w:t>
            </w:r>
          </w:p>
        </w:tc>
      </w:tr>
      <w:tr w:rsidR="000A52A5" w:rsidRPr="00560077" w:rsidTr="002005D9">
        <w:trPr>
          <w:trHeight w:val="20"/>
        </w:trPr>
        <w:tc>
          <w:tcPr>
            <w:tcW w:w="1560" w:type="dxa"/>
            <w:vMerge/>
            <w:tcBorders>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0</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8</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8</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3,5</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50,0</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50,0</w:t>
            </w:r>
          </w:p>
        </w:tc>
      </w:tr>
      <w:tr w:rsidR="000A52A5" w:rsidRPr="00560077" w:rsidTr="002005D9">
        <w:trPr>
          <w:trHeight w:val="20"/>
        </w:trPr>
        <w:tc>
          <w:tcPr>
            <w:tcW w:w="156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A52A5" w:rsidRPr="00560077" w:rsidRDefault="000A52A5" w:rsidP="002005D9">
            <w:pPr>
              <w:spacing w:after="100" w:afterAutospacing="1" w:line="240" w:lineRule="auto"/>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ИТОГО</w:t>
            </w:r>
          </w:p>
        </w:tc>
        <w:tc>
          <w:tcPr>
            <w:tcW w:w="425"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87"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1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100</w:t>
            </w:r>
          </w:p>
        </w:tc>
        <w:tc>
          <w:tcPr>
            <w:tcW w:w="1273"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3,7</w:t>
            </w:r>
          </w:p>
        </w:tc>
        <w:tc>
          <w:tcPr>
            <w:tcW w:w="152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54,4</w:t>
            </w:r>
          </w:p>
        </w:tc>
        <w:tc>
          <w:tcPr>
            <w:tcW w:w="1351"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56,6</w:t>
            </w:r>
          </w:p>
        </w:tc>
      </w:tr>
      <w:tr w:rsidR="000A52A5" w:rsidRPr="00560077" w:rsidTr="002005D9">
        <w:trPr>
          <w:trHeight w:val="20"/>
        </w:trPr>
        <w:tc>
          <w:tcPr>
            <w:tcW w:w="1560" w:type="dxa"/>
            <w:vMerge w:val="restart"/>
            <w:tcBorders>
              <w:top w:val="nil"/>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Обществознание</w:t>
            </w: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6</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6</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2</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4,4</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81,8</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78,5</w:t>
            </w:r>
          </w:p>
        </w:tc>
      </w:tr>
      <w:tr w:rsidR="000A52A5" w:rsidRPr="00560077" w:rsidTr="002005D9">
        <w:trPr>
          <w:trHeight w:val="20"/>
        </w:trPr>
        <w:tc>
          <w:tcPr>
            <w:tcW w:w="1560" w:type="dxa"/>
            <w:vMerge/>
            <w:tcBorders>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w:t>
            </w:r>
          </w:p>
        </w:tc>
        <w:tc>
          <w:tcPr>
            <w:tcW w:w="494"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2</w:t>
            </w:r>
          </w:p>
        </w:tc>
        <w:tc>
          <w:tcPr>
            <w:tcW w:w="494"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w:t>
            </w:r>
          </w:p>
        </w:tc>
        <w:tc>
          <w:tcPr>
            <w:tcW w:w="494"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w:t>
            </w:r>
          </w:p>
        </w:tc>
        <w:tc>
          <w:tcPr>
            <w:tcW w:w="502"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3,9</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62,5</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62,5</w:t>
            </w:r>
          </w:p>
        </w:tc>
      </w:tr>
      <w:tr w:rsidR="000A52A5" w:rsidRPr="00560077" w:rsidTr="002005D9">
        <w:trPr>
          <w:trHeight w:val="20"/>
        </w:trPr>
        <w:tc>
          <w:tcPr>
            <w:tcW w:w="1560" w:type="dxa"/>
            <w:vMerge/>
            <w:tcBorders>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0</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9</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7</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3,6</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56,3</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51,8</w:t>
            </w:r>
          </w:p>
        </w:tc>
      </w:tr>
      <w:tr w:rsidR="000A52A5" w:rsidRPr="00560077" w:rsidTr="002005D9">
        <w:trPr>
          <w:trHeight w:val="20"/>
        </w:trPr>
        <w:tc>
          <w:tcPr>
            <w:tcW w:w="156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A52A5" w:rsidRPr="00560077" w:rsidRDefault="000A52A5" w:rsidP="002005D9">
            <w:pPr>
              <w:spacing w:after="100" w:afterAutospacing="1" w:line="240" w:lineRule="auto"/>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ИТОГО</w:t>
            </w:r>
          </w:p>
        </w:tc>
        <w:tc>
          <w:tcPr>
            <w:tcW w:w="425"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87"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1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100</w:t>
            </w:r>
          </w:p>
        </w:tc>
        <w:tc>
          <w:tcPr>
            <w:tcW w:w="1273"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3,9</w:t>
            </w:r>
          </w:p>
        </w:tc>
        <w:tc>
          <w:tcPr>
            <w:tcW w:w="152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66,8</w:t>
            </w:r>
          </w:p>
        </w:tc>
        <w:tc>
          <w:tcPr>
            <w:tcW w:w="1351"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64,2</w:t>
            </w:r>
          </w:p>
        </w:tc>
      </w:tr>
      <w:tr w:rsidR="000A52A5" w:rsidRPr="00560077" w:rsidTr="002005D9">
        <w:trPr>
          <w:trHeight w:val="20"/>
        </w:trPr>
        <w:tc>
          <w:tcPr>
            <w:tcW w:w="1560" w:type="dxa"/>
            <w:vMerge w:val="restart"/>
            <w:tcBorders>
              <w:top w:val="nil"/>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hAnsi="Times New Roman" w:cs="Times New Roman"/>
                <w:color w:val="000000"/>
              </w:rPr>
            </w:pPr>
            <w:r w:rsidRPr="00560077">
              <w:rPr>
                <w:rFonts w:ascii="Times New Roman" w:hAnsi="Times New Roman" w:cs="Times New Roman"/>
                <w:color w:val="000000"/>
              </w:rPr>
              <w:t>Биология</w:t>
            </w: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2</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4</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3,7</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55</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57,8</w:t>
            </w:r>
          </w:p>
        </w:tc>
      </w:tr>
      <w:tr w:rsidR="000A52A5" w:rsidRPr="00560077" w:rsidTr="002005D9">
        <w:trPr>
          <w:trHeight w:val="20"/>
        </w:trPr>
        <w:tc>
          <w:tcPr>
            <w:tcW w:w="1560" w:type="dxa"/>
            <w:vMerge/>
            <w:tcBorders>
              <w:top w:val="nil"/>
              <w:left w:val="single" w:sz="4" w:space="0" w:color="auto"/>
              <w:right w:val="single" w:sz="4" w:space="0" w:color="auto"/>
            </w:tcBorders>
            <w:shd w:val="clear" w:color="auto" w:fill="auto"/>
            <w:hideMark/>
          </w:tcPr>
          <w:p w:rsidR="000A52A5" w:rsidRPr="00560077" w:rsidRDefault="000A52A5" w:rsidP="002005D9">
            <w:pPr>
              <w:spacing w:after="100" w:afterAutospacing="1" w:line="240" w:lineRule="auto"/>
              <w:rPr>
                <w:rFonts w:ascii="Times New Roman" w:hAnsi="Times New Roman" w:cs="Times New Roman"/>
                <w:color w:val="000000"/>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6</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7</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2</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2</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4,5</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81,8</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81,8</w:t>
            </w:r>
          </w:p>
        </w:tc>
      </w:tr>
      <w:tr w:rsidR="000A52A5" w:rsidRPr="00560077" w:rsidTr="002005D9">
        <w:trPr>
          <w:trHeight w:val="20"/>
        </w:trPr>
        <w:tc>
          <w:tcPr>
            <w:tcW w:w="1560" w:type="dxa"/>
            <w:vMerge/>
            <w:tcBorders>
              <w:left w:val="single" w:sz="4" w:space="0" w:color="auto"/>
              <w:right w:val="single" w:sz="4" w:space="0" w:color="auto"/>
            </w:tcBorders>
            <w:shd w:val="clear" w:color="auto" w:fill="auto"/>
            <w:hideMark/>
          </w:tcPr>
          <w:p w:rsidR="000A52A5" w:rsidRPr="00560077" w:rsidRDefault="000A52A5" w:rsidP="002005D9">
            <w:pPr>
              <w:spacing w:after="100" w:afterAutospacing="1" w:line="240" w:lineRule="auto"/>
              <w:rPr>
                <w:rFonts w:ascii="Times New Roman" w:hAnsi="Times New Roman" w:cs="Times New Roman"/>
                <w:color w:val="000000"/>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2</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4,1</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75,0</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70,5</w:t>
            </w:r>
          </w:p>
        </w:tc>
      </w:tr>
      <w:tr w:rsidR="000A52A5" w:rsidRPr="00560077" w:rsidTr="002005D9">
        <w:trPr>
          <w:trHeight w:val="20"/>
        </w:trPr>
        <w:tc>
          <w:tcPr>
            <w:tcW w:w="1560" w:type="dxa"/>
            <w:vMerge/>
            <w:tcBorders>
              <w:left w:val="single" w:sz="4" w:space="0" w:color="auto"/>
              <w:bottom w:val="single" w:sz="4" w:space="0" w:color="auto"/>
              <w:right w:val="single" w:sz="4" w:space="0" w:color="auto"/>
            </w:tcBorders>
            <w:shd w:val="clear" w:color="auto" w:fill="auto"/>
            <w:hideMark/>
          </w:tcPr>
          <w:p w:rsidR="000A52A5" w:rsidRPr="00560077" w:rsidRDefault="000A52A5" w:rsidP="002005D9">
            <w:pPr>
              <w:spacing w:after="100" w:afterAutospacing="1" w:line="240" w:lineRule="auto"/>
              <w:rPr>
                <w:rFonts w:ascii="Times New Roman" w:hAnsi="Times New Roman" w:cs="Times New Roman"/>
                <w:color w:val="000000"/>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7</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5</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4,1</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68,8</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71,0</w:t>
            </w:r>
          </w:p>
        </w:tc>
      </w:tr>
      <w:tr w:rsidR="000A52A5" w:rsidRPr="00560077" w:rsidTr="002005D9">
        <w:trPr>
          <w:trHeight w:val="20"/>
        </w:trPr>
        <w:tc>
          <w:tcPr>
            <w:tcW w:w="156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A52A5" w:rsidRPr="00560077" w:rsidRDefault="000A52A5" w:rsidP="002005D9">
            <w:pPr>
              <w:spacing w:after="100" w:afterAutospacing="1" w:line="240" w:lineRule="auto"/>
              <w:rPr>
                <w:rFonts w:ascii="Times New Roman" w:hAnsi="Times New Roman" w:cs="Times New Roman"/>
                <w:b/>
                <w:color w:val="000000"/>
              </w:rPr>
            </w:pPr>
            <w:r w:rsidRPr="00560077">
              <w:rPr>
                <w:rFonts w:ascii="Times New Roman" w:hAnsi="Times New Roman" w:cs="Times New Roman"/>
                <w:b/>
                <w:color w:val="000000"/>
              </w:rPr>
              <w:t>ИТОГО</w:t>
            </w:r>
          </w:p>
        </w:tc>
        <w:tc>
          <w:tcPr>
            <w:tcW w:w="425"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87"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1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100</w:t>
            </w:r>
          </w:p>
        </w:tc>
        <w:tc>
          <w:tcPr>
            <w:tcW w:w="1273"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4,1</w:t>
            </w:r>
          </w:p>
        </w:tc>
        <w:tc>
          <w:tcPr>
            <w:tcW w:w="152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70,1</w:t>
            </w:r>
          </w:p>
        </w:tc>
        <w:tc>
          <w:tcPr>
            <w:tcW w:w="1351"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70,3</w:t>
            </w:r>
          </w:p>
        </w:tc>
      </w:tr>
      <w:tr w:rsidR="000A52A5" w:rsidRPr="00560077" w:rsidTr="002005D9">
        <w:trPr>
          <w:trHeight w:val="20"/>
        </w:trPr>
        <w:tc>
          <w:tcPr>
            <w:tcW w:w="1560" w:type="dxa"/>
            <w:vMerge w:val="restart"/>
            <w:tcBorders>
              <w:top w:val="nil"/>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hAnsi="Times New Roman" w:cs="Times New Roman"/>
                <w:color w:val="000000"/>
              </w:rPr>
            </w:pPr>
            <w:r w:rsidRPr="00560077">
              <w:rPr>
                <w:rFonts w:ascii="Times New Roman" w:hAnsi="Times New Roman" w:cs="Times New Roman"/>
                <w:color w:val="000000"/>
              </w:rPr>
              <w:t xml:space="preserve">География </w:t>
            </w: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2</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4</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3,7</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55</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57,8</w:t>
            </w:r>
          </w:p>
        </w:tc>
      </w:tr>
      <w:tr w:rsidR="000A52A5" w:rsidRPr="00560077" w:rsidTr="002005D9">
        <w:trPr>
          <w:trHeight w:val="20"/>
        </w:trPr>
        <w:tc>
          <w:tcPr>
            <w:tcW w:w="1560" w:type="dxa"/>
            <w:vMerge/>
            <w:tcBorders>
              <w:top w:val="nil"/>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hAnsi="Times New Roman" w:cs="Times New Roman"/>
                <w:color w:val="000000"/>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6</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7</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2</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2</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4,5</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81,8</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81,8</w:t>
            </w:r>
          </w:p>
        </w:tc>
      </w:tr>
      <w:tr w:rsidR="000A52A5" w:rsidRPr="00560077" w:rsidTr="002005D9">
        <w:trPr>
          <w:trHeight w:val="20"/>
        </w:trPr>
        <w:tc>
          <w:tcPr>
            <w:tcW w:w="1560" w:type="dxa"/>
            <w:vMerge/>
            <w:tcBorders>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w:t>
            </w:r>
          </w:p>
        </w:tc>
        <w:tc>
          <w:tcPr>
            <w:tcW w:w="494"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2</w:t>
            </w:r>
          </w:p>
        </w:tc>
        <w:tc>
          <w:tcPr>
            <w:tcW w:w="494"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5</w:t>
            </w:r>
          </w:p>
        </w:tc>
        <w:tc>
          <w:tcPr>
            <w:tcW w:w="494"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w:t>
            </w:r>
          </w:p>
        </w:tc>
        <w:tc>
          <w:tcPr>
            <w:tcW w:w="502"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4,1</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87,5</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69,5</w:t>
            </w:r>
          </w:p>
        </w:tc>
      </w:tr>
      <w:tr w:rsidR="000A52A5" w:rsidRPr="00560077" w:rsidTr="002005D9">
        <w:trPr>
          <w:trHeight w:val="20"/>
        </w:trPr>
        <w:tc>
          <w:tcPr>
            <w:tcW w:w="1560" w:type="dxa"/>
            <w:vMerge/>
            <w:tcBorders>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6</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5</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5</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4,1</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68,8</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68,8</w:t>
            </w:r>
          </w:p>
        </w:tc>
      </w:tr>
      <w:tr w:rsidR="000A52A5" w:rsidRPr="00560077" w:rsidTr="002005D9">
        <w:trPr>
          <w:trHeight w:val="20"/>
        </w:trPr>
        <w:tc>
          <w:tcPr>
            <w:tcW w:w="156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A52A5" w:rsidRPr="00560077" w:rsidRDefault="000A52A5" w:rsidP="002005D9">
            <w:pPr>
              <w:spacing w:after="100" w:afterAutospacing="1" w:line="240" w:lineRule="auto"/>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ИТОГО</w:t>
            </w:r>
          </w:p>
        </w:tc>
        <w:tc>
          <w:tcPr>
            <w:tcW w:w="425"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87"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1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100</w:t>
            </w:r>
          </w:p>
        </w:tc>
        <w:tc>
          <w:tcPr>
            <w:tcW w:w="1273"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4,1</w:t>
            </w:r>
          </w:p>
        </w:tc>
        <w:tc>
          <w:tcPr>
            <w:tcW w:w="152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73,3</w:t>
            </w:r>
          </w:p>
        </w:tc>
        <w:tc>
          <w:tcPr>
            <w:tcW w:w="1351"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69,5</w:t>
            </w:r>
          </w:p>
        </w:tc>
      </w:tr>
      <w:tr w:rsidR="000A52A5" w:rsidRPr="00560077" w:rsidTr="002005D9">
        <w:trPr>
          <w:trHeight w:val="20"/>
        </w:trPr>
        <w:tc>
          <w:tcPr>
            <w:tcW w:w="1560" w:type="dxa"/>
            <w:vMerge w:val="restart"/>
            <w:tcBorders>
              <w:top w:val="nil"/>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Музыка</w:t>
            </w: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2</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4,1</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91</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68,0</w:t>
            </w:r>
          </w:p>
        </w:tc>
      </w:tr>
      <w:tr w:rsidR="000A52A5" w:rsidRPr="00560077" w:rsidTr="002005D9">
        <w:trPr>
          <w:trHeight w:val="20"/>
        </w:trPr>
        <w:tc>
          <w:tcPr>
            <w:tcW w:w="1560" w:type="dxa"/>
            <w:vMerge/>
            <w:tcBorders>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6</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7</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0</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4,6</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86,9</w:t>
            </w:r>
          </w:p>
        </w:tc>
      </w:tr>
      <w:tr w:rsidR="000A52A5" w:rsidRPr="00560077" w:rsidTr="002005D9">
        <w:trPr>
          <w:trHeight w:val="20"/>
        </w:trPr>
        <w:tc>
          <w:tcPr>
            <w:tcW w:w="1560" w:type="dxa"/>
            <w:vMerge/>
            <w:tcBorders>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w:t>
            </w:r>
          </w:p>
        </w:tc>
        <w:tc>
          <w:tcPr>
            <w:tcW w:w="494"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w:t>
            </w:r>
          </w:p>
        </w:tc>
        <w:tc>
          <w:tcPr>
            <w:tcW w:w="494"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w:t>
            </w:r>
          </w:p>
        </w:tc>
        <w:tc>
          <w:tcPr>
            <w:tcW w:w="494"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0</w:t>
            </w:r>
          </w:p>
        </w:tc>
        <w:tc>
          <w:tcPr>
            <w:tcW w:w="502"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4,5</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82,0</w:t>
            </w:r>
          </w:p>
        </w:tc>
      </w:tr>
      <w:tr w:rsidR="000A52A5" w:rsidRPr="00560077" w:rsidTr="002005D9">
        <w:trPr>
          <w:trHeight w:val="20"/>
        </w:trPr>
        <w:tc>
          <w:tcPr>
            <w:tcW w:w="1560" w:type="dxa"/>
            <w:vMerge/>
            <w:tcBorders>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6</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0</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4,4</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77,5</w:t>
            </w:r>
          </w:p>
        </w:tc>
      </w:tr>
      <w:tr w:rsidR="000A52A5" w:rsidRPr="00560077" w:rsidTr="002005D9">
        <w:trPr>
          <w:trHeight w:val="20"/>
        </w:trPr>
        <w:tc>
          <w:tcPr>
            <w:tcW w:w="156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A52A5" w:rsidRPr="00560077" w:rsidRDefault="000A52A5" w:rsidP="002005D9">
            <w:pPr>
              <w:spacing w:after="100" w:afterAutospacing="1" w:line="240" w:lineRule="auto"/>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ИТОГО</w:t>
            </w:r>
          </w:p>
        </w:tc>
        <w:tc>
          <w:tcPr>
            <w:tcW w:w="425"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87"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1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100</w:t>
            </w:r>
          </w:p>
        </w:tc>
        <w:tc>
          <w:tcPr>
            <w:tcW w:w="1273"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4,4</w:t>
            </w:r>
          </w:p>
        </w:tc>
        <w:tc>
          <w:tcPr>
            <w:tcW w:w="152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97,7</w:t>
            </w:r>
          </w:p>
        </w:tc>
        <w:tc>
          <w:tcPr>
            <w:tcW w:w="1351"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44,9</w:t>
            </w:r>
          </w:p>
        </w:tc>
      </w:tr>
      <w:tr w:rsidR="000A52A5" w:rsidRPr="00560077" w:rsidTr="002005D9">
        <w:trPr>
          <w:trHeight w:val="20"/>
        </w:trPr>
        <w:tc>
          <w:tcPr>
            <w:tcW w:w="1560" w:type="dxa"/>
            <w:vMerge w:val="restart"/>
            <w:tcBorders>
              <w:top w:val="nil"/>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Изобразительное искусство</w:t>
            </w: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4</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6</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4,3</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91</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74,5</w:t>
            </w:r>
          </w:p>
        </w:tc>
      </w:tr>
      <w:tr w:rsidR="000A52A5" w:rsidRPr="00560077" w:rsidTr="002005D9">
        <w:trPr>
          <w:trHeight w:val="20"/>
        </w:trPr>
        <w:tc>
          <w:tcPr>
            <w:tcW w:w="1560" w:type="dxa"/>
            <w:vMerge/>
            <w:tcBorders>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6</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8</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0</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4,7</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90,2</w:t>
            </w:r>
          </w:p>
        </w:tc>
      </w:tr>
      <w:tr w:rsidR="000A52A5" w:rsidRPr="00560077" w:rsidTr="002005D9">
        <w:trPr>
          <w:trHeight w:val="20"/>
        </w:trPr>
        <w:tc>
          <w:tcPr>
            <w:tcW w:w="1560" w:type="dxa"/>
            <w:vMerge/>
            <w:tcBorders>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5</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4,4</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77,5</w:t>
            </w:r>
          </w:p>
        </w:tc>
      </w:tr>
      <w:tr w:rsidR="000A52A5" w:rsidRPr="00560077" w:rsidTr="002005D9">
        <w:trPr>
          <w:trHeight w:val="20"/>
        </w:trPr>
        <w:tc>
          <w:tcPr>
            <w:tcW w:w="156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A52A5" w:rsidRPr="00560077" w:rsidRDefault="000A52A5" w:rsidP="002005D9">
            <w:pPr>
              <w:spacing w:after="100" w:afterAutospacing="1" w:line="240" w:lineRule="auto"/>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ИТОГО</w:t>
            </w:r>
          </w:p>
        </w:tc>
        <w:tc>
          <w:tcPr>
            <w:tcW w:w="425"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87"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1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100</w:t>
            </w:r>
          </w:p>
        </w:tc>
        <w:tc>
          <w:tcPr>
            <w:tcW w:w="1273"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4,6</w:t>
            </w:r>
          </w:p>
        </w:tc>
        <w:tc>
          <w:tcPr>
            <w:tcW w:w="152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97</w:t>
            </w:r>
          </w:p>
        </w:tc>
        <w:tc>
          <w:tcPr>
            <w:tcW w:w="1351"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80,7</w:t>
            </w:r>
          </w:p>
        </w:tc>
      </w:tr>
      <w:tr w:rsidR="000A52A5" w:rsidRPr="00560077" w:rsidTr="002005D9">
        <w:trPr>
          <w:trHeight w:val="20"/>
        </w:trPr>
        <w:tc>
          <w:tcPr>
            <w:tcW w:w="1560" w:type="dxa"/>
            <w:vMerge w:val="restart"/>
            <w:tcBorders>
              <w:top w:val="nil"/>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Технология</w:t>
            </w: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4</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4,4</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77,1</w:t>
            </w:r>
          </w:p>
        </w:tc>
      </w:tr>
      <w:tr w:rsidR="000A52A5" w:rsidRPr="00560077" w:rsidTr="002005D9">
        <w:trPr>
          <w:trHeight w:val="20"/>
        </w:trPr>
        <w:tc>
          <w:tcPr>
            <w:tcW w:w="1560" w:type="dxa"/>
            <w:vMerge/>
            <w:tcBorders>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6</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9</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2</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0</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4,8</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93,5</w:t>
            </w:r>
          </w:p>
        </w:tc>
      </w:tr>
      <w:tr w:rsidR="000A52A5" w:rsidRPr="00560077" w:rsidTr="002005D9">
        <w:trPr>
          <w:trHeight w:val="20"/>
        </w:trPr>
        <w:tc>
          <w:tcPr>
            <w:tcW w:w="1560" w:type="dxa"/>
            <w:vMerge/>
            <w:tcBorders>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w:t>
            </w:r>
          </w:p>
        </w:tc>
        <w:tc>
          <w:tcPr>
            <w:tcW w:w="494"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w:t>
            </w:r>
          </w:p>
        </w:tc>
        <w:tc>
          <w:tcPr>
            <w:tcW w:w="494"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w:t>
            </w:r>
          </w:p>
        </w:tc>
        <w:tc>
          <w:tcPr>
            <w:tcW w:w="494"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0</w:t>
            </w:r>
          </w:p>
        </w:tc>
        <w:tc>
          <w:tcPr>
            <w:tcW w:w="502"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bottom"/>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4,5</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82,0</w:t>
            </w:r>
          </w:p>
        </w:tc>
      </w:tr>
      <w:tr w:rsidR="000A52A5" w:rsidRPr="00560077" w:rsidTr="002005D9">
        <w:trPr>
          <w:trHeight w:val="20"/>
        </w:trPr>
        <w:tc>
          <w:tcPr>
            <w:tcW w:w="1560" w:type="dxa"/>
            <w:vMerge/>
            <w:tcBorders>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13</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0</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4,8</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93,3</w:t>
            </w:r>
          </w:p>
        </w:tc>
      </w:tr>
      <w:tr w:rsidR="000A52A5" w:rsidRPr="00560077" w:rsidTr="002005D9">
        <w:trPr>
          <w:trHeight w:val="20"/>
        </w:trPr>
        <w:tc>
          <w:tcPr>
            <w:tcW w:w="156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A52A5" w:rsidRPr="00560077" w:rsidRDefault="000A52A5" w:rsidP="002005D9">
            <w:pPr>
              <w:spacing w:after="100" w:afterAutospacing="1" w:line="240" w:lineRule="auto"/>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ИТОГО</w:t>
            </w:r>
          </w:p>
        </w:tc>
        <w:tc>
          <w:tcPr>
            <w:tcW w:w="425"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87"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1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100</w:t>
            </w:r>
          </w:p>
        </w:tc>
        <w:tc>
          <w:tcPr>
            <w:tcW w:w="1273"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4,6</w:t>
            </w:r>
          </w:p>
        </w:tc>
        <w:tc>
          <w:tcPr>
            <w:tcW w:w="152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100</w:t>
            </w:r>
          </w:p>
        </w:tc>
        <w:tc>
          <w:tcPr>
            <w:tcW w:w="1351"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63,9</w:t>
            </w:r>
          </w:p>
        </w:tc>
      </w:tr>
      <w:tr w:rsidR="000A52A5" w:rsidRPr="00560077" w:rsidTr="002005D9">
        <w:trPr>
          <w:trHeight w:val="20"/>
        </w:trPr>
        <w:tc>
          <w:tcPr>
            <w:tcW w:w="1560" w:type="dxa"/>
            <w:vMerge w:val="restart"/>
            <w:tcBorders>
              <w:top w:val="nil"/>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Физическая культура</w:t>
            </w: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6</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4</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4,6</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85,6</w:t>
            </w:r>
          </w:p>
        </w:tc>
      </w:tr>
      <w:tr w:rsidR="000A52A5" w:rsidRPr="00560077" w:rsidTr="002005D9">
        <w:trPr>
          <w:trHeight w:val="20"/>
        </w:trPr>
        <w:tc>
          <w:tcPr>
            <w:tcW w:w="1560" w:type="dxa"/>
            <w:vMerge/>
            <w:tcBorders>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6</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7</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0</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4,6</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86,9</w:t>
            </w:r>
          </w:p>
        </w:tc>
      </w:tr>
      <w:tr w:rsidR="000A52A5" w:rsidRPr="00560077" w:rsidTr="002005D9">
        <w:trPr>
          <w:trHeight w:val="20"/>
        </w:trPr>
        <w:tc>
          <w:tcPr>
            <w:tcW w:w="1560" w:type="dxa"/>
            <w:vMerge/>
            <w:tcBorders>
              <w:left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5</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0</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4,6</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86,5</w:t>
            </w:r>
          </w:p>
        </w:tc>
      </w:tr>
      <w:tr w:rsidR="000A52A5" w:rsidRPr="00560077" w:rsidTr="002005D9">
        <w:trPr>
          <w:trHeight w:val="20"/>
        </w:trPr>
        <w:tc>
          <w:tcPr>
            <w:tcW w:w="1560" w:type="dxa"/>
            <w:vMerge/>
            <w:tcBorders>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color w:val="000000"/>
                <w:lang w:eastAsia="ru-RU"/>
              </w:rPr>
            </w:pP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8</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8</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0</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4,5</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100</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82,0</w:t>
            </w:r>
          </w:p>
        </w:tc>
      </w:tr>
      <w:tr w:rsidR="000A52A5" w:rsidRPr="00560077" w:rsidTr="002005D9">
        <w:trPr>
          <w:trHeight w:val="20"/>
        </w:trPr>
        <w:tc>
          <w:tcPr>
            <w:tcW w:w="156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A52A5" w:rsidRPr="00560077" w:rsidRDefault="000A52A5" w:rsidP="002005D9">
            <w:pPr>
              <w:spacing w:after="100" w:afterAutospacing="1" w:line="240" w:lineRule="auto"/>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ИТОГО</w:t>
            </w:r>
          </w:p>
        </w:tc>
        <w:tc>
          <w:tcPr>
            <w:tcW w:w="425"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87"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150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100</w:t>
            </w:r>
          </w:p>
        </w:tc>
        <w:tc>
          <w:tcPr>
            <w:tcW w:w="1273"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4,6</w:t>
            </w:r>
          </w:p>
        </w:tc>
        <w:tc>
          <w:tcPr>
            <w:tcW w:w="1522"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100</w:t>
            </w:r>
          </w:p>
        </w:tc>
        <w:tc>
          <w:tcPr>
            <w:tcW w:w="1351"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85,2</w:t>
            </w:r>
          </w:p>
        </w:tc>
      </w:tr>
      <w:tr w:rsidR="000A52A5" w:rsidRPr="00560077" w:rsidTr="002005D9">
        <w:trPr>
          <w:trHeight w:val="2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2005D9">
            <w:pPr>
              <w:spacing w:after="100" w:afterAutospacing="1" w:line="240" w:lineRule="auto"/>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УГДД</w:t>
            </w:r>
          </w:p>
        </w:tc>
        <w:tc>
          <w:tcPr>
            <w:tcW w:w="425"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3</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5</w:t>
            </w:r>
          </w:p>
        </w:tc>
        <w:tc>
          <w:tcPr>
            <w:tcW w:w="494"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3</w:t>
            </w:r>
          </w:p>
        </w:tc>
        <w:tc>
          <w:tcPr>
            <w:tcW w:w="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150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100</w:t>
            </w:r>
          </w:p>
        </w:tc>
        <w:tc>
          <w:tcPr>
            <w:tcW w:w="1273"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b/>
                <w:bCs/>
              </w:rPr>
              <w:t>4,0</w:t>
            </w:r>
          </w:p>
        </w:tc>
        <w:tc>
          <w:tcPr>
            <w:tcW w:w="1522"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b/>
                <w:bCs/>
              </w:rPr>
              <w:t>73</w:t>
            </w:r>
          </w:p>
        </w:tc>
        <w:tc>
          <w:tcPr>
            <w:tcW w:w="1351" w:type="dxa"/>
            <w:tcBorders>
              <w:top w:val="nil"/>
              <w:left w:val="single" w:sz="4" w:space="0" w:color="auto"/>
              <w:bottom w:val="single" w:sz="4" w:space="0" w:color="auto"/>
              <w:right w:val="single" w:sz="4" w:space="0" w:color="auto"/>
            </w:tcBorders>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b/>
                <w:bCs/>
              </w:rPr>
              <w:t>66,2</w:t>
            </w:r>
          </w:p>
        </w:tc>
      </w:tr>
      <w:tr w:rsidR="000A52A5" w:rsidRPr="00560077" w:rsidTr="002005D9">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A52A5" w:rsidRPr="00560077" w:rsidRDefault="000A52A5" w:rsidP="002005D9">
            <w:pPr>
              <w:spacing w:after="100" w:afterAutospacing="1" w:line="240" w:lineRule="auto"/>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ИТОГО</w:t>
            </w:r>
          </w:p>
        </w:tc>
        <w:tc>
          <w:tcPr>
            <w:tcW w:w="4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50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8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150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100</w:t>
            </w:r>
          </w:p>
        </w:tc>
        <w:tc>
          <w:tcPr>
            <w:tcW w:w="127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4,0</w:t>
            </w:r>
          </w:p>
        </w:tc>
        <w:tc>
          <w:tcPr>
            <w:tcW w:w="152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73</w:t>
            </w:r>
          </w:p>
        </w:tc>
        <w:tc>
          <w:tcPr>
            <w:tcW w:w="135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0A52A5" w:rsidRPr="00560077" w:rsidRDefault="000A52A5" w:rsidP="002005D9">
            <w:pPr>
              <w:spacing w:after="100" w:afterAutospacing="1" w:line="240" w:lineRule="auto"/>
              <w:jc w:val="center"/>
              <w:rPr>
                <w:rFonts w:ascii="Times New Roman" w:hAnsi="Times New Roman" w:cs="Times New Roman"/>
                <w:b/>
                <w:bCs/>
              </w:rPr>
            </w:pPr>
            <w:r w:rsidRPr="00560077">
              <w:rPr>
                <w:rFonts w:ascii="Times New Roman" w:hAnsi="Times New Roman" w:cs="Times New Roman"/>
                <w:b/>
                <w:bCs/>
              </w:rPr>
              <w:t>66,2</w:t>
            </w:r>
          </w:p>
        </w:tc>
      </w:tr>
      <w:tr w:rsidR="000A52A5" w:rsidRPr="00560077" w:rsidTr="002005D9">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rPr>
                <w:rFonts w:ascii="Times New Roman" w:eastAsia="Times New Roman" w:hAnsi="Times New Roman" w:cs="Times New Roman"/>
                <w:bCs/>
                <w:color w:val="000000"/>
                <w:lang w:eastAsia="ru-RU"/>
              </w:rPr>
            </w:pPr>
            <w:r w:rsidRPr="00560077">
              <w:rPr>
                <w:rFonts w:ascii="Times New Roman" w:eastAsia="Times New Roman" w:hAnsi="Times New Roman" w:cs="Times New Roman"/>
                <w:bCs/>
                <w:color w:val="000000"/>
                <w:lang w:eastAsia="ru-RU"/>
              </w:rPr>
              <w:t>Вероятность и статистика</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7</w:t>
            </w:r>
          </w:p>
        </w:tc>
        <w:tc>
          <w:tcPr>
            <w:tcW w:w="4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3</w:t>
            </w:r>
          </w:p>
        </w:tc>
        <w:tc>
          <w:tcPr>
            <w:tcW w:w="4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5</w:t>
            </w:r>
          </w:p>
        </w:tc>
        <w:tc>
          <w:tcPr>
            <w:tcW w:w="4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0</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rPr>
              <w:t>0</w:t>
            </w:r>
          </w:p>
        </w:tc>
        <w:tc>
          <w:tcPr>
            <w:tcW w:w="4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color w:val="000000"/>
              </w:rPr>
              <w:t>0</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b/>
                <w:bCs/>
                <w:color w:val="000000"/>
              </w:rPr>
              <w:t>100</w:t>
            </w:r>
          </w:p>
        </w:tc>
        <w:tc>
          <w:tcPr>
            <w:tcW w:w="12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b/>
                <w:bCs/>
                <w:color w:val="000000"/>
              </w:rPr>
              <w:t>4,4</w:t>
            </w:r>
          </w:p>
        </w:tc>
        <w:tc>
          <w:tcPr>
            <w:tcW w:w="15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b/>
                <w:bCs/>
                <w:color w:val="000000"/>
              </w:rPr>
              <w:t>100</w:t>
            </w:r>
          </w:p>
        </w:tc>
        <w:tc>
          <w:tcPr>
            <w:tcW w:w="13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b/>
                <w:bCs/>
              </w:rPr>
              <w:t>77,5</w:t>
            </w:r>
          </w:p>
        </w:tc>
      </w:tr>
      <w:tr w:rsidR="000A52A5" w:rsidRPr="00560077" w:rsidTr="002005D9">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0A52A5" w:rsidRPr="00560077" w:rsidRDefault="000A52A5" w:rsidP="002005D9">
            <w:pPr>
              <w:spacing w:after="100" w:afterAutospacing="1" w:line="240" w:lineRule="auto"/>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ИТОГО</w:t>
            </w:r>
          </w:p>
        </w:tc>
        <w:tc>
          <w:tcPr>
            <w:tcW w:w="4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9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50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48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0A52A5" w:rsidRPr="00560077" w:rsidRDefault="000A52A5" w:rsidP="002005D9">
            <w:pPr>
              <w:spacing w:after="100" w:afterAutospacing="1" w:line="240" w:lineRule="auto"/>
              <w:jc w:val="center"/>
              <w:rPr>
                <w:rFonts w:ascii="Times New Roman" w:hAnsi="Times New Roman" w:cs="Times New Roman"/>
              </w:rPr>
            </w:pPr>
          </w:p>
        </w:tc>
        <w:tc>
          <w:tcPr>
            <w:tcW w:w="150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b/>
                <w:bCs/>
                <w:color w:val="000000"/>
              </w:rPr>
              <w:t>100</w:t>
            </w:r>
          </w:p>
        </w:tc>
        <w:tc>
          <w:tcPr>
            <w:tcW w:w="127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b/>
                <w:bCs/>
                <w:color w:val="000000"/>
              </w:rPr>
              <w:t>4,4</w:t>
            </w:r>
          </w:p>
        </w:tc>
        <w:tc>
          <w:tcPr>
            <w:tcW w:w="152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b/>
                <w:bCs/>
                <w:color w:val="000000"/>
              </w:rPr>
              <w:t>100</w:t>
            </w:r>
          </w:p>
        </w:tc>
        <w:tc>
          <w:tcPr>
            <w:tcW w:w="135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0A52A5" w:rsidRPr="00560077" w:rsidRDefault="000A52A5" w:rsidP="002005D9">
            <w:pPr>
              <w:spacing w:after="100" w:afterAutospacing="1" w:line="240" w:lineRule="auto"/>
              <w:jc w:val="center"/>
              <w:rPr>
                <w:rFonts w:ascii="Times New Roman" w:hAnsi="Times New Roman" w:cs="Times New Roman"/>
              </w:rPr>
            </w:pPr>
            <w:r w:rsidRPr="00560077">
              <w:rPr>
                <w:rFonts w:ascii="Times New Roman" w:hAnsi="Times New Roman" w:cs="Times New Roman"/>
                <w:b/>
                <w:bCs/>
              </w:rPr>
              <w:t>77,5</w:t>
            </w:r>
          </w:p>
        </w:tc>
      </w:tr>
    </w:tbl>
    <w:p w:rsidR="000A52A5" w:rsidRPr="00560077" w:rsidRDefault="000A52A5" w:rsidP="00560077">
      <w:pPr>
        <w:spacing w:after="0" w:line="240" w:lineRule="auto"/>
        <w:rPr>
          <w:rFonts w:ascii="Times New Roman" w:hAnsi="Times New Roman" w:cs="Times New Roman"/>
          <w:color w:val="000000"/>
          <w:shd w:val="clear" w:color="auto" w:fill="FFFFFF"/>
        </w:rPr>
      </w:pPr>
    </w:p>
    <w:p w:rsidR="000A52A5" w:rsidRPr="00560077" w:rsidRDefault="000A52A5" w:rsidP="00560077">
      <w:pPr>
        <w:spacing w:after="0" w:line="240" w:lineRule="auto"/>
        <w:jc w:val="both"/>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 xml:space="preserve">Неудовлетворительных результатов по итогам промежуточной аттестации в 5-8 классах нет.    </w:t>
      </w:r>
    </w:p>
    <w:p w:rsidR="000A52A5" w:rsidRPr="00560077" w:rsidRDefault="000A52A5" w:rsidP="00560077">
      <w:pPr>
        <w:spacing w:after="0" w:line="240" w:lineRule="auto"/>
        <w:jc w:val="both"/>
        <w:rPr>
          <w:rFonts w:ascii="Times New Roman" w:hAnsi="Times New Roman" w:cs="Times New Roman"/>
        </w:rPr>
      </w:pPr>
      <w:r w:rsidRPr="00560077">
        <w:rPr>
          <w:rFonts w:ascii="Times New Roman" w:hAnsi="Times New Roman" w:cs="Times New Roman"/>
          <w:color w:val="000000"/>
          <w:shd w:val="clear" w:color="auto" w:fill="FFFFFF"/>
        </w:rPr>
        <w:t>Наименьшие показатели по итогам промежуточной аттестации наблюдаются:</w:t>
      </w:r>
    </w:p>
    <w:p w:rsidR="000A52A5" w:rsidRPr="00560077" w:rsidRDefault="000A52A5" w:rsidP="00613D00">
      <w:pPr>
        <w:pStyle w:val="aa"/>
        <w:numPr>
          <w:ilvl w:val="0"/>
          <w:numId w:val="14"/>
        </w:numPr>
        <w:spacing w:after="0" w:line="240" w:lineRule="auto"/>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 xml:space="preserve">по русскому языку -3,6 балла, процент качества – 50,6%; </w:t>
      </w:r>
    </w:p>
    <w:p w:rsidR="000A52A5" w:rsidRPr="00560077" w:rsidRDefault="000A52A5" w:rsidP="00613D00">
      <w:pPr>
        <w:pStyle w:val="aa"/>
        <w:numPr>
          <w:ilvl w:val="0"/>
          <w:numId w:val="14"/>
        </w:numPr>
        <w:spacing w:after="0" w:line="240" w:lineRule="auto"/>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по литературе -  3,5 балла, процент качества – 49,1%;</w:t>
      </w:r>
    </w:p>
    <w:p w:rsidR="000A52A5" w:rsidRPr="00560077" w:rsidRDefault="000A52A5" w:rsidP="00613D00">
      <w:pPr>
        <w:pStyle w:val="aa"/>
        <w:numPr>
          <w:ilvl w:val="0"/>
          <w:numId w:val="14"/>
        </w:numPr>
        <w:spacing w:after="0" w:line="240" w:lineRule="auto"/>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по родному языку (русскому)-3,9 балла, процент качества -65,2%;</w:t>
      </w:r>
    </w:p>
    <w:p w:rsidR="000A52A5" w:rsidRPr="00560077" w:rsidRDefault="000A52A5" w:rsidP="00613D00">
      <w:pPr>
        <w:pStyle w:val="aa"/>
        <w:numPr>
          <w:ilvl w:val="0"/>
          <w:numId w:val="14"/>
        </w:numPr>
        <w:spacing w:after="0" w:line="240" w:lineRule="auto"/>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 xml:space="preserve">по математике -3,9 балла, процент качества – 68,3%; </w:t>
      </w:r>
    </w:p>
    <w:p w:rsidR="000A52A5" w:rsidRPr="00560077" w:rsidRDefault="000A52A5" w:rsidP="00613D00">
      <w:pPr>
        <w:pStyle w:val="aa"/>
        <w:numPr>
          <w:ilvl w:val="0"/>
          <w:numId w:val="14"/>
        </w:numPr>
        <w:spacing w:after="0" w:line="240" w:lineRule="auto"/>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по алгебре – 3,9 балла, процент качества 68,7%;</w:t>
      </w:r>
    </w:p>
    <w:p w:rsidR="000A52A5" w:rsidRPr="00560077" w:rsidRDefault="000A52A5" w:rsidP="00613D00">
      <w:pPr>
        <w:pStyle w:val="aa"/>
        <w:numPr>
          <w:ilvl w:val="0"/>
          <w:numId w:val="14"/>
        </w:numPr>
        <w:spacing w:after="0" w:line="240" w:lineRule="auto"/>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по геометрии – 3,9 балла, процент качества 71,9%;</w:t>
      </w:r>
    </w:p>
    <w:p w:rsidR="000A52A5" w:rsidRPr="00560077" w:rsidRDefault="000A52A5" w:rsidP="00613D00">
      <w:pPr>
        <w:pStyle w:val="aa"/>
        <w:numPr>
          <w:ilvl w:val="0"/>
          <w:numId w:val="14"/>
        </w:numPr>
        <w:spacing w:after="0" w:line="240" w:lineRule="auto"/>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 xml:space="preserve">по физике -3,9 балла, процент качества – 71,9 %; </w:t>
      </w:r>
    </w:p>
    <w:p w:rsidR="000A52A5" w:rsidRPr="00560077" w:rsidRDefault="000A52A5" w:rsidP="00613D00">
      <w:pPr>
        <w:pStyle w:val="aa"/>
        <w:numPr>
          <w:ilvl w:val="0"/>
          <w:numId w:val="14"/>
        </w:numPr>
        <w:spacing w:after="0" w:line="240" w:lineRule="auto"/>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по химии -3,4 балла, процент качества -56,3%.</w:t>
      </w:r>
    </w:p>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Результаты промежуточной аттестации в целом по 5-8 классам по предметам следующие:</w:t>
      </w:r>
    </w:p>
    <w:tbl>
      <w:tblPr>
        <w:tblW w:w="5247" w:type="pct"/>
        <w:jc w:val="center"/>
        <w:tblLook w:val="04A0" w:firstRow="1" w:lastRow="0" w:firstColumn="1" w:lastColumn="0" w:noHBand="0" w:noVBand="1"/>
      </w:tblPr>
      <w:tblGrid>
        <w:gridCol w:w="3226"/>
        <w:gridCol w:w="1836"/>
        <w:gridCol w:w="1509"/>
        <w:gridCol w:w="1768"/>
        <w:gridCol w:w="1705"/>
      </w:tblGrid>
      <w:tr w:rsidR="000A52A5" w:rsidRPr="00560077" w:rsidTr="000A52A5">
        <w:trPr>
          <w:cantSplit/>
          <w:trHeight w:val="1134"/>
          <w:jc w:val="center"/>
        </w:trPr>
        <w:tc>
          <w:tcPr>
            <w:tcW w:w="16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jc w:val="center"/>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Учебный предмет</w:t>
            </w:r>
          </w:p>
        </w:tc>
        <w:tc>
          <w:tcPr>
            <w:tcW w:w="914" w:type="pct"/>
            <w:tcBorders>
              <w:top w:val="single" w:sz="4" w:space="0" w:color="auto"/>
              <w:left w:val="single" w:sz="4" w:space="0" w:color="auto"/>
              <w:bottom w:val="single" w:sz="4" w:space="0" w:color="auto"/>
              <w:right w:val="single" w:sz="4" w:space="0" w:color="auto"/>
            </w:tcBorders>
            <w:vAlign w:val="center"/>
          </w:tcPr>
          <w:p w:rsidR="000A52A5" w:rsidRPr="00560077" w:rsidRDefault="000A52A5" w:rsidP="00560077">
            <w:pPr>
              <w:spacing w:line="240" w:lineRule="auto"/>
              <w:jc w:val="center"/>
              <w:rPr>
                <w:rFonts w:ascii="Times New Roman" w:hAnsi="Times New Roman" w:cs="Times New Roman"/>
                <w:b/>
                <w:bCs/>
              </w:rPr>
            </w:pPr>
            <w:r w:rsidRPr="00560077">
              <w:rPr>
                <w:rFonts w:ascii="Times New Roman" w:hAnsi="Times New Roman" w:cs="Times New Roman"/>
                <w:b/>
                <w:bCs/>
              </w:rPr>
              <w:t>Процент  успеваемости (абсолютная успеваемость)</w:t>
            </w:r>
          </w:p>
        </w:tc>
        <w:tc>
          <w:tcPr>
            <w:tcW w:w="751" w:type="pct"/>
            <w:tcBorders>
              <w:top w:val="single" w:sz="4" w:space="0" w:color="auto"/>
              <w:left w:val="single" w:sz="4" w:space="0" w:color="auto"/>
              <w:bottom w:val="single" w:sz="4" w:space="0" w:color="auto"/>
              <w:right w:val="single" w:sz="4" w:space="0" w:color="auto"/>
            </w:tcBorders>
            <w:vAlign w:val="center"/>
          </w:tcPr>
          <w:p w:rsidR="000A52A5" w:rsidRPr="00560077" w:rsidRDefault="000A52A5" w:rsidP="00560077">
            <w:pPr>
              <w:spacing w:line="240" w:lineRule="auto"/>
              <w:jc w:val="center"/>
              <w:rPr>
                <w:rFonts w:ascii="Times New Roman" w:hAnsi="Times New Roman" w:cs="Times New Roman"/>
                <w:b/>
                <w:bCs/>
              </w:rPr>
            </w:pPr>
            <w:r w:rsidRPr="00560077">
              <w:rPr>
                <w:rFonts w:ascii="Times New Roman" w:hAnsi="Times New Roman" w:cs="Times New Roman"/>
                <w:b/>
                <w:bCs/>
              </w:rPr>
              <w:t>Показатель среднего балла</w:t>
            </w:r>
          </w:p>
        </w:tc>
        <w:tc>
          <w:tcPr>
            <w:tcW w:w="880" w:type="pct"/>
            <w:tcBorders>
              <w:top w:val="single" w:sz="4" w:space="0" w:color="auto"/>
              <w:left w:val="single" w:sz="4" w:space="0" w:color="auto"/>
              <w:bottom w:val="single" w:sz="4" w:space="0" w:color="auto"/>
              <w:right w:val="single" w:sz="4" w:space="0" w:color="auto"/>
            </w:tcBorders>
            <w:vAlign w:val="center"/>
          </w:tcPr>
          <w:p w:rsidR="000A52A5" w:rsidRPr="00560077" w:rsidRDefault="000A52A5" w:rsidP="00560077">
            <w:pPr>
              <w:spacing w:line="240" w:lineRule="auto"/>
              <w:jc w:val="center"/>
              <w:rPr>
                <w:rFonts w:ascii="Times New Roman" w:hAnsi="Times New Roman" w:cs="Times New Roman"/>
                <w:b/>
                <w:bCs/>
              </w:rPr>
            </w:pPr>
            <w:r w:rsidRPr="00560077">
              <w:rPr>
                <w:rFonts w:ascii="Times New Roman" w:hAnsi="Times New Roman" w:cs="Times New Roman"/>
                <w:b/>
                <w:bCs/>
              </w:rPr>
              <w:t>Процент качества  знаний (качественная успеваемость)</w:t>
            </w:r>
          </w:p>
        </w:tc>
        <w:tc>
          <w:tcPr>
            <w:tcW w:w="849" w:type="pct"/>
            <w:tcBorders>
              <w:top w:val="single" w:sz="4" w:space="0" w:color="auto"/>
              <w:left w:val="single" w:sz="4" w:space="0" w:color="auto"/>
              <w:bottom w:val="single" w:sz="4" w:space="0" w:color="auto"/>
              <w:right w:val="single" w:sz="4" w:space="0" w:color="auto"/>
            </w:tcBorders>
            <w:vAlign w:val="center"/>
          </w:tcPr>
          <w:p w:rsidR="000A52A5" w:rsidRPr="00560077" w:rsidRDefault="000A52A5" w:rsidP="00560077">
            <w:pPr>
              <w:spacing w:line="240" w:lineRule="auto"/>
              <w:jc w:val="center"/>
              <w:rPr>
                <w:rFonts w:ascii="Times New Roman" w:hAnsi="Times New Roman" w:cs="Times New Roman"/>
                <w:b/>
                <w:bCs/>
              </w:rPr>
            </w:pPr>
            <w:r w:rsidRPr="00560077">
              <w:rPr>
                <w:rFonts w:ascii="Times New Roman" w:hAnsi="Times New Roman" w:cs="Times New Roman"/>
                <w:b/>
                <w:bCs/>
              </w:rPr>
              <w:t>Степень обученности  учащихся (СОУ)</w:t>
            </w:r>
          </w:p>
        </w:tc>
      </w:tr>
      <w:tr w:rsidR="000A52A5" w:rsidRPr="00560077" w:rsidTr="000A52A5">
        <w:trPr>
          <w:trHeight w:val="170"/>
          <w:jc w:val="center"/>
        </w:trPr>
        <w:tc>
          <w:tcPr>
            <w:tcW w:w="16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Русский язык</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100</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3,6</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50,6</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55,4</w:t>
            </w:r>
          </w:p>
        </w:tc>
      </w:tr>
      <w:tr w:rsidR="000A52A5" w:rsidRPr="00560077" w:rsidTr="000A52A5">
        <w:trPr>
          <w:trHeight w:val="170"/>
          <w:jc w:val="center"/>
        </w:trPr>
        <w:tc>
          <w:tcPr>
            <w:tcW w:w="1606"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b/>
                <w:color w:val="000000"/>
                <w:lang w:eastAsia="ru-RU"/>
              </w:rPr>
            </w:pPr>
            <w:r w:rsidRPr="00560077">
              <w:rPr>
                <w:rFonts w:ascii="Times New Roman" w:eastAsia="Times New Roman" w:hAnsi="Times New Roman" w:cs="Times New Roman"/>
                <w:color w:val="000000"/>
                <w:lang w:eastAsia="ru-RU"/>
              </w:rPr>
              <w:t>Литература</w:t>
            </w:r>
          </w:p>
        </w:tc>
        <w:tc>
          <w:tcPr>
            <w:tcW w:w="914"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100</w:t>
            </w:r>
          </w:p>
        </w:tc>
        <w:tc>
          <w:tcPr>
            <w:tcW w:w="751"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3,9</w:t>
            </w:r>
          </w:p>
        </w:tc>
        <w:tc>
          <w:tcPr>
            <w:tcW w:w="88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49,1</w:t>
            </w:r>
          </w:p>
        </w:tc>
        <w:tc>
          <w:tcPr>
            <w:tcW w:w="84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62,2</w:t>
            </w:r>
          </w:p>
        </w:tc>
      </w:tr>
      <w:tr w:rsidR="000A52A5" w:rsidRPr="00560077" w:rsidTr="000A52A5">
        <w:trPr>
          <w:trHeight w:val="170"/>
          <w:jc w:val="center"/>
        </w:trPr>
        <w:tc>
          <w:tcPr>
            <w:tcW w:w="1606"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Родной язык (русский)</w:t>
            </w:r>
          </w:p>
        </w:tc>
        <w:tc>
          <w:tcPr>
            <w:tcW w:w="914"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100</w:t>
            </w:r>
          </w:p>
        </w:tc>
        <w:tc>
          <w:tcPr>
            <w:tcW w:w="751"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3,9</w:t>
            </w:r>
          </w:p>
        </w:tc>
        <w:tc>
          <w:tcPr>
            <w:tcW w:w="88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65,2</w:t>
            </w:r>
          </w:p>
        </w:tc>
        <w:tc>
          <w:tcPr>
            <w:tcW w:w="84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62,7</w:t>
            </w:r>
          </w:p>
        </w:tc>
      </w:tr>
      <w:tr w:rsidR="000A52A5" w:rsidRPr="00560077" w:rsidTr="000A52A5">
        <w:trPr>
          <w:trHeight w:val="170"/>
          <w:jc w:val="center"/>
        </w:trPr>
        <w:tc>
          <w:tcPr>
            <w:tcW w:w="1606"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rPr>
              <w:t>Родная литература (русская)</w:t>
            </w:r>
          </w:p>
        </w:tc>
        <w:tc>
          <w:tcPr>
            <w:tcW w:w="914"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100</w:t>
            </w:r>
          </w:p>
        </w:tc>
        <w:tc>
          <w:tcPr>
            <w:tcW w:w="751"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4</w:t>
            </w:r>
          </w:p>
        </w:tc>
        <w:tc>
          <w:tcPr>
            <w:tcW w:w="88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73,7</w:t>
            </w:r>
          </w:p>
        </w:tc>
        <w:tc>
          <w:tcPr>
            <w:tcW w:w="84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66</w:t>
            </w:r>
          </w:p>
        </w:tc>
      </w:tr>
      <w:tr w:rsidR="000A52A5" w:rsidRPr="00560077" w:rsidTr="000A52A5">
        <w:trPr>
          <w:trHeight w:val="170"/>
          <w:jc w:val="center"/>
        </w:trPr>
        <w:tc>
          <w:tcPr>
            <w:tcW w:w="1606"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Иностранный язык (английский)</w:t>
            </w:r>
          </w:p>
        </w:tc>
        <w:tc>
          <w:tcPr>
            <w:tcW w:w="914"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100</w:t>
            </w:r>
          </w:p>
        </w:tc>
        <w:tc>
          <w:tcPr>
            <w:tcW w:w="751"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4,1</w:t>
            </w:r>
          </w:p>
        </w:tc>
        <w:tc>
          <w:tcPr>
            <w:tcW w:w="88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73,1</w:t>
            </w:r>
          </w:p>
        </w:tc>
        <w:tc>
          <w:tcPr>
            <w:tcW w:w="84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70,5</w:t>
            </w:r>
          </w:p>
        </w:tc>
      </w:tr>
      <w:tr w:rsidR="000A52A5" w:rsidRPr="00560077" w:rsidTr="000A52A5">
        <w:trPr>
          <w:trHeight w:val="170"/>
          <w:jc w:val="center"/>
        </w:trPr>
        <w:tc>
          <w:tcPr>
            <w:tcW w:w="1606"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Математика</w:t>
            </w:r>
          </w:p>
        </w:tc>
        <w:tc>
          <w:tcPr>
            <w:tcW w:w="914"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100</w:t>
            </w:r>
          </w:p>
        </w:tc>
        <w:tc>
          <w:tcPr>
            <w:tcW w:w="751"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3,9</w:t>
            </w:r>
          </w:p>
        </w:tc>
        <w:tc>
          <w:tcPr>
            <w:tcW w:w="88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68,3</w:t>
            </w:r>
          </w:p>
        </w:tc>
        <w:tc>
          <w:tcPr>
            <w:tcW w:w="84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63,3</w:t>
            </w:r>
          </w:p>
        </w:tc>
      </w:tr>
      <w:tr w:rsidR="000A52A5" w:rsidRPr="00560077" w:rsidTr="000A52A5">
        <w:trPr>
          <w:trHeight w:val="170"/>
          <w:jc w:val="center"/>
        </w:trPr>
        <w:tc>
          <w:tcPr>
            <w:tcW w:w="1606"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Алгебра</w:t>
            </w:r>
          </w:p>
        </w:tc>
        <w:tc>
          <w:tcPr>
            <w:tcW w:w="914"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100</w:t>
            </w:r>
          </w:p>
        </w:tc>
        <w:tc>
          <w:tcPr>
            <w:tcW w:w="751"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3,9</w:t>
            </w:r>
          </w:p>
        </w:tc>
        <w:tc>
          <w:tcPr>
            <w:tcW w:w="88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68,7</w:t>
            </w:r>
          </w:p>
        </w:tc>
        <w:tc>
          <w:tcPr>
            <w:tcW w:w="84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64,2</w:t>
            </w:r>
          </w:p>
        </w:tc>
      </w:tr>
      <w:tr w:rsidR="000A52A5" w:rsidRPr="00560077" w:rsidTr="000A52A5">
        <w:trPr>
          <w:trHeight w:val="170"/>
          <w:jc w:val="center"/>
        </w:trPr>
        <w:tc>
          <w:tcPr>
            <w:tcW w:w="1606" w:type="pct"/>
            <w:tcBorders>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Геометрия</w:t>
            </w:r>
          </w:p>
        </w:tc>
        <w:tc>
          <w:tcPr>
            <w:tcW w:w="914"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100</w:t>
            </w:r>
          </w:p>
        </w:tc>
        <w:tc>
          <w:tcPr>
            <w:tcW w:w="751"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3,9</w:t>
            </w:r>
          </w:p>
        </w:tc>
        <w:tc>
          <w:tcPr>
            <w:tcW w:w="88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71,9</w:t>
            </w:r>
          </w:p>
        </w:tc>
        <w:tc>
          <w:tcPr>
            <w:tcW w:w="84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65,1</w:t>
            </w:r>
          </w:p>
        </w:tc>
      </w:tr>
      <w:tr w:rsidR="000A52A5" w:rsidRPr="00560077" w:rsidTr="000A52A5">
        <w:trPr>
          <w:trHeight w:val="170"/>
          <w:jc w:val="center"/>
        </w:trPr>
        <w:tc>
          <w:tcPr>
            <w:tcW w:w="1606"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b/>
                <w:color w:val="000000"/>
                <w:lang w:eastAsia="ru-RU"/>
              </w:rPr>
            </w:pPr>
            <w:r w:rsidRPr="00560077">
              <w:rPr>
                <w:rFonts w:ascii="Times New Roman" w:eastAsia="Times New Roman" w:hAnsi="Times New Roman" w:cs="Times New Roman"/>
                <w:color w:val="000000"/>
                <w:lang w:eastAsia="ru-RU"/>
              </w:rPr>
              <w:t>Физика</w:t>
            </w:r>
          </w:p>
        </w:tc>
        <w:tc>
          <w:tcPr>
            <w:tcW w:w="914"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100</w:t>
            </w:r>
          </w:p>
        </w:tc>
        <w:tc>
          <w:tcPr>
            <w:tcW w:w="751"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3,9</w:t>
            </w:r>
          </w:p>
        </w:tc>
        <w:tc>
          <w:tcPr>
            <w:tcW w:w="88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71,9</w:t>
            </w:r>
          </w:p>
        </w:tc>
        <w:tc>
          <w:tcPr>
            <w:tcW w:w="84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62,9</w:t>
            </w:r>
          </w:p>
        </w:tc>
      </w:tr>
      <w:tr w:rsidR="000A52A5" w:rsidRPr="00560077" w:rsidTr="000A52A5">
        <w:trPr>
          <w:trHeight w:val="170"/>
          <w:jc w:val="center"/>
        </w:trPr>
        <w:tc>
          <w:tcPr>
            <w:tcW w:w="1606" w:type="pct"/>
            <w:tcBorders>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Химия</w:t>
            </w:r>
          </w:p>
        </w:tc>
        <w:tc>
          <w:tcPr>
            <w:tcW w:w="914"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100</w:t>
            </w:r>
          </w:p>
        </w:tc>
        <w:tc>
          <w:tcPr>
            <w:tcW w:w="751"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3,4</w:t>
            </w:r>
          </w:p>
        </w:tc>
        <w:tc>
          <w:tcPr>
            <w:tcW w:w="88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37,5</w:t>
            </w:r>
          </w:p>
        </w:tc>
        <w:tc>
          <w:tcPr>
            <w:tcW w:w="84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48,8</w:t>
            </w:r>
          </w:p>
        </w:tc>
      </w:tr>
      <w:tr w:rsidR="000A52A5" w:rsidRPr="00560077" w:rsidTr="000A52A5">
        <w:trPr>
          <w:trHeight w:val="170"/>
          <w:jc w:val="center"/>
        </w:trPr>
        <w:tc>
          <w:tcPr>
            <w:tcW w:w="1606"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b/>
                <w:color w:val="000000"/>
                <w:lang w:eastAsia="ru-RU"/>
              </w:rPr>
            </w:pPr>
            <w:r w:rsidRPr="00560077">
              <w:rPr>
                <w:rFonts w:ascii="Times New Roman" w:eastAsia="Times New Roman" w:hAnsi="Times New Roman" w:cs="Times New Roman"/>
                <w:color w:val="000000"/>
                <w:lang w:eastAsia="ru-RU"/>
              </w:rPr>
              <w:t>Информатика</w:t>
            </w:r>
          </w:p>
        </w:tc>
        <w:tc>
          <w:tcPr>
            <w:tcW w:w="914"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100</w:t>
            </w:r>
          </w:p>
        </w:tc>
        <w:tc>
          <w:tcPr>
            <w:tcW w:w="751"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4,4</w:t>
            </w:r>
          </w:p>
        </w:tc>
        <w:tc>
          <w:tcPr>
            <w:tcW w:w="88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86,5</w:t>
            </w:r>
          </w:p>
        </w:tc>
        <w:tc>
          <w:tcPr>
            <w:tcW w:w="84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77,4</w:t>
            </w:r>
          </w:p>
        </w:tc>
      </w:tr>
      <w:tr w:rsidR="000A52A5" w:rsidRPr="00560077" w:rsidTr="000A52A5">
        <w:trPr>
          <w:trHeight w:val="170"/>
          <w:jc w:val="center"/>
        </w:trPr>
        <w:tc>
          <w:tcPr>
            <w:tcW w:w="1606"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b/>
                <w:color w:val="000000"/>
                <w:lang w:eastAsia="ru-RU"/>
              </w:rPr>
            </w:pPr>
            <w:r w:rsidRPr="00560077">
              <w:rPr>
                <w:rFonts w:ascii="Times New Roman" w:eastAsia="Times New Roman" w:hAnsi="Times New Roman" w:cs="Times New Roman"/>
                <w:color w:val="000000"/>
                <w:lang w:eastAsia="ru-RU"/>
              </w:rPr>
              <w:t>История</w:t>
            </w:r>
          </w:p>
        </w:tc>
        <w:tc>
          <w:tcPr>
            <w:tcW w:w="914"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100</w:t>
            </w:r>
          </w:p>
        </w:tc>
        <w:tc>
          <w:tcPr>
            <w:tcW w:w="751"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3,7</w:t>
            </w:r>
          </w:p>
        </w:tc>
        <w:tc>
          <w:tcPr>
            <w:tcW w:w="88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54,4</w:t>
            </w:r>
          </w:p>
        </w:tc>
        <w:tc>
          <w:tcPr>
            <w:tcW w:w="84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56,6</w:t>
            </w:r>
          </w:p>
        </w:tc>
      </w:tr>
      <w:tr w:rsidR="000A52A5" w:rsidRPr="00560077" w:rsidTr="000A52A5">
        <w:trPr>
          <w:trHeight w:val="170"/>
          <w:jc w:val="center"/>
        </w:trPr>
        <w:tc>
          <w:tcPr>
            <w:tcW w:w="1606"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b/>
                <w:color w:val="000000"/>
                <w:lang w:eastAsia="ru-RU"/>
              </w:rPr>
            </w:pPr>
            <w:r w:rsidRPr="00560077">
              <w:rPr>
                <w:rFonts w:ascii="Times New Roman" w:eastAsia="Times New Roman" w:hAnsi="Times New Roman" w:cs="Times New Roman"/>
                <w:color w:val="000000"/>
                <w:lang w:eastAsia="ru-RU"/>
              </w:rPr>
              <w:t>Обществознание</w:t>
            </w:r>
          </w:p>
        </w:tc>
        <w:tc>
          <w:tcPr>
            <w:tcW w:w="914"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100</w:t>
            </w:r>
          </w:p>
        </w:tc>
        <w:tc>
          <w:tcPr>
            <w:tcW w:w="751"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3,6</w:t>
            </w:r>
          </w:p>
        </w:tc>
        <w:tc>
          <w:tcPr>
            <w:tcW w:w="88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56,3</w:t>
            </w:r>
          </w:p>
        </w:tc>
        <w:tc>
          <w:tcPr>
            <w:tcW w:w="84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51,8</w:t>
            </w:r>
          </w:p>
        </w:tc>
      </w:tr>
      <w:tr w:rsidR="000A52A5" w:rsidRPr="00560077" w:rsidTr="000A52A5">
        <w:trPr>
          <w:trHeight w:val="170"/>
          <w:jc w:val="center"/>
        </w:trPr>
        <w:tc>
          <w:tcPr>
            <w:tcW w:w="1606"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hAnsi="Times New Roman" w:cs="Times New Roman"/>
                <w:color w:val="000000"/>
              </w:rPr>
            </w:pPr>
            <w:r w:rsidRPr="00560077">
              <w:rPr>
                <w:rFonts w:ascii="Times New Roman" w:hAnsi="Times New Roman" w:cs="Times New Roman"/>
                <w:color w:val="000000"/>
              </w:rPr>
              <w:t>Биология</w:t>
            </w:r>
          </w:p>
        </w:tc>
        <w:tc>
          <w:tcPr>
            <w:tcW w:w="914"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100</w:t>
            </w:r>
          </w:p>
        </w:tc>
        <w:tc>
          <w:tcPr>
            <w:tcW w:w="751"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4,1</w:t>
            </w:r>
          </w:p>
        </w:tc>
        <w:tc>
          <w:tcPr>
            <w:tcW w:w="88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70,1</w:t>
            </w:r>
          </w:p>
        </w:tc>
        <w:tc>
          <w:tcPr>
            <w:tcW w:w="84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70,3</w:t>
            </w:r>
          </w:p>
        </w:tc>
      </w:tr>
      <w:tr w:rsidR="000A52A5" w:rsidRPr="00560077" w:rsidTr="000A52A5">
        <w:trPr>
          <w:trHeight w:val="170"/>
          <w:jc w:val="center"/>
        </w:trPr>
        <w:tc>
          <w:tcPr>
            <w:tcW w:w="1606"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rPr>
              <w:lastRenderedPageBreak/>
              <w:t>География</w:t>
            </w:r>
          </w:p>
        </w:tc>
        <w:tc>
          <w:tcPr>
            <w:tcW w:w="914"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100</w:t>
            </w:r>
          </w:p>
        </w:tc>
        <w:tc>
          <w:tcPr>
            <w:tcW w:w="751"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4,1</w:t>
            </w:r>
          </w:p>
        </w:tc>
        <w:tc>
          <w:tcPr>
            <w:tcW w:w="88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73,3</w:t>
            </w:r>
          </w:p>
        </w:tc>
        <w:tc>
          <w:tcPr>
            <w:tcW w:w="84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69,5</w:t>
            </w:r>
          </w:p>
        </w:tc>
      </w:tr>
      <w:tr w:rsidR="000A52A5" w:rsidRPr="00560077" w:rsidTr="000A52A5">
        <w:trPr>
          <w:trHeight w:val="170"/>
          <w:jc w:val="center"/>
        </w:trPr>
        <w:tc>
          <w:tcPr>
            <w:tcW w:w="1606"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Музыка</w:t>
            </w:r>
          </w:p>
        </w:tc>
        <w:tc>
          <w:tcPr>
            <w:tcW w:w="914"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100</w:t>
            </w:r>
          </w:p>
        </w:tc>
        <w:tc>
          <w:tcPr>
            <w:tcW w:w="751"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4,4</w:t>
            </w:r>
          </w:p>
        </w:tc>
        <w:tc>
          <w:tcPr>
            <w:tcW w:w="88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97,7</w:t>
            </w:r>
          </w:p>
        </w:tc>
        <w:tc>
          <w:tcPr>
            <w:tcW w:w="84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44,9</w:t>
            </w:r>
          </w:p>
        </w:tc>
      </w:tr>
      <w:tr w:rsidR="000A52A5" w:rsidRPr="00560077" w:rsidTr="000A52A5">
        <w:trPr>
          <w:trHeight w:val="170"/>
          <w:jc w:val="center"/>
        </w:trPr>
        <w:tc>
          <w:tcPr>
            <w:tcW w:w="1606"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Изобразительное искусство</w:t>
            </w:r>
          </w:p>
        </w:tc>
        <w:tc>
          <w:tcPr>
            <w:tcW w:w="914"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100</w:t>
            </w:r>
          </w:p>
        </w:tc>
        <w:tc>
          <w:tcPr>
            <w:tcW w:w="751"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4,6</w:t>
            </w:r>
          </w:p>
        </w:tc>
        <w:tc>
          <w:tcPr>
            <w:tcW w:w="88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97</w:t>
            </w:r>
          </w:p>
        </w:tc>
        <w:tc>
          <w:tcPr>
            <w:tcW w:w="84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80,7</w:t>
            </w:r>
          </w:p>
        </w:tc>
      </w:tr>
      <w:tr w:rsidR="000A52A5" w:rsidRPr="00560077" w:rsidTr="000A52A5">
        <w:trPr>
          <w:trHeight w:val="170"/>
          <w:jc w:val="center"/>
        </w:trPr>
        <w:tc>
          <w:tcPr>
            <w:tcW w:w="1606"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Технология</w:t>
            </w:r>
          </w:p>
        </w:tc>
        <w:tc>
          <w:tcPr>
            <w:tcW w:w="914"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100</w:t>
            </w:r>
          </w:p>
        </w:tc>
        <w:tc>
          <w:tcPr>
            <w:tcW w:w="751"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4,6</w:t>
            </w:r>
          </w:p>
        </w:tc>
        <w:tc>
          <w:tcPr>
            <w:tcW w:w="88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100</w:t>
            </w:r>
          </w:p>
        </w:tc>
        <w:tc>
          <w:tcPr>
            <w:tcW w:w="84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63,9</w:t>
            </w:r>
          </w:p>
        </w:tc>
      </w:tr>
      <w:tr w:rsidR="000A52A5" w:rsidRPr="00560077" w:rsidTr="000A52A5">
        <w:trPr>
          <w:trHeight w:val="170"/>
          <w:jc w:val="center"/>
        </w:trPr>
        <w:tc>
          <w:tcPr>
            <w:tcW w:w="1606"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Физическая культура</w:t>
            </w:r>
          </w:p>
        </w:tc>
        <w:tc>
          <w:tcPr>
            <w:tcW w:w="914"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100</w:t>
            </w:r>
          </w:p>
        </w:tc>
        <w:tc>
          <w:tcPr>
            <w:tcW w:w="751"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4,5</w:t>
            </w:r>
          </w:p>
        </w:tc>
        <w:tc>
          <w:tcPr>
            <w:tcW w:w="88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100</w:t>
            </w:r>
          </w:p>
        </w:tc>
        <w:tc>
          <w:tcPr>
            <w:tcW w:w="84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85,2</w:t>
            </w:r>
          </w:p>
        </w:tc>
      </w:tr>
      <w:tr w:rsidR="000A52A5" w:rsidRPr="00560077" w:rsidTr="000A52A5">
        <w:trPr>
          <w:trHeight w:val="170"/>
          <w:jc w:val="center"/>
        </w:trPr>
        <w:tc>
          <w:tcPr>
            <w:tcW w:w="16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УГДД</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100</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4</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73</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66,2</w:t>
            </w:r>
          </w:p>
        </w:tc>
      </w:tr>
      <w:tr w:rsidR="000A52A5" w:rsidRPr="00560077" w:rsidTr="000A52A5">
        <w:trPr>
          <w:trHeight w:val="170"/>
          <w:jc w:val="center"/>
        </w:trPr>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Вероятность и статистика</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100</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4,4</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100</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77,5</w:t>
            </w:r>
          </w:p>
        </w:tc>
      </w:tr>
    </w:tbl>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noProof/>
          <w:lang w:eastAsia="ru-RU"/>
        </w:rPr>
        <w:drawing>
          <wp:inline distT="0" distB="0" distL="0" distR="0">
            <wp:extent cx="5893904" cy="3945835"/>
            <wp:effectExtent l="0" t="0" r="12065" b="17145"/>
            <wp:docPr id="10" name="Диаграмма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AF320549-2C53-41FF-A174-C5674F6443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A52A5" w:rsidRPr="00560077" w:rsidRDefault="000A52A5" w:rsidP="00560077">
      <w:pPr>
        <w:spacing w:after="0" w:line="240" w:lineRule="auto"/>
        <w:jc w:val="center"/>
        <w:rPr>
          <w:rFonts w:ascii="Times New Roman" w:hAnsi="Times New Roman" w:cs="Times New Roman"/>
        </w:rPr>
      </w:pPr>
    </w:p>
    <w:p w:rsidR="000A52A5" w:rsidRPr="00560077" w:rsidRDefault="000A52A5" w:rsidP="00560077">
      <w:pPr>
        <w:spacing w:after="0" w:line="240" w:lineRule="auto"/>
        <w:jc w:val="center"/>
        <w:rPr>
          <w:rFonts w:ascii="Times New Roman" w:hAnsi="Times New Roman" w:cs="Times New Roman"/>
        </w:rPr>
      </w:pPr>
    </w:p>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noProof/>
          <w:lang w:eastAsia="ru-RU"/>
        </w:rPr>
        <w:drawing>
          <wp:inline distT="0" distB="0" distL="0" distR="0">
            <wp:extent cx="6151880" cy="3637114"/>
            <wp:effectExtent l="0" t="0" r="1270" b="1905"/>
            <wp:docPr id="11" name="Диаграмма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235C5EF9-846D-491E-BF84-471ECF9A6B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A52A5" w:rsidRPr="00560077" w:rsidRDefault="000A52A5" w:rsidP="00560077">
      <w:pPr>
        <w:spacing w:after="0" w:line="240" w:lineRule="auto"/>
        <w:jc w:val="center"/>
        <w:rPr>
          <w:rFonts w:ascii="Times New Roman" w:hAnsi="Times New Roman" w:cs="Times New Roman"/>
        </w:rPr>
      </w:pPr>
    </w:p>
    <w:p w:rsidR="000A52A5" w:rsidRPr="00560077" w:rsidRDefault="000A52A5" w:rsidP="00560077">
      <w:pPr>
        <w:spacing w:after="0" w:line="240" w:lineRule="auto"/>
        <w:jc w:val="both"/>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 xml:space="preserve">Средний балл по учебным предметам в 5-8 классах составляет от 3,4 до 4,6 баллов.  Наименьший показатель наблюдается по учебному предмету «Химия» (3,4).    </w:t>
      </w:r>
    </w:p>
    <w:p w:rsidR="000A52A5" w:rsidRPr="00560077" w:rsidRDefault="000A52A5" w:rsidP="00560077">
      <w:pPr>
        <w:spacing w:after="0" w:line="240" w:lineRule="auto"/>
        <w:jc w:val="center"/>
        <w:rPr>
          <w:rFonts w:ascii="Times New Roman" w:hAnsi="Times New Roman" w:cs="Times New Roman"/>
          <w:color w:val="000000"/>
          <w:shd w:val="clear" w:color="auto" w:fill="FFFFFF"/>
        </w:rPr>
      </w:pPr>
      <w:r w:rsidRPr="00560077">
        <w:rPr>
          <w:rFonts w:ascii="Times New Roman" w:hAnsi="Times New Roman" w:cs="Times New Roman"/>
          <w:noProof/>
          <w:lang w:eastAsia="ru-RU"/>
        </w:rPr>
        <w:drawing>
          <wp:inline distT="0" distB="0" distL="0" distR="0">
            <wp:extent cx="6341166" cy="3925957"/>
            <wp:effectExtent l="0" t="0" r="2540" b="17780"/>
            <wp:docPr id="12" name="Диаграмма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087F6A46-A436-4EF6-A7BB-0569AFC1AB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A52A5" w:rsidRPr="00560077" w:rsidRDefault="000A52A5" w:rsidP="00560077">
      <w:pPr>
        <w:spacing w:line="240" w:lineRule="auto"/>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 xml:space="preserve">    В целом по школе процент качества составляет от 37,5%  (</w:t>
      </w:r>
      <w:r w:rsidRPr="00560077">
        <w:rPr>
          <w:rFonts w:ascii="Times New Roman" w:eastAsia="Times New Roman" w:hAnsi="Times New Roman" w:cs="Times New Roman"/>
          <w:color w:val="000000"/>
          <w:lang w:eastAsia="ru-RU"/>
        </w:rPr>
        <w:t>Химия</w:t>
      </w:r>
      <w:r w:rsidRPr="00560077">
        <w:rPr>
          <w:rFonts w:ascii="Times New Roman" w:hAnsi="Times New Roman" w:cs="Times New Roman"/>
          <w:color w:val="000000"/>
          <w:shd w:val="clear" w:color="auto" w:fill="FFFFFF"/>
        </w:rPr>
        <w:t>) до 100%  (</w:t>
      </w:r>
      <w:r w:rsidRPr="00560077">
        <w:rPr>
          <w:rFonts w:ascii="Times New Roman" w:eastAsia="Times New Roman" w:hAnsi="Times New Roman" w:cs="Times New Roman"/>
          <w:color w:val="000000"/>
          <w:lang w:eastAsia="ru-RU"/>
        </w:rPr>
        <w:t>Технология, Физическая культура, Вероятность и статистика). Показатель соответствует среднему и достаточному уровню.</w:t>
      </w:r>
    </w:p>
    <w:p w:rsidR="000A52A5" w:rsidRPr="00560077" w:rsidRDefault="000A52A5" w:rsidP="00560077">
      <w:pPr>
        <w:spacing w:line="240" w:lineRule="auto"/>
        <w:rPr>
          <w:rFonts w:ascii="Times New Roman" w:hAnsi="Times New Roman" w:cs="Times New Roman"/>
          <w:color w:val="000000"/>
          <w:shd w:val="clear" w:color="auto" w:fill="FFFFFF"/>
        </w:rPr>
      </w:pPr>
      <w:r w:rsidRPr="00560077">
        <w:rPr>
          <w:rFonts w:ascii="Times New Roman" w:hAnsi="Times New Roman" w:cs="Times New Roman"/>
          <w:noProof/>
          <w:lang w:eastAsia="ru-RU"/>
        </w:rPr>
        <w:drawing>
          <wp:inline distT="0" distB="0" distL="0" distR="0">
            <wp:extent cx="6420596" cy="3667125"/>
            <wp:effectExtent l="0" t="0" r="18415" b="9525"/>
            <wp:docPr id="14" name="Диаграмма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C28FAFB2-5EC6-4C12-B718-2072C0563C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color w:val="000000"/>
          <w:shd w:val="clear" w:color="auto" w:fill="FFFFFF"/>
        </w:rPr>
        <w:t>Степень обученности обучающихся составляет от 48,8 до 85,2 %, что свидетельствует о достаточном качестве знаний обучающихся по учебным предметам.</w:t>
      </w:r>
    </w:p>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lastRenderedPageBreak/>
        <w:t>Результаты сравнительного анализа результатов промежуточной аттестации за 2021-2022 учебный год и 2022-2023 учебный год размещены в таблицах:</w:t>
      </w:r>
    </w:p>
    <w:p w:rsidR="000A52A5" w:rsidRPr="00560077" w:rsidRDefault="000A52A5" w:rsidP="00560077">
      <w:pPr>
        <w:spacing w:after="0" w:line="240" w:lineRule="auto"/>
        <w:rPr>
          <w:rFonts w:ascii="Times New Roman" w:hAnsi="Times New Roman" w:cs="Times New Roman"/>
        </w:rPr>
      </w:pPr>
    </w:p>
    <w:tbl>
      <w:tblPr>
        <w:tblW w:w="5000" w:type="pct"/>
        <w:jc w:val="center"/>
        <w:tblLook w:val="04A0" w:firstRow="1" w:lastRow="0" w:firstColumn="1" w:lastColumn="0" w:noHBand="0" w:noVBand="1"/>
      </w:tblPr>
      <w:tblGrid>
        <w:gridCol w:w="3699"/>
        <w:gridCol w:w="2107"/>
        <w:gridCol w:w="1742"/>
        <w:gridCol w:w="2023"/>
      </w:tblGrid>
      <w:tr w:rsidR="000A52A5" w:rsidRPr="00560077" w:rsidTr="000A52A5">
        <w:trPr>
          <w:cantSplit/>
          <w:trHeight w:val="617"/>
          <w:jc w:val="center"/>
        </w:trPr>
        <w:tc>
          <w:tcPr>
            <w:tcW w:w="1932" w:type="pct"/>
            <w:vMerge w:val="restart"/>
            <w:tcBorders>
              <w:top w:val="single" w:sz="4" w:space="0" w:color="auto"/>
              <w:left w:val="single" w:sz="4" w:space="0" w:color="auto"/>
              <w:right w:val="single" w:sz="4" w:space="0" w:color="auto"/>
            </w:tcBorders>
            <w:shd w:val="clear" w:color="auto" w:fill="auto"/>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Учебный предмет</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line="240" w:lineRule="auto"/>
              <w:rPr>
                <w:rFonts w:ascii="Times New Roman" w:hAnsi="Times New Roman" w:cs="Times New Roman"/>
                <w:bCs/>
              </w:rPr>
            </w:pPr>
            <w:r w:rsidRPr="00560077">
              <w:rPr>
                <w:rFonts w:ascii="Times New Roman" w:hAnsi="Times New Roman" w:cs="Times New Roman"/>
                <w:bCs/>
              </w:rPr>
              <w:t>2021-2022 уч.г</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line="240" w:lineRule="auto"/>
              <w:rPr>
                <w:rFonts w:ascii="Times New Roman" w:hAnsi="Times New Roman" w:cs="Times New Roman"/>
                <w:bCs/>
              </w:rPr>
            </w:pPr>
            <w:r w:rsidRPr="00560077">
              <w:rPr>
                <w:rFonts w:ascii="Times New Roman" w:hAnsi="Times New Roman" w:cs="Times New Roman"/>
                <w:bCs/>
              </w:rPr>
              <w:t>2022-2023 уч.г</w:t>
            </w:r>
          </w:p>
        </w:tc>
        <w:tc>
          <w:tcPr>
            <w:tcW w:w="1057" w:type="pct"/>
            <w:vMerge w:val="restart"/>
            <w:tcBorders>
              <w:top w:val="single" w:sz="4" w:space="0" w:color="auto"/>
              <w:left w:val="single" w:sz="4" w:space="0" w:color="auto"/>
              <w:right w:val="single" w:sz="4" w:space="0" w:color="auto"/>
            </w:tcBorders>
            <w:shd w:val="clear" w:color="auto" w:fill="auto"/>
            <w:vAlign w:val="center"/>
          </w:tcPr>
          <w:p w:rsidR="000A52A5" w:rsidRPr="00560077" w:rsidRDefault="000A52A5" w:rsidP="00560077">
            <w:pPr>
              <w:spacing w:line="240" w:lineRule="auto"/>
              <w:jc w:val="center"/>
              <w:rPr>
                <w:rFonts w:ascii="Times New Roman" w:hAnsi="Times New Roman" w:cs="Times New Roman"/>
                <w:bCs/>
              </w:rPr>
            </w:pPr>
            <w:r w:rsidRPr="00560077">
              <w:rPr>
                <w:rFonts w:ascii="Times New Roman" w:hAnsi="Times New Roman" w:cs="Times New Roman"/>
                <w:bCs/>
              </w:rPr>
              <w:t>Разница</w:t>
            </w:r>
          </w:p>
        </w:tc>
      </w:tr>
      <w:tr w:rsidR="000A52A5" w:rsidRPr="00560077" w:rsidTr="000A52A5">
        <w:trPr>
          <w:cantSplit/>
          <w:trHeight w:val="983"/>
          <w:jc w:val="center"/>
        </w:trPr>
        <w:tc>
          <w:tcPr>
            <w:tcW w:w="1932" w:type="pct"/>
            <w:vMerge/>
            <w:tcBorders>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line="240" w:lineRule="auto"/>
              <w:rPr>
                <w:rFonts w:ascii="Times New Roman" w:hAnsi="Times New Roman" w:cs="Times New Roman"/>
                <w:bCs/>
              </w:rPr>
            </w:pPr>
            <w:r w:rsidRPr="00560077">
              <w:rPr>
                <w:rFonts w:ascii="Times New Roman" w:hAnsi="Times New Roman" w:cs="Times New Roman"/>
                <w:bCs/>
              </w:rPr>
              <w:t>Показатель среднего балла</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line="240" w:lineRule="auto"/>
              <w:rPr>
                <w:rFonts w:ascii="Times New Roman" w:hAnsi="Times New Roman" w:cs="Times New Roman"/>
                <w:bCs/>
              </w:rPr>
            </w:pPr>
            <w:r w:rsidRPr="00560077">
              <w:rPr>
                <w:rFonts w:ascii="Times New Roman" w:hAnsi="Times New Roman" w:cs="Times New Roman"/>
                <w:bCs/>
              </w:rPr>
              <w:t>Показатель среднего балла</w:t>
            </w:r>
          </w:p>
        </w:tc>
        <w:tc>
          <w:tcPr>
            <w:tcW w:w="1057" w:type="pct"/>
            <w:vMerge/>
            <w:tcBorders>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line="240" w:lineRule="auto"/>
              <w:rPr>
                <w:rFonts w:ascii="Times New Roman" w:hAnsi="Times New Roman" w:cs="Times New Roman"/>
                <w:bCs/>
              </w:rPr>
            </w:pPr>
          </w:p>
        </w:tc>
      </w:tr>
      <w:tr w:rsidR="000A52A5" w:rsidRPr="00560077" w:rsidTr="000A52A5">
        <w:trPr>
          <w:trHeight w:val="315"/>
          <w:jc w:val="center"/>
        </w:trPr>
        <w:tc>
          <w:tcPr>
            <w:tcW w:w="19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Русский язык</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3,9</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3,6</w:t>
            </w:r>
          </w:p>
        </w:tc>
        <w:tc>
          <w:tcPr>
            <w:tcW w:w="1057"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-0,3</w:t>
            </w:r>
          </w:p>
        </w:tc>
      </w:tr>
      <w:tr w:rsidR="000A52A5" w:rsidRPr="00560077" w:rsidTr="000A52A5">
        <w:trPr>
          <w:trHeight w:val="255"/>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Литература</w:t>
            </w:r>
          </w:p>
        </w:tc>
        <w:tc>
          <w:tcPr>
            <w:tcW w:w="110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4,0</w:t>
            </w:r>
          </w:p>
        </w:tc>
        <w:tc>
          <w:tcPr>
            <w:tcW w:w="91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3,9</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-0,1</w:t>
            </w:r>
          </w:p>
        </w:tc>
      </w:tr>
      <w:tr w:rsidR="000A52A5" w:rsidRPr="00560077" w:rsidTr="000A52A5">
        <w:trPr>
          <w:trHeight w:val="255"/>
          <w:jc w:val="center"/>
        </w:trPr>
        <w:tc>
          <w:tcPr>
            <w:tcW w:w="1932"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Родной язык (русский)</w:t>
            </w:r>
          </w:p>
        </w:tc>
        <w:tc>
          <w:tcPr>
            <w:tcW w:w="110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w:t>
            </w:r>
          </w:p>
        </w:tc>
        <w:tc>
          <w:tcPr>
            <w:tcW w:w="91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3,9</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w:t>
            </w:r>
          </w:p>
        </w:tc>
      </w:tr>
      <w:tr w:rsidR="000A52A5" w:rsidRPr="00560077" w:rsidTr="000A52A5">
        <w:trPr>
          <w:trHeight w:val="255"/>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Родная литература (русская)</w:t>
            </w:r>
          </w:p>
        </w:tc>
        <w:tc>
          <w:tcPr>
            <w:tcW w:w="110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4,6</w:t>
            </w:r>
          </w:p>
        </w:tc>
        <w:tc>
          <w:tcPr>
            <w:tcW w:w="91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4</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-0,6</w:t>
            </w:r>
          </w:p>
        </w:tc>
      </w:tr>
      <w:tr w:rsidR="000A52A5" w:rsidRPr="00560077" w:rsidTr="000A52A5">
        <w:trPr>
          <w:trHeight w:val="247"/>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Иностранный язык (английский)</w:t>
            </w:r>
          </w:p>
        </w:tc>
        <w:tc>
          <w:tcPr>
            <w:tcW w:w="110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4,3</w:t>
            </w:r>
          </w:p>
        </w:tc>
        <w:tc>
          <w:tcPr>
            <w:tcW w:w="91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4,1</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-0,2</w:t>
            </w:r>
          </w:p>
        </w:tc>
      </w:tr>
      <w:tr w:rsidR="000A52A5" w:rsidRPr="00560077" w:rsidTr="000A52A5">
        <w:trPr>
          <w:trHeight w:val="255"/>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Математика</w:t>
            </w:r>
          </w:p>
        </w:tc>
        <w:tc>
          <w:tcPr>
            <w:tcW w:w="110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4,3</w:t>
            </w:r>
          </w:p>
        </w:tc>
        <w:tc>
          <w:tcPr>
            <w:tcW w:w="91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3,9</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-0,4</w:t>
            </w:r>
          </w:p>
        </w:tc>
      </w:tr>
      <w:tr w:rsidR="000A52A5" w:rsidRPr="00560077" w:rsidTr="000A52A5">
        <w:trPr>
          <w:trHeight w:val="255"/>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Алгебра</w:t>
            </w:r>
          </w:p>
        </w:tc>
        <w:tc>
          <w:tcPr>
            <w:tcW w:w="110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4,0</w:t>
            </w:r>
          </w:p>
        </w:tc>
        <w:tc>
          <w:tcPr>
            <w:tcW w:w="91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3,9</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-0,1</w:t>
            </w:r>
          </w:p>
        </w:tc>
      </w:tr>
      <w:tr w:rsidR="000A52A5" w:rsidRPr="00560077" w:rsidTr="000A52A5">
        <w:trPr>
          <w:trHeight w:val="255"/>
          <w:jc w:val="center"/>
        </w:trPr>
        <w:tc>
          <w:tcPr>
            <w:tcW w:w="1932" w:type="pct"/>
            <w:tcBorders>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Геометрия</w:t>
            </w:r>
          </w:p>
        </w:tc>
        <w:tc>
          <w:tcPr>
            <w:tcW w:w="110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4,1</w:t>
            </w:r>
          </w:p>
        </w:tc>
        <w:tc>
          <w:tcPr>
            <w:tcW w:w="91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3,9</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-0,2</w:t>
            </w:r>
          </w:p>
        </w:tc>
      </w:tr>
      <w:tr w:rsidR="000A52A5" w:rsidRPr="00560077" w:rsidTr="000A52A5">
        <w:trPr>
          <w:trHeight w:val="255"/>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Физика</w:t>
            </w:r>
          </w:p>
        </w:tc>
        <w:tc>
          <w:tcPr>
            <w:tcW w:w="110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4,2</w:t>
            </w:r>
          </w:p>
        </w:tc>
        <w:tc>
          <w:tcPr>
            <w:tcW w:w="91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3,9</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-0,3</w:t>
            </w:r>
          </w:p>
        </w:tc>
      </w:tr>
      <w:tr w:rsidR="000A52A5" w:rsidRPr="00560077" w:rsidTr="000A52A5">
        <w:trPr>
          <w:trHeight w:val="210"/>
          <w:jc w:val="center"/>
        </w:trPr>
        <w:tc>
          <w:tcPr>
            <w:tcW w:w="1932" w:type="pct"/>
            <w:tcBorders>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Химия</w:t>
            </w:r>
          </w:p>
        </w:tc>
        <w:tc>
          <w:tcPr>
            <w:tcW w:w="110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color w:val="000000"/>
              </w:rPr>
            </w:pPr>
            <w:r w:rsidRPr="00560077">
              <w:rPr>
                <w:rFonts w:ascii="Times New Roman" w:hAnsi="Times New Roman" w:cs="Times New Roman"/>
              </w:rPr>
              <w:t>4,3</w:t>
            </w:r>
          </w:p>
        </w:tc>
        <w:tc>
          <w:tcPr>
            <w:tcW w:w="91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3,4</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color w:val="000000"/>
              </w:rPr>
            </w:pPr>
            <w:r w:rsidRPr="00560077">
              <w:rPr>
                <w:rFonts w:ascii="Times New Roman" w:hAnsi="Times New Roman" w:cs="Times New Roman"/>
                <w:bCs/>
                <w:color w:val="000000"/>
              </w:rPr>
              <w:t>-0,7</w:t>
            </w:r>
          </w:p>
        </w:tc>
      </w:tr>
      <w:tr w:rsidR="000A52A5" w:rsidRPr="00560077" w:rsidTr="000A52A5">
        <w:trPr>
          <w:trHeight w:val="255"/>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Информатика</w:t>
            </w:r>
          </w:p>
        </w:tc>
        <w:tc>
          <w:tcPr>
            <w:tcW w:w="110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4,3</w:t>
            </w:r>
          </w:p>
        </w:tc>
        <w:tc>
          <w:tcPr>
            <w:tcW w:w="91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4,4</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+0,1</w:t>
            </w:r>
          </w:p>
        </w:tc>
      </w:tr>
      <w:tr w:rsidR="000A52A5" w:rsidRPr="00560077" w:rsidTr="000A52A5">
        <w:trPr>
          <w:trHeight w:val="255"/>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История</w:t>
            </w:r>
          </w:p>
        </w:tc>
        <w:tc>
          <w:tcPr>
            <w:tcW w:w="110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4,1</w:t>
            </w:r>
          </w:p>
        </w:tc>
        <w:tc>
          <w:tcPr>
            <w:tcW w:w="91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3,7</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-0,4</w:t>
            </w:r>
          </w:p>
        </w:tc>
      </w:tr>
      <w:tr w:rsidR="000A52A5" w:rsidRPr="00560077" w:rsidTr="000A52A5">
        <w:trPr>
          <w:trHeight w:val="255"/>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Обществознание</w:t>
            </w:r>
          </w:p>
        </w:tc>
        <w:tc>
          <w:tcPr>
            <w:tcW w:w="110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4,0</w:t>
            </w:r>
          </w:p>
        </w:tc>
        <w:tc>
          <w:tcPr>
            <w:tcW w:w="91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3,6</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-0,4</w:t>
            </w:r>
          </w:p>
        </w:tc>
      </w:tr>
      <w:tr w:rsidR="000A52A5" w:rsidRPr="00560077" w:rsidTr="000A52A5">
        <w:trPr>
          <w:trHeight w:val="255"/>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hAnsi="Times New Roman" w:cs="Times New Roman"/>
                <w:color w:val="000000"/>
              </w:rPr>
            </w:pPr>
            <w:r w:rsidRPr="00560077">
              <w:rPr>
                <w:rFonts w:ascii="Times New Roman" w:hAnsi="Times New Roman" w:cs="Times New Roman"/>
                <w:color w:val="000000"/>
              </w:rPr>
              <w:t>Биология</w:t>
            </w:r>
          </w:p>
        </w:tc>
        <w:tc>
          <w:tcPr>
            <w:tcW w:w="110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4,3</w:t>
            </w:r>
          </w:p>
        </w:tc>
        <w:tc>
          <w:tcPr>
            <w:tcW w:w="91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4,1</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-0,2</w:t>
            </w:r>
          </w:p>
        </w:tc>
      </w:tr>
      <w:tr w:rsidR="000A52A5" w:rsidRPr="00560077" w:rsidTr="000A52A5">
        <w:trPr>
          <w:trHeight w:val="255"/>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rPr>
              <w:t>География</w:t>
            </w:r>
          </w:p>
        </w:tc>
        <w:tc>
          <w:tcPr>
            <w:tcW w:w="110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4,3</w:t>
            </w:r>
          </w:p>
        </w:tc>
        <w:tc>
          <w:tcPr>
            <w:tcW w:w="91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4,1</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-0,2</w:t>
            </w:r>
          </w:p>
        </w:tc>
      </w:tr>
      <w:tr w:rsidR="000A52A5" w:rsidRPr="00560077" w:rsidTr="000A52A5">
        <w:trPr>
          <w:trHeight w:val="255"/>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Музыка</w:t>
            </w:r>
          </w:p>
        </w:tc>
        <w:tc>
          <w:tcPr>
            <w:tcW w:w="110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4,5</w:t>
            </w:r>
          </w:p>
        </w:tc>
        <w:tc>
          <w:tcPr>
            <w:tcW w:w="91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4,4</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-0,1</w:t>
            </w:r>
          </w:p>
        </w:tc>
      </w:tr>
      <w:tr w:rsidR="000A52A5" w:rsidRPr="00560077" w:rsidTr="000A52A5">
        <w:trPr>
          <w:trHeight w:val="239"/>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Изобразительное искусство</w:t>
            </w:r>
          </w:p>
        </w:tc>
        <w:tc>
          <w:tcPr>
            <w:tcW w:w="110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4,4</w:t>
            </w:r>
          </w:p>
        </w:tc>
        <w:tc>
          <w:tcPr>
            <w:tcW w:w="91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4,6</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r>
      <w:tr w:rsidR="000A52A5" w:rsidRPr="00560077" w:rsidTr="000A52A5">
        <w:trPr>
          <w:trHeight w:val="255"/>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Технология</w:t>
            </w:r>
          </w:p>
        </w:tc>
        <w:tc>
          <w:tcPr>
            <w:tcW w:w="110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4,6</w:t>
            </w:r>
          </w:p>
        </w:tc>
        <w:tc>
          <w:tcPr>
            <w:tcW w:w="91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4,6</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r>
      <w:tr w:rsidR="000A52A5" w:rsidRPr="00560077" w:rsidTr="000A52A5">
        <w:trPr>
          <w:trHeight w:val="308"/>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Физическая культура</w:t>
            </w:r>
          </w:p>
        </w:tc>
        <w:tc>
          <w:tcPr>
            <w:tcW w:w="110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4,5</w:t>
            </w:r>
          </w:p>
        </w:tc>
        <w:tc>
          <w:tcPr>
            <w:tcW w:w="91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4,5</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r>
      <w:tr w:rsidR="000A52A5" w:rsidRPr="00560077" w:rsidTr="000A52A5">
        <w:trPr>
          <w:trHeight w:val="255"/>
          <w:jc w:val="center"/>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УГДД</w:t>
            </w:r>
          </w:p>
        </w:tc>
        <w:tc>
          <w:tcPr>
            <w:tcW w:w="110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4,6</w:t>
            </w:r>
          </w:p>
        </w:tc>
        <w:tc>
          <w:tcPr>
            <w:tcW w:w="910"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4</w:t>
            </w:r>
          </w:p>
        </w:tc>
        <w:tc>
          <w:tcPr>
            <w:tcW w:w="1057"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-0,6</w:t>
            </w:r>
          </w:p>
        </w:tc>
      </w:tr>
      <w:tr w:rsidR="000A52A5" w:rsidRPr="00560077" w:rsidTr="000A52A5">
        <w:trPr>
          <w:trHeight w:val="255"/>
          <w:jc w:val="center"/>
        </w:trPr>
        <w:tc>
          <w:tcPr>
            <w:tcW w:w="19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Вероятность и статистика</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4,4</w:t>
            </w:r>
          </w:p>
        </w:tc>
        <w:tc>
          <w:tcPr>
            <w:tcW w:w="1057"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w:t>
            </w:r>
          </w:p>
        </w:tc>
      </w:tr>
    </w:tbl>
    <w:p w:rsidR="000A52A5" w:rsidRPr="00560077" w:rsidRDefault="000A52A5" w:rsidP="00560077">
      <w:pPr>
        <w:spacing w:after="0" w:line="240" w:lineRule="auto"/>
        <w:rPr>
          <w:rFonts w:ascii="Times New Roman" w:hAnsi="Times New Roman" w:cs="Times New Roman"/>
          <w:bCs/>
        </w:rPr>
      </w:pPr>
    </w:p>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 xml:space="preserve">     В целом показатель среднего балла снизился  от 0,1 до 0,7 балла практически по всем учебным предметам учебного плана.  По Изобразительному искусству, Физической культуре, Технологии – показатели стабильны. Наблюдается незначительное увеличение показателей среднего балла по Информатике (+0,1).</w:t>
      </w:r>
    </w:p>
    <w:tbl>
      <w:tblPr>
        <w:tblW w:w="5305" w:type="pct"/>
        <w:jc w:val="center"/>
        <w:tblLook w:val="04A0" w:firstRow="1" w:lastRow="0" w:firstColumn="1" w:lastColumn="0" w:noHBand="0" w:noVBand="1"/>
      </w:tblPr>
      <w:tblGrid>
        <w:gridCol w:w="3705"/>
        <w:gridCol w:w="2108"/>
        <w:gridCol w:w="2313"/>
        <w:gridCol w:w="2029"/>
      </w:tblGrid>
      <w:tr w:rsidR="000A52A5" w:rsidRPr="00560077" w:rsidTr="000A52A5">
        <w:trPr>
          <w:cantSplit/>
          <w:trHeight w:val="617"/>
          <w:jc w:val="center"/>
        </w:trPr>
        <w:tc>
          <w:tcPr>
            <w:tcW w:w="1824" w:type="pct"/>
            <w:vMerge w:val="restart"/>
            <w:tcBorders>
              <w:top w:val="single" w:sz="4" w:space="0" w:color="auto"/>
              <w:left w:val="single" w:sz="4" w:space="0" w:color="auto"/>
              <w:right w:val="single" w:sz="4" w:space="0" w:color="auto"/>
            </w:tcBorders>
            <w:shd w:val="clear" w:color="auto" w:fill="auto"/>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Учебный предмет</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line="240" w:lineRule="auto"/>
              <w:rPr>
                <w:rFonts w:ascii="Times New Roman" w:hAnsi="Times New Roman" w:cs="Times New Roman"/>
                <w:bCs/>
              </w:rPr>
            </w:pPr>
            <w:r w:rsidRPr="00560077">
              <w:rPr>
                <w:rFonts w:ascii="Times New Roman" w:hAnsi="Times New Roman" w:cs="Times New Roman"/>
                <w:bCs/>
              </w:rPr>
              <w:t>2021-2022 уч.г</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line="240" w:lineRule="auto"/>
              <w:rPr>
                <w:rFonts w:ascii="Times New Roman" w:hAnsi="Times New Roman" w:cs="Times New Roman"/>
                <w:bCs/>
              </w:rPr>
            </w:pPr>
            <w:r w:rsidRPr="00560077">
              <w:rPr>
                <w:rFonts w:ascii="Times New Roman" w:hAnsi="Times New Roman" w:cs="Times New Roman"/>
                <w:bCs/>
              </w:rPr>
              <w:t>2022-2023 уч.г</w:t>
            </w:r>
          </w:p>
        </w:tc>
        <w:tc>
          <w:tcPr>
            <w:tcW w:w="999" w:type="pct"/>
            <w:vMerge w:val="restart"/>
            <w:tcBorders>
              <w:top w:val="single" w:sz="4" w:space="0" w:color="auto"/>
              <w:left w:val="single" w:sz="4" w:space="0" w:color="auto"/>
              <w:right w:val="single" w:sz="4" w:space="0" w:color="auto"/>
            </w:tcBorders>
            <w:shd w:val="clear" w:color="auto" w:fill="auto"/>
            <w:vAlign w:val="center"/>
          </w:tcPr>
          <w:p w:rsidR="000A52A5" w:rsidRPr="00560077" w:rsidRDefault="000A52A5" w:rsidP="00560077">
            <w:pPr>
              <w:spacing w:line="240" w:lineRule="auto"/>
              <w:jc w:val="center"/>
              <w:rPr>
                <w:rFonts w:ascii="Times New Roman" w:hAnsi="Times New Roman" w:cs="Times New Roman"/>
                <w:bCs/>
              </w:rPr>
            </w:pPr>
            <w:r w:rsidRPr="00560077">
              <w:rPr>
                <w:rFonts w:ascii="Times New Roman" w:hAnsi="Times New Roman" w:cs="Times New Roman"/>
                <w:bCs/>
              </w:rPr>
              <w:t>Разница</w:t>
            </w:r>
          </w:p>
        </w:tc>
      </w:tr>
      <w:tr w:rsidR="000A52A5" w:rsidRPr="00560077" w:rsidTr="000A52A5">
        <w:trPr>
          <w:cantSplit/>
          <w:trHeight w:val="983"/>
          <w:jc w:val="center"/>
        </w:trPr>
        <w:tc>
          <w:tcPr>
            <w:tcW w:w="1824" w:type="pct"/>
            <w:vMerge/>
            <w:tcBorders>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line="240" w:lineRule="auto"/>
              <w:jc w:val="center"/>
              <w:rPr>
                <w:rFonts w:ascii="Times New Roman" w:hAnsi="Times New Roman" w:cs="Times New Roman"/>
                <w:bCs/>
              </w:rPr>
            </w:pPr>
            <w:r w:rsidRPr="00560077">
              <w:rPr>
                <w:rFonts w:ascii="Times New Roman" w:hAnsi="Times New Roman" w:cs="Times New Roman"/>
                <w:bCs/>
              </w:rPr>
              <w:t>Процент качества  знаний (качественная успеваемость)</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line="240" w:lineRule="auto"/>
              <w:jc w:val="center"/>
              <w:rPr>
                <w:rFonts w:ascii="Times New Roman" w:hAnsi="Times New Roman" w:cs="Times New Roman"/>
                <w:bCs/>
              </w:rPr>
            </w:pPr>
            <w:r w:rsidRPr="00560077">
              <w:rPr>
                <w:rFonts w:ascii="Times New Roman" w:hAnsi="Times New Roman" w:cs="Times New Roman"/>
                <w:bCs/>
              </w:rPr>
              <w:t>Процент качества  знаний (качественная успеваемость)</w:t>
            </w:r>
          </w:p>
        </w:tc>
        <w:tc>
          <w:tcPr>
            <w:tcW w:w="999" w:type="pct"/>
            <w:vMerge/>
            <w:tcBorders>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line="240" w:lineRule="auto"/>
              <w:rPr>
                <w:rFonts w:ascii="Times New Roman" w:hAnsi="Times New Roman" w:cs="Times New Roman"/>
                <w:bCs/>
              </w:rPr>
            </w:pPr>
          </w:p>
        </w:tc>
      </w:tr>
      <w:tr w:rsidR="000A52A5" w:rsidRPr="00560077" w:rsidTr="000A52A5">
        <w:trPr>
          <w:trHeight w:val="315"/>
          <w:jc w:val="center"/>
        </w:trPr>
        <w:tc>
          <w:tcPr>
            <w:tcW w:w="1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Русский язык</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66,4</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50,6</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-15,6</w:t>
            </w:r>
          </w:p>
        </w:tc>
      </w:tr>
      <w:tr w:rsidR="000A52A5" w:rsidRPr="00560077" w:rsidTr="000A52A5">
        <w:trPr>
          <w:trHeight w:val="255"/>
          <w:jc w:val="center"/>
        </w:trPr>
        <w:tc>
          <w:tcPr>
            <w:tcW w:w="1824"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Литература</w:t>
            </w:r>
          </w:p>
        </w:tc>
        <w:tc>
          <w:tcPr>
            <w:tcW w:w="1038"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66,4</w:t>
            </w:r>
          </w:p>
        </w:tc>
        <w:tc>
          <w:tcPr>
            <w:tcW w:w="113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49,1</w:t>
            </w:r>
          </w:p>
        </w:tc>
        <w:tc>
          <w:tcPr>
            <w:tcW w:w="99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-17,3</w:t>
            </w:r>
          </w:p>
        </w:tc>
      </w:tr>
      <w:tr w:rsidR="000A52A5" w:rsidRPr="00560077" w:rsidTr="000A52A5">
        <w:trPr>
          <w:trHeight w:val="255"/>
          <w:jc w:val="center"/>
        </w:trPr>
        <w:tc>
          <w:tcPr>
            <w:tcW w:w="1824"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Родной язык (русский)</w:t>
            </w:r>
          </w:p>
        </w:tc>
        <w:tc>
          <w:tcPr>
            <w:tcW w:w="1038"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w:t>
            </w:r>
          </w:p>
        </w:tc>
        <w:tc>
          <w:tcPr>
            <w:tcW w:w="113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65,2</w:t>
            </w:r>
          </w:p>
        </w:tc>
        <w:tc>
          <w:tcPr>
            <w:tcW w:w="99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w:t>
            </w:r>
          </w:p>
        </w:tc>
      </w:tr>
      <w:tr w:rsidR="000A52A5" w:rsidRPr="00560077" w:rsidTr="000A52A5">
        <w:trPr>
          <w:trHeight w:val="255"/>
          <w:jc w:val="center"/>
        </w:trPr>
        <w:tc>
          <w:tcPr>
            <w:tcW w:w="1824" w:type="pct"/>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rPr>
              <w:t>Родная литература (русская)</w:t>
            </w:r>
          </w:p>
        </w:tc>
        <w:tc>
          <w:tcPr>
            <w:tcW w:w="1038"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100</w:t>
            </w:r>
          </w:p>
        </w:tc>
        <w:tc>
          <w:tcPr>
            <w:tcW w:w="1139"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73,7</w:t>
            </w:r>
          </w:p>
        </w:tc>
        <w:tc>
          <w:tcPr>
            <w:tcW w:w="999"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-26,3</w:t>
            </w:r>
          </w:p>
        </w:tc>
      </w:tr>
      <w:tr w:rsidR="000A52A5" w:rsidRPr="00560077" w:rsidTr="000A52A5">
        <w:trPr>
          <w:trHeight w:val="247"/>
          <w:jc w:val="center"/>
        </w:trPr>
        <w:tc>
          <w:tcPr>
            <w:tcW w:w="1824"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Иностранный язык (английский)</w:t>
            </w:r>
          </w:p>
        </w:tc>
        <w:tc>
          <w:tcPr>
            <w:tcW w:w="1038"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83,8</w:t>
            </w:r>
          </w:p>
        </w:tc>
        <w:tc>
          <w:tcPr>
            <w:tcW w:w="113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73,1</w:t>
            </w:r>
          </w:p>
        </w:tc>
        <w:tc>
          <w:tcPr>
            <w:tcW w:w="99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-10,7</w:t>
            </w:r>
          </w:p>
        </w:tc>
      </w:tr>
      <w:tr w:rsidR="000A52A5" w:rsidRPr="00560077" w:rsidTr="000A52A5">
        <w:trPr>
          <w:trHeight w:val="255"/>
          <w:jc w:val="center"/>
        </w:trPr>
        <w:tc>
          <w:tcPr>
            <w:tcW w:w="1824"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Математика</w:t>
            </w:r>
          </w:p>
        </w:tc>
        <w:tc>
          <w:tcPr>
            <w:tcW w:w="1038"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78,3</w:t>
            </w:r>
          </w:p>
        </w:tc>
        <w:tc>
          <w:tcPr>
            <w:tcW w:w="113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68,3</w:t>
            </w:r>
          </w:p>
        </w:tc>
        <w:tc>
          <w:tcPr>
            <w:tcW w:w="99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-10</w:t>
            </w:r>
          </w:p>
        </w:tc>
      </w:tr>
      <w:tr w:rsidR="000A52A5" w:rsidRPr="00560077" w:rsidTr="000A52A5">
        <w:trPr>
          <w:trHeight w:val="255"/>
          <w:jc w:val="center"/>
        </w:trPr>
        <w:tc>
          <w:tcPr>
            <w:tcW w:w="1824"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Алгебра</w:t>
            </w:r>
          </w:p>
        </w:tc>
        <w:tc>
          <w:tcPr>
            <w:tcW w:w="1038"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67,8</w:t>
            </w:r>
          </w:p>
        </w:tc>
        <w:tc>
          <w:tcPr>
            <w:tcW w:w="113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68,7</w:t>
            </w:r>
          </w:p>
        </w:tc>
        <w:tc>
          <w:tcPr>
            <w:tcW w:w="99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+0,9</w:t>
            </w:r>
          </w:p>
        </w:tc>
      </w:tr>
      <w:tr w:rsidR="000A52A5" w:rsidRPr="00560077" w:rsidTr="000A52A5">
        <w:trPr>
          <w:trHeight w:val="255"/>
          <w:jc w:val="center"/>
        </w:trPr>
        <w:tc>
          <w:tcPr>
            <w:tcW w:w="1824" w:type="pct"/>
            <w:tcBorders>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Геометрия</w:t>
            </w:r>
          </w:p>
        </w:tc>
        <w:tc>
          <w:tcPr>
            <w:tcW w:w="1038"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78,5</w:t>
            </w:r>
          </w:p>
        </w:tc>
        <w:tc>
          <w:tcPr>
            <w:tcW w:w="113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71,9</w:t>
            </w:r>
          </w:p>
        </w:tc>
        <w:tc>
          <w:tcPr>
            <w:tcW w:w="99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-6,6</w:t>
            </w:r>
          </w:p>
        </w:tc>
      </w:tr>
      <w:tr w:rsidR="000A52A5" w:rsidRPr="00560077" w:rsidTr="000A52A5">
        <w:trPr>
          <w:trHeight w:val="255"/>
          <w:jc w:val="center"/>
        </w:trPr>
        <w:tc>
          <w:tcPr>
            <w:tcW w:w="1824" w:type="pct"/>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Физика</w:t>
            </w:r>
          </w:p>
        </w:tc>
        <w:tc>
          <w:tcPr>
            <w:tcW w:w="1038"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92,8</w:t>
            </w:r>
          </w:p>
        </w:tc>
        <w:tc>
          <w:tcPr>
            <w:tcW w:w="1139"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71,9</w:t>
            </w:r>
          </w:p>
        </w:tc>
        <w:tc>
          <w:tcPr>
            <w:tcW w:w="999"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-20,9</w:t>
            </w:r>
          </w:p>
        </w:tc>
      </w:tr>
      <w:tr w:rsidR="000A52A5" w:rsidRPr="00560077" w:rsidTr="000A52A5">
        <w:trPr>
          <w:trHeight w:val="210"/>
          <w:jc w:val="center"/>
        </w:trPr>
        <w:tc>
          <w:tcPr>
            <w:tcW w:w="1824" w:type="pct"/>
            <w:tcBorders>
              <w:left w:val="single" w:sz="4" w:space="0" w:color="auto"/>
              <w:bottom w:val="single" w:sz="4" w:space="0" w:color="auto"/>
              <w:right w:val="single" w:sz="4" w:space="0" w:color="auto"/>
            </w:tcBorders>
            <w:shd w:val="clear" w:color="auto" w:fill="E5B8B7" w:themeFill="accent2" w:themeFillTint="66"/>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Химия</w:t>
            </w:r>
          </w:p>
        </w:tc>
        <w:tc>
          <w:tcPr>
            <w:tcW w:w="1038"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hAnsi="Times New Roman" w:cs="Times New Roman"/>
                <w:bCs/>
                <w:color w:val="000000"/>
              </w:rPr>
            </w:pPr>
            <w:r w:rsidRPr="00560077">
              <w:rPr>
                <w:rFonts w:ascii="Times New Roman" w:hAnsi="Times New Roman" w:cs="Times New Roman"/>
              </w:rPr>
              <w:t>71,4</w:t>
            </w:r>
          </w:p>
        </w:tc>
        <w:tc>
          <w:tcPr>
            <w:tcW w:w="1139"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37,5</w:t>
            </w:r>
          </w:p>
        </w:tc>
        <w:tc>
          <w:tcPr>
            <w:tcW w:w="999"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hAnsi="Times New Roman" w:cs="Times New Roman"/>
                <w:bCs/>
                <w:color w:val="000000"/>
              </w:rPr>
            </w:pPr>
            <w:r w:rsidRPr="00560077">
              <w:rPr>
                <w:rFonts w:ascii="Times New Roman" w:hAnsi="Times New Roman" w:cs="Times New Roman"/>
                <w:bCs/>
                <w:color w:val="000000"/>
              </w:rPr>
              <w:t>-33,9</w:t>
            </w:r>
          </w:p>
        </w:tc>
      </w:tr>
      <w:tr w:rsidR="000A52A5" w:rsidRPr="00560077" w:rsidTr="000A52A5">
        <w:trPr>
          <w:trHeight w:val="255"/>
          <w:jc w:val="center"/>
        </w:trPr>
        <w:tc>
          <w:tcPr>
            <w:tcW w:w="1824"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Информатика</w:t>
            </w:r>
          </w:p>
        </w:tc>
        <w:tc>
          <w:tcPr>
            <w:tcW w:w="1038"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87,9</w:t>
            </w:r>
          </w:p>
        </w:tc>
        <w:tc>
          <w:tcPr>
            <w:tcW w:w="113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86,5</w:t>
            </w:r>
          </w:p>
        </w:tc>
        <w:tc>
          <w:tcPr>
            <w:tcW w:w="99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-1,4</w:t>
            </w:r>
          </w:p>
        </w:tc>
      </w:tr>
      <w:tr w:rsidR="000A52A5" w:rsidRPr="00560077" w:rsidTr="000A52A5">
        <w:trPr>
          <w:trHeight w:val="255"/>
          <w:jc w:val="center"/>
        </w:trPr>
        <w:tc>
          <w:tcPr>
            <w:tcW w:w="1824" w:type="pct"/>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История</w:t>
            </w:r>
          </w:p>
        </w:tc>
        <w:tc>
          <w:tcPr>
            <w:tcW w:w="1038"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74,2</w:t>
            </w:r>
          </w:p>
        </w:tc>
        <w:tc>
          <w:tcPr>
            <w:tcW w:w="1139"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54,4</w:t>
            </w:r>
          </w:p>
        </w:tc>
        <w:tc>
          <w:tcPr>
            <w:tcW w:w="999"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-19,8</w:t>
            </w:r>
          </w:p>
        </w:tc>
      </w:tr>
      <w:tr w:rsidR="000A52A5" w:rsidRPr="00560077" w:rsidTr="000A52A5">
        <w:trPr>
          <w:trHeight w:val="255"/>
          <w:jc w:val="center"/>
        </w:trPr>
        <w:tc>
          <w:tcPr>
            <w:tcW w:w="1824"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lastRenderedPageBreak/>
              <w:t>Обществознание</w:t>
            </w:r>
          </w:p>
        </w:tc>
        <w:tc>
          <w:tcPr>
            <w:tcW w:w="1038"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69</w:t>
            </w:r>
          </w:p>
        </w:tc>
        <w:tc>
          <w:tcPr>
            <w:tcW w:w="113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56,3</w:t>
            </w:r>
          </w:p>
        </w:tc>
        <w:tc>
          <w:tcPr>
            <w:tcW w:w="99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-12,7</w:t>
            </w:r>
          </w:p>
        </w:tc>
      </w:tr>
      <w:tr w:rsidR="000A52A5" w:rsidRPr="00560077" w:rsidTr="000A52A5">
        <w:trPr>
          <w:trHeight w:val="255"/>
          <w:jc w:val="center"/>
        </w:trPr>
        <w:tc>
          <w:tcPr>
            <w:tcW w:w="1824"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hAnsi="Times New Roman" w:cs="Times New Roman"/>
                <w:color w:val="000000"/>
              </w:rPr>
            </w:pPr>
            <w:r w:rsidRPr="00560077">
              <w:rPr>
                <w:rFonts w:ascii="Times New Roman" w:hAnsi="Times New Roman" w:cs="Times New Roman"/>
                <w:color w:val="000000"/>
              </w:rPr>
              <w:t>Биология</w:t>
            </w:r>
          </w:p>
        </w:tc>
        <w:tc>
          <w:tcPr>
            <w:tcW w:w="1038"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86,3</w:t>
            </w:r>
          </w:p>
        </w:tc>
        <w:tc>
          <w:tcPr>
            <w:tcW w:w="113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70,1</w:t>
            </w:r>
          </w:p>
        </w:tc>
        <w:tc>
          <w:tcPr>
            <w:tcW w:w="99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-16,2</w:t>
            </w:r>
          </w:p>
        </w:tc>
      </w:tr>
      <w:tr w:rsidR="000A52A5" w:rsidRPr="00560077" w:rsidTr="000A52A5">
        <w:trPr>
          <w:trHeight w:val="255"/>
          <w:jc w:val="center"/>
        </w:trPr>
        <w:tc>
          <w:tcPr>
            <w:tcW w:w="1824"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rPr>
              <w:t>География</w:t>
            </w:r>
          </w:p>
        </w:tc>
        <w:tc>
          <w:tcPr>
            <w:tcW w:w="1038"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86,3</w:t>
            </w:r>
          </w:p>
        </w:tc>
        <w:tc>
          <w:tcPr>
            <w:tcW w:w="113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73,3</w:t>
            </w:r>
          </w:p>
        </w:tc>
        <w:tc>
          <w:tcPr>
            <w:tcW w:w="99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-13</w:t>
            </w:r>
          </w:p>
        </w:tc>
      </w:tr>
      <w:tr w:rsidR="000A52A5" w:rsidRPr="00560077" w:rsidTr="000A52A5">
        <w:trPr>
          <w:trHeight w:val="255"/>
          <w:jc w:val="center"/>
        </w:trPr>
        <w:tc>
          <w:tcPr>
            <w:tcW w:w="1824"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Музыка</w:t>
            </w:r>
          </w:p>
        </w:tc>
        <w:tc>
          <w:tcPr>
            <w:tcW w:w="1038"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100</w:t>
            </w:r>
          </w:p>
        </w:tc>
        <w:tc>
          <w:tcPr>
            <w:tcW w:w="113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97,7</w:t>
            </w:r>
          </w:p>
        </w:tc>
        <w:tc>
          <w:tcPr>
            <w:tcW w:w="99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-2,3</w:t>
            </w:r>
          </w:p>
        </w:tc>
      </w:tr>
      <w:tr w:rsidR="000A52A5" w:rsidRPr="00560077" w:rsidTr="000A52A5">
        <w:trPr>
          <w:trHeight w:val="239"/>
          <w:jc w:val="center"/>
        </w:trPr>
        <w:tc>
          <w:tcPr>
            <w:tcW w:w="1824"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Изобразительное искусство</w:t>
            </w:r>
          </w:p>
        </w:tc>
        <w:tc>
          <w:tcPr>
            <w:tcW w:w="1038"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86,5</w:t>
            </w:r>
          </w:p>
        </w:tc>
        <w:tc>
          <w:tcPr>
            <w:tcW w:w="113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97</w:t>
            </w:r>
          </w:p>
        </w:tc>
        <w:tc>
          <w:tcPr>
            <w:tcW w:w="99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+10,5</w:t>
            </w:r>
          </w:p>
        </w:tc>
      </w:tr>
      <w:tr w:rsidR="000A52A5" w:rsidRPr="00560077" w:rsidTr="000A52A5">
        <w:trPr>
          <w:trHeight w:val="255"/>
          <w:jc w:val="center"/>
        </w:trPr>
        <w:tc>
          <w:tcPr>
            <w:tcW w:w="1824"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Технология</w:t>
            </w:r>
          </w:p>
        </w:tc>
        <w:tc>
          <w:tcPr>
            <w:tcW w:w="1038"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100</w:t>
            </w:r>
          </w:p>
        </w:tc>
        <w:tc>
          <w:tcPr>
            <w:tcW w:w="113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100</w:t>
            </w:r>
          </w:p>
        </w:tc>
        <w:tc>
          <w:tcPr>
            <w:tcW w:w="99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r>
      <w:tr w:rsidR="000A52A5" w:rsidRPr="00560077" w:rsidTr="000A52A5">
        <w:trPr>
          <w:trHeight w:val="308"/>
          <w:jc w:val="center"/>
        </w:trPr>
        <w:tc>
          <w:tcPr>
            <w:tcW w:w="1824"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Физическая культура</w:t>
            </w:r>
          </w:p>
        </w:tc>
        <w:tc>
          <w:tcPr>
            <w:tcW w:w="1038"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98</w:t>
            </w:r>
          </w:p>
        </w:tc>
        <w:tc>
          <w:tcPr>
            <w:tcW w:w="113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100</w:t>
            </w:r>
          </w:p>
        </w:tc>
        <w:tc>
          <w:tcPr>
            <w:tcW w:w="99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w:t>
            </w:r>
          </w:p>
        </w:tc>
      </w:tr>
      <w:tr w:rsidR="000A52A5" w:rsidRPr="00560077" w:rsidTr="000A52A5">
        <w:trPr>
          <w:trHeight w:val="255"/>
          <w:jc w:val="center"/>
        </w:trPr>
        <w:tc>
          <w:tcPr>
            <w:tcW w:w="1824" w:type="pct"/>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УГДД</w:t>
            </w:r>
          </w:p>
        </w:tc>
        <w:tc>
          <w:tcPr>
            <w:tcW w:w="1038"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rPr>
              <w:t>100</w:t>
            </w:r>
          </w:p>
        </w:tc>
        <w:tc>
          <w:tcPr>
            <w:tcW w:w="1139"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73</w:t>
            </w:r>
          </w:p>
        </w:tc>
        <w:tc>
          <w:tcPr>
            <w:tcW w:w="999"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-27</w:t>
            </w:r>
          </w:p>
        </w:tc>
      </w:tr>
      <w:tr w:rsidR="000A52A5" w:rsidRPr="00560077" w:rsidTr="000A52A5">
        <w:trPr>
          <w:trHeight w:val="255"/>
          <w:jc w:val="center"/>
        </w:trPr>
        <w:tc>
          <w:tcPr>
            <w:tcW w:w="1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Вероятность и статистика</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100</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w:t>
            </w:r>
          </w:p>
        </w:tc>
      </w:tr>
    </w:tbl>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Сравнительный анализ показателей  процента качества показал, что наблюдается снижение практически по всем предметам учебного плана от  1,4% до 33,9%. Стабильные результаты наблюдаются по Технологии, рост показателей -по Физической культуре, Алгебре и Изобразительному искусству.</w:t>
      </w:r>
    </w:p>
    <w:tbl>
      <w:tblPr>
        <w:tblW w:w="5305" w:type="pct"/>
        <w:jc w:val="center"/>
        <w:tblLook w:val="04A0" w:firstRow="1" w:lastRow="0" w:firstColumn="1" w:lastColumn="0" w:noHBand="0" w:noVBand="1"/>
      </w:tblPr>
      <w:tblGrid>
        <w:gridCol w:w="3705"/>
        <w:gridCol w:w="2108"/>
        <w:gridCol w:w="2313"/>
        <w:gridCol w:w="2029"/>
      </w:tblGrid>
      <w:tr w:rsidR="000A52A5" w:rsidRPr="00560077" w:rsidTr="000A52A5">
        <w:trPr>
          <w:cantSplit/>
          <w:trHeight w:val="617"/>
          <w:jc w:val="center"/>
        </w:trPr>
        <w:tc>
          <w:tcPr>
            <w:tcW w:w="1824" w:type="pct"/>
            <w:vMerge w:val="restart"/>
            <w:tcBorders>
              <w:top w:val="single" w:sz="4" w:space="0" w:color="auto"/>
              <w:left w:val="single" w:sz="4" w:space="0" w:color="auto"/>
              <w:right w:val="single" w:sz="4" w:space="0" w:color="auto"/>
            </w:tcBorders>
            <w:shd w:val="clear" w:color="auto" w:fill="auto"/>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Учебный предмет</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line="240" w:lineRule="auto"/>
              <w:rPr>
                <w:rFonts w:ascii="Times New Roman" w:hAnsi="Times New Roman" w:cs="Times New Roman"/>
                <w:bCs/>
              </w:rPr>
            </w:pPr>
            <w:r w:rsidRPr="00560077">
              <w:rPr>
                <w:rFonts w:ascii="Times New Roman" w:hAnsi="Times New Roman" w:cs="Times New Roman"/>
                <w:bCs/>
              </w:rPr>
              <w:t>2021-2022 уч.г</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line="240" w:lineRule="auto"/>
              <w:rPr>
                <w:rFonts w:ascii="Times New Roman" w:hAnsi="Times New Roman" w:cs="Times New Roman"/>
                <w:bCs/>
              </w:rPr>
            </w:pPr>
            <w:r w:rsidRPr="00560077">
              <w:rPr>
                <w:rFonts w:ascii="Times New Roman" w:hAnsi="Times New Roman" w:cs="Times New Roman"/>
                <w:bCs/>
              </w:rPr>
              <w:t>2022-2023 уч.г</w:t>
            </w:r>
          </w:p>
        </w:tc>
        <w:tc>
          <w:tcPr>
            <w:tcW w:w="999" w:type="pct"/>
            <w:vMerge w:val="restart"/>
            <w:tcBorders>
              <w:top w:val="single" w:sz="4" w:space="0" w:color="auto"/>
              <w:left w:val="single" w:sz="4" w:space="0" w:color="auto"/>
              <w:right w:val="single" w:sz="4" w:space="0" w:color="auto"/>
            </w:tcBorders>
            <w:shd w:val="clear" w:color="auto" w:fill="auto"/>
            <w:vAlign w:val="center"/>
          </w:tcPr>
          <w:p w:rsidR="000A52A5" w:rsidRPr="00560077" w:rsidRDefault="000A52A5" w:rsidP="00560077">
            <w:pPr>
              <w:spacing w:line="240" w:lineRule="auto"/>
              <w:jc w:val="center"/>
              <w:rPr>
                <w:rFonts w:ascii="Times New Roman" w:hAnsi="Times New Roman" w:cs="Times New Roman"/>
                <w:bCs/>
              </w:rPr>
            </w:pPr>
            <w:r w:rsidRPr="00560077">
              <w:rPr>
                <w:rFonts w:ascii="Times New Roman" w:hAnsi="Times New Roman" w:cs="Times New Roman"/>
                <w:bCs/>
              </w:rPr>
              <w:t>Разница</w:t>
            </w:r>
          </w:p>
        </w:tc>
      </w:tr>
      <w:tr w:rsidR="000A52A5" w:rsidRPr="00560077" w:rsidTr="000A52A5">
        <w:trPr>
          <w:cantSplit/>
          <w:trHeight w:val="983"/>
          <w:jc w:val="center"/>
        </w:trPr>
        <w:tc>
          <w:tcPr>
            <w:tcW w:w="1824" w:type="pct"/>
            <w:vMerge/>
            <w:tcBorders>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line="240" w:lineRule="auto"/>
              <w:jc w:val="center"/>
              <w:rPr>
                <w:rFonts w:ascii="Times New Roman" w:hAnsi="Times New Roman" w:cs="Times New Roman"/>
                <w:bCs/>
              </w:rPr>
            </w:pPr>
            <w:r w:rsidRPr="00560077">
              <w:rPr>
                <w:rFonts w:ascii="Times New Roman" w:hAnsi="Times New Roman" w:cs="Times New Roman"/>
                <w:bCs/>
              </w:rPr>
              <w:t>Степень обученности  учащихся (СОУ)</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line="240" w:lineRule="auto"/>
              <w:jc w:val="center"/>
              <w:rPr>
                <w:rFonts w:ascii="Times New Roman" w:hAnsi="Times New Roman" w:cs="Times New Roman"/>
                <w:bCs/>
              </w:rPr>
            </w:pPr>
            <w:r w:rsidRPr="00560077">
              <w:rPr>
                <w:rFonts w:ascii="Times New Roman" w:hAnsi="Times New Roman" w:cs="Times New Roman"/>
                <w:bCs/>
              </w:rPr>
              <w:t>Степень обученности  учащихся (СОУ)</w:t>
            </w:r>
          </w:p>
        </w:tc>
        <w:tc>
          <w:tcPr>
            <w:tcW w:w="999" w:type="pct"/>
            <w:vMerge/>
            <w:tcBorders>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line="240" w:lineRule="auto"/>
              <w:rPr>
                <w:rFonts w:ascii="Times New Roman" w:hAnsi="Times New Roman" w:cs="Times New Roman"/>
                <w:bCs/>
              </w:rPr>
            </w:pPr>
          </w:p>
        </w:tc>
      </w:tr>
      <w:tr w:rsidR="000A52A5" w:rsidRPr="00560077" w:rsidTr="000A52A5">
        <w:trPr>
          <w:trHeight w:val="315"/>
          <w:jc w:val="center"/>
        </w:trPr>
        <w:tc>
          <w:tcPr>
            <w:tcW w:w="1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Русский язык</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62,9</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55,4</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-7,5</w:t>
            </w:r>
          </w:p>
        </w:tc>
      </w:tr>
      <w:tr w:rsidR="000A52A5" w:rsidRPr="00560077" w:rsidTr="000A52A5">
        <w:trPr>
          <w:trHeight w:val="255"/>
          <w:jc w:val="center"/>
        </w:trPr>
        <w:tc>
          <w:tcPr>
            <w:tcW w:w="1824"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Литература</w:t>
            </w:r>
          </w:p>
        </w:tc>
        <w:tc>
          <w:tcPr>
            <w:tcW w:w="1038"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66,8</w:t>
            </w:r>
          </w:p>
        </w:tc>
        <w:tc>
          <w:tcPr>
            <w:tcW w:w="113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62,2</w:t>
            </w:r>
          </w:p>
        </w:tc>
        <w:tc>
          <w:tcPr>
            <w:tcW w:w="99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-4,6</w:t>
            </w:r>
          </w:p>
        </w:tc>
      </w:tr>
      <w:tr w:rsidR="000A52A5" w:rsidRPr="00560077" w:rsidTr="000A52A5">
        <w:trPr>
          <w:trHeight w:val="255"/>
          <w:jc w:val="center"/>
        </w:trPr>
        <w:tc>
          <w:tcPr>
            <w:tcW w:w="1824"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Родной язык (русский)</w:t>
            </w:r>
          </w:p>
        </w:tc>
        <w:tc>
          <w:tcPr>
            <w:tcW w:w="1038"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w:t>
            </w:r>
          </w:p>
        </w:tc>
        <w:tc>
          <w:tcPr>
            <w:tcW w:w="113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62,7</w:t>
            </w:r>
          </w:p>
        </w:tc>
        <w:tc>
          <w:tcPr>
            <w:tcW w:w="99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w:t>
            </w:r>
          </w:p>
        </w:tc>
      </w:tr>
      <w:tr w:rsidR="000A52A5" w:rsidRPr="00560077" w:rsidTr="000A52A5">
        <w:trPr>
          <w:trHeight w:val="255"/>
          <w:jc w:val="center"/>
        </w:trPr>
        <w:tc>
          <w:tcPr>
            <w:tcW w:w="1824" w:type="pct"/>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rPr>
              <w:t>Родная литература (русская)</w:t>
            </w:r>
          </w:p>
        </w:tc>
        <w:tc>
          <w:tcPr>
            <w:tcW w:w="1038"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84,6</w:t>
            </w:r>
          </w:p>
        </w:tc>
        <w:tc>
          <w:tcPr>
            <w:tcW w:w="1139"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66</w:t>
            </w:r>
          </w:p>
        </w:tc>
        <w:tc>
          <w:tcPr>
            <w:tcW w:w="999"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-18,6</w:t>
            </w:r>
          </w:p>
        </w:tc>
      </w:tr>
      <w:tr w:rsidR="000A52A5" w:rsidRPr="00560077" w:rsidTr="000A52A5">
        <w:trPr>
          <w:trHeight w:val="247"/>
          <w:jc w:val="center"/>
        </w:trPr>
        <w:tc>
          <w:tcPr>
            <w:tcW w:w="1824"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Иностранный язык (английский)</w:t>
            </w:r>
          </w:p>
        </w:tc>
        <w:tc>
          <w:tcPr>
            <w:tcW w:w="1038"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78,4</w:t>
            </w:r>
          </w:p>
        </w:tc>
        <w:tc>
          <w:tcPr>
            <w:tcW w:w="113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70,5</w:t>
            </w:r>
          </w:p>
        </w:tc>
        <w:tc>
          <w:tcPr>
            <w:tcW w:w="99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-7,9</w:t>
            </w:r>
          </w:p>
        </w:tc>
      </w:tr>
      <w:tr w:rsidR="000A52A5" w:rsidRPr="00560077" w:rsidTr="000A52A5">
        <w:trPr>
          <w:trHeight w:val="255"/>
          <w:jc w:val="center"/>
        </w:trPr>
        <w:tc>
          <w:tcPr>
            <w:tcW w:w="1824" w:type="pct"/>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Математика</w:t>
            </w:r>
          </w:p>
        </w:tc>
        <w:tc>
          <w:tcPr>
            <w:tcW w:w="1038"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75,9</w:t>
            </w:r>
          </w:p>
        </w:tc>
        <w:tc>
          <w:tcPr>
            <w:tcW w:w="1139"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63,3</w:t>
            </w:r>
          </w:p>
        </w:tc>
        <w:tc>
          <w:tcPr>
            <w:tcW w:w="999"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-12,6</w:t>
            </w:r>
          </w:p>
        </w:tc>
      </w:tr>
      <w:tr w:rsidR="000A52A5" w:rsidRPr="00560077" w:rsidTr="000A52A5">
        <w:trPr>
          <w:trHeight w:val="255"/>
          <w:jc w:val="center"/>
        </w:trPr>
        <w:tc>
          <w:tcPr>
            <w:tcW w:w="1824"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Алгебра</w:t>
            </w:r>
          </w:p>
        </w:tc>
        <w:tc>
          <w:tcPr>
            <w:tcW w:w="1038"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66,5</w:t>
            </w:r>
          </w:p>
        </w:tc>
        <w:tc>
          <w:tcPr>
            <w:tcW w:w="113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64,2</w:t>
            </w:r>
          </w:p>
        </w:tc>
        <w:tc>
          <w:tcPr>
            <w:tcW w:w="99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-2,3</w:t>
            </w:r>
          </w:p>
        </w:tc>
      </w:tr>
      <w:tr w:rsidR="000A52A5" w:rsidRPr="00560077" w:rsidTr="000A52A5">
        <w:trPr>
          <w:trHeight w:val="255"/>
          <w:jc w:val="center"/>
        </w:trPr>
        <w:tc>
          <w:tcPr>
            <w:tcW w:w="1824" w:type="pct"/>
            <w:tcBorders>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Геометрия</w:t>
            </w:r>
          </w:p>
        </w:tc>
        <w:tc>
          <w:tcPr>
            <w:tcW w:w="1038"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69,5</w:t>
            </w:r>
          </w:p>
        </w:tc>
        <w:tc>
          <w:tcPr>
            <w:tcW w:w="113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65,1</w:t>
            </w:r>
          </w:p>
        </w:tc>
        <w:tc>
          <w:tcPr>
            <w:tcW w:w="99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-4,4</w:t>
            </w:r>
          </w:p>
        </w:tc>
      </w:tr>
      <w:tr w:rsidR="000A52A5" w:rsidRPr="00560077" w:rsidTr="000A52A5">
        <w:trPr>
          <w:trHeight w:val="255"/>
          <w:jc w:val="center"/>
        </w:trPr>
        <w:tc>
          <w:tcPr>
            <w:tcW w:w="1824" w:type="pct"/>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Физика</w:t>
            </w:r>
          </w:p>
        </w:tc>
        <w:tc>
          <w:tcPr>
            <w:tcW w:w="1038"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74,8</w:t>
            </w:r>
          </w:p>
        </w:tc>
        <w:tc>
          <w:tcPr>
            <w:tcW w:w="1139"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62,9</w:t>
            </w:r>
          </w:p>
        </w:tc>
        <w:tc>
          <w:tcPr>
            <w:tcW w:w="999"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-11,9</w:t>
            </w:r>
          </w:p>
        </w:tc>
      </w:tr>
      <w:tr w:rsidR="000A52A5" w:rsidRPr="00560077" w:rsidTr="000A52A5">
        <w:trPr>
          <w:trHeight w:val="210"/>
          <w:jc w:val="center"/>
        </w:trPr>
        <w:tc>
          <w:tcPr>
            <w:tcW w:w="1824" w:type="pct"/>
            <w:tcBorders>
              <w:left w:val="single" w:sz="4" w:space="0" w:color="auto"/>
              <w:bottom w:val="single" w:sz="4" w:space="0" w:color="auto"/>
              <w:right w:val="single" w:sz="4" w:space="0" w:color="auto"/>
            </w:tcBorders>
            <w:shd w:val="clear" w:color="auto" w:fill="E5B8B7" w:themeFill="accent2" w:themeFillTint="66"/>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Химия</w:t>
            </w:r>
          </w:p>
        </w:tc>
        <w:tc>
          <w:tcPr>
            <w:tcW w:w="1038"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rPr>
              <w:t>76,6</w:t>
            </w:r>
          </w:p>
        </w:tc>
        <w:tc>
          <w:tcPr>
            <w:tcW w:w="1139"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48,8</w:t>
            </w:r>
          </w:p>
        </w:tc>
        <w:tc>
          <w:tcPr>
            <w:tcW w:w="999"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hAnsi="Times New Roman" w:cs="Times New Roman"/>
                <w:bCs/>
                <w:color w:val="000000"/>
              </w:rPr>
            </w:pPr>
            <w:r w:rsidRPr="00560077">
              <w:rPr>
                <w:rFonts w:ascii="Times New Roman" w:hAnsi="Times New Roman" w:cs="Times New Roman"/>
                <w:bCs/>
                <w:color w:val="000000"/>
              </w:rPr>
              <w:t>-27,8</w:t>
            </w:r>
          </w:p>
        </w:tc>
      </w:tr>
      <w:tr w:rsidR="000A52A5" w:rsidRPr="00560077" w:rsidTr="000A52A5">
        <w:trPr>
          <w:trHeight w:val="255"/>
          <w:jc w:val="center"/>
        </w:trPr>
        <w:tc>
          <w:tcPr>
            <w:tcW w:w="1824"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Информатика</w:t>
            </w:r>
          </w:p>
        </w:tc>
        <w:tc>
          <w:tcPr>
            <w:tcW w:w="1038"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76,6</w:t>
            </w:r>
          </w:p>
        </w:tc>
        <w:tc>
          <w:tcPr>
            <w:tcW w:w="113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77,4</w:t>
            </w:r>
          </w:p>
        </w:tc>
        <w:tc>
          <w:tcPr>
            <w:tcW w:w="99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+0,8</w:t>
            </w:r>
          </w:p>
        </w:tc>
      </w:tr>
      <w:tr w:rsidR="000A52A5" w:rsidRPr="00560077" w:rsidTr="000A52A5">
        <w:trPr>
          <w:trHeight w:val="255"/>
          <w:jc w:val="center"/>
        </w:trPr>
        <w:tc>
          <w:tcPr>
            <w:tcW w:w="1824" w:type="pct"/>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История</w:t>
            </w:r>
          </w:p>
        </w:tc>
        <w:tc>
          <w:tcPr>
            <w:tcW w:w="1038"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67,5</w:t>
            </w:r>
          </w:p>
        </w:tc>
        <w:tc>
          <w:tcPr>
            <w:tcW w:w="1139"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56,6</w:t>
            </w:r>
          </w:p>
        </w:tc>
        <w:tc>
          <w:tcPr>
            <w:tcW w:w="999"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-10,9</w:t>
            </w:r>
          </w:p>
        </w:tc>
      </w:tr>
      <w:tr w:rsidR="000A52A5" w:rsidRPr="00560077" w:rsidTr="000A52A5">
        <w:trPr>
          <w:trHeight w:val="255"/>
          <w:jc w:val="center"/>
        </w:trPr>
        <w:tc>
          <w:tcPr>
            <w:tcW w:w="1824" w:type="pct"/>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Обществознание</w:t>
            </w:r>
          </w:p>
        </w:tc>
        <w:tc>
          <w:tcPr>
            <w:tcW w:w="1038"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65,9</w:t>
            </w:r>
          </w:p>
        </w:tc>
        <w:tc>
          <w:tcPr>
            <w:tcW w:w="1139"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51,8</w:t>
            </w:r>
          </w:p>
        </w:tc>
        <w:tc>
          <w:tcPr>
            <w:tcW w:w="999"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-14,1</w:t>
            </w:r>
          </w:p>
        </w:tc>
      </w:tr>
      <w:tr w:rsidR="000A52A5" w:rsidRPr="00560077" w:rsidTr="000A52A5">
        <w:trPr>
          <w:trHeight w:val="255"/>
          <w:jc w:val="center"/>
        </w:trPr>
        <w:tc>
          <w:tcPr>
            <w:tcW w:w="1824"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hAnsi="Times New Roman" w:cs="Times New Roman"/>
                <w:color w:val="000000"/>
              </w:rPr>
            </w:pPr>
            <w:r w:rsidRPr="00560077">
              <w:rPr>
                <w:rFonts w:ascii="Times New Roman" w:hAnsi="Times New Roman" w:cs="Times New Roman"/>
                <w:color w:val="000000"/>
              </w:rPr>
              <w:t>Биология</w:t>
            </w:r>
          </w:p>
        </w:tc>
        <w:tc>
          <w:tcPr>
            <w:tcW w:w="1038"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79,1</w:t>
            </w:r>
          </w:p>
        </w:tc>
        <w:tc>
          <w:tcPr>
            <w:tcW w:w="113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70,3</w:t>
            </w:r>
          </w:p>
        </w:tc>
        <w:tc>
          <w:tcPr>
            <w:tcW w:w="99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-8,8</w:t>
            </w:r>
          </w:p>
        </w:tc>
      </w:tr>
      <w:tr w:rsidR="000A52A5" w:rsidRPr="00560077" w:rsidTr="000A52A5">
        <w:trPr>
          <w:trHeight w:val="255"/>
          <w:jc w:val="center"/>
        </w:trPr>
        <w:tc>
          <w:tcPr>
            <w:tcW w:w="1824"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rPr>
              <w:t>География</w:t>
            </w:r>
          </w:p>
        </w:tc>
        <w:tc>
          <w:tcPr>
            <w:tcW w:w="1038"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79,1</w:t>
            </w:r>
          </w:p>
        </w:tc>
        <w:tc>
          <w:tcPr>
            <w:tcW w:w="113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69,5</w:t>
            </w:r>
          </w:p>
        </w:tc>
        <w:tc>
          <w:tcPr>
            <w:tcW w:w="99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-9,6</w:t>
            </w:r>
          </w:p>
        </w:tc>
      </w:tr>
      <w:tr w:rsidR="000A52A5" w:rsidRPr="00560077" w:rsidTr="000A52A5">
        <w:trPr>
          <w:trHeight w:val="255"/>
          <w:jc w:val="center"/>
        </w:trPr>
        <w:tc>
          <w:tcPr>
            <w:tcW w:w="1824" w:type="pct"/>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Музыка</w:t>
            </w:r>
          </w:p>
        </w:tc>
        <w:tc>
          <w:tcPr>
            <w:tcW w:w="1038"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82,3</w:t>
            </w:r>
          </w:p>
        </w:tc>
        <w:tc>
          <w:tcPr>
            <w:tcW w:w="1139"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44,9</w:t>
            </w:r>
          </w:p>
        </w:tc>
        <w:tc>
          <w:tcPr>
            <w:tcW w:w="999"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-37,4</w:t>
            </w:r>
          </w:p>
        </w:tc>
      </w:tr>
      <w:tr w:rsidR="000A52A5" w:rsidRPr="00560077" w:rsidTr="000A52A5">
        <w:trPr>
          <w:trHeight w:val="239"/>
          <w:jc w:val="center"/>
        </w:trPr>
        <w:tc>
          <w:tcPr>
            <w:tcW w:w="1824"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Изобразительное искусство</w:t>
            </w:r>
          </w:p>
        </w:tc>
        <w:tc>
          <w:tcPr>
            <w:tcW w:w="1038"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79,8</w:t>
            </w:r>
          </w:p>
        </w:tc>
        <w:tc>
          <w:tcPr>
            <w:tcW w:w="113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80,7</w:t>
            </w:r>
          </w:p>
        </w:tc>
        <w:tc>
          <w:tcPr>
            <w:tcW w:w="99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+0,9</w:t>
            </w:r>
          </w:p>
        </w:tc>
      </w:tr>
      <w:tr w:rsidR="000A52A5" w:rsidRPr="00560077" w:rsidTr="000A52A5">
        <w:trPr>
          <w:trHeight w:val="255"/>
          <w:jc w:val="center"/>
        </w:trPr>
        <w:tc>
          <w:tcPr>
            <w:tcW w:w="1824" w:type="pct"/>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Технология</w:t>
            </w:r>
          </w:p>
        </w:tc>
        <w:tc>
          <w:tcPr>
            <w:tcW w:w="1038"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87,2</w:t>
            </w:r>
          </w:p>
        </w:tc>
        <w:tc>
          <w:tcPr>
            <w:tcW w:w="1139"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63,9</w:t>
            </w:r>
          </w:p>
        </w:tc>
        <w:tc>
          <w:tcPr>
            <w:tcW w:w="999"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-23,3</w:t>
            </w:r>
          </w:p>
        </w:tc>
      </w:tr>
      <w:tr w:rsidR="000A52A5" w:rsidRPr="00560077" w:rsidTr="000A52A5">
        <w:trPr>
          <w:trHeight w:val="308"/>
          <w:jc w:val="center"/>
        </w:trPr>
        <w:tc>
          <w:tcPr>
            <w:tcW w:w="1824"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Физическая культура</w:t>
            </w:r>
          </w:p>
        </w:tc>
        <w:tc>
          <w:tcPr>
            <w:tcW w:w="1038"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82,7</w:t>
            </w:r>
          </w:p>
        </w:tc>
        <w:tc>
          <w:tcPr>
            <w:tcW w:w="113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85,2</w:t>
            </w:r>
          </w:p>
        </w:tc>
        <w:tc>
          <w:tcPr>
            <w:tcW w:w="999" w:type="pct"/>
            <w:tcBorders>
              <w:top w:val="nil"/>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+2,5</w:t>
            </w:r>
          </w:p>
        </w:tc>
      </w:tr>
      <w:tr w:rsidR="000A52A5" w:rsidRPr="00560077" w:rsidTr="000A52A5">
        <w:trPr>
          <w:trHeight w:val="255"/>
          <w:jc w:val="center"/>
        </w:trPr>
        <w:tc>
          <w:tcPr>
            <w:tcW w:w="1824" w:type="pct"/>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УГДД</w:t>
            </w:r>
          </w:p>
        </w:tc>
        <w:tc>
          <w:tcPr>
            <w:tcW w:w="1038"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rPr>
              <w:t>85,6</w:t>
            </w:r>
          </w:p>
        </w:tc>
        <w:tc>
          <w:tcPr>
            <w:tcW w:w="1139"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66,2</w:t>
            </w:r>
          </w:p>
        </w:tc>
        <w:tc>
          <w:tcPr>
            <w:tcW w:w="999"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bCs/>
              </w:rPr>
              <w:t>-19,4</w:t>
            </w:r>
          </w:p>
        </w:tc>
      </w:tr>
      <w:tr w:rsidR="000A52A5" w:rsidRPr="00560077" w:rsidTr="000A52A5">
        <w:trPr>
          <w:trHeight w:val="255"/>
          <w:jc w:val="center"/>
        </w:trPr>
        <w:tc>
          <w:tcPr>
            <w:tcW w:w="1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Вероятность и статистика</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77,5</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w:t>
            </w:r>
          </w:p>
        </w:tc>
      </w:tr>
    </w:tbl>
    <w:p w:rsidR="000A52A5" w:rsidRPr="00560077" w:rsidRDefault="000A52A5" w:rsidP="00560077">
      <w:pPr>
        <w:spacing w:after="0" w:line="240" w:lineRule="auto"/>
        <w:rPr>
          <w:rFonts w:ascii="Times New Roman" w:hAnsi="Times New Roman" w:cs="Times New Roman"/>
        </w:rPr>
      </w:pPr>
    </w:p>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Сравнительный анализ степени обученности обучающихся показал, что , в целом, по всем предметам учебного плана наблюдается снижение показателей от 2,3 % до 37,4%. Наибольшая разница ( более 10%) наблюдается по родной литературе (русской), математике, физике, химии, истории, обществознанию, музыке, технологии, УГДД. Вместе с тем,  наблюдается незначительное  повышение показателей по информатике, изобразительному искусству, физической культуре.</w:t>
      </w:r>
    </w:p>
    <w:p w:rsidR="000A52A5" w:rsidRPr="00560077" w:rsidRDefault="000A52A5" w:rsidP="00560077">
      <w:pPr>
        <w:spacing w:after="0" w:line="240" w:lineRule="auto"/>
        <w:rPr>
          <w:rFonts w:ascii="Times New Roman" w:hAnsi="Times New Roman" w:cs="Times New Roman"/>
        </w:rPr>
      </w:pPr>
    </w:p>
    <w:p w:rsidR="00317B8A" w:rsidRPr="00560077" w:rsidRDefault="0032167E" w:rsidP="00560077">
      <w:pPr>
        <w:spacing w:after="0" w:line="240" w:lineRule="auto"/>
        <w:ind w:left="-284"/>
        <w:jc w:val="both"/>
        <w:rPr>
          <w:rFonts w:ascii="Times New Roman" w:hAnsi="Times New Roman" w:cs="Times New Roman"/>
          <w:b/>
          <w:i/>
          <w:color w:val="000000" w:themeColor="text1"/>
        </w:rPr>
      </w:pPr>
      <w:r w:rsidRPr="00560077">
        <w:rPr>
          <w:rFonts w:ascii="Times New Roman" w:hAnsi="Times New Roman" w:cs="Times New Roman"/>
        </w:rPr>
        <w:t xml:space="preserve">     </w:t>
      </w:r>
    </w:p>
    <w:p w:rsidR="006D4500" w:rsidRPr="00560077" w:rsidRDefault="00705CDF" w:rsidP="00560077">
      <w:pPr>
        <w:spacing w:after="0" w:line="240" w:lineRule="auto"/>
        <w:ind w:firstLine="142"/>
        <w:jc w:val="center"/>
        <w:rPr>
          <w:rFonts w:ascii="Times New Roman" w:hAnsi="Times New Roman" w:cs="Times New Roman"/>
          <w:b/>
          <w:color w:val="000000" w:themeColor="text1"/>
          <w:lang w:val="uk-UA"/>
        </w:rPr>
      </w:pPr>
      <w:r w:rsidRPr="00560077">
        <w:rPr>
          <w:rFonts w:ascii="Times New Roman" w:hAnsi="Times New Roman" w:cs="Times New Roman"/>
          <w:b/>
          <w:color w:val="000000" w:themeColor="text1"/>
          <w:lang w:val="uk-UA"/>
        </w:rPr>
        <w:t>РЕАЛИЗАЦИЯ ПРОГРАММЫ «БУДУЩЕЕ ДОНБАССА»</w:t>
      </w:r>
    </w:p>
    <w:p w:rsidR="00D85DBA" w:rsidRPr="00560077" w:rsidRDefault="00705CDF" w:rsidP="00560077">
      <w:pPr>
        <w:spacing w:after="0" w:line="240" w:lineRule="auto"/>
        <w:ind w:left="-142" w:firstLine="426"/>
        <w:jc w:val="center"/>
        <w:rPr>
          <w:rFonts w:ascii="Times New Roman" w:hAnsi="Times New Roman" w:cs="Times New Roman"/>
          <w:i/>
          <w:color w:val="000000" w:themeColor="text1"/>
          <w:lang w:val="uk-UA"/>
        </w:rPr>
      </w:pPr>
      <w:r w:rsidRPr="00560077">
        <w:rPr>
          <w:rFonts w:ascii="Times New Roman" w:hAnsi="Times New Roman" w:cs="Times New Roman"/>
          <w:i/>
          <w:color w:val="000000" w:themeColor="text1"/>
          <w:lang w:val="uk-UA"/>
        </w:rPr>
        <w:t>(РАБОТА С ОДАРЕННЫМИ ДЕТЬМИ)</w:t>
      </w:r>
    </w:p>
    <w:p w:rsidR="000A52A5" w:rsidRPr="00560077" w:rsidRDefault="00E4472E" w:rsidP="00560077">
      <w:pPr>
        <w:spacing w:after="0" w:line="240" w:lineRule="auto"/>
        <w:jc w:val="both"/>
        <w:rPr>
          <w:rFonts w:ascii="Times New Roman" w:hAnsi="Times New Roman" w:cs="Times New Roman"/>
        </w:rPr>
      </w:pPr>
      <w:r w:rsidRPr="00560077">
        <w:rPr>
          <w:rFonts w:ascii="Times New Roman" w:hAnsi="Times New Roman" w:cs="Times New Roman"/>
        </w:rPr>
        <w:br/>
      </w:r>
      <w:r w:rsidR="000A52A5" w:rsidRPr="00560077">
        <w:rPr>
          <w:rFonts w:ascii="Times New Roman" w:hAnsi="Times New Roman" w:cs="Times New Roman"/>
        </w:rPr>
        <w:t xml:space="preserve">        На выполнение годового плана работы школы, приказа по школе от 26.09.2022 № 218</w:t>
      </w:r>
    </w:p>
    <w:p w:rsidR="000A52A5" w:rsidRPr="00560077" w:rsidRDefault="000A52A5" w:rsidP="00560077">
      <w:pPr>
        <w:spacing w:after="0" w:line="240" w:lineRule="auto"/>
        <w:jc w:val="both"/>
        <w:rPr>
          <w:rFonts w:ascii="Times New Roman" w:hAnsi="Times New Roman" w:cs="Times New Roman"/>
        </w:rPr>
      </w:pPr>
      <w:r w:rsidRPr="00560077">
        <w:rPr>
          <w:rFonts w:ascii="Times New Roman" w:hAnsi="Times New Roman" w:cs="Times New Roman"/>
        </w:rPr>
        <w:lastRenderedPageBreak/>
        <w:t xml:space="preserve">  «Об организации работы  с одаренными детьми»,   с целью создания благоприятных условий для выявления, развития и поддержки одаренных детей, обеспечения их личностной, социальной самореализации и профессионального самоопределения в  2022-2023 учебном году  продолжает действие программа работы с одаренными детьми «Будущее Донбасса». </w:t>
      </w:r>
    </w:p>
    <w:p w:rsidR="000A52A5" w:rsidRPr="00560077" w:rsidRDefault="000A52A5" w:rsidP="00560077">
      <w:pPr>
        <w:spacing w:after="0" w:line="240" w:lineRule="auto"/>
        <w:jc w:val="both"/>
        <w:rPr>
          <w:rFonts w:ascii="Times New Roman" w:hAnsi="Times New Roman" w:cs="Times New Roman"/>
        </w:rPr>
      </w:pPr>
      <w:r w:rsidRPr="00560077">
        <w:rPr>
          <w:rFonts w:ascii="Times New Roman" w:hAnsi="Times New Roman" w:cs="Times New Roman"/>
        </w:rPr>
        <w:t xml:space="preserve">        В текущем году в банк одаренных детей были внесены изменения исходя из анализа работы с одаренными детьми, наблюдения педагогов школы и психологических исследований. Кураторами одаренных детей постоянно отслеживалась динамика участия обучающихся в олимпиадах, конкурсах, турнирах, осуществлялось индивидуальное сопровождение в течение года, формировалось и систематически пополнялось  портфолио одаренного ребенка.</w:t>
      </w:r>
    </w:p>
    <w:p w:rsidR="000A52A5" w:rsidRPr="00560077" w:rsidRDefault="000A52A5" w:rsidP="00560077">
      <w:pPr>
        <w:spacing w:after="0" w:line="240" w:lineRule="auto"/>
        <w:jc w:val="both"/>
        <w:rPr>
          <w:rFonts w:ascii="Times New Roman" w:hAnsi="Times New Roman" w:cs="Times New Roman"/>
        </w:rPr>
      </w:pPr>
      <w:r w:rsidRPr="00560077">
        <w:rPr>
          <w:rFonts w:ascii="Times New Roman" w:hAnsi="Times New Roman" w:cs="Times New Roman"/>
        </w:rPr>
        <w:t xml:space="preserve">           В 2022-2023 учебном году в школе обучается 5 одаренных ребенка (4 – «Интеллектуальная»,  1 – «Коммуникативно-организаторская» виды одаренности). </w:t>
      </w:r>
    </w:p>
    <w:p w:rsidR="000A52A5" w:rsidRPr="00560077" w:rsidRDefault="000A52A5" w:rsidP="00560077">
      <w:pPr>
        <w:spacing w:after="0" w:line="240" w:lineRule="auto"/>
        <w:jc w:val="both"/>
        <w:rPr>
          <w:rFonts w:ascii="Times New Roman" w:hAnsi="Times New Roman" w:cs="Times New Roman"/>
        </w:rPr>
      </w:pPr>
      <w:r w:rsidRPr="00560077">
        <w:rPr>
          <w:rFonts w:ascii="Times New Roman" w:hAnsi="Times New Roman" w:cs="Times New Roman"/>
        </w:rPr>
        <w:t>На школьном уровне:</w:t>
      </w:r>
    </w:p>
    <w:p w:rsidR="000A52A5" w:rsidRPr="00560077" w:rsidRDefault="000A52A5" w:rsidP="00560077">
      <w:pPr>
        <w:spacing w:after="0" w:line="240" w:lineRule="auto"/>
        <w:rPr>
          <w:rFonts w:ascii="Times New Roman" w:eastAsiaTheme="minorEastAsia" w:hAnsi="Times New Roman" w:cs="Times New Roman"/>
          <w:color w:val="000000" w:themeColor="text1"/>
          <w:lang w:val="uk-UA" w:eastAsia="ru-RU"/>
        </w:rPr>
      </w:pPr>
    </w:p>
    <w:p w:rsidR="000A52A5" w:rsidRPr="00560077" w:rsidRDefault="000A52A5" w:rsidP="005600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eastAsia="ru-RU"/>
        </w:rPr>
      </w:pPr>
      <w:r w:rsidRPr="00560077">
        <w:rPr>
          <w:rFonts w:ascii="Times New Roman" w:eastAsia="Times New Roman" w:hAnsi="Times New Roman" w:cs="Times New Roman"/>
          <w:b/>
          <w:lang w:eastAsia="ru-RU"/>
        </w:rPr>
        <w:t xml:space="preserve">Банк способных и одаренных детей  </w:t>
      </w:r>
    </w:p>
    <w:tbl>
      <w:tblPr>
        <w:tblStyle w:val="16"/>
        <w:tblW w:w="9606" w:type="dxa"/>
        <w:tblLook w:val="04A0" w:firstRow="1" w:lastRow="0" w:firstColumn="1" w:lastColumn="0" w:noHBand="0" w:noVBand="1"/>
      </w:tblPr>
      <w:tblGrid>
        <w:gridCol w:w="445"/>
        <w:gridCol w:w="4058"/>
        <w:gridCol w:w="1275"/>
        <w:gridCol w:w="3828"/>
      </w:tblGrid>
      <w:tr w:rsidR="000A52A5" w:rsidRPr="00560077" w:rsidTr="000A52A5">
        <w:tc>
          <w:tcPr>
            <w:tcW w:w="445"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w:t>
            </w:r>
          </w:p>
        </w:tc>
        <w:tc>
          <w:tcPr>
            <w:tcW w:w="4058"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ФИО</w:t>
            </w:r>
          </w:p>
        </w:tc>
        <w:tc>
          <w:tcPr>
            <w:tcW w:w="1275"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Класс</w:t>
            </w:r>
          </w:p>
        </w:tc>
        <w:tc>
          <w:tcPr>
            <w:tcW w:w="3828"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Вид одаренности</w:t>
            </w:r>
          </w:p>
        </w:tc>
      </w:tr>
      <w:tr w:rsidR="000A52A5" w:rsidRPr="00560077" w:rsidTr="000A52A5">
        <w:tc>
          <w:tcPr>
            <w:tcW w:w="445"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1</w:t>
            </w:r>
          </w:p>
        </w:tc>
        <w:tc>
          <w:tcPr>
            <w:tcW w:w="4058" w:type="dxa"/>
          </w:tcPr>
          <w:p w:rsidR="000A52A5" w:rsidRPr="00560077" w:rsidRDefault="000A52A5" w:rsidP="00560077">
            <w:pPr>
              <w:rPr>
                <w:rFonts w:ascii="Times New Roman" w:eastAsia="Calibri" w:hAnsi="Times New Roman" w:cs="Times New Roman"/>
                <w:lang w:val="uk-UA"/>
              </w:rPr>
            </w:pPr>
            <w:r w:rsidRPr="00560077">
              <w:rPr>
                <w:rFonts w:ascii="Times New Roman" w:hAnsi="Times New Roman" w:cs="Times New Roman"/>
              </w:rPr>
              <w:t>Кожарский Дмитрий</w:t>
            </w:r>
          </w:p>
        </w:tc>
        <w:tc>
          <w:tcPr>
            <w:tcW w:w="1275" w:type="dxa"/>
          </w:tcPr>
          <w:p w:rsidR="000A52A5" w:rsidRPr="00560077" w:rsidRDefault="000A52A5" w:rsidP="00560077">
            <w:pPr>
              <w:jc w:val="center"/>
              <w:rPr>
                <w:rFonts w:ascii="Times New Roman" w:eastAsia="Calibri" w:hAnsi="Times New Roman" w:cs="Times New Roman"/>
                <w:lang w:val="uk-UA"/>
              </w:rPr>
            </w:pPr>
            <w:r w:rsidRPr="00560077">
              <w:rPr>
                <w:rFonts w:ascii="Times New Roman" w:eastAsia="Calibri" w:hAnsi="Times New Roman" w:cs="Times New Roman"/>
                <w:lang w:val="uk-UA"/>
              </w:rPr>
              <w:t>4</w:t>
            </w:r>
          </w:p>
        </w:tc>
        <w:tc>
          <w:tcPr>
            <w:tcW w:w="3828" w:type="dxa"/>
            <w:vMerge w:val="restart"/>
            <w:vAlign w:val="center"/>
          </w:tcPr>
          <w:p w:rsidR="000A52A5" w:rsidRPr="00560077" w:rsidRDefault="000A52A5" w:rsidP="00560077">
            <w:pPr>
              <w:rPr>
                <w:rFonts w:ascii="Times New Roman" w:eastAsia="Calibri" w:hAnsi="Times New Roman" w:cs="Times New Roman"/>
              </w:rPr>
            </w:pPr>
            <w:r w:rsidRPr="00560077">
              <w:rPr>
                <w:rFonts w:ascii="Times New Roman" w:eastAsia="Calibri" w:hAnsi="Times New Roman" w:cs="Times New Roman"/>
                <w:lang w:val="uk-UA"/>
              </w:rPr>
              <w:t>Интеллектуальная</w:t>
            </w:r>
          </w:p>
        </w:tc>
      </w:tr>
      <w:tr w:rsidR="000A52A5" w:rsidRPr="00560077" w:rsidTr="000A52A5">
        <w:tc>
          <w:tcPr>
            <w:tcW w:w="445"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2</w:t>
            </w:r>
          </w:p>
        </w:tc>
        <w:tc>
          <w:tcPr>
            <w:tcW w:w="4058" w:type="dxa"/>
          </w:tcPr>
          <w:p w:rsidR="000A52A5" w:rsidRPr="00560077" w:rsidRDefault="000A52A5" w:rsidP="00560077">
            <w:pPr>
              <w:rPr>
                <w:rFonts w:ascii="Times New Roman" w:eastAsia="Calibri" w:hAnsi="Times New Roman" w:cs="Times New Roman"/>
                <w:lang w:val="uk-UA"/>
              </w:rPr>
            </w:pPr>
            <w:r w:rsidRPr="00560077">
              <w:rPr>
                <w:rFonts w:ascii="Times New Roman" w:eastAsia="Calibri" w:hAnsi="Times New Roman" w:cs="Times New Roman"/>
                <w:lang w:val="uk-UA"/>
              </w:rPr>
              <w:t>Смирный Иван</w:t>
            </w:r>
          </w:p>
        </w:tc>
        <w:tc>
          <w:tcPr>
            <w:tcW w:w="1275" w:type="dxa"/>
          </w:tcPr>
          <w:p w:rsidR="000A52A5" w:rsidRPr="00560077" w:rsidRDefault="000A52A5" w:rsidP="00560077">
            <w:pPr>
              <w:jc w:val="center"/>
              <w:rPr>
                <w:rFonts w:ascii="Times New Roman" w:eastAsia="Calibri" w:hAnsi="Times New Roman" w:cs="Times New Roman"/>
                <w:lang w:val="uk-UA"/>
              </w:rPr>
            </w:pPr>
            <w:r w:rsidRPr="00560077">
              <w:rPr>
                <w:rFonts w:ascii="Times New Roman" w:eastAsia="Calibri" w:hAnsi="Times New Roman" w:cs="Times New Roman"/>
                <w:lang w:val="uk-UA"/>
              </w:rPr>
              <w:t>5</w:t>
            </w:r>
          </w:p>
        </w:tc>
        <w:tc>
          <w:tcPr>
            <w:tcW w:w="3828" w:type="dxa"/>
            <w:vMerge/>
            <w:vAlign w:val="center"/>
          </w:tcPr>
          <w:p w:rsidR="000A52A5" w:rsidRPr="00560077" w:rsidRDefault="000A52A5" w:rsidP="00560077">
            <w:pPr>
              <w:rPr>
                <w:rFonts w:ascii="Times New Roman" w:eastAsia="Calibri" w:hAnsi="Times New Roman" w:cs="Times New Roman"/>
                <w:lang w:val="uk-UA"/>
              </w:rPr>
            </w:pPr>
          </w:p>
        </w:tc>
      </w:tr>
      <w:tr w:rsidR="000A52A5" w:rsidRPr="00560077" w:rsidTr="000A52A5">
        <w:tc>
          <w:tcPr>
            <w:tcW w:w="445"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3</w:t>
            </w:r>
          </w:p>
        </w:tc>
        <w:tc>
          <w:tcPr>
            <w:tcW w:w="4058" w:type="dxa"/>
          </w:tcPr>
          <w:p w:rsidR="000A52A5" w:rsidRPr="00560077" w:rsidRDefault="000A52A5" w:rsidP="00560077">
            <w:pPr>
              <w:rPr>
                <w:rFonts w:ascii="Times New Roman" w:eastAsia="Calibri" w:hAnsi="Times New Roman" w:cs="Times New Roman"/>
                <w:lang w:val="uk-UA"/>
              </w:rPr>
            </w:pPr>
            <w:r w:rsidRPr="00560077">
              <w:rPr>
                <w:rFonts w:ascii="Times New Roman" w:hAnsi="Times New Roman" w:cs="Times New Roman"/>
              </w:rPr>
              <w:t xml:space="preserve">Липко Анастасия </w:t>
            </w:r>
          </w:p>
        </w:tc>
        <w:tc>
          <w:tcPr>
            <w:tcW w:w="1275" w:type="dxa"/>
          </w:tcPr>
          <w:p w:rsidR="000A52A5" w:rsidRPr="00560077" w:rsidRDefault="000A52A5" w:rsidP="00560077">
            <w:pPr>
              <w:jc w:val="center"/>
              <w:rPr>
                <w:rFonts w:ascii="Times New Roman" w:eastAsia="Calibri" w:hAnsi="Times New Roman" w:cs="Times New Roman"/>
                <w:lang w:val="uk-UA"/>
              </w:rPr>
            </w:pPr>
            <w:r w:rsidRPr="00560077">
              <w:rPr>
                <w:rFonts w:ascii="Times New Roman" w:eastAsia="Calibri" w:hAnsi="Times New Roman" w:cs="Times New Roman"/>
                <w:lang w:val="uk-UA"/>
              </w:rPr>
              <w:t>6</w:t>
            </w:r>
          </w:p>
        </w:tc>
        <w:tc>
          <w:tcPr>
            <w:tcW w:w="3828" w:type="dxa"/>
            <w:vMerge/>
          </w:tcPr>
          <w:p w:rsidR="000A52A5" w:rsidRPr="00560077" w:rsidRDefault="000A52A5" w:rsidP="00560077">
            <w:pPr>
              <w:rPr>
                <w:rFonts w:ascii="Times New Roman" w:eastAsia="Calibri" w:hAnsi="Times New Roman" w:cs="Times New Roman"/>
              </w:rPr>
            </w:pPr>
          </w:p>
        </w:tc>
      </w:tr>
      <w:tr w:rsidR="000A52A5" w:rsidRPr="00560077" w:rsidTr="000A52A5">
        <w:tc>
          <w:tcPr>
            <w:tcW w:w="445"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4</w:t>
            </w:r>
          </w:p>
        </w:tc>
        <w:tc>
          <w:tcPr>
            <w:tcW w:w="4058" w:type="dxa"/>
          </w:tcPr>
          <w:p w:rsidR="000A52A5" w:rsidRPr="00560077" w:rsidRDefault="000A52A5" w:rsidP="00560077">
            <w:pPr>
              <w:rPr>
                <w:rFonts w:ascii="Times New Roman" w:eastAsia="Calibri" w:hAnsi="Times New Roman" w:cs="Times New Roman"/>
                <w:lang w:val="uk-UA"/>
              </w:rPr>
            </w:pPr>
            <w:r w:rsidRPr="00560077">
              <w:rPr>
                <w:rFonts w:ascii="Times New Roman" w:eastAsia="Calibri" w:hAnsi="Times New Roman" w:cs="Times New Roman"/>
                <w:lang w:val="uk-UA"/>
              </w:rPr>
              <w:t>Терюшов Александр</w:t>
            </w:r>
          </w:p>
        </w:tc>
        <w:tc>
          <w:tcPr>
            <w:tcW w:w="1275" w:type="dxa"/>
          </w:tcPr>
          <w:p w:rsidR="000A52A5" w:rsidRPr="00560077" w:rsidRDefault="000A52A5" w:rsidP="00560077">
            <w:pPr>
              <w:jc w:val="center"/>
              <w:rPr>
                <w:rFonts w:ascii="Times New Roman" w:eastAsia="Calibri" w:hAnsi="Times New Roman" w:cs="Times New Roman"/>
                <w:lang w:val="uk-UA"/>
              </w:rPr>
            </w:pPr>
            <w:r w:rsidRPr="00560077">
              <w:rPr>
                <w:rFonts w:ascii="Times New Roman" w:eastAsia="Calibri" w:hAnsi="Times New Roman" w:cs="Times New Roman"/>
                <w:lang w:val="uk-UA"/>
              </w:rPr>
              <w:t>9</w:t>
            </w:r>
          </w:p>
        </w:tc>
        <w:tc>
          <w:tcPr>
            <w:tcW w:w="3828" w:type="dxa"/>
            <w:vMerge/>
          </w:tcPr>
          <w:p w:rsidR="000A52A5" w:rsidRPr="00560077" w:rsidRDefault="000A52A5" w:rsidP="00560077">
            <w:pPr>
              <w:rPr>
                <w:rFonts w:ascii="Times New Roman" w:eastAsia="Calibri" w:hAnsi="Times New Roman" w:cs="Times New Roman"/>
              </w:rPr>
            </w:pPr>
          </w:p>
        </w:tc>
      </w:tr>
      <w:tr w:rsidR="000A52A5" w:rsidRPr="00560077" w:rsidTr="000A52A5">
        <w:tc>
          <w:tcPr>
            <w:tcW w:w="445"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5</w:t>
            </w:r>
          </w:p>
        </w:tc>
        <w:tc>
          <w:tcPr>
            <w:tcW w:w="4058" w:type="dxa"/>
          </w:tcPr>
          <w:p w:rsidR="000A52A5" w:rsidRPr="00560077" w:rsidRDefault="000A52A5" w:rsidP="00560077">
            <w:pPr>
              <w:rPr>
                <w:rFonts w:ascii="Times New Roman" w:eastAsia="Calibri" w:hAnsi="Times New Roman" w:cs="Times New Roman"/>
              </w:rPr>
            </w:pPr>
            <w:r w:rsidRPr="00560077">
              <w:rPr>
                <w:rFonts w:ascii="Times New Roman" w:eastAsia="Calibri" w:hAnsi="Times New Roman" w:cs="Times New Roman"/>
                <w:lang w:val="uk-UA"/>
              </w:rPr>
              <w:t>Смирная Ева</w:t>
            </w:r>
          </w:p>
        </w:tc>
        <w:tc>
          <w:tcPr>
            <w:tcW w:w="1275"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6</w:t>
            </w:r>
          </w:p>
        </w:tc>
        <w:tc>
          <w:tcPr>
            <w:tcW w:w="3828" w:type="dxa"/>
          </w:tcPr>
          <w:p w:rsidR="000A52A5" w:rsidRPr="00560077" w:rsidRDefault="000A52A5" w:rsidP="00560077">
            <w:pPr>
              <w:rPr>
                <w:rFonts w:ascii="Times New Roman" w:eastAsia="Calibri" w:hAnsi="Times New Roman" w:cs="Times New Roman"/>
              </w:rPr>
            </w:pPr>
            <w:r w:rsidRPr="00560077">
              <w:rPr>
                <w:rFonts w:ascii="Times New Roman" w:eastAsia="Calibri" w:hAnsi="Times New Roman" w:cs="Times New Roman"/>
              </w:rPr>
              <w:t>Коммуникативно-организаторская</w:t>
            </w:r>
          </w:p>
        </w:tc>
      </w:tr>
    </w:tbl>
    <w:p w:rsidR="000A52A5" w:rsidRPr="00560077" w:rsidRDefault="000A52A5" w:rsidP="005600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0A52A5" w:rsidRPr="00560077" w:rsidRDefault="000A52A5" w:rsidP="005600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u-RU"/>
        </w:rPr>
      </w:pPr>
      <w:r w:rsidRPr="00560077">
        <w:rPr>
          <w:rFonts w:ascii="Times New Roman" w:eastAsia="Times New Roman" w:hAnsi="Times New Roman" w:cs="Times New Roman"/>
          <w:lang w:eastAsia="ru-RU"/>
        </w:rPr>
        <w:t xml:space="preserve">   В текущем учебном году 3 обучающихся, исходя из данных, предоставленных педагогами школы и рекомендаций психолога  внесены  в резерв одаренных  и способных детей: </w:t>
      </w:r>
    </w:p>
    <w:tbl>
      <w:tblPr>
        <w:tblStyle w:val="16"/>
        <w:tblW w:w="9606" w:type="dxa"/>
        <w:tblLook w:val="04A0" w:firstRow="1" w:lastRow="0" w:firstColumn="1" w:lastColumn="0" w:noHBand="0" w:noVBand="1"/>
      </w:tblPr>
      <w:tblGrid>
        <w:gridCol w:w="445"/>
        <w:gridCol w:w="4058"/>
        <w:gridCol w:w="1275"/>
        <w:gridCol w:w="3828"/>
      </w:tblGrid>
      <w:tr w:rsidR="000A52A5" w:rsidRPr="00560077" w:rsidTr="000A52A5">
        <w:tc>
          <w:tcPr>
            <w:tcW w:w="445"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w:t>
            </w:r>
          </w:p>
        </w:tc>
        <w:tc>
          <w:tcPr>
            <w:tcW w:w="4058"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ФИО</w:t>
            </w:r>
          </w:p>
        </w:tc>
        <w:tc>
          <w:tcPr>
            <w:tcW w:w="1275"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Класс</w:t>
            </w:r>
          </w:p>
        </w:tc>
        <w:tc>
          <w:tcPr>
            <w:tcW w:w="3828"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Вид одаренности</w:t>
            </w:r>
          </w:p>
        </w:tc>
      </w:tr>
      <w:tr w:rsidR="000A52A5" w:rsidRPr="00560077" w:rsidTr="000A52A5">
        <w:tc>
          <w:tcPr>
            <w:tcW w:w="445"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1</w:t>
            </w:r>
          </w:p>
        </w:tc>
        <w:tc>
          <w:tcPr>
            <w:tcW w:w="4058" w:type="dxa"/>
          </w:tcPr>
          <w:p w:rsidR="000A52A5" w:rsidRPr="00560077" w:rsidRDefault="000A52A5" w:rsidP="00560077">
            <w:pPr>
              <w:rPr>
                <w:rFonts w:ascii="Times New Roman" w:eastAsia="Calibri" w:hAnsi="Times New Roman" w:cs="Times New Roman"/>
              </w:rPr>
            </w:pPr>
            <w:r w:rsidRPr="00560077">
              <w:rPr>
                <w:rFonts w:ascii="Times New Roman" w:hAnsi="Times New Roman" w:cs="Times New Roman"/>
              </w:rPr>
              <w:t xml:space="preserve">Халявка Максим </w:t>
            </w:r>
          </w:p>
        </w:tc>
        <w:tc>
          <w:tcPr>
            <w:tcW w:w="1275"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2</w:t>
            </w:r>
          </w:p>
        </w:tc>
        <w:tc>
          <w:tcPr>
            <w:tcW w:w="3828" w:type="dxa"/>
          </w:tcPr>
          <w:p w:rsidR="000A52A5" w:rsidRPr="00560077" w:rsidRDefault="000A52A5" w:rsidP="00560077">
            <w:pPr>
              <w:rPr>
                <w:rFonts w:ascii="Times New Roman" w:eastAsia="Calibri" w:hAnsi="Times New Roman" w:cs="Times New Roman"/>
              </w:rPr>
            </w:pPr>
            <w:r w:rsidRPr="00560077">
              <w:rPr>
                <w:rFonts w:ascii="Times New Roman" w:eastAsia="Calibri" w:hAnsi="Times New Roman" w:cs="Times New Roman"/>
              </w:rPr>
              <w:t>Интеллектуальная</w:t>
            </w:r>
          </w:p>
        </w:tc>
      </w:tr>
      <w:tr w:rsidR="000A52A5" w:rsidRPr="00560077" w:rsidTr="000A52A5">
        <w:tc>
          <w:tcPr>
            <w:tcW w:w="445"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2</w:t>
            </w:r>
          </w:p>
        </w:tc>
        <w:tc>
          <w:tcPr>
            <w:tcW w:w="4058" w:type="dxa"/>
          </w:tcPr>
          <w:p w:rsidR="000A52A5" w:rsidRPr="00560077" w:rsidRDefault="000A52A5" w:rsidP="00560077">
            <w:pPr>
              <w:rPr>
                <w:rFonts w:ascii="Times New Roman" w:eastAsia="Calibri" w:hAnsi="Times New Roman" w:cs="Times New Roman"/>
              </w:rPr>
            </w:pPr>
            <w:r w:rsidRPr="00560077">
              <w:rPr>
                <w:rFonts w:ascii="Times New Roman" w:hAnsi="Times New Roman" w:cs="Times New Roman"/>
              </w:rPr>
              <w:t>Савченко Вячеслав</w:t>
            </w:r>
          </w:p>
        </w:tc>
        <w:tc>
          <w:tcPr>
            <w:tcW w:w="1275"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2</w:t>
            </w:r>
          </w:p>
        </w:tc>
        <w:tc>
          <w:tcPr>
            <w:tcW w:w="3828" w:type="dxa"/>
          </w:tcPr>
          <w:p w:rsidR="000A52A5" w:rsidRPr="00560077" w:rsidRDefault="000A52A5" w:rsidP="00560077">
            <w:pPr>
              <w:rPr>
                <w:rFonts w:ascii="Times New Roman" w:hAnsi="Times New Roman" w:cs="Times New Roman"/>
              </w:rPr>
            </w:pPr>
            <w:r w:rsidRPr="00560077">
              <w:rPr>
                <w:rFonts w:ascii="Times New Roman" w:eastAsia="Calibri" w:hAnsi="Times New Roman" w:cs="Times New Roman"/>
              </w:rPr>
              <w:t>Художественно-эстетическая</w:t>
            </w:r>
          </w:p>
        </w:tc>
      </w:tr>
      <w:tr w:rsidR="000A52A5" w:rsidRPr="00560077" w:rsidTr="000A52A5">
        <w:tc>
          <w:tcPr>
            <w:tcW w:w="445"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3</w:t>
            </w:r>
          </w:p>
        </w:tc>
        <w:tc>
          <w:tcPr>
            <w:tcW w:w="4058" w:type="dxa"/>
          </w:tcPr>
          <w:p w:rsidR="000A52A5" w:rsidRPr="00560077" w:rsidRDefault="000A52A5" w:rsidP="00560077">
            <w:pPr>
              <w:rPr>
                <w:rFonts w:ascii="Times New Roman" w:eastAsia="Calibri" w:hAnsi="Times New Roman" w:cs="Times New Roman"/>
              </w:rPr>
            </w:pPr>
            <w:r w:rsidRPr="00560077">
              <w:rPr>
                <w:rFonts w:ascii="Times New Roman" w:hAnsi="Times New Roman" w:cs="Times New Roman"/>
              </w:rPr>
              <w:t xml:space="preserve">Халявка Марина </w:t>
            </w:r>
          </w:p>
        </w:tc>
        <w:tc>
          <w:tcPr>
            <w:tcW w:w="1275"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7</w:t>
            </w:r>
          </w:p>
        </w:tc>
        <w:tc>
          <w:tcPr>
            <w:tcW w:w="3828" w:type="dxa"/>
          </w:tcPr>
          <w:p w:rsidR="000A52A5" w:rsidRPr="00560077" w:rsidRDefault="000A52A5" w:rsidP="00560077">
            <w:pPr>
              <w:rPr>
                <w:rFonts w:ascii="Times New Roman" w:hAnsi="Times New Roman" w:cs="Times New Roman"/>
              </w:rPr>
            </w:pPr>
            <w:r w:rsidRPr="00560077">
              <w:rPr>
                <w:rFonts w:ascii="Times New Roman" w:eastAsia="Calibri" w:hAnsi="Times New Roman" w:cs="Times New Roman"/>
              </w:rPr>
              <w:t>Художественно-эстетическая</w:t>
            </w:r>
          </w:p>
        </w:tc>
      </w:tr>
    </w:tbl>
    <w:p w:rsidR="000A52A5" w:rsidRPr="00560077" w:rsidRDefault="000A52A5" w:rsidP="00560077">
      <w:pPr>
        <w:shd w:val="clear" w:color="auto" w:fill="FFFFFF"/>
        <w:spacing w:after="0"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rPr>
        <w:t xml:space="preserve">    В течение учебного года с целью </w:t>
      </w:r>
      <w:r w:rsidRPr="00560077">
        <w:rPr>
          <w:rFonts w:ascii="Times New Roman" w:eastAsia="Times New Roman" w:hAnsi="Times New Roman" w:cs="Times New Roman"/>
          <w:color w:val="000000" w:themeColor="text1"/>
          <w:lang w:eastAsia="ru-RU"/>
        </w:rPr>
        <w:t xml:space="preserve">создания условий для поддержки и развития одаренных детей, их самореализации в соответствии со способностями, а также создание условий для оптимального развития детей с одаренными и способными детьми </w:t>
      </w:r>
      <w:r w:rsidRPr="00560077">
        <w:rPr>
          <w:rFonts w:ascii="Times New Roman" w:hAnsi="Times New Roman" w:cs="Times New Roman"/>
          <w:color w:val="000000" w:themeColor="text1"/>
        </w:rPr>
        <w:t>осуществлялось сопровождение по следующим направлениям:</w:t>
      </w:r>
    </w:p>
    <w:p w:rsidR="000A52A5" w:rsidRPr="00560077" w:rsidRDefault="000A52A5" w:rsidP="00560077">
      <w:pPr>
        <w:spacing w:after="0" w:line="240" w:lineRule="auto"/>
        <w:ind w:firstLine="709"/>
        <w:jc w:val="both"/>
        <w:rPr>
          <w:rFonts w:ascii="Times New Roman" w:hAnsi="Times New Roman" w:cs="Times New Roman"/>
          <w:color w:val="000000" w:themeColor="text1"/>
        </w:rPr>
      </w:pPr>
      <w:r w:rsidRPr="00560077">
        <w:rPr>
          <w:rFonts w:ascii="Times New Roman" w:hAnsi="Times New Roman" w:cs="Times New Roman"/>
          <w:color w:val="000000" w:themeColor="text1"/>
        </w:rPr>
        <w:t>1. проводился анализ особых успехов и достижений обучающихся в классном коллективе;</w:t>
      </w:r>
    </w:p>
    <w:p w:rsidR="000A52A5" w:rsidRPr="00560077" w:rsidRDefault="000A52A5" w:rsidP="00560077">
      <w:pPr>
        <w:spacing w:after="0" w:line="240" w:lineRule="auto"/>
        <w:ind w:firstLine="709"/>
        <w:jc w:val="both"/>
        <w:rPr>
          <w:rFonts w:ascii="Times New Roman" w:hAnsi="Times New Roman" w:cs="Times New Roman"/>
          <w:color w:val="000000" w:themeColor="text1"/>
        </w:rPr>
      </w:pPr>
      <w:r w:rsidRPr="00560077">
        <w:rPr>
          <w:rFonts w:ascii="Times New Roman" w:hAnsi="Times New Roman" w:cs="Times New Roman"/>
          <w:color w:val="000000" w:themeColor="text1"/>
        </w:rPr>
        <w:t>2. отслеживалось участие обучающихся в конкурсах, олимпиадах, викторинах различных уровней и направленностей;</w:t>
      </w:r>
    </w:p>
    <w:p w:rsidR="000A52A5" w:rsidRPr="00560077" w:rsidRDefault="000A52A5" w:rsidP="00560077">
      <w:pPr>
        <w:spacing w:after="0" w:line="240" w:lineRule="auto"/>
        <w:ind w:firstLine="709"/>
        <w:jc w:val="both"/>
        <w:rPr>
          <w:rFonts w:ascii="Times New Roman" w:hAnsi="Times New Roman" w:cs="Times New Roman"/>
          <w:color w:val="000000" w:themeColor="text1"/>
        </w:rPr>
      </w:pPr>
      <w:r w:rsidRPr="00560077">
        <w:rPr>
          <w:rFonts w:ascii="Times New Roman" w:hAnsi="Times New Roman" w:cs="Times New Roman"/>
          <w:color w:val="000000" w:themeColor="text1"/>
        </w:rPr>
        <w:t>3.оказывалась помощь в самореализации и творческой направленности;</w:t>
      </w:r>
    </w:p>
    <w:p w:rsidR="000A52A5" w:rsidRPr="00560077" w:rsidRDefault="000A52A5" w:rsidP="00560077">
      <w:pPr>
        <w:spacing w:after="0" w:line="240" w:lineRule="auto"/>
        <w:ind w:firstLine="709"/>
        <w:jc w:val="both"/>
        <w:rPr>
          <w:rFonts w:ascii="Times New Roman" w:hAnsi="Times New Roman" w:cs="Times New Roman"/>
          <w:color w:val="000000" w:themeColor="text1"/>
        </w:rPr>
      </w:pPr>
      <w:r w:rsidRPr="00560077">
        <w:rPr>
          <w:rFonts w:ascii="Times New Roman" w:hAnsi="Times New Roman" w:cs="Times New Roman"/>
          <w:color w:val="000000" w:themeColor="text1"/>
        </w:rPr>
        <w:t>4.создавалась ситуация успеха и уверенности через личностное ориентирование и воспитание (предметные недели );</w:t>
      </w:r>
    </w:p>
    <w:p w:rsidR="000A52A5" w:rsidRPr="00560077" w:rsidRDefault="000A52A5" w:rsidP="00560077">
      <w:pPr>
        <w:spacing w:after="0" w:line="240" w:lineRule="auto"/>
        <w:ind w:firstLine="709"/>
        <w:jc w:val="both"/>
        <w:rPr>
          <w:rFonts w:ascii="Times New Roman" w:hAnsi="Times New Roman" w:cs="Times New Roman"/>
          <w:color w:val="000000" w:themeColor="text1"/>
        </w:rPr>
      </w:pPr>
      <w:r w:rsidRPr="00560077">
        <w:rPr>
          <w:rFonts w:ascii="Times New Roman" w:hAnsi="Times New Roman" w:cs="Times New Roman"/>
          <w:color w:val="000000" w:themeColor="text1"/>
        </w:rPr>
        <w:t>5.обучающиеся привлекались к организации и участию в конкурсах, турнирах, олимпиадах различных уровней согласно типу одаренности;</w:t>
      </w:r>
    </w:p>
    <w:p w:rsidR="000A52A5" w:rsidRPr="00560077" w:rsidRDefault="000A52A5" w:rsidP="00560077">
      <w:pPr>
        <w:spacing w:after="0" w:line="240" w:lineRule="auto"/>
        <w:ind w:firstLine="709"/>
        <w:jc w:val="both"/>
        <w:rPr>
          <w:rFonts w:ascii="Times New Roman" w:hAnsi="Times New Roman" w:cs="Times New Roman"/>
          <w:color w:val="000000" w:themeColor="text1"/>
        </w:rPr>
      </w:pPr>
      <w:r w:rsidRPr="00560077">
        <w:rPr>
          <w:rFonts w:ascii="Times New Roman" w:hAnsi="Times New Roman" w:cs="Times New Roman"/>
          <w:color w:val="000000" w:themeColor="text1"/>
        </w:rPr>
        <w:t>6.осуществлялся контроль над развитием познавательной деятельности;</w:t>
      </w:r>
    </w:p>
    <w:p w:rsidR="000A52A5" w:rsidRPr="00560077" w:rsidRDefault="000A52A5" w:rsidP="00560077">
      <w:pPr>
        <w:spacing w:after="0" w:line="240" w:lineRule="auto"/>
        <w:ind w:firstLine="709"/>
        <w:jc w:val="both"/>
        <w:rPr>
          <w:rFonts w:ascii="Times New Roman" w:hAnsi="Times New Roman" w:cs="Times New Roman"/>
          <w:color w:val="000000" w:themeColor="text1"/>
        </w:rPr>
      </w:pPr>
      <w:r w:rsidRPr="00560077">
        <w:rPr>
          <w:rFonts w:ascii="Times New Roman" w:hAnsi="Times New Roman" w:cs="Times New Roman"/>
          <w:color w:val="000000" w:themeColor="text1"/>
        </w:rPr>
        <w:t>7.поддерживалась связь с родителями.</w:t>
      </w:r>
    </w:p>
    <w:p w:rsidR="000A52A5" w:rsidRPr="00560077" w:rsidRDefault="000A52A5" w:rsidP="00560077">
      <w:pPr>
        <w:spacing w:after="0" w:line="240" w:lineRule="auto"/>
        <w:ind w:firstLine="426"/>
        <w:jc w:val="both"/>
        <w:rPr>
          <w:rFonts w:ascii="Times New Roman" w:hAnsi="Times New Roman" w:cs="Times New Roman"/>
          <w:color w:val="000000" w:themeColor="text1"/>
        </w:rPr>
      </w:pPr>
      <w:r w:rsidRPr="00560077">
        <w:rPr>
          <w:rFonts w:ascii="Times New Roman" w:hAnsi="Times New Roman" w:cs="Times New Roman"/>
          <w:color w:val="000000" w:themeColor="text1"/>
        </w:rPr>
        <w:t xml:space="preserve">На каждого одаренного ребенка куратором была заполнена индивидуальная психолога–педагогическая карта подростка, карта одаренного ребенка, где определено положение его в коллективе, учебная деятельность, познавательный интерес и способность к обучению, составлены психолога–педагогические характеристики, составлены индивидуальные программы. </w:t>
      </w:r>
    </w:p>
    <w:p w:rsidR="000A52A5" w:rsidRPr="00560077" w:rsidRDefault="000A52A5" w:rsidP="00560077">
      <w:pPr>
        <w:pStyle w:val="a9"/>
        <w:jc w:val="both"/>
        <w:rPr>
          <w:rFonts w:ascii="Times New Roman" w:hAnsi="Times New Roman" w:cs="Times New Roman"/>
          <w:color w:val="000000" w:themeColor="text1"/>
        </w:rPr>
      </w:pPr>
      <w:r w:rsidRPr="00560077">
        <w:rPr>
          <w:rFonts w:ascii="Times New Roman" w:hAnsi="Times New Roman" w:cs="Times New Roman"/>
          <w:color w:val="000000" w:themeColor="text1"/>
        </w:rPr>
        <w:t>С целью содействия в выявлении, поддержки и развитии талантливых детей, сохранении психологического и физического здоровья в школе налажена работа психологической службы, разработана программа работы с одаренными детьми психолога школы.</w:t>
      </w:r>
    </w:p>
    <w:p w:rsidR="000A52A5" w:rsidRPr="00560077" w:rsidRDefault="000A52A5" w:rsidP="00560077">
      <w:pPr>
        <w:pStyle w:val="a9"/>
        <w:ind w:firstLine="709"/>
        <w:jc w:val="both"/>
        <w:rPr>
          <w:rFonts w:ascii="Times New Roman" w:hAnsi="Times New Roman" w:cs="Times New Roman"/>
          <w:color w:val="000000" w:themeColor="text1"/>
        </w:rPr>
      </w:pPr>
      <w:r w:rsidRPr="00560077">
        <w:rPr>
          <w:rFonts w:ascii="Times New Roman" w:hAnsi="Times New Roman" w:cs="Times New Roman"/>
          <w:color w:val="000000" w:themeColor="text1"/>
        </w:rPr>
        <w:t xml:space="preserve">В начале года проводилась диагностика учащихся на выявление различных видов одаренности. </w:t>
      </w:r>
    </w:p>
    <w:p w:rsidR="000A52A5" w:rsidRPr="00560077" w:rsidRDefault="000A52A5" w:rsidP="00560077">
      <w:pPr>
        <w:pStyle w:val="a9"/>
        <w:ind w:firstLine="709"/>
        <w:jc w:val="both"/>
        <w:rPr>
          <w:rFonts w:ascii="Times New Roman" w:hAnsi="Times New Roman" w:cs="Times New Roman"/>
          <w:color w:val="000000" w:themeColor="text1"/>
        </w:rPr>
      </w:pPr>
      <w:r w:rsidRPr="00560077">
        <w:rPr>
          <w:rFonts w:ascii="Times New Roman" w:hAnsi="Times New Roman" w:cs="Times New Roman"/>
          <w:color w:val="000000" w:themeColor="text1"/>
        </w:rPr>
        <w:t>В качестве диагностического материала использованы:</w:t>
      </w:r>
    </w:p>
    <w:p w:rsidR="000A52A5" w:rsidRPr="00560077" w:rsidRDefault="000A52A5" w:rsidP="00613D00">
      <w:pPr>
        <w:pStyle w:val="a9"/>
        <w:numPr>
          <w:ilvl w:val="0"/>
          <w:numId w:val="15"/>
        </w:numPr>
        <w:jc w:val="both"/>
        <w:rPr>
          <w:rFonts w:ascii="Times New Roman" w:hAnsi="Times New Roman" w:cs="Times New Roman"/>
          <w:color w:val="000000" w:themeColor="text1"/>
        </w:rPr>
      </w:pPr>
      <w:r w:rsidRPr="00560077">
        <w:rPr>
          <w:rFonts w:ascii="Times New Roman" w:hAnsi="Times New Roman" w:cs="Times New Roman"/>
          <w:color w:val="000000" w:themeColor="text1"/>
        </w:rPr>
        <w:t>анкетирование родителей и учителей;</w:t>
      </w:r>
    </w:p>
    <w:p w:rsidR="000A52A5" w:rsidRPr="00560077" w:rsidRDefault="000A52A5" w:rsidP="00613D00">
      <w:pPr>
        <w:pStyle w:val="a9"/>
        <w:numPr>
          <w:ilvl w:val="0"/>
          <w:numId w:val="15"/>
        </w:numPr>
        <w:jc w:val="both"/>
        <w:rPr>
          <w:rFonts w:ascii="Times New Roman" w:hAnsi="Times New Roman" w:cs="Times New Roman"/>
          <w:color w:val="000000" w:themeColor="text1"/>
        </w:rPr>
      </w:pPr>
      <w:r w:rsidRPr="00560077">
        <w:rPr>
          <w:rFonts w:ascii="Times New Roman" w:hAnsi="Times New Roman" w:cs="Times New Roman"/>
          <w:color w:val="000000" w:themeColor="text1"/>
        </w:rPr>
        <w:t>диагностика интеллекта и познавательной сферы ребенка: тест Векслера (вербальная и невербальная креативность, уровень интеллектуального развития);</w:t>
      </w:r>
    </w:p>
    <w:p w:rsidR="000A52A5" w:rsidRPr="00560077" w:rsidRDefault="000A52A5" w:rsidP="00613D00">
      <w:pPr>
        <w:pStyle w:val="a9"/>
        <w:numPr>
          <w:ilvl w:val="0"/>
          <w:numId w:val="15"/>
        </w:numPr>
        <w:jc w:val="both"/>
        <w:rPr>
          <w:rFonts w:ascii="Times New Roman" w:hAnsi="Times New Roman" w:cs="Times New Roman"/>
          <w:color w:val="000000" w:themeColor="text1"/>
        </w:rPr>
      </w:pPr>
      <w:r w:rsidRPr="00560077">
        <w:rPr>
          <w:rFonts w:ascii="Times New Roman" w:hAnsi="Times New Roman" w:cs="Times New Roman"/>
          <w:color w:val="000000" w:themeColor="text1"/>
        </w:rPr>
        <w:t>тест креативности Торренса;</w:t>
      </w:r>
    </w:p>
    <w:p w:rsidR="000A52A5" w:rsidRPr="00560077" w:rsidRDefault="000A52A5" w:rsidP="00613D00">
      <w:pPr>
        <w:pStyle w:val="a9"/>
        <w:numPr>
          <w:ilvl w:val="0"/>
          <w:numId w:val="15"/>
        </w:numPr>
        <w:jc w:val="both"/>
        <w:rPr>
          <w:rFonts w:ascii="Times New Roman" w:hAnsi="Times New Roman" w:cs="Times New Roman"/>
          <w:color w:val="000000" w:themeColor="text1"/>
        </w:rPr>
      </w:pPr>
      <w:r w:rsidRPr="00560077">
        <w:rPr>
          <w:rFonts w:ascii="Times New Roman" w:hAnsi="Times New Roman" w:cs="Times New Roman"/>
          <w:color w:val="000000" w:themeColor="text1"/>
        </w:rPr>
        <w:t>методика «Коммуникативные и организаторские склонности;</w:t>
      </w:r>
    </w:p>
    <w:p w:rsidR="000A52A5" w:rsidRPr="00560077" w:rsidRDefault="000A52A5" w:rsidP="00613D00">
      <w:pPr>
        <w:pStyle w:val="a9"/>
        <w:numPr>
          <w:ilvl w:val="0"/>
          <w:numId w:val="15"/>
        </w:numPr>
        <w:jc w:val="both"/>
        <w:rPr>
          <w:rFonts w:ascii="Times New Roman" w:hAnsi="Times New Roman" w:cs="Times New Roman"/>
          <w:color w:val="000000" w:themeColor="text1"/>
        </w:rPr>
      </w:pPr>
      <w:r w:rsidRPr="00560077">
        <w:rPr>
          <w:rFonts w:ascii="Times New Roman" w:hAnsi="Times New Roman" w:cs="Times New Roman"/>
          <w:color w:val="000000" w:themeColor="text1"/>
        </w:rPr>
        <w:lastRenderedPageBreak/>
        <w:t>опросник САН (самочувствие, активность, настроение);</w:t>
      </w:r>
    </w:p>
    <w:p w:rsidR="000A52A5" w:rsidRPr="00560077" w:rsidRDefault="000A52A5" w:rsidP="00613D00">
      <w:pPr>
        <w:pStyle w:val="a9"/>
        <w:numPr>
          <w:ilvl w:val="0"/>
          <w:numId w:val="15"/>
        </w:numPr>
        <w:jc w:val="both"/>
        <w:rPr>
          <w:rFonts w:ascii="Times New Roman" w:hAnsi="Times New Roman" w:cs="Times New Roman"/>
          <w:color w:val="000000" w:themeColor="text1"/>
        </w:rPr>
      </w:pPr>
      <w:r w:rsidRPr="00560077">
        <w:rPr>
          <w:rFonts w:ascii="Times New Roman" w:hAnsi="Times New Roman" w:cs="Times New Roman"/>
          <w:color w:val="000000" w:themeColor="text1"/>
        </w:rPr>
        <w:t>тест «Уровень сформированности творческих способностей»;</w:t>
      </w:r>
    </w:p>
    <w:p w:rsidR="000A52A5" w:rsidRPr="00560077" w:rsidRDefault="000A52A5" w:rsidP="00560077">
      <w:pPr>
        <w:pStyle w:val="a9"/>
        <w:ind w:firstLine="709"/>
        <w:jc w:val="both"/>
        <w:rPr>
          <w:rFonts w:ascii="Times New Roman" w:hAnsi="Times New Roman" w:cs="Times New Roman"/>
          <w:color w:val="000000" w:themeColor="text1"/>
        </w:rPr>
      </w:pPr>
      <w:r w:rsidRPr="00560077">
        <w:rPr>
          <w:rFonts w:ascii="Times New Roman" w:hAnsi="Times New Roman" w:cs="Times New Roman"/>
          <w:color w:val="000000" w:themeColor="text1"/>
        </w:rPr>
        <w:t xml:space="preserve">С обучающимися, педагогами и родителями проведено анкетирование по программе «Универсал» (анкета "Социум", "Двор", "Ценностные приоритеты", анкета «Родители-дети»). </w:t>
      </w:r>
    </w:p>
    <w:p w:rsidR="000A52A5" w:rsidRPr="00560077" w:rsidRDefault="000A52A5" w:rsidP="00560077">
      <w:pPr>
        <w:pStyle w:val="a9"/>
        <w:ind w:firstLine="709"/>
        <w:jc w:val="both"/>
        <w:rPr>
          <w:rFonts w:ascii="Times New Roman" w:hAnsi="Times New Roman" w:cs="Times New Roman"/>
          <w:color w:val="000000" w:themeColor="text1"/>
        </w:rPr>
      </w:pPr>
      <w:r w:rsidRPr="00560077">
        <w:rPr>
          <w:rFonts w:ascii="Times New Roman" w:hAnsi="Times New Roman" w:cs="Times New Roman"/>
          <w:color w:val="000000" w:themeColor="text1"/>
        </w:rPr>
        <w:t>По результатам исследования даны рекомендации родителям обучающихся и педагогам школы,  определены задачи личностного развития обучающихся.</w:t>
      </w:r>
    </w:p>
    <w:p w:rsidR="000A52A5" w:rsidRPr="00560077" w:rsidRDefault="000A52A5" w:rsidP="00560077">
      <w:pPr>
        <w:pStyle w:val="a9"/>
        <w:jc w:val="both"/>
        <w:rPr>
          <w:rFonts w:ascii="Times New Roman" w:hAnsi="Times New Roman" w:cs="Times New Roman"/>
        </w:rPr>
      </w:pPr>
      <w:r w:rsidRPr="00560077">
        <w:rPr>
          <w:rFonts w:ascii="Times New Roman" w:hAnsi="Times New Roman" w:cs="Times New Roman"/>
          <w:color w:val="000000" w:themeColor="text1"/>
        </w:rPr>
        <w:t xml:space="preserve">  В течение года психологом школы проводилась </w:t>
      </w:r>
      <w:r w:rsidRPr="00560077">
        <w:rPr>
          <w:rFonts w:ascii="Times New Roman" w:hAnsi="Times New Roman" w:cs="Times New Roman"/>
          <w:b/>
        </w:rPr>
        <w:t>коррекционно-развивающая работа для развития творческих способностей и креативности</w:t>
      </w:r>
      <w:r w:rsidRPr="00560077">
        <w:rPr>
          <w:rFonts w:ascii="Times New Roman" w:hAnsi="Times New Roman" w:cs="Times New Roman"/>
        </w:rPr>
        <w:t>, развитию уверенности в своих силах, развития организаторских, лидерских и деловых качеств, коммуникативных навыков и творческих способностей.</w:t>
      </w:r>
    </w:p>
    <w:p w:rsidR="000A52A5" w:rsidRPr="00560077" w:rsidRDefault="000A52A5" w:rsidP="00560077">
      <w:pPr>
        <w:spacing w:after="160" w:line="240" w:lineRule="auto"/>
        <w:ind w:firstLine="284"/>
        <w:jc w:val="both"/>
        <w:rPr>
          <w:rFonts w:ascii="Times New Roman" w:hAnsi="Times New Roman" w:cs="Times New Roman"/>
          <w:color w:val="000000" w:themeColor="text1"/>
        </w:rPr>
      </w:pPr>
      <w:r w:rsidRPr="00560077">
        <w:rPr>
          <w:rFonts w:ascii="Times New Roman" w:hAnsi="Times New Roman" w:cs="Times New Roman"/>
          <w:color w:val="000000" w:themeColor="text1"/>
        </w:rPr>
        <w:t>В текущем учебном году исходя из наблюдений классного руководителя и результатов диагностики впервые в банк одаренных детей был включен Кожарский Дмитрий (куратор Степанова С.И.). С обучающимся была спланирована работа по развитию интеллектуальной одаренности, которая нашла отражение в организации</w:t>
      </w:r>
      <w:r w:rsidRPr="00560077">
        <w:rPr>
          <w:rFonts w:ascii="Times New Roman" w:hAnsi="Times New Roman" w:cs="Times New Roman"/>
        </w:rPr>
        <w:t xml:space="preserve"> урочной и внеурочной деятельности; индивидуальных и групповых занятий; занятиях в кружках по интересам; участии в Неделе начальных классов; в муниципальных, республиканских, всероссийских предметных олимпиадах, Международных викторинах для младших школьников; различных детских творческих конкурсах и т.д.</w:t>
      </w:r>
    </w:p>
    <w:p w:rsidR="000A52A5" w:rsidRPr="00560077" w:rsidRDefault="000A52A5" w:rsidP="00560077">
      <w:pPr>
        <w:spacing w:after="0"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u w:val="single"/>
        </w:rPr>
        <w:t>Результатом сопровождения  являются следующие достижения Дмитрия</w:t>
      </w:r>
      <w:r w:rsidRPr="00560077">
        <w:rPr>
          <w:rFonts w:ascii="Times New Roman" w:hAnsi="Times New Roman" w:cs="Times New Roman"/>
          <w:color w:val="000000" w:themeColor="text1"/>
        </w:rPr>
        <w:t>:</w:t>
      </w:r>
    </w:p>
    <w:tbl>
      <w:tblPr>
        <w:tblW w:w="10191" w:type="dxa"/>
        <w:tblInd w:w="-719" w:type="dxa"/>
        <w:shd w:val="clear" w:color="auto" w:fill="FFFFFF"/>
        <w:tblCellMar>
          <w:top w:w="15" w:type="dxa"/>
          <w:left w:w="15" w:type="dxa"/>
          <w:bottom w:w="15" w:type="dxa"/>
          <w:right w:w="15" w:type="dxa"/>
        </w:tblCellMar>
        <w:tblLook w:val="04A0" w:firstRow="1" w:lastRow="0" w:firstColumn="1" w:lastColumn="0" w:noHBand="0" w:noVBand="1"/>
      </w:tblPr>
      <w:tblGrid>
        <w:gridCol w:w="6364"/>
        <w:gridCol w:w="1794"/>
        <w:gridCol w:w="2033"/>
      </w:tblGrid>
      <w:tr w:rsidR="000A52A5" w:rsidRPr="00560077" w:rsidTr="002005D9">
        <w:trPr>
          <w:trHeight w:val="20"/>
        </w:trPr>
        <w:tc>
          <w:tcPr>
            <w:tcW w:w="6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b/>
                <w:bCs/>
                <w:color w:val="000000"/>
                <w:lang w:eastAsia="ru-RU"/>
              </w:rPr>
              <w:t>Название конкурса</w:t>
            </w:r>
          </w:p>
        </w:tc>
        <w:tc>
          <w:tcPr>
            <w:tcW w:w="1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b/>
                <w:bCs/>
                <w:color w:val="000000"/>
                <w:lang w:eastAsia="ru-RU"/>
              </w:rPr>
              <w:t>Уровень</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b/>
                <w:bCs/>
                <w:color w:val="000000"/>
                <w:lang w:eastAsia="ru-RU"/>
              </w:rPr>
              <w:t>Результативность</w:t>
            </w:r>
          </w:p>
        </w:tc>
      </w:tr>
      <w:tr w:rsidR="000A52A5" w:rsidRPr="00560077" w:rsidTr="002005D9">
        <w:trPr>
          <w:trHeight w:val="20"/>
        </w:trPr>
        <w:tc>
          <w:tcPr>
            <w:tcW w:w="6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A52A5" w:rsidRPr="00560077" w:rsidRDefault="000A52A5" w:rsidP="002005D9">
            <w:pPr>
              <w:pStyle w:val="aa"/>
              <w:spacing w:after="0" w:line="240" w:lineRule="auto"/>
              <w:ind w:left="0"/>
              <w:jc w:val="center"/>
              <w:rPr>
                <w:rFonts w:ascii="Times New Roman" w:hAnsi="Times New Roman" w:cs="Times New Roman"/>
              </w:rPr>
            </w:pPr>
            <w:r w:rsidRPr="00560077">
              <w:rPr>
                <w:rFonts w:ascii="Times New Roman" w:hAnsi="Times New Roman" w:cs="Times New Roman"/>
              </w:rPr>
              <w:t>Всероссийская олимпиада по математике (ВСОШ)</w:t>
            </w:r>
          </w:p>
        </w:tc>
        <w:tc>
          <w:tcPr>
            <w:tcW w:w="1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Школьный этап</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pStyle w:val="aa"/>
              <w:spacing w:after="0" w:line="240" w:lineRule="auto"/>
              <w:ind w:left="0"/>
              <w:jc w:val="center"/>
              <w:rPr>
                <w:rFonts w:ascii="Times New Roman" w:hAnsi="Times New Roman" w:cs="Times New Roman"/>
              </w:rPr>
            </w:pPr>
            <w:r w:rsidRPr="00560077">
              <w:rPr>
                <w:rFonts w:ascii="Times New Roman" w:hAnsi="Times New Roman" w:cs="Times New Roman"/>
              </w:rPr>
              <w:t>Победитель</w:t>
            </w:r>
          </w:p>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p>
        </w:tc>
      </w:tr>
      <w:tr w:rsidR="000A52A5" w:rsidRPr="00560077" w:rsidTr="002005D9">
        <w:trPr>
          <w:trHeight w:val="20"/>
        </w:trPr>
        <w:tc>
          <w:tcPr>
            <w:tcW w:w="6364"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pStyle w:val="aa"/>
              <w:spacing w:after="0" w:line="240" w:lineRule="auto"/>
              <w:ind w:left="0"/>
              <w:jc w:val="center"/>
              <w:rPr>
                <w:rFonts w:ascii="Times New Roman" w:hAnsi="Times New Roman" w:cs="Times New Roman"/>
              </w:rPr>
            </w:pPr>
            <w:r w:rsidRPr="00560077">
              <w:rPr>
                <w:rFonts w:ascii="Times New Roman" w:hAnsi="Times New Roman" w:cs="Times New Roman"/>
              </w:rPr>
              <w:t>Всероссийская олимпиада по русскому языку (ВСОШ)</w:t>
            </w:r>
          </w:p>
        </w:tc>
        <w:tc>
          <w:tcPr>
            <w:tcW w:w="1794"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Школьный этап</w:t>
            </w:r>
          </w:p>
        </w:tc>
        <w:tc>
          <w:tcPr>
            <w:tcW w:w="2033"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pStyle w:val="aa"/>
              <w:spacing w:after="0" w:line="240" w:lineRule="auto"/>
              <w:ind w:left="0"/>
              <w:jc w:val="center"/>
              <w:rPr>
                <w:rFonts w:ascii="Times New Roman" w:hAnsi="Times New Roman" w:cs="Times New Roman"/>
              </w:rPr>
            </w:pPr>
            <w:r w:rsidRPr="00560077">
              <w:rPr>
                <w:rFonts w:ascii="Times New Roman" w:hAnsi="Times New Roman" w:cs="Times New Roman"/>
              </w:rPr>
              <w:t>Победитель</w:t>
            </w:r>
          </w:p>
          <w:p w:rsidR="000A52A5" w:rsidRPr="00560077" w:rsidRDefault="000A52A5" w:rsidP="002005D9">
            <w:pPr>
              <w:spacing w:after="0" w:line="240" w:lineRule="auto"/>
              <w:ind w:right="910"/>
              <w:jc w:val="center"/>
              <w:rPr>
                <w:rFonts w:ascii="Times New Roman" w:eastAsia="Times New Roman" w:hAnsi="Times New Roman" w:cs="Times New Roman"/>
                <w:color w:val="000000"/>
                <w:lang w:eastAsia="ru-RU"/>
              </w:rPr>
            </w:pPr>
          </w:p>
        </w:tc>
      </w:tr>
      <w:tr w:rsidR="000A52A5" w:rsidRPr="00560077" w:rsidTr="002005D9">
        <w:trPr>
          <w:trHeight w:val="20"/>
        </w:trPr>
        <w:tc>
          <w:tcPr>
            <w:tcW w:w="636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Городской конкурс «Юный эрудит- 2022». Номинация «Математика»</w:t>
            </w:r>
          </w:p>
        </w:tc>
        <w:tc>
          <w:tcPr>
            <w:tcW w:w="179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Городской</w:t>
            </w:r>
          </w:p>
        </w:tc>
        <w:tc>
          <w:tcPr>
            <w:tcW w:w="2033"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3 место</w:t>
            </w:r>
          </w:p>
        </w:tc>
      </w:tr>
      <w:tr w:rsidR="000A52A5" w:rsidRPr="00560077" w:rsidTr="002005D9">
        <w:trPr>
          <w:trHeight w:val="20"/>
        </w:trPr>
        <w:tc>
          <w:tcPr>
            <w:tcW w:w="6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Международная викторина для младших школьников «Моя любимая Россия»</w:t>
            </w:r>
          </w:p>
        </w:tc>
        <w:tc>
          <w:tcPr>
            <w:tcW w:w="1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Международная</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2005D9">
        <w:trPr>
          <w:trHeight w:val="20"/>
        </w:trPr>
        <w:tc>
          <w:tcPr>
            <w:tcW w:w="6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Международная викторина для младших школьников "Народы России"</w:t>
            </w:r>
          </w:p>
        </w:tc>
        <w:tc>
          <w:tcPr>
            <w:tcW w:w="1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Международная</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 место</w:t>
            </w:r>
          </w:p>
        </w:tc>
      </w:tr>
      <w:tr w:rsidR="000A52A5" w:rsidRPr="00560077" w:rsidTr="002005D9">
        <w:trPr>
          <w:trHeight w:val="20"/>
        </w:trPr>
        <w:tc>
          <w:tcPr>
            <w:tcW w:w="6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pStyle w:val="aa"/>
              <w:spacing w:after="0" w:line="240" w:lineRule="auto"/>
              <w:ind w:left="0"/>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 викторина для младших школьников</w:t>
            </w:r>
          </w:p>
          <w:p w:rsidR="000A52A5" w:rsidRPr="00560077" w:rsidRDefault="000A52A5" w:rsidP="002005D9">
            <w:pPr>
              <w:pStyle w:val="aa"/>
              <w:spacing w:after="0" w:line="240" w:lineRule="auto"/>
              <w:ind w:left="0"/>
              <w:jc w:val="center"/>
              <w:rPr>
                <w:rFonts w:ascii="Times New Roman" w:hAnsi="Times New Roman" w:cs="Times New Roman"/>
              </w:rPr>
            </w:pPr>
            <w:r w:rsidRPr="00560077">
              <w:rPr>
                <w:rFonts w:ascii="Times New Roman" w:hAnsi="Times New Roman" w:cs="Times New Roman"/>
                <w:color w:val="000000"/>
                <w:shd w:val="clear" w:color="auto" w:fill="FFFFFF"/>
              </w:rPr>
              <w:t>"Красная книга России"</w:t>
            </w:r>
          </w:p>
        </w:tc>
        <w:tc>
          <w:tcPr>
            <w:tcW w:w="1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pStyle w:val="aa"/>
              <w:spacing w:after="0" w:line="240" w:lineRule="auto"/>
              <w:ind w:left="0"/>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2005D9">
        <w:trPr>
          <w:trHeight w:val="20"/>
        </w:trPr>
        <w:tc>
          <w:tcPr>
            <w:tcW w:w="6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pStyle w:val="aa"/>
              <w:spacing w:after="0" w:line="240" w:lineRule="auto"/>
              <w:ind w:left="0"/>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 викторина для младших школьников</w:t>
            </w:r>
          </w:p>
          <w:p w:rsidR="000A52A5" w:rsidRPr="00560077" w:rsidRDefault="000A52A5" w:rsidP="002005D9">
            <w:pPr>
              <w:pStyle w:val="aa"/>
              <w:spacing w:after="0" w:line="240" w:lineRule="auto"/>
              <w:ind w:left="0"/>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"Строение тела человека"</w:t>
            </w:r>
          </w:p>
        </w:tc>
        <w:tc>
          <w:tcPr>
            <w:tcW w:w="1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pStyle w:val="aa"/>
              <w:spacing w:after="0" w:line="240" w:lineRule="auto"/>
              <w:ind w:left="0"/>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2005D9">
        <w:trPr>
          <w:trHeight w:val="20"/>
        </w:trPr>
        <w:tc>
          <w:tcPr>
            <w:tcW w:w="6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pStyle w:val="aa"/>
              <w:spacing w:after="0" w:line="240" w:lineRule="auto"/>
              <w:ind w:left="0"/>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 викторина для младших школьников</w:t>
            </w:r>
          </w:p>
          <w:p w:rsidR="000A52A5" w:rsidRPr="00560077" w:rsidRDefault="000A52A5" w:rsidP="002005D9">
            <w:pPr>
              <w:pStyle w:val="aa"/>
              <w:spacing w:after="0" w:line="240" w:lineRule="auto"/>
              <w:ind w:left="0"/>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"Правила безопасности на льду"</w:t>
            </w:r>
          </w:p>
        </w:tc>
        <w:tc>
          <w:tcPr>
            <w:tcW w:w="1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pStyle w:val="aa"/>
              <w:spacing w:after="0" w:line="240" w:lineRule="auto"/>
              <w:ind w:left="0"/>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2005D9">
        <w:trPr>
          <w:trHeight w:val="20"/>
        </w:trPr>
        <w:tc>
          <w:tcPr>
            <w:tcW w:w="6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pStyle w:val="aa"/>
              <w:spacing w:after="0" w:line="240" w:lineRule="auto"/>
              <w:ind w:left="0"/>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 викторина для младших школьников</w:t>
            </w:r>
          </w:p>
          <w:p w:rsidR="000A52A5" w:rsidRPr="00560077" w:rsidRDefault="000A52A5" w:rsidP="002005D9">
            <w:pPr>
              <w:pStyle w:val="aa"/>
              <w:spacing w:after="0" w:line="240" w:lineRule="auto"/>
              <w:ind w:left="0"/>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 Явления природы"</w:t>
            </w:r>
          </w:p>
        </w:tc>
        <w:tc>
          <w:tcPr>
            <w:tcW w:w="1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pStyle w:val="aa"/>
              <w:spacing w:after="0" w:line="240" w:lineRule="auto"/>
              <w:ind w:left="0"/>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2005D9">
        <w:trPr>
          <w:trHeight w:val="20"/>
        </w:trPr>
        <w:tc>
          <w:tcPr>
            <w:tcW w:w="6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pStyle w:val="aa"/>
              <w:spacing w:after="0" w:line="240" w:lineRule="auto"/>
              <w:ind w:left="0"/>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 викторина для младших школьников</w:t>
            </w:r>
          </w:p>
          <w:p w:rsidR="000A52A5" w:rsidRPr="00560077" w:rsidRDefault="000A52A5" w:rsidP="002005D9">
            <w:pPr>
              <w:pStyle w:val="aa"/>
              <w:spacing w:after="0" w:line="240" w:lineRule="auto"/>
              <w:ind w:left="0"/>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"Финансовая грамотность"</w:t>
            </w:r>
          </w:p>
        </w:tc>
        <w:tc>
          <w:tcPr>
            <w:tcW w:w="1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pStyle w:val="aa"/>
              <w:spacing w:after="0" w:line="240" w:lineRule="auto"/>
              <w:ind w:left="0"/>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 место</w:t>
            </w:r>
          </w:p>
        </w:tc>
      </w:tr>
      <w:tr w:rsidR="000A52A5" w:rsidRPr="00560077" w:rsidTr="002005D9">
        <w:trPr>
          <w:trHeight w:val="20"/>
        </w:trPr>
        <w:tc>
          <w:tcPr>
            <w:tcW w:w="6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pStyle w:val="aa"/>
              <w:spacing w:after="0" w:line="240" w:lineRule="auto"/>
              <w:ind w:left="0"/>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 викторина для младших школьников</w:t>
            </w:r>
          </w:p>
          <w:p w:rsidR="000A52A5" w:rsidRPr="00560077" w:rsidRDefault="000A52A5" w:rsidP="002005D9">
            <w:pPr>
              <w:pStyle w:val="aa"/>
              <w:spacing w:after="0" w:line="240" w:lineRule="auto"/>
              <w:ind w:left="0"/>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ПДД "Светофор"</w:t>
            </w:r>
          </w:p>
        </w:tc>
        <w:tc>
          <w:tcPr>
            <w:tcW w:w="1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pStyle w:val="aa"/>
              <w:spacing w:after="0" w:line="240" w:lineRule="auto"/>
              <w:ind w:left="0"/>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2005D9">
        <w:trPr>
          <w:trHeight w:val="20"/>
        </w:trPr>
        <w:tc>
          <w:tcPr>
            <w:tcW w:w="6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pStyle w:val="aa"/>
              <w:spacing w:after="0" w:line="240" w:lineRule="auto"/>
              <w:ind w:left="0"/>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 викторина для младших школьников</w:t>
            </w:r>
          </w:p>
          <w:p w:rsidR="000A52A5" w:rsidRPr="00560077" w:rsidRDefault="000A52A5" w:rsidP="002005D9">
            <w:pPr>
              <w:pStyle w:val="aa"/>
              <w:spacing w:after="0" w:line="240" w:lineRule="auto"/>
              <w:ind w:left="0"/>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"Правила этикета"</w:t>
            </w:r>
          </w:p>
        </w:tc>
        <w:tc>
          <w:tcPr>
            <w:tcW w:w="1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pStyle w:val="aa"/>
              <w:spacing w:after="0" w:line="240" w:lineRule="auto"/>
              <w:ind w:left="0"/>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2005D9">
        <w:trPr>
          <w:trHeight w:val="20"/>
        </w:trPr>
        <w:tc>
          <w:tcPr>
            <w:tcW w:w="6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pStyle w:val="aa"/>
              <w:spacing w:after="0" w:line="240" w:lineRule="auto"/>
              <w:ind w:left="0"/>
              <w:jc w:val="center"/>
              <w:rPr>
                <w:rFonts w:ascii="Times New Roman" w:hAnsi="Times New Roman" w:cs="Times New Roman"/>
                <w:color w:val="000000"/>
                <w:shd w:val="clear" w:color="auto" w:fill="FFFFFF"/>
              </w:rPr>
            </w:pPr>
            <w:r w:rsidRPr="00560077">
              <w:rPr>
                <w:rFonts w:ascii="Times New Roman" w:hAnsi="Times New Roman" w:cs="Times New Roman"/>
              </w:rPr>
              <w:t>Всероссийская литературная викторина по творчеству С. Михалкова "Михалкова знают дети"</w:t>
            </w:r>
          </w:p>
        </w:tc>
        <w:tc>
          <w:tcPr>
            <w:tcW w:w="1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pStyle w:val="aa"/>
              <w:spacing w:after="0" w:line="240" w:lineRule="auto"/>
              <w:ind w:left="0"/>
              <w:jc w:val="center"/>
              <w:rPr>
                <w:rFonts w:ascii="Times New Roman" w:hAnsi="Times New Roman" w:cs="Times New Roman"/>
                <w:color w:val="000000"/>
                <w:shd w:val="clear" w:color="auto" w:fill="FFFFFF"/>
              </w:rPr>
            </w:pPr>
            <w:r w:rsidRPr="00560077">
              <w:rPr>
                <w:rFonts w:ascii="Times New Roman" w:hAnsi="Times New Roman" w:cs="Times New Roman"/>
              </w:rPr>
              <w:t>Всероссийская</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bl>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Кроме конкурсов, турниров, олимпиад интеллектуальной направленности Кожарский Д. активно привлекался к участию и в творческих конкурсах. Результативность следующая:</w:t>
      </w:r>
    </w:p>
    <w:tbl>
      <w:tblPr>
        <w:tblW w:w="10191" w:type="dxa"/>
        <w:tblInd w:w="-719" w:type="dxa"/>
        <w:shd w:val="clear" w:color="auto" w:fill="FFFFFF"/>
        <w:tblCellMar>
          <w:top w:w="15" w:type="dxa"/>
          <w:left w:w="15" w:type="dxa"/>
          <w:bottom w:w="15" w:type="dxa"/>
          <w:right w:w="15" w:type="dxa"/>
        </w:tblCellMar>
        <w:tblLook w:val="04A0" w:firstRow="1" w:lastRow="0" w:firstColumn="1" w:lastColumn="0" w:noHBand="0" w:noVBand="1"/>
      </w:tblPr>
      <w:tblGrid>
        <w:gridCol w:w="6222"/>
        <w:gridCol w:w="1936"/>
        <w:gridCol w:w="2033"/>
      </w:tblGrid>
      <w:tr w:rsidR="000A52A5" w:rsidRPr="00560077" w:rsidTr="002005D9">
        <w:trPr>
          <w:trHeight w:val="579"/>
        </w:trPr>
        <w:tc>
          <w:tcPr>
            <w:tcW w:w="6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b/>
                <w:bCs/>
                <w:color w:val="000000"/>
                <w:lang w:eastAsia="ru-RU"/>
              </w:rPr>
              <w:t>Название конкурса</w:t>
            </w:r>
          </w:p>
        </w:tc>
        <w:tc>
          <w:tcPr>
            <w:tcW w:w="1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b/>
                <w:bCs/>
                <w:color w:val="000000"/>
                <w:lang w:eastAsia="ru-RU"/>
              </w:rPr>
              <w:t>Уровень</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b/>
                <w:bCs/>
                <w:color w:val="000000"/>
                <w:lang w:eastAsia="ru-RU"/>
              </w:rPr>
              <w:t>Результативность</w:t>
            </w:r>
          </w:p>
        </w:tc>
      </w:tr>
      <w:tr w:rsidR="000A52A5" w:rsidRPr="00560077" w:rsidTr="002005D9">
        <w:trPr>
          <w:trHeight w:val="379"/>
        </w:trPr>
        <w:tc>
          <w:tcPr>
            <w:tcW w:w="6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2005D9">
            <w:pPr>
              <w:pStyle w:val="aa"/>
              <w:spacing w:after="0" w:line="240" w:lineRule="auto"/>
              <w:ind w:left="0"/>
              <w:jc w:val="center"/>
              <w:rPr>
                <w:rFonts w:ascii="Times New Roman" w:hAnsi="Times New Roman" w:cs="Times New Roman"/>
              </w:rPr>
            </w:pPr>
            <w:r w:rsidRPr="00560077">
              <w:rPr>
                <w:rFonts w:ascii="Times New Roman" w:hAnsi="Times New Roman" w:cs="Times New Roman"/>
                <w:color w:val="000000"/>
                <w:shd w:val="clear" w:color="auto" w:fill="FFFFFF"/>
              </w:rPr>
              <w:t>Всероссийский  детский конкурс  работ из пластилина «Герои Нового года»</w:t>
            </w:r>
          </w:p>
        </w:tc>
        <w:tc>
          <w:tcPr>
            <w:tcW w:w="1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2005D9">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 xml:space="preserve">Всероссийский  </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2005D9">
        <w:trPr>
          <w:trHeight w:val="379"/>
        </w:trPr>
        <w:tc>
          <w:tcPr>
            <w:tcW w:w="6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2005D9">
            <w:pPr>
              <w:pStyle w:val="aa"/>
              <w:spacing w:after="0" w:line="240" w:lineRule="auto"/>
              <w:ind w:left="0"/>
              <w:jc w:val="center"/>
              <w:rPr>
                <w:rFonts w:ascii="Times New Roman" w:hAnsi="Times New Roman" w:cs="Times New Roman"/>
              </w:rPr>
            </w:pPr>
            <w:r w:rsidRPr="00560077">
              <w:rPr>
                <w:rFonts w:ascii="Times New Roman" w:hAnsi="Times New Roman" w:cs="Times New Roman"/>
                <w:color w:val="000000"/>
                <w:shd w:val="clear" w:color="auto" w:fill="FFFFFF"/>
              </w:rPr>
              <w:t>Всероссийский конкурс детских творческих работ "Из конструктора я соберу"</w:t>
            </w:r>
          </w:p>
        </w:tc>
        <w:tc>
          <w:tcPr>
            <w:tcW w:w="1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2005D9">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 xml:space="preserve">Всероссийский </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2005D9">
        <w:trPr>
          <w:trHeight w:val="379"/>
        </w:trPr>
        <w:tc>
          <w:tcPr>
            <w:tcW w:w="6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2005D9">
            <w:pPr>
              <w:pStyle w:val="aa"/>
              <w:spacing w:after="0" w:line="240" w:lineRule="auto"/>
              <w:ind w:left="0"/>
              <w:jc w:val="center"/>
              <w:rPr>
                <w:rFonts w:ascii="Times New Roman" w:hAnsi="Times New Roman" w:cs="Times New Roman"/>
              </w:rPr>
            </w:pPr>
            <w:r w:rsidRPr="00560077">
              <w:rPr>
                <w:rFonts w:ascii="Times New Roman" w:hAnsi="Times New Roman" w:cs="Times New Roman"/>
                <w:color w:val="000000"/>
                <w:shd w:val="clear" w:color="auto" w:fill="FFFFFF"/>
              </w:rPr>
              <w:lastRenderedPageBreak/>
              <w:t>Всероссийский конкурс детских творческих работ " Первым делом - самолёты!"</w:t>
            </w:r>
          </w:p>
        </w:tc>
        <w:tc>
          <w:tcPr>
            <w:tcW w:w="1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2005D9">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 xml:space="preserve">Всероссийский </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2005D9">
        <w:trPr>
          <w:trHeight w:val="379"/>
        </w:trPr>
        <w:tc>
          <w:tcPr>
            <w:tcW w:w="6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2005D9">
            <w:pPr>
              <w:pStyle w:val="aa"/>
              <w:spacing w:after="0" w:line="240" w:lineRule="auto"/>
              <w:ind w:left="0"/>
              <w:jc w:val="center"/>
              <w:rPr>
                <w:rFonts w:ascii="Times New Roman" w:hAnsi="Times New Roman" w:cs="Times New Roman"/>
              </w:rPr>
            </w:pPr>
            <w:r w:rsidRPr="00560077">
              <w:rPr>
                <w:rFonts w:ascii="Times New Roman" w:hAnsi="Times New Roman" w:cs="Times New Roman"/>
                <w:color w:val="000000"/>
                <w:shd w:val="clear" w:color="auto" w:fill="FFFFFF"/>
              </w:rPr>
              <w:t>Всероссийский конкурс детских творческих работ к Всемирному дню Земли "Экология планеты"</w:t>
            </w:r>
          </w:p>
        </w:tc>
        <w:tc>
          <w:tcPr>
            <w:tcW w:w="1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2005D9">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 xml:space="preserve">Всероссийский </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2005D9">
        <w:trPr>
          <w:trHeight w:val="379"/>
        </w:trPr>
        <w:tc>
          <w:tcPr>
            <w:tcW w:w="6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2005D9">
            <w:pPr>
              <w:pStyle w:val="aa"/>
              <w:spacing w:after="0" w:line="240" w:lineRule="auto"/>
              <w:ind w:left="0"/>
              <w:jc w:val="center"/>
              <w:rPr>
                <w:rFonts w:ascii="Times New Roman" w:hAnsi="Times New Roman" w:cs="Times New Roman"/>
              </w:rPr>
            </w:pPr>
            <w:r w:rsidRPr="00560077">
              <w:rPr>
                <w:rFonts w:ascii="Times New Roman" w:hAnsi="Times New Roman" w:cs="Times New Roman"/>
                <w:color w:val="000000"/>
                <w:shd w:val="clear" w:color="auto" w:fill="FFFFFF"/>
              </w:rPr>
              <w:t>Всероссийский конкурс детских творческих работ "Бескрайний космос"</w:t>
            </w:r>
          </w:p>
        </w:tc>
        <w:tc>
          <w:tcPr>
            <w:tcW w:w="1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2005D9">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 xml:space="preserve">Всероссийский </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 место</w:t>
            </w:r>
          </w:p>
        </w:tc>
      </w:tr>
      <w:tr w:rsidR="000A52A5" w:rsidRPr="00560077" w:rsidTr="002005D9">
        <w:trPr>
          <w:trHeight w:val="379"/>
        </w:trPr>
        <w:tc>
          <w:tcPr>
            <w:tcW w:w="6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2005D9">
            <w:pPr>
              <w:pStyle w:val="aa"/>
              <w:spacing w:after="0" w:line="240" w:lineRule="auto"/>
              <w:ind w:left="0"/>
              <w:jc w:val="center"/>
              <w:rPr>
                <w:rFonts w:ascii="Times New Roman" w:hAnsi="Times New Roman" w:cs="Times New Roman"/>
              </w:rPr>
            </w:pPr>
            <w:r w:rsidRPr="00560077">
              <w:rPr>
                <w:rFonts w:ascii="Times New Roman" w:hAnsi="Times New Roman" w:cs="Times New Roman"/>
                <w:color w:val="000000"/>
                <w:shd w:val="clear" w:color="auto" w:fill="FFFFFF"/>
              </w:rPr>
              <w:t>Всероссийский детский творческий конкурс "День победы глазами детей"</w:t>
            </w:r>
          </w:p>
        </w:tc>
        <w:tc>
          <w:tcPr>
            <w:tcW w:w="1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2005D9">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 xml:space="preserve">Всероссийский </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2005D9">
        <w:trPr>
          <w:trHeight w:val="379"/>
        </w:trPr>
        <w:tc>
          <w:tcPr>
            <w:tcW w:w="6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2005D9">
            <w:pPr>
              <w:pStyle w:val="aa"/>
              <w:spacing w:after="0" w:line="240" w:lineRule="auto"/>
              <w:ind w:left="0"/>
              <w:jc w:val="center"/>
              <w:rPr>
                <w:rFonts w:ascii="Times New Roman" w:hAnsi="Times New Roman" w:cs="Times New Roman"/>
              </w:rPr>
            </w:pPr>
            <w:r w:rsidRPr="00560077">
              <w:rPr>
                <w:rFonts w:ascii="Times New Roman" w:hAnsi="Times New Roman" w:cs="Times New Roman"/>
                <w:color w:val="000000"/>
                <w:shd w:val="clear" w:color="auto" w:fill="FFFFFF"/>
              </w:rPr>
              <w:t>Всероссийский детский конкурс декоративно-прикладного творчества "Угадайте, что за птица?"</w:t>
            </w:r>
          </w:p>
        </w:tc>
        <w:tc>
          <w:tcPr>
            <w:tcW w:w="1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2005D9">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 xml:space="preserve">Всероссийский </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2005D9">
        <w:trPr>
          <w:trHeight w:val="379"/>
        </w:trPr>
        <w:tc>
          <w:tcPr>
            <w:tcW w:w="6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2005D9">
            <w:pPr>
              <w:pStyle w:val="aa"/>
              <w:spacing w:after="0" w:line="240" w:lineRule="auto"/>
              <w:ind w:left="0"/>
              <w:jc w:val="center"/>
              <w:rPr>
                <w:rFonts w:ascii="Times New Roman" w:hAnsi="Times New Roman" w:cs="Times New Roman"/>
              </w:rPr>
            </w:pPr>
            <w:r w:rsidRPr="00560077">
              <w:rPr>
                <w:rFonts w:ascii="Times New Roman" w:hAnsi="Times New Roman" w:cs="Times New Roman"/>
              </w:rPr>
              <w:t>Интернет – конкурс «Добрые дела красят человека»</w:t>
            </w:r>
          </w:p>
        </w:tc>
        <w:tc>
          <w:tcPr>
            <w:tcW w:w="1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2005D9">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Республиканский</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Участник</w:t>
            </w:r>
          </w:p>
        </w:tc>
      </w:tr>
      <w:tr w:rsidR="000A52A5" w:rsidRPr="00560077" w:rsidTr="002005D9">
        <w:trPr>
          <w:trHeight w:val="379"/>
        </w:trPr>
        <w:tc>
          <w:tcPr>
            <w:tcW w:w="6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2005D9">
            <w:pPr>
              <w:pStyle w:val="aa"/>
              <w:spacing w:after="0" w:line="240" w:lineRule="auto"/>
              <w:ind w:left="0"/>
              <w:jc w:val="center"/>
              <w:rPr>
                <w:rFonts w:ascii="Times New Roman" w:hAnsi="Times New Roman" w:cs="Times New Roman"/>
              </w:rPr>
            </w:pPr>
            <w:r w:rsidRPr="00560077">
              <w:rPr>
                <w:rFonts w:ascii="Times New Roman" w:hAnsi="Times New Roman" w:cs="Times New Roman"/>
              </w:rPr>
              <w:t>Флешмоб «Моё лето без интернета»</w:t>
            </w:r>
          </w:p>
        </w:tc>
        <w:tc>
          <w:tcPr>
            <w:tcW w:w="1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2005D9">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Республиканский</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2005D9">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3 место</w:t>
            </w:r>
          </w:p>
        </w:tc>
      </w:tr>
    </w:tbl>
    <w:p w:rsidR="000A52A5" w:rsidRPr="00560077" w:rsidRDefault="000A52A5" w:rsidP="00560077">
      <w:pPr>
        <w:spacing w:after="0" w:line="240" w:lineRule="auto"/>
        <w:rPr>
          <w:rFonts w:ascii="Times New Roman" w:hAnsi="Times New Roman" w:cs="Times New Roman"/>
        </w:rPr>
      </w:pPr>
    </w:p>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Следует отметить качественную работу Степановой С.И., как куратора, по развитию интеллектуальных способностей обучающегося.</w:t>
      </w:r>
    </w:p>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color w:val="000000" w:themeColor="text1"/>
        </w:rPr>
        <w:t xml:space="preserve"> Куратором </w:t>
      </w:r>
      <w:r w:rsidRPr="00560077">
        <w:rPr>
          <w:rFonts w:ascii="Times New Roman" w:hAnsi="Times New Roman" w:cs="Times New Roman"/>
          <w:b/>
          <w:bCs/>
          <w:color w:val="000000" w:themeColor="text1"/>
        </w:rPr>
        <w:t>Смирного Ивана</w:t>
      </w:r>
      <w:r w:rsidRPr="00560077">
        <w:rPr>
          <w:rFonts w:ascii="Times New Roman" w:hAnsi="Times New Roman" w:cs="Times New Roman"/>
          <w:color w:val="000000" w:themeColor="text1"/>
        </w:rPr>
        <w:t xml:space="preserve"> в 2022-2023 учебном году была Кожарская Н.Г., классный руководитель 5 класса.</w:t>
      </w:r>
    </w:p>
    <w:p w:rsidR="000A52A5" w:rsidRPr="00560077" w:rsidRDefault="000A52A5" w:rsidP="00560077">
      <w:pPr>
        <w:spacing w:after="0" w:line="240" w:lineRule="auto"/>
        <w:jc w:val="both"/>
        <w:rPr>
          <w:rFonts w:ascii="Times New Roman" w:eastAsia="Calibri" w:hAnsi="Times New Roman" w:cs="Times New Roman"/>
        </w:rPr>
      </w:pPr>
      <w:r w:rsidRPr="00560077">
        <w:rPr>
          <w:rFonts w:ascii="Times New Roman" w:eastAsia="Calibri" w:hAnsi="Times New Roman" w:cs="Times New Roman"/>
        </w:rPr>
        <w:t xml:space="preserve">     В начале учебного года куратором и педагогом – психологом было проведено индивидуальное обследование обучающегося, а также анализ достижений предыдущих лет, который  показал, что Смирный Иван является одаренным ребенком. В начале учебного  года куратором была заполнена индивидуальная психолого-педагогическая карта обучающегося, карта одаренного ребенка, где определено положение его в коллективе, учебная деятельность, познавательный интерес и способность к обучению. </w:t>
      </w:r>
    </w:p>
    <w:p w:rsidR="000A52A5" w:rsidRPr="00560077" w:rsidRDefault="000A52A5" w:rsidP="00560077">
      <w:pPr>
        <w:spacing w:after="0" w:line="240" w:lineRule="auto"/>
        <w:jc w:val="both"/>
        <w:rPr>
          <w:rFonts w:ascii="Times New Roman" w:eastAsia="Calibri" w:hAnsi="Times New Roman" w:cs="Times New Roman"/>
        </w:rPr>
      </w:pPr>
      <w:r w:rsidRPr="00560077">
        <w:rPr>
          <w:rFonts w:ascii="Times New Roman" w:eastAsia="Calibri" w:hAnsi="Times New Roman" w:cs="Times New Roman"/>
        </w:rPr>
        <w:t xml:space="preserve">    На основании   комплексной диагностики и анализа личностного развития была составлена психолого-педагогическая характеристика, где отмечена жизненная активность, его взаимоотношения и социальное положение в классном коллективе, ценностные ориентации в системе взаимоотношений с одноклассниками, недостатки личностного развития, духовное развитие и взаимоотношения с родителями. Для дальнейшего развития одаренности Ивана была создана индивидуальная программа. </w:t>
      </w:r>
    </w:p>
    <w:p w:rsidR="000A52A5" w:rsidRPr="00560077" w:rsidRDefault="000A52A5" w:rsidP="00560077">
      <w:pPr>
        <w:spacing w:after="0" w:line="240" w:lineRule="auto"/>
        <w:jc w:val="both"/>
        <w:rPr>
          <w:rFonts w:ascii="Times New Roman" w:eastAsia="Calibri" w:hAnsi="Times New Roman" w:cs="Times New Roman"/>
        </w:rPr>
      </w:pPr>
      <w:r w:rsidRPr="00560077">
        <w:rPr>
          <w:rFonts w:ascii="Times New Roman" w:eastAsia="Calibri" w:hAnsi="Times New Roman" w:cs="Times New Roman"/>
        </w:rPr>
        <w:t xml:space="preserve">     Также в течение года со Смирным И. проводилась индивидуальная работа. Результатом работы по развитию интеллектуальных способностей обучающегося стали следующие достижения:</w:t>
      </w:r>
    </w:p>
    <w:tbl>
      <w:tblPr>
        <w:tblW w:w="963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5767"/>
        <w:gridCol w:w="1830"/>
        <w:gridCol w:w="2033"/>
      </w:tblGrid>
      <w:tr w:rsidR="000A52A5" w:rsidRPr="00560077" w:rsidTr="002005D9">
        <w:trPr>
          <w:trHeight w:val="113"/>
          <w:jc w:val="center"/>
        </w:trPr>
        <w:tc>
          <w:tcPr>
            <w:tcW w:w="6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b/>
                <w:bCs/>
                <w:color w:val="000000"/>
                <w:lang w:eastAsia="ru-RU"/>
              </w:rPr>
              <w:t>Название конкурса</w:t>
            </w:r>
          </w:p>
        </w:tc>
        <w:tc>
          <w:tcPr>
            <w:tcW w:w="1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b/>
                <w:bCs/>
                <w:color w:val="000000"/>
                <w:lang w:eastAsia="ru-RU"/>
              </w:rPr>
              <w:t>Уровень</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b/>
                <w:bCs/>
                <w:color w:val="000000"/>
                <w:lang w:eastAsia="ru-RU"/>
              </w:rPr>
              <w:t>Результативность</w:t>
            </w:r>
          </w:p>
        </w:tc>
      </w:tr>
      <w:tr w:rsidR="000A52A5" w:rsidRPr="00560077" w:rsidTr="002005D9">
        <w:trPr>
          <w:trHeight w:val="535"/>
          <w:jc w:val="center"/>
        </w:trPr>
        <w:tc>
          <w:tcPr>
            <w:tcW w:w="6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A52A5" w:rsidRPr="00560077" w:rsidRDefault="000A52A5" w:rsidP="00560077">
            <w:pPr>
              <w:pStyle w:val="aa"/>
              <w:spacing w:line="240" w:lineRule="auto"/>
              <w:ind w:left="0"/>
              <w:jc w:val="center"/>
              <w:rPr>
                <w:rFonts w:ascii="Times New Roman" w:hAnsi="Times New Roman" w:cs="Times New Roman"/>
              </w:rPr>
            </w:pPr>
            <w:r w:rsidRPr="00560077">
              <w:rPr>
                <w:rFonts w:ascii="Times New Roman" w:hAnsi="Times New Roman" w:cs="Times New Roman"/>
              </w:rPr>
              <w:t>Всероссийская олимпиада по математике (ВСОШ)</w:t>
            </w:r>
          </w:p>
        </w:tc>
        <w:tc>
          <w:tcPr>
            <w:tcW w:w="1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rPr>
              <w:t>Школьный этап</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2005D9" w:rsidRDefault="002005D9" w:rsidP="002005D9">
            <w:pPr>
              <w:pStyle w:val="aa"/>
              <w:spacing w:line="240" w:lineRule="auto"/>
              <w:ind w:left="0"/>
              <w:rPr>
                <w:rFonts w:ascii="Times New Roman" w:hAnsi="Times New Roman" w:cs="Times New Roman"/>
              </w:rPr>
            </w:pPr>
            <w:r>
              <w:rPr>
                <w:rFonts w:ascii="Times New Roman" w:hAnsi="Times New Roman" w:cs="Times New Roman"/>
              </w:rPr>
              <w:t xml:space="preserve">            </w:t>
            </w:r>
            <w:r w:rsidR="000A52A5" w:rsidRPr="00560077">
              <w:rPr>
                <w:rFonts w:ascii="Times New Roman" w:hAnsi="Times New Roman" w:cs="Times New Roman"/>
              </w:rPr>
              <w:t>Победител</w:t>
            </w:r>
            <w:r>
              <w:rPr>
                <w:rFonts w:ascii="Times New Roman" w:hAnsi="Times New Roman" w:cs="Times New Roman"/>
              </w:rPr>
              <w:t>ь</w:t>
            </w:r>
          </w:p>
        </w:tc>
      </w:tr>
      <w:tr w:rsidR="000A52A5" w:rsidRPr="00560077" w:rsidTr="002005D9">
        <w:trPr>
          <w:trHeight w:val="754"/>
          <w:jc w:val="center"/>
        </w:trPr>
        <w:tc>
          <w:tcPr>
            <w:tcW w:w="6092"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A52A5" w:rsidRPr="00560077" w:rsidRDefault="000A52A5" w:rsidP="00560077">
            <w:pPr>
              <w:pStyle w:val="aa"/>
              <w:spacing w:line="240" w:lineRule="auto"/>
              <w:ind w:left="0"/>
              <w:jc w:val="center"/>
              <w:rPr>
                <w:rFonts w:ascii="Times New Roman" w:hAnsi="Times New Roman" w:cs="Times New Roman"/>
              </w:rPr>
            </w:pPr>
            <w:r w:rsidRPr="00560077">
              <w:rPr>
                <w:rFonts w:ascii="Times New Roman" w:hAnsi="Times New Roman" w:cs="Times New Roman"/>
              </w:rPr>
              <w:t>Всероссийская олимпиада по информатике (ВСОШ)</w:t>
            </w:r>
          </w:p>
        </w:tc>
        <w:tc>
          <w:tcPr>
            <w:tcW w:w="150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rPr>
              <w:t>Школьный этап</w:t>
            </w:r>
          </w:p>
        </w:tc>
        <w:tc>
          <w:tcPr>
            <w:tcW w:w="2033"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A52A5" w:rsidRPr="00560077" w:rsidRDefault="000A52A5" w:rsidP="00560077">
            <w:pPr>
              <w:pStyle w:val="aa"/>
              <w:spacing w:line="240" w:lineRule="auto"/>
              <w:ind w:left="0"/>
              <w:rPr>
                <w:rFonts w:ascii="Times New Roman" w:hAnsi="Times New Roman" w:cs="Times New Roman"/>
              </w:rPr>
            </w:pPr>
            <w:r w:rsidRPr="00560077">
              <w:rPr>
                <w:rFonts w:ascii="Times New Roman" w:hAnsi="Times New Roman" w:cs="Times New Roman"/>
              </w:rPr>
              <w:t xml:space="preserve">            Участник </w:t>
            </w:r>
          </w:p>
          <w:p w:rsidR="000A52A5" w:rsidRPr="00560077" w:rsidRDefault="000A52A5" w:rsidP="00560077">
            <w:pPr>
              <w:spacing w:after="0" w:line="240" w:lineRule="auto"/>
              <w:ind w:right="910"/>
              <w:jc w:val="center"/>
              <w:rPr>
                <w:rFonts w:ascii="Times New Roman" w:eastAsia="Times New Roman" w:hAnsi="Times New Roman" w:cs="Times New Roman"/>
                <w:color w:val="000000"/>
                <w:lang w:eastAsia="ru-RU"/>
              </w:rPr>
            </w:pPr>
          </w:p>
        </w:tc>
      </w:tr>
      <w:tr w:rsidR="000A52A5" w:rsidRPr="00560077" w:rsidTr="002005D9">
        <w:trPr>
          <w:trHeight w:val="559"/>
          <w:jc w:val="center"/>
        </w:trPr>
        <w:tc>
          <w:tcPr>
            <w:tcW w:w="609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Calibri" w:hAnsi="Times New Roman" w:cs="Times New Roman"/>
              </w:rPr>
              <w:t>Международный Большой этнографический диктант</w:t>
            </w:r>
          </w:p>
        </w:tc>
        <w:tc>
          <w:tcPr>
            <w:tcW w:w="150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Calibri" w:hAnsi="Times New Roman" w:cs="Times New Roman"/>
              </w:rPr>
              <w:t>Международный</w:t>
            </w:r>
          </w:p>
        </w:tc>
        <w:tc>
          <w:tcPr>
            <w:tcW w:w="2033"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Участие </w:t>
            </w:r>
          </w:p>
        </w:tc>
      </w:tr>
      <w:tr w:rsidR="000A52A5" w:rsidRPr="00560077" w:rsidTr="002005D9">
        <w:trPr>
          <w:trHeight w:val="651"/>
          <w:jc w:val="center"/>
        </w:trPr>
        <w:tc>
          <w:tcPr>
            <w:tcW w:w="6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Calibri" w:hAnsi="Times New Roman" w:cs="Times New Roman"/>
              </w:rPr>
              <w:t xml:space="preserve">Международная просветительская акция «Пушкинский диктант»  </w:t>
            </w:r>
          </w:p>
        </w:tc>
        <w:tc>
          <w:tcPr>
            <w:tcW w:w="1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Международный</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Участие </w:t>
            </w:r>
          </w:p>
        </w:tc>
      </w:tr>
      <w:tr w:rsidR="000A52A5" w:rsidRPr="00560077" w:rsidTr="002005D9">
        <w:trPr>
          <w:trHeight w:val="651"/>
          <w:jc w:val="center"/>
        </w:trPr>
        <w:tc>
          <w:tcPr>
            <w:tcW w:w="6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Calibri" w:hAnsi="Times New Roman" w:cs="Times New Roman"/>
              </w:rPr>
              <w:t>Международный исторический диктант на тему событий ВОВ «Диктант Победы 2023»</w:t>
            </w:r>
          </w:p>
        </w:tc>
        <w:tc>
          <w:tcPr>
            <w:tcW w:w="1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Международный</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Участие </w:t>
            </w:r>
          </w:p>
        </w:tc>
      </w:tr>
    </w:tbl>
    <w:p w:rsidR="000A52A5" w:rsidRPr="00560077" w:rsidRDefault="000A52A5" w:rsidP="00560077">
      <w:pPr>
        <w:spacing w:after="0" w:line="240" w:lineRule="auto"/>
        <w:ind w:left="-567" w:firstLine="425"/>
        <w:jc w:val="both"/>
        <w:rPr>
          <w:rFonts w:ascii="Times New Roman" w:hAnsi="Times New Roman" w:cs="Times New Roman"/>
          <w:color w:val="000000" w:themeColor="text1"/>
        </w:rPr>
      </w:pPr>
      <w:r w:rsidRPr="00560077">
        <w:rPr>
          <w:rFonts w:ascii="Times New Roman" w:hAnsi="Times New Roman" w:cs="Times New Roman"/>
          <w:color w:val="000000" w:themeColor="text1"/>
        </w:rPr>
        <w:t>Из собеседования с Кожарской Н.Г., куратором Смирного И., выяснено, что у обучающегося отмечается низкая мотивация к участию в конкурсах, турнирах, олимпиадах различной направленности и уровней. Из запланированных в начале учебного года мероприятий, реализовано менее 50 %. Следует отметить недостаточную работу куратора по развитию интеллектуальных способностей обучающегося, в том числе развитию мотивационной сферы.</w:t>
      </w:r>
    </w:p>
    <w:p w:rsidR="000A52A5" w:rsidRPr="00560077" w:rsidRDefault="000A52A5" w:rsidP="00560077">
      <w:pPr>
        <w:spacing w:after="0" w:line="240" w:lineRule="auto"/>
        <w:ind w:left="-567" w:firstLine="567"/>
        <w:jc w:val="both"/>
        <w:rPr>
          <w:rFonts w:ascii="Times New Roman" w:eastAsia="Calibri" w:hAnsi="Times New Roman" w:cs="Times New Roman"/>
        </w:rPr>
      </w:pPr>
      <w:r w:rsidRPr="00560077">
        <w:rPr>
          <w:rFonts w:ascii="Times New Roman" w:hAnsi="Times New Roman" w:cs="Times New Roman"/>
          <w:color w:val="000000" w:themeColor="text1"/>
        </w:rPr>
        <w:t xml:space="preserve">Куратором </w:t>
      </w:r>
      <w:r w:rsidRPr="00560077">
        <w:rPr>
          <w:rFonts w:ascii="Times New Roman" w:hAnsi="Times New Roman" w:cs="Times New Roman"/>
          <w:b/>
          <w:color w:val="000000" w:themeColor="text1"/>
        </w:rPr>
        <w:t>Липко Анастасии в текущем учебном году</w:t>
      </w:r>
      <w:r w:rsidRPr="00560077">
        <w:rPr>
          <w:rFonts w:ascii="Times New Roman" w:hAnsi="Times New Roman" w:cs="Times New Roman"/>
          <w:color w:val="000000" w:themeColor="text1"/>
        </w:rPr>
        <w:t xml:space="preserve"> являлась Медяник Татьяна Григорьевна, классный руководитель 6 класса. </w:t>
      </w:r>
      <w:r w:rsidRPr="00560077">
        <w:rPr>
          <w:rFonts w:ascii="Times New Roman" w:eastAsia="Calibri" w:hAnsi="Times New Roman" w:cs="Times New Roman"/>
        </w:rPr>
        <w:t>Сопровождение проводилаось через индивидуальную работу, привлечение Анастасии к участию в различных предметных и внеклассных конкурсах различных уровней, проводилось наблюдение за динамикой интеллектуального развития Анастасии.</w:t>
      </w:r>
    </w:p>
    <w:p w:rsidR="000A52A5" w:rsidRPr="00560077" w:rsidRDefault="000A52A5" w:rsidP="00560077">
      <w:pPr>
        <w:tabs>
          <w:tab w:val="left" w:pos="1972"/>
        </w:tabs>
        <w:spacing w:after="0" w:line="240" w:lineRule="auto"/>
        <w:jc w:val="both"/>
        <w:rPr>
          <w:rFonts w:ascii="Times New Roman" w:eastAsia="Calibri" w:hAnsi="Times New Roman" w:cs="Times New Roman"/>
        </w:rPr>
      </w:pPr>
      <w:r w:rsidRPr="00560077">
        <w:rPr>
          <w:rFonts w:ascii="Times New Roman" w:hAnsi="Times New Roman" w:cs="Times New Roman"/>
          <w:color w:val="000000" w:themeColor="text1"/>
        </w:rPr>
        <w:t xml:space="preserve">   </w:t>
      </w:r>
      <w:r w:rsidRPr="00560077">
        <w:rPr>
          <w:rFonts w:ascii="Times New Roman" w:eastAsia="Calibri" w:hAnsi="Times New Roman" w:cs="Times New Roman"/>
        </w:rPr>
        <w:t>Результатом данной работы являются достижения Анастасии :</w:t>
      </w:r>
    </w:p>
    <w:tbl>
      <w:tblPr>
        <w:tblStyle w:val="af6"/>
        <w:tblW w:w="9492" w:type="dxa"/>
        <w:tblLook w:val="04A0" w:firstRow="1" w:lastRow="0" w:firstColumn="1" w:lastColumn="0" w:noHBand="0" w:noVBand="1"/>
      </w:tblPr>
      <w:tblGrid>
        <w:gridCol w:w="3823"/>
        <w:gridCol w:w="3115"/>
        <w:gridCol w:w="2554"/>
      </w:tblGrid>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Times New Roman" w:hAnsi="Times New Roman" w:cs="Times New Roman"/>
                <w:b/>
                <w:bCs/>
                <w:color w:val="000000"/>
                <w:lang w:eastAsia="ru-RU"/>
              </w:rPr>
              <w:lastRenderedPageBreak/>
              <w:t>Название конкурса</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Times New Roman" w:hAnsi="Times New Roman" w:cs="Times New Roman"/>
                <w:b/>
                <w:bCs/>
                <w:color w:val="000000"/>
                <w:lang w:eastAsia="ru-RU"/>
              </w:rPr>
              <w:t>Уровень</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Times New Roman" w:hAnsi="Times New Roman" w:cs="Times New Roman"/>
                <w:b/>
                <w:bCs/>
                <w:color w:val="000000"/>
                <w:lang w:eastAsia="ru-RU"/>
              </w:rPr>
              <w:t>Результативность</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ВСОШ по математике</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Призер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ВСОШ по литературе</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Призер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ВСОШ по русскому языку</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Призер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ВСОШ по биологии</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Победитель</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ВСОШ по географии</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Призер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lang w:val="en-US"/>
              </w:rPr>
              <w:t>III</w:t>
            </w:r>
            <w:r w:rsidRPr="00560077">
              <w:rPr>
                <w:rFonts w:ascii="Times New Roman" w:eastAsia="Calibri" w:hAnsi="Times New Roman" w:cs="Times New Roman"/>
              </w:rPr>
              <w:t xml:space="preserve"> Республиканский конкурс презентаций "Моя аграрная Республика»   </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Республиканский </w:t>
            </w:r>
          </w:p>
        </w:tc>
        <w:tc>
          <w:tcPr>
            <w:tcW w:w="2554" w:type="dxa"/>
          </w:tcPr>
          <w:p w:rsidR="000A52A5" w:rsidRPr="00560077" w:rsidRDefault="000A52A5" w:rsidP="00560077">
            <w:pPr>
              <w:tabs>
                <w:tab w:val="left" w:pos="1972"/>
              </w:tabs>
              <w:jc w:val="both"/>
              <w:rPr>
                <w:rFonts w:ascii="Times New Roman" w:eastAsia="Calibri" w:hAnsi="Times New Roman" w:cs="Times New Roman"/>
                <w:bCs/>
              </w:rPr>
            </w:pPr>
            <w:r w:rsidRPr="00560077">
              <w:rPr>
                <w:rFonts w:ascii="Times New Roman" w:eastAsia="Calibri" w:hAnsi="Times New Roman" w:cs="Times New Roman"/>
                <w:bCs/>
              </w:rPr>
              <w:t>2 место</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Международная просветительская акция «Географический диктант</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Международный </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Международный Большой этнографический диктант</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Международный</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Всероссийский Экологический Диктант «ЭкоТолк»</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Всероссийский </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Республиканский конкурс    «Скажите победителям спасибо»</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Республиканский </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Всероссийский литературный конкурс  “ЧТО МЫ РОДИНОЙ ЗОВЕМ? ТО, ЧТО В СЕРДЦЕ БЕРЕЖЕМ!”</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Всероссийский</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Фестиваль-конкурс «К 110 летию С.В. Михалкова»</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Всероссийский</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bl>
    <w:p w:rsidR="000A52A5" w:rsidRPr="00560077" w:rsidRDefault="000A52A5" w:rsidP="00560077">
      <w:pPr>
        <w:spacing w:after="0" w:line="240" w:lineRule="auto"/>
        <w:rPr>
          <w:rFonts w:ascii="Times New Roman" w:eastAsia="Calibri" w:hAnsi="Times New Roman" w:cs="Times New Roman"/>
        </w:rPr>
      </w:pPr>
    </w:p>
    <w:p w:rsidR="000A52A5" w:rsidRPr="00560077" w:rsidRDefault="000A52A5" w:rsidP="00560077">
      <w:pPr>
        <w:spacing w:after="0" w:line="240" w:lineRule="auto"/>
        <w:rPr>
          <w:rFonts w:ascii="Times New Roman" w:eastAsia="Calibri" w:hAnsi="Times New Roman" w:cs="Times New Roman"/>
        </w:rPr>
      </w:pPr>
      <w:r w:rsidRPr="00560077">
        <w:rPr>
          <w:rFonts w:ascii="Times New Roman" w:eastAsia="Calibri" w:hAnsi="Times New Roman" w:cs="Times New Roman"/>
        </w:rPr>
        <w:t xml:space="preserve">    Также Липко А. в течение года была активной участницей творческих конкурсов различной направленности:</w:t>
      </w:r>
    </w:p>
    <w:tbl>
      <w:tblPr>
        <w:tblStyle w:val="af6"/>
        <w:tblW w:w="9493" w:type="dxa"/>
        <w:tblLook w:val="04A0" w:firstRow="1" w:lastRow="0" w:firstColumn="1" w:lastColumn="0" w:noHBand="0" w:noVBand="1"/>
      </w:tblPr>
      <w:tblGrid>
        <w:gridCol w:w="3823"/>
        <w:gridCol w:w="3115"/>
        <w:gridCol w:w="2555"/>
      </w:tblGrid>
      <w:tr w:rsidR="000A52A5" w:rsidRPr="00560077" w:rsidTr="000A52A5">
        <w:tc>
          <w:tcPr>
            <w:tcW w:w="3823" w:type="dxa"/>
          </w:tcPr>
          <w:p w:rsidR="000A52A5" w:rsidRPr="00560077" w:rsidRDefault="000A52A5" w:rsidP="00560077">
            <w:pPr>
              <w:tabs>
                <w:tab w:val="left" w:pos="1972"/>
              </w:tabs>
              <w:jc w:val="center"/>
              <w:rPr>
                <w:rFonts w:ascii="Times New Roman" w:eastAsia="Calibri" w:hAnsi="Times New Roman" w:cs="Times New Roman"/>
                <w:b/>
                <w:bCs/>
              </w:rPr>
            </w:pPr>
            <w:r w:rsidRPr="00560077">
              <w:rPr>
                <w:rFonts w:ascii="Times New Roman" w:eastAsia="Calibri" w:hAnsi="Times New Roman" w:cs="Times New Roman"/>
              </w:rPr>
              <w:t xml:space="preserve"> </w:t>
            </w:r>
            <w:r w:rsidRPr="00560077">
              <w:rPr>
                <w:rFonts w:ascii="Times New Roman" w:eastAsia="Times New Roman" w:hAnsi="Times New Roman" w:cs="Times New Roman"/>
                <w:b/>
                <w:bCs/>
                <w:color w:val="000000"/>
                <w:lang w:eastAsia="ru-RU"/>
              </w:rPr>
              <w:t>Название конкурса</w:t>
            </w:r>
          </w:p>
        </w:tc>
        <w:tc>
          <w:tcPr>
            <w:tcW w:w="3115" w:type="dxa"/>
          </w:tcPr>
          <w:p w:rsidR="000A52A5" w:rsidRPr="00560077" w:rsidRDefault="000A52A5" w:rsidP="00560077">
            <w:pPr>
              <w:tabs>
                <w:tab w:val="left" w:pos="1972"/>
              </w:tabs>
              <w:jc w:val="center"/>
              <w:rPr>
                <w:rFonts w:ascii="Times New Roman" w:eastAsia="Calibri" w:hAnsi="Times New Roman" w:cs="Times New Roman"/>
                <w:b/>
                <w:bCs/>
              </w:rPr>
            </w:pPr>
            <w:r w:rsidRPr="00560077">
              <w:rPr>
                <w:rFonts w:ascii="Times New Roman" w:eastAsia="Times New Roman" w:hAnsi="Times New Roman" w:cs="Times New Roman"/>
                <w:b/>
                <w:bCs/>
                <w:color w:val="000000"/>
                <w:lang w:eastAsia="ru-RU"/>
              </w:rPr>
              <w:t>Уровень</w:t>
            </w:r>
          </w:p>
        </w:tc>
        <w:tc>
          <w:tcPr>
            <w:tcW w:w="2555" w:type="dxa"/>
          </w:tcPr>
          <w:p w:rsidR="000A52A5" w:rsidRPr="00560077" w:rsidRDefault="000A52A5" w:rsidP="00560077">
            <w:pPr>
              <w:tabs>
                <w:tab w:val="left" w:pos="1972"/>
              </w:tabs>
              <w:jc w:val="center"/>
              <w:rPr>
                <w:rFonts w:ascii="Times New Roman" w:eastAsia="Calibri" w:hAnsi="Times New Roman" w:cs="Times New Roman"/>
                <w:b/>
                <w:bCs/>
              </w:rPr>
            </w:pPr>
            <w:r w:rsidRPr="00560077">
              <w:rPr>
                <w:rFonts w:ascii="Times New Roman" w:eastAsia="Times New Roman" w:hAnsi="Times New Roman" w:cs="Times New Roman"/>
                <w:b/>
                <w:bCs/>
                <w:color w:val="000000"/>
                <w:lang w:eastAsia="ru-RU"/>
              </w:rPr>
              <w:t>Результативность</w:t>
            </w:r>
          </w:p>
        </w:tc>
      </w:tr>
      <w:tr w:rsidR="000A52A5" w:rsidRPr="00560077" w:rsidTr="000A52A5">
        <w:tc>
          <w:tcPr>
            <w:tcW w:w="3823"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 xml:space="preserve">Всероссийский конкурс детских творческих работ «Экология планеты»  </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 xml:space="preserve">Всероссийский </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 xml:space="preserve">Всероссийский конкурс детских рисунков «Мой любимый медведь!»   </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 xml:space="preserve">Всероссийский </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 xml:space="preserve">1 место </w:t>
            </w:r>
          </w:p>
        </w:tc>
      </w:tr>
      <w:tr w:rsidR="000A52A5" w:rsidRPr="00560077" w:rsidTr="000A52A5">
        <w:tc>
          <w:tcPr>
            <w:tcW w:w="3823"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 xml:space="preserve">Республиканская акция «Экоелочка»   </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Республиканский</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0A52A5">
        <w:tc>
          <w:tcPr>
            <w:tcW w:w="3823"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Всероссийского конкурса детских рисунков «Кто как зимует»</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Всероссийский</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1 место</w:t>
            </w:r>
          </w:p>
        </w:tc>
      </w:tr>
      <w:tr w:rsidR="000A52A5" w:rsidRPr="00560077" w:rsidTr="000A52A5">
        <w:tc>
          <w:tcPr>
            <w:tcW w:w="3823"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Всероссийского конкурса детских рисунков «Новый год в новые регионы»</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Всероссийский</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1 место</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Всероссийского конкурса детских рисунков» Зима в окно стучится»</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Всероссийский</w:t>
            </w:r>
          </w:p>
        </w:tc>
        <w:tc>
          <w:tcPr>
            <w:tcW w:w="255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1 место</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Всероссийского конкурса детских рисунков «Время чудес»</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Всероссийский</w:t>
            </w:r>
          </w:p>
        </w:tc>
        <w:tc>
          <w:tcPr>
            <w:tcW w:w="255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1 место</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Всероссийского конкурса детских рисунков «Волшебный бисер»</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Всероссийский</w:t>
            </w:r>
          </w:p>
        </w:tc>
        <w:tc>
          <w:tcPr>
            <w:tcW w:w="255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1 место</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Республиканский конкурс рисунков «Привет, октябрь!»</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Республиканский </w:t>
            </w:r>
          </w:p>
        </w:tc>
        <w:tc>
          <w:tcPr>
            <w:tcW w:w="255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1 место</w:t>
            </w:r>
          </w:p>
        </w:tc>
      </w:tr>
    </w:tbl>
    <w:p w:rsidR="000A52A5" w:rsidRPr="00560077" w:rsidRDefault="000A52A5" w:rsidP="00560077">
      <w:pPr>
        <w:spacing w:after="0" w:line="240" w:lineRule="auto"/>
        <w:rPr>
          <w:rFonts w:ascii="Times New Roman" w:eastAsia="Calibri" w:hAnsi="Times New Roman" w:cs="Times New Roman"/>
        </w:rPr>
      </w:pPr>
    </w:p>
    <w:p w:rsidR="000A52A5" w:rsidRPr="00560077" w:rsidRDefault="000A52A5" w:rsidP="00560077">
      <w:pPr>
        <w:spacing w:after="0" w:line="240" w:lineRule="auto"/>
        <w:rPr>
          <w:rFonts w:ascii="Times New Roman" w:eastAsia="Calibri" w:hAnsi="Times New Roman" w:cs="Times New Roman"/>
        </w:rPr>
      </w:pPr>
      <w:r w:rsidRPr="00560077">
        <w:rPr>
          <w:rFonts w:ascii="Times New Roman" w:eastAsia="Calibri" w:hAnsi="Times New Roman" w:cs="Times New Roman"/>
        </w:rPr>
        <w:tab/>
        <w:t xml:space="preserve">Следует отметить, что Медяник Т.Г. проводила систематическую работу по развития интеллектуальных способностей Анастасии, однако в большинстве конкурсов, турниров, олимпиад по направлению одаренности не принесло призовых мест (из 12 только в 6 обучающаяся стала победителем или призером). </w:t>
      </w:r>
    </w:p>
    <w:p w:rsidR="000A52A5" w:rsidRPr="00560077" w:rsidRDefault="000A52A5" w:rsidP="00560077">
      <w:pPr>
        <w:spacing w:after="0"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rPr>
        <w:t xml:space="preserve">    Куратором </w:t>
      </w:r>
      <w:r w:rsidRPr="00560077">
        <w:rPr>
          <w:rFonts w:ascii="Times New Roman" w:hAnsi="Times New Roman" w:cs="Times New Roman"/>
          <w:b/>
          <w:bCs/>
          <w:color w:val="000000" w:themeColor="text1"/>
        </w:rPr>
        <w:t>Терюшова Александра</w:t>
      </w:r>
      <w:r w:rsidRPr="00560077">
        <w:rPr>
          <w:rFonts w:ascii="Times New Roman" w:hAnsi="Times New Roman" w:cs="Times New Roman"/>
          <w:color w:val="000000" w:themeColor="text1"/>
        </w:rPr>
        <w:t xml:space="preserve"> в 2022-2023 учебном году была Журба Н.Н., классный руководитель. </w:t>
      </w:r>
    </w:p>
    <w:p w:rsidR="000A52A5" w:rsidRPr="00560077" w:rsidRDefault="000A52A5" w:rsidP="00560077">
      <w:pPr>
        <w:spacing w:after="0" w:line="240" w:lineRule="auto"/>
        <w:ind w:firstLine="426"/>
        <w:jc w:val="both"/>
        <w:rPr>
          <w:rFonts w:ascii="Times New Roman" w:hAnsi="Times New Roman" w:cs="Times New Roman"/>
        </w:rPr>
      </w:pPr>
      <w:r w:rsidRPr="00560077">
        <w:rPr>
          <w:rFonts w:ascii="Times New Roman" w:hAnsi="Times New Roman" w:cs="Times New Roman"/>
        </w:rPr>
        <w:t>Развитие интеллектуальных способностей Александра проводилось через наблюдение за динамикой творческого развития учащегося, индивидуальную работу, привлечение к участию в различных предметных и внеклассных конкурсах различных уровней:</w:t>
      </w:r>
    </w:p>
    <w:p w:rsidR="000A52A5" w:rsidRPr="00560077" w:rsidRDefault="000A52A5" w:rsidP="00560077">
      <w:pPr>
        <w:spacing w:after="0" w:line="240" w:lineRule="auto"/>
        <w:rPr>
          <w:rFonts w:ascii="Times New Roman" w:hAnsi="Times New Roman" w:cs="Times New Roman"/>
          <w:color w:val="000000" w:themeColor="text1"/>
          <w:u w:val="single"/>
        </w:rPr>
      </w:pPr>
      <w:r w:rsidRPr="00560077">
        <w:rPr>
          <w:rFonts w:ascii="Times New Roman" w:hAnsi="Times New Roman" w:cs="Times New Roman"/>
          <w:color w:val="000000" w:themeColor="text1"/>
          <w:u w:val="single"/>
        </w:rPr>
        <w:lastRenderedPageBreak/>
        <w:t>Результаты участия следующие:</w:t>
      </w:r>
    </w:p>
    <w:tbl>
      <w:tblPr>
        <w:tblStyle w:val="af6"/>
        <w:tblW w:w="9492" w:type="dxa"/>
        <w:tblLook w:val="04A0" w:firstRow="1" w:lastRow="0" w:firstColumn="1" w:lastColumn="0" w:noHBand="0" w:noVBand="1"/>
      </w:tblPr>
      <w:tblGrid>
        <w:gridCol w:w="3823"/>
        <w:gridCol w:w="3115"/>
        <w:gridCol w:w="2554"/>
      </w:tblGrid>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Times New Roman" w:hAnsi="Times New Roman" w:cs="Times New Roman"/>
                <w:b/>
                <w:bCs/>
                <w:color w:val="000000"/>
                <w:lang w:eastAsia="ru-RU"/>
              </w:rPr>
              <w:t>Название конкурса</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Times New Roman" w:hAnsi="Times New Roman" w:cs="Times New Roman"/>
                <w:b/>
                <w:bCs/>
                <w:color w:val="000000"/>
                <w:lang w:eastAsia="ru-RU"/>
              </w:rPr>
              <w:t>Уровень</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Times New Roman" w:hAnsi="Times New Roman" w:cs="Times New Roman"/>
                <w:b/>
                <w:bCs/>
                <w:color w:val="000000"/>
                <w:lang w:eastAsia="ru-RU"/>
              </w:rPr>
              <w:t>Результативность</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Республиканская предметная олимпиада по русскому языку</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Республиканская предметная олимпиада по литературе</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Республиканская предметная олимпиада по математике</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1 место</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Республиканская предметная олимпиада по физике</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1 место</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Республиканская предметная олимпиада по химии</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участие</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Республиканская предметная олимпиада по биологии</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1 место</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Республиканская предметная олимпиада по географии</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bCs/>
              </w:rPr>
            </w:pPr>
            <w:r w:rsidRPr="00560077">
              <w:rPr>
                <w:rFonts w:ascii="Times New Roman" w:eastAsia="Calibri" w:hAnsi="Times New Roman" w:cs="Times New Roman"/>
              </w:rPr>
              <w:t>2 место</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ВСОШ по русскому языку</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Победитель</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ВСОШ по литературе</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Победитель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ВСОШ по русскому языку</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Межшкольный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ВСОШ по литературе</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Межшкольный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ВСОШ по химии</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ВСОШ по биологии</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ВСОШ по географии</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hAnsi="Times New Roman" w:cs="Times New Roman"/>
              </w:rPr>
              <w:t>Республиканская просветительская акция «Пушкинский диктант», приуроченная к 195-летию поэмы «Полтава» А. С. Пушкина</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Республиканский </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Международный Большой этнографический диктант</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Международный</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Всероссийский Экологический Диктант «ЭкоТолк»</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Всероссийский </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hAnsi="Times New Roman" w:cs="Times New Roman"/>
              </w:rPr>
              <w:t>Международный исторический диктант на тему событий Великой Отечественной войны – «Диктант Победы»</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Международный </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Всероссийская акция «Будь здоров!»</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Всероссийский</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bl>
    <w:p w:rsidR="000A52A5" w:rsidRPr="00560077" w:rsidRDefault="000A52A5" w:rsidP="00560077">
      <w:pPr>
        <w:spacing w:after="0" w:line="240" w:lineRule="auto"/>
        <w:rPr>
          <w:rFonts w:ascii="Times New Roman" w:hAnsi="Times New Roman" w:cs="Times New Roman"/>
          <w:color w:val="000000" w:themeColor="text1"/>
          <w:u w:val="single"/>
        </w:rPr>
      </w:pPr>
    </w:p>
    <w:p w:rsidR="000A52A5" w:rsidRPr="00560077" w:rsidRDefault="000A52A5" w:rsidP="00560077">
      <w:pPr>
        <w:spacing w:after="0"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rPr>
        <w:t xml:space="preserve">  По итогам проведенного анализа следует отметить, что педагогическое сопровождение обучающегося в течение года осуществлялось на достаточном уровне. Однако следует отметить, что результативность участия Александра в конкурсах, олимпиадах, турнирах находится на удовлетворительном уровне (большая часть конкурсов, в которых был задействован обучающийся, не принесла призовых мест).</w:t>
      </w:r>
    </w:p>
    <w:p w:rsidR="000A52A5" w:rsidRPr="00560077" w:rsidRDefault="000A52A5" w:rsidP="00560077">
      <w:pPr>
        <w:spacing w:after="0" w:line="240" w:lineRule="auto"/>
        <w:rPr>
          <w:rFonts w:ascii="Times New Roman" w:eastAsia="Calibri" w:hAnsi="Times New Roman" w:cs="Times New Roman"/>
        </w:rPr>
      </w:pPr>
      <w:r w:rsidRPr="00560077">
        <w:rPr>
          <w:rFonts w:ascii="Times New Roman" w:hAnsi="Times New Roman" w:cs="Times New Roman"/>
          <w:color w:val="000000" w:themeColor="text1"/>
        </w:rPr>
        <w:t xml:space="preserve">   Куратором </w:t>
      </w:r>
      <w:r w:rsidRPr="00560077">
        <w:rPr>
          <w:rFonts w:ascii="Times New Roman" w:hAnsi="Times New Roman" w:cs="Times New Roman"/>
          <w:b/>
          <w:color w:val="000000" w:themeColor="text1"/>
        </w:rPr>
        <w:t>Смирной Е.</w:t>
      </w:r>
      <w:r w:rsidRPr="00560077">
        <w:rPr>
          <w:rFonts w:ascii="Times New Roman" w:hAnsi="Times New Roman" w:cs="Times New Roman"/>
          <w:color w:val="000000" w:themeColor="text1"/>
        </w:rPr>
        <w:t xml:space="preserve"> в течение года была Голубченко Е.И., педагог-организатор. По результатам психологического исследования, проведенного в начале 2022-2023 учебного года, у Евы был выявлен </w:t>
      </w:r>
      <w:r w:rsidRPr="00560077">
        <w:rPr>
          <w:rFonts w:ascii="Times New Roman" w:eastAsia="Calibri" w:hAnsi="Times New Roman" w:cs="Times New Roman"/>
        </w:rPr>
        <w:t>коммуникативно-организаторский вид одаренности. Результаты индивидуальной работы куратора со Смирной Е. следующие:</w:t>
      </w:r>
    </w:p>
    <w:p w:rsidR="000A52A5" w:rsidRPr="00560077" w:rsidRDefault="000A52A5" w:rsidP="00560077">
      <w:pPr>
        <w:spacing w:after="0" w:line="240" w:lineRule="auto"/>
        <w:ind w:firstLine="284"/>
        <w:rPr>
          <w:rFonts w:ascii="Times New Roman" w:eastAsia="Calibri" w:hAnsi="Times New Roman" w:cs="Times New Roman"/>
        </w:rPr>
      </w:pPr>
      <w:r w:rsidRPr="00560077">
        <w:rPr>
          <w:rFonts w:ascii="Times New Roman" w:eastAsia="Calibri" w:hAnsi="Times New Roman" w:cs="Times New Roman"/>
        </w:rPr>
        <w:t>- обучающаяся в ходе выборов стала Главой школьной республики;</w:t>
      </w:r>
    </w:p>
    <w:p w:rsidR="000A52A5" w:rsidRPr="00560077" w:rsidRDefault="000A52A5" w:rsidP="00560077">
      <w:pPr>
        <w:spacing w:after="0" w:line="240" w:lineRule="auto"/>
        <w:ind w:firstLine="284"/>
        <w:rPr>
          <w:rFonts w:ascii="Times New Roman" w:hAnsi="Times New Roman" w:cs="Times New Roman"/>
          <w:color w:val="000000"/>
          <w:shd w:val="clear" w:color="auto" w:fill="FFFFFF"/>
        </w:rPr>
      </w:pPr>
      <w:r w:rsidRPr="00560077">
        <w:rPr>
          <w:rFonts w:ascii="Times New Roman" w:eastAsia="Calibri" w:hAnsi="Times New Roman" w:cs="Times New Roman"/>
        </w:rPr>
        <w:t xml:space="preserve">- </w:t>
      </w:r>
      <w:r w:rsidRPr="00560077">
        <w:rPr>
          <w:rFonts w:ascii="Times New Roman" w:hAnsi="Times New Roman" w:cs="Times New Roman"/>
          <w:color w:val="000000"/>
          <w:shd w:val="clear" w:color="auto" w:fill="FFFFFF"/>
        </w:rPr>
        <w:t>участница Всероссийского конкурса советов обучающихся "Территория успеха";</w:t>
      </w:r>
    </w:p>
    <w:p w:rsidR="000A52A5" w:rsidRPr="00560077" w:rsidRDefault="000A52A5" w:rsidP="00560077">
      <w:pPr>
        <w:spacing w:after="0" w:line="240" w:lineRule="auto"/>
        <w:ind w:firstLine="284"/>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 активист "Движение первых»;</w:t>
      </w:r>
    </w:p>
    <w:p w:rsidR="000A52A5" w:rsidRPr="00560077" w:rsidRDefault="000A52A5" w:rsidP="00560077">
      <w:pPr>
        <w:spacing w:after="0" w:line="240" w:lineRule="auto"/>
        <w:ind w:firstLine="284"/>
        <w:rPr>
          <w:rFonts w:ascii="Times New Roman" w:hAnsi="Times New Roman" w:cs="Times New Roman"/>
          <w:color w:val="000000"/>
          <w:shd w:val="clear" w:color="auto" w:fill="FFFFFF"/>
        </w:rPr>
      </w:pPr>
      <w:r w:rsidRPr="00560077">
        <w:rPr>
          <w:rFonts w:ascii="Times New Roman" w:eastAsia="Calibri" w:hAnsi="Times New Roman" w:cs="Times New Roman"/>
        </w:rPr>
        <w:t>-</w:t>
      </w:r>
      <w:r w:rsidRPr="00560077">
        <w:rPr>
          <w:rFonts w:ascii="Times New Roman" w:hAnsi="Times New Roman" w:cs="Times New Roman"/>
          <w:color w:val="000000"/>
          <w:shd w:val="clear" w:color="auto" w:fill="FFFFFF"/>
        </w:rPr>
        <w:t>"Топ -лидер" класса и школы;</w:t>
      </w:r>
    </w:p>
    <w:p w:rsidR="000A52A5" w:rsidRPr="00560077" w:rsidRDefault="000A52A5" w:rsidP="00560077">
      <w:pPr>
        <w:spacing w:after="0" w:line="240" w:lineRule="auto"/>
        <w:ind w:firstLine="284"/>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 победитель школьного конкурса "Девочка в тренде.</w:t>
      </w:r>
    </w:p>
    <w:p w:rsidR="000A52A5" w:rsidRPr="00560077" w:rsidRDefault="000A52A5" w:rsidP="00560077">
      <w:pPr>
        <w:spacing w:after="0" w:line="240" w:lineRule="auto"/>
        <w:ind w:firstLine="284"/>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Также Ева стала активным участником следующих акций "Сад памяти", "Вам любимые", "Озеленяй", "Без срока давности", "Улица героя", Открытка для защитника" и др.</w:t>
      </w:r>
    </w:p>
    <w:p w:rsidR="000A52A5" w:rsidRPr="00560077" w:rsidRDefault="000A52A5" w:rsidP="00560077">
      <w:pPr>
        <w:spacing w:after="0" w:line="240" w:lineRule="auto"/>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 xml:space="preserve">В текущем учебном году обучающаяся стала неизменным ведущим и организатором различных конкурсов, акций, турниров на уровне школы, которые в целом </w:t>
      </w:r>
      <w:r w:rsidRPr="00560077">
        <w:rPr>
          <w:rFonts w:ascii="Times New Roman" w:hAnsi="Times New Roman" w:cs="Times New Roman"/>
          <w:color w:val="000000" w:themeColor="text1"/>
        </w:rPr>
        <w:t>соответствовали типу одаренности ученицы.</w:t>
      </w:r>
    </w:p>
    <w:p w:rsidR="000A52A5" w:rsidRPr="00560077" w:rsidRDefault="000A52A5" w:rsidP="00560077">
      <w:pPr>
        <w:spacing w:after="0" w:line="240" w:lineRule="auto"/>
        <w:rPr>
          <w:rFonts w:ascii="Times New Roman" w:hAnsi="Times New Roman" w:cs="Times New Roman"/>
          <w:color w:val="000000" w:themeColor="text1"/>
        </w:rPr>
      </w:pPr>
      <w:r w:rsidRPr="00560077">
        <w:rPr>
          <w:rFonts w:ascii="Times New Roman" w:hAnsi="Times New Roman" w:cs="Times New Roman"/>
          <w:color w:val="000000" w:themeColor="text1"/>
        </w:rPr>
        <w:lastRenderedPageBreak/>
        <w:t xml:space="preserve"> Также в начале 2022-2023 учебного года исходя из собеседований с педагогами, результатов психологических исследований в школе был сформирован резерв одаренных и способных обучающихся: </w:t>
      </w:r>
    </w:p>
    <w:p w:rsidR="000A52A5" w:rsidRPr="00560077" w:rsidRDefault="000A52A5" w:rsidP="00560077">
      <w:pPr>
        <w:spacing w:after="0"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rPr>
        <w:t xml:space="preserve">   </w:t>
      </w:r>
    </w:p>
    <w:tbl>
      <w:tblPr>
        <w:tblStyle w:val="16"/>
        <w:tblW w:w="8684" w:type="dxa"/>
        <w:tblLook w:val="04A0" w:firstRow="1" w:lastRow="0" w:firstColumn="1" w:lastColumn="0" w:noHBand="0" w:noVBand="1"/>
      </w:tblPr>
      <w:tblGrid>
        <w:gridCol w:w="642"/>
        <w:gridCol w:w="2472"/>
        <w:gridCol w:w="1701"/>
        <w:gridCol w:w="3869"/>
      </w:tblGrid>
      <w:tr w:rsidR="000A52A5" w:rsidRPr="00560077" w:rsidTr="000A52A5">
        <w:trPr>
          <w:trHeight w:val="665"/>
        </w:trPr>
        <w:tc>
          <w:tcPr>
            <w:tcW w:w="642" w:type="dxa"/>
          </w:tcPr>
          <w:p w:rsidR="000A52A5" w:rsidRPr="00560077" w:rsidRDefault="000A52A5" w:rsidP="00560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560077">
              <w:rPr>
                <w:rFonts w:ascii="Times New Roman" w:eastAsia="Times New Roman" w:hAnsi="Times New Roman" w:cs="Times New Roman"/>
                <w:lang w:eastAsia="ru-RU"/>
              </w:rPr>
              <w:t>№ п/п</w:t>
            </w:r>
          </w:p>
        </w:tc>
        <w:tc>
          <w:tcPr>
            <w:tcW w:w="2472" w:type="dxa"/>
          </w:tcPr>
          <w:p w:rsidR="000A52A5" w:rsidRPr="00560077" w:rsidRDefault="000A52A5" w:rsidP="00560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lang w:eastAsia="ru-RU"/>
              </w:rPr>
            </w:pPr>
            <w:r w:rsidRPr="00560077">
              <w:rPr>
                <w:rFonts w:ascii="Times New Roman" w:eastAsia="Times New Roman" w:hAnsi="Times New Roman" w:cs="Times New Roman"/>
                <w:lang w:eastAsia="ru-RU"/>
              </w:rPr>
              <w:t>ФИ ребенка</w:t>
            </w:r>
          </w:p>
        </w:tc>
        <w:tc>
          <w:tcPr>
            <w:tcW w:w="1701" w:type="dxa"/>
          </w:tcPr>
          <w:p w:rsidR="000A52A5" w:rsidRPr="00560077" w:rsidRDefault="000A52A5" w:rsidP="00560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lang w:eastAsia="ru-RU"/>
              </w:rPr>
            </w:pPr>
            <w:r w:rsidRPr="00560077">
              <w:rPr>
                <w:rFonts w:ascii="Times New Roman" w:eastAsia="Times New Roman" w:hAnsi="Times New Roman" w:cs="Times New Roman"/>
                <w:lang w:eastAsia="ru-RU"/>
              </w:rPr>
              <w:t>Класс</w:t>
            </w:r>
          </w:p>
        </w:tc>
        <w:tc>
          <w:tcPr>
            <w:tcW w:w="3869" w:type="dxa"/>
          </w:tcPr>
          <w:p w:rsidR="000A52A5" w:rsidRPr="00560077" w:rsidRDefault="000A52A5" w:rsidP="00560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lang w:eastAsia="ru-RU"/>
              </w:rPr>
            </w:pPr>
            <w:r w:rsidRPr="00560077">
              <w:rPr>
                <w:rFonts w:ascii="Times New Roman" w:eastAsia="Times New Roman" w:hAnsi="Times New Roman" w:cs="Times New Roman"/>
                <w:lang w:eastAsia="ru-RU"/>
              </w:rPr>
              <w:t xml:space="preserve">Куратор </w:t>
            </w:r>
          </w:p>
        </w:tc>
      </w:tr>
      <w:tr w:rsidR="000A52A5" w:rsidRPr="00560077" w:rsidTr="000A52A5">
        <w:trPr>
          <w:trHeight w:val="324"/>
        </w:trPr>
        <w:tc>
          <w:tcPr>
            <w:tcW w:w="642" w:type="dxa"/>
          </w:tcPr>
          <w:p w:rsidR="000A52A5" w:rsidRPr="00560077" w:rsidRDefault="000A52A5" w:rsidP="00560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560077">
              <w:rPr>
                <w:rFonts w:ascii="Times New Roman" w:eastAsia="Times New Roman" w:hAnsi="Times New Roman" w:cs="Times New Roman"/>
                <w:lang w:eastAsia="ru-RU"/>
              </w:rPr>
              <w:t xml:space="preserve">1. </w:t>
            </w:r>
          </w:p>
        </w:tc>
        <w:tc>
          <w:tcPr>
            <w:tcW w:w="2472" w:type="dxa"/>
          </w:tcPr>
          <w:p w:rsidR="000A52A5" w:rsidRPr="00560077" w:rsidRDefault="000A52A5" w:rsidP="00560077">
            <w:pPr>
              <w:rPr>
                <w:rFonts w:ascii="Times New Roman" w:eastAsia="Calibri" w:hAnsi="Times New Roman" w:cs="Times New Roman"/>
              </w:rPr>
            </w:pPr>
            <w:r w:rsidRPr="00560077">
              <w:rPr>
                <w:rFonts w:ascii="Times New Roman" w:hAnsi="Times New Roman" w:cs="Times New Roman"/>
              </w:rPr>
              <w:t>Халявка Максим</w:t>
            </w:r>
          </w:p>
        </w:tc>
        <w:tc>
          <w:tcPr>
            <w:tcW w:w="1701" w:type="dxa"/>
          </w:tcPr>
          <w:p w:rsidR="000A52A5" w:rsidRPr="00560077" w:rsidRDefault="000A52A5" w:rsidP="00560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lang w:eastAsia="ru-RU"/>
              </w:rPr>
            </w:pPr>
            <w:r w:rsidRPr="00560077">
              <w:rPr>
                <w:rFonts w:ascii="Times New Roman" w:eastAsia="Times New Roman" w:hAnsi="Times New Roman" w:cs="Times New Roman"/>
                <w:lang w:eastAsia="ru-RU"/>
              </w:rPr>
              <w:t>2</w:t>
            </w:r>
          </w:p>
        </w:tc>
        <w:tc>
          <w:tcPr>
            <w:tcW w:w="3869" w:type="dxa"/>
          </w:tcPr>
          <w:p w:rsidR="000A52A5" w:rsidRPr="00560077" w:rsidRDefault="000A52A5" w:rsidP="00560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560077">
              <w:rPr>
                <w:rFonts w:ascii="Times New Roman" w:eastAsia="Times New Roman" w:hAnsi="Times New Roman" w:cs="Times New Roman"/>
                <w:lang w:eastAsia="ru-RU"/>
              </w:rPr>
              <w:t>Чернышева Надежда Алексеевна</w:t>
            </w:r>
          </w:p>
        </w:tc>
      </w:tr>
      <w:tr w:rsidR="000A52A5" w:rsidRPr="00560077" w:rsidTr="000A52A5">
        <w:tc>
          <w:tcPr>
            <w:tcW w:w="642" w:type="dxa"/>
          </w:tcPr>
          <w:p w:rsidR="000A52A5" w:rsidRPr="00560077" w:rsidRDefault="000A52A5" w:rsidP="00560077">
            <w:pPr>
              <w:rPr>
                <w:rFonts w:ascii="Times New Roman" w:eastAsia="Calibri" w:hAnsi="Times New Roman" w:cs="Times New Roman"/>
              </w:rPr>
            </w:pPr>
            <w:r w:rsidRPr="00560077">
              <w:rPr>
                <w:rFonts w:ascii="Times New Roman" w:eastAsia="Calibri" w:hAnsi="Times New Roman" w:cs="Times New Roman"/>
              </w:rPr>
              <w:t>2.</w:t>
            </w:r>
          </w:p>
        </w:tc>
        <w:tc>
          <w:tcPr>
            <w:tcW w:w="2472" w:type="dxa"/>
          </w:tcPr>
          <w:p w:rsidR="000A52A5" w:rsidRPr="00560077" w:rsidRDefault="000A52A5" w:rsidP="00560077">
            <w:pPr>
              <w:rPr>
                <w:rFonts w:ascii="Times New Roman" w:eastAsia="Calibri" w:hAnsi="Times New Roman" w:cs="Times New Roman"/>
              </w:rPr>
            </w:pPr>
            <w:r w:rsidRPr="00560077">
              <w:rPr>
                <w:rFonts w:ascii="Times New Roman" w:eastAsia="Calibri" w:hAnsi="Times New Roman" w:cs="Times New Roman"/>
              </w:rPr>
              <w:t>Савченко Вячеслав</w:t>
            </w:r>
          </w:p>
        </w:tc>
        <w:tc>
          <w:tcPr>
            <w:tcW w:w="1701" w:type="dxa"/>
          </w:tcPr>
          <w:p w:rsidR="000A52A5" w:rsidRPr="00560077" w:rsidRDefault="000A52A5" w:rsidP="00560077">
            <w:pPr>
              <w:jc w:val="center"/>
              <w:rPr>
                <w:rFonts w:ascii="Times New Roman" w:eastAsia="Times New Roman" w:hAnsi="Times New Roman" w:cs="Times New Roman"/>
                <w:lang w:eastAsia="ru-RU"/>
              </w:rPr>
            </w:pPr>
            <w:r w:rsidRPr="00560077">
              <w:rPr>
                <w:rFonts w:ascii="Times New Roman" w:eastAsia="Times New Roman" w:hAnsi="Times New Roman" w:cs="Times New Roman"/>
                <w:lang w:eastAsia="ru-RU"/>
              </w:rPr>
              <w:t>2</w:t>
            </w:r>
          </w:p>
        </w:tc>
        <w:tc>
          <w:tcPr>
            <w:tcW w:w="3869" w:type="dxa"/>
          </w:tcPr>
          <w:p w:rsidR="000A52A5" w:rsidRPr="00560077" w:rsidRDefault="000A52A5" w:rsidP="00560077">
            <w:pPr>
              <w:rPr>
                <w:rFonts w:ascii="Times New Roman" w:eastAsia="Calibri" w:hAnsi="Times New Roman" w:cs="Times New Roman"/>
              </w:rPr>
            </w:pPr>
            <w:r w:rsidRPr="00560077">
              <w:rPr>
                <w:rFonts w:ascii="Times New Roman" w:eastAsia="Times New Roman" w:hAnsi="Times New Roman" w:cs="Times New Roman"/>
                <w:lang w:eastAsia="ru-RU"/>
              </w:rPr>
              <w:t>Чернышева Надежда Алексеевна</w:t>
            </w:r>
          </w:p>
        </w:tc>
      </w:tr>
      <w:tr w:rsidR="000A52A5" w:rsidRPr="00560077" w:rsidTr="000A52A5">
        <w:tc>
          <w:tcPr>
            <w:tcW w:w="642" w:type="dxa"/>
          </w:tcPr>
          <w:p w:rsidR="000A52A5" w:rsidRPr="00560077" w:rsidRDefault="000A52A5" w:rsidP="00560077">
            <w:pPr>
              <w:rPr>
                <w:rFonts w:ascii="Times New Roman" w:eastAsia="Calibri" w:hAnsi="Times New Roman" w:cs="Times New Roman"/>
              </w:rPr>
            </w:pPr>
            <w:r w:rsidRPr="00560077">
              <w:rPr>
                <w:rFonts w:ascii="Times New Roman" w:eastAsia="Calibri" w:hAnsi="Times New Roman" w:cs="Times New Roman"/>
              </w:rPr>
              <w:t>3</w:t>
            </w:r>
          </w:p>
        </w:tc>
        <w:tc>
          <w:tcPr>
            <w:tcW w:w="2472" w:type="dxa"/>
          </w:tcPr>
          <w:p w:rsidR="000A52A5" w:rsidRPr="00560077" w:rsidRDefault="000A52A5" w:rsidP="00560077">
            <w:pPr>
              <w:rPr>
                <w:rFonts w:ascii="Times New Roman" w:eastAsia="Calibri" w:hAnsi="Times New Roman" w:cs="Times New Roman"/>
              </w:rPr>
            </w:pPr>
            <w:r w:rsidRPr="00560077">
              <w:rPr>
                <w:rFonts w:ascii="Times New Roman" w:hAnsi="Times New Roman" w:cs="Times New Roman"/>
              </w:rPr>
              <w:t>Халявка Марина</w:t>
            </w:r>
          </w:p>
        </w:tc>
        <w:tc>
          <w:tcPr>
            <w:tcW w:w="1701"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7</w:t>
            </w:r>
          </w:p>
        </w:tc>
        <w:tc>
          <w:tcPr>
            <w:tcW w:w="3869" w:type="dxa"/>
          </w:tcPr>
          <w:p w:rsidR="000A52A5" w:rsidRPr="00560077" w:rsidRDefault="000A52A5" w:rsidP="00560077">
            <w:pPr>
              <w:rPr>
                <w:rFonts w:ascii="Times New Roman" w:eastAsia="Calibri" w:hAnsi="Times New Roman" w:cs="Times New Roman"/>
              </w:rPr>
            </w:pPr>
            <w:r w:rsidRPr="00560077">
              <w:rPr>
                <w:rFonts w:ascii="Times New Roman" w:eastAsia="Calibri" w:hAnsi="Times New Roman" w:cs="Times New Roman"/>
              </w:rPr>
              <w:t>Кравчина Валентина Тихоновна</w:t>
            </w:r>
          </w:p>
        </w:tc>
      </w:tr>
    </w:tbl>
    <w:p w:rsidR="000A52A5" w:rsidRPr="00560077" w:rsidRDefault="000A52A5" w:rsidP="00560077">
      <w:pPr>
        <w:spacing w:after="0" w:line="240" w:lineRule="auto"/>
        <w:jc w:val="both"/>
        <w:rPr>
          <w:rFonts w:ascii="Times New Roman" w:eastAsia="Times New Roman" w:hAnsi="Times New Roman" w:cs="Times New Roman"/>
          <w:lang w:eastAsia="ru-RU"/>
        </w:rPr>
      </w:pPr>
      <w:r w:rsidRPr="00560077">
        <w:rPr>
          <w:rFonts w:ascii="Times New Roman" w:hAnsi="Times New Roman" w:cs="Times New Roman"/>
          <w:color w:val="000000" w:themeColor="text1"/>
        </w:rPr>
        <w:t xml:space="preserve">У </w:t>
      </w:r>
      <w:r w:rsidRPr="00560077">
        <w:rPr>
          <w:rFonts w:ascii="Times New Roman" w:hAnsi="Times New Roman" w:cs="Times New Roman"/>
          <w:b/>
          <w:color w:val="000000" w:themeColor="text1"/>
        </w:rPr>
        <w:t>Халявки М.</w:t>
      </w:r>
      <w:r w:rsidRPr="00560077">
        <w:rPr>
          <w:rFonts w:ascii="Times New Roman" w:hAnsi="Times New Roman" w:cs="Times New Roman"/>
          <w:color w:val="000000" w:themeColor="text1"/>
        </w:rPr>
        <w:t xml:space="preserve"> был выявлен интеллектуальный вид одаренности. Исходя их этого, Чернышевой Н.А., куратором обучающегося, </w:t>
      </w:r>
      <w:r w:rsidRPr="00560077">
        <w:rPr>
          <w:rFonts w:ascii="Times New Roman" w:eastAsia="Times New Roman" w:hAnsi="Times New Roman" w:cs="Times New Roman"/>
          <w:lang w:eastAsia="ru-RU"/>
        </w:rPr>
        <w:t>была разработана программа индивидуального сопровождения, которая включала различные виды деятельности: разгадывание  криптограмм, решения логически-поисковых задач, интеллектуальных игры и викторины, лингвистические марафоны, творческие работы,  работы с чистоговорками и др.</w:t>
      </w:r>
    </w:p>
    <w:p w:rsidR="000A52A5" w:rsidRPr="00560077" w:rsidRDefault="000A52A5" w:rsidP="00560077">
      <w:pPr>
        <w:spacing w:after="0" w:line="240" w:lineRule="auto"/>
        <w:jc w:val="both"/>
        <w:rPr>
          <w:rFonts w:ascii="Times New Roman" w:eastAsia="Times New Roman" w:hAnsi="Times New Roman" w:cs="Times New Roman"/>
          <w:lang w:eastAsia="ru-RU"/>
        </w:rPr>
      </w:pPr>
      <w:r w:rsidRPr="00560077">
        <w:rPr>
          <w:rFonts w:ascii="Times New Roman" w:eastAsia="Times New Roman" w:hAnsi="Times New Roman" w:cs="Times New Roman"/>
          <w:lang w:eastAsia="ru-RU"/>
        </w:rPr>
        <w:t xml:space="preserve">    Также куратор в течение года активно привлекал Халявку М. к участию в школьных,   во Всероссийских и Международных  конкурсах и  олимпиадах. Результативность планомерной работы следующая:</w:t>
      </w:r>
    </w:p>
    <w:tbl>
      <w:tblPr>
        <w:tblStyle w:val="af6"/>
        <w:tblW w:w="9493" w:type="dxa"/>
        <w:tblLook w:val="04A0" w:firstRow="1" w:lastRow="0" w:firstColumn="1" w:lastColumn="0" w:noHBand="0" w:noVBand="1"/>
      </w:tblPr>
      <w:tblGrid>
        <w:gridCol w:w="5637"/>
        <w:gridCol w:w="1839"/>
        <w:gridCol w:w="2017"/>
      </w:tblGrid>
      <w:tr w:rsidR="000A52A5" w:rsidRPr="00560077" w:rsidTr="002005D9">
        <w:tc>
          <w:tcPr>
            <w:tcW w:w="5637" w:type="dxa"/>
          </w:tcPr>
          <w:p w:rsidR="000A52A5" w:rsidRPr="00560077" w:rsidRDefault="000A52A5" w:rsidP="00560077">
            <w:pPr>
              <w:tabs>
                <w:tab w:val="left" w:pos="1972"/>
              </w:tabs>
              <w:jc w:val="both"/>
              <w:rPr>
                <w:rFonts w:ascii="Times New Roman" w:eastAsia="Calibri" w:hAnsi="Times New Roman" w:cs="Times New Roman"/>
                <w:b/>
                <w:bCs/>
              </w:rPr>
            </w:pPr>
            <w:r w:rsidRPr="00560077">
              <w:rPr>
                <w:rFonts w:ascii="Times New Roman" w:eastAsia="Times New Roman" w:hAnsi="Times New Roman" w:cs="Times New Roman"/>
                <w:b/>
                <w:bCs/>
                <w:color w:val="000000"/>
                <w:lang w:eastAsia="ru-RU"/>
              </w:rPr>
              <w:t>Название конкурса</w:t>
            </w:r>
          </w:p>
        </w:tc>
        <w:tc>
          <w:tcPr>
            <w:tcW w:w="1839" w:type="dxa"/>
          </w:tcPr>
          <w:p w:rsidR="000A52A5" w:rsidRPr="00560077" w:rsidRDefault="000A52A5" w:rsidP="00560077">
            <w:pPr>
              <w:tabs>
                <w:tab w:val="left" w:pos="1972"/>
              </w:tabs>
              <w:jc w:val="both"/>
              <w:rPr>
                <w:rFonts w:ascii="Times New Roman" w:eastAsia="Calibri" w:hAnsi="Times New Roman" w:cs="Times New Roman"/>
                <w:b/>
                <w:bCs/>
              </w:rPr>
            </w:pPr>
            <w:r w:rsidRPr="00560077">
              <w:rPr>
                <w:rFonts w:ascii="Times New Roman" w:eastAsia="Times New Roman" w:hAnsi="Times New Roman" w:cs="Times New Roman"/>
                <w:b/>
                <w:bCs/>
                <w:color w:val="000000"/>
                <w:lang w:eastAsia="ru-RU"/>
              </w:rPr>
              <w:t>Уровень</w:t>
            </w:r>
          </w:p>
        </w:tc>
        <w:tc>
          <w:tcPr>
            <w:tcW w:w="2017" w:type="dxa"/>
          </w:tcPr>
          <w:p w:rsidR="000A52A5" w:rsidRPr="00560077" w:rsidRDefault="000A52A5" w:rsidP="00560077">
            <w:pPr>
              <w:tabs>
                <w:tab w:val="left" w:pos="1972"/>
              </w:tabs>
              <w:jc w:val="both"/>
              <w:rPr>
                <w:rFonts w:ascii="Times New Roman" w:eastAsia="Calibri" w:hAnsi="Times New Roman" w:cs="Times New Roman"/>
                <w:b/>
                <w:bCs/>
              </w:rPr>
            </w:pPr>
            <w:r w:rsidRPr="00560077">
              <w:rPr>
                <w:rFonts w:ascii="Times New Roman" w:eastAsia="Times New Roman" w:hAnsi="Times New Roman" w:cs="Times New Roman"/>
                <w:b/>
                <w:bCs/>
                <w:color w:val="000000"/>
                <w:lang w:eastAsia="ru-RU"/>
              </w:rPr>
              <w:t>Результативность</w:t>
            </w:r>
          </w:p>
        </w:tc>
      </w:tr>
      <w:tr w:rsidR="000A52A5" w:rsidRPr="00560077" w:rsidTr="002005D9">
        <w:tc>
          <w:tcPr>
            <w:tcW w:w="5637"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Конкурс   экологических плакатов  «Наука- путь в будущее»</w:t>
            </w:r>
          </w:p>
        </w:tc>
        <w:tc>
          <w:tcPr>
            <w:tcW w:w="1839"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Школьный </w:t>
            </w:r>
          </w:p>
        </w:tc>
        <w:tc>
          <w:tcPr>
            <w:tcW w:w="2017"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участие</w:t>
            </w:r>
          </w:p>
        </w:tc>
      </w:tr>
      <w:tr w:rsidR="000A52A5" w:rsidRPr="00560077" w:rsidTr="002005D9">
        <w:tc>
          <w:tcPr>
            <w:tcW w:w="5637"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Фото -флешмоб к Неделе детской и юношеской книги «Моя любимая книга</w:t>
            </w:r>
            <w:r w:rsidRPr="00560077">
              <w:rPr>
                <w:rFonts w:ascii="Times New Roman" w:eastAsia="Times New Roman" w:hAnsi="Times New Roman" w:cs="Times New Roman"/>
                <w:bCs/>
                <w:i/>
                <w:lang w:eastAsia="ru-RU"/>
              </w:rPr>
              <w:t>»</w:t>
            </w:r>
          </w:p>
        </w:tc>
        <w:tc>
          <w:tcPr>
            <w:tcW w:w="1839"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Школьный </w:t>
            </w:r>
          </w:p>
        </w:tc>
        <w:tc>
          <w:tcPr>
            <w:tcW w:w="2017"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Участие </w:t>
            </w:r>
          </w:p>
        </w:tc>
      </w:tr>
      <w:tr w:rsidR="000A52A5" w:rsidRPr="00560077" w:rsidTr="002005D9">
        <w:tc>
          <w:tcPr>
            <w:tcW w:w="5637" w:type="dxa"/>
          </w:tcPr>
          <w:p w:rsidR="000A52A5" w:rsidRPr="00560077" w:rsidRDefault="000A52A5" w:rsidP="00560077">
            <w:pPr>
              <w:tabs>
                <w:tab w:val="left" w:pos="1972"/>
              </w:tabs>
              <w:jc w:val="both"/>
              <w:rPr>
                <w:rFonts w:ascii="Times New Roman" w:eastAsia="Times New Roman" w:hAnsi="Times New Roman" w:cs="Times New Roman"/>
                <w:bCs/>
                <w:lang w:eastAsia="ru-RU"/>
              </w:rPr>
            </w:pPr>
            <w:r w:rsidRPr="00560077">
              <w:rPr>
                <w:rFonts w:ascii="Times New Roman" w:eastAsia="Times New Roman" w:hAnsi="Times New Roman" w:cs="Times New Roman"/>
                <w:bCs/>
                <w:lang w:eastAsia="ru-RU"/>
              </w:rPr>
              <w:t>Выставка</w:t>
            </w:r>
          </w:p>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 xml:space="preserve"> юных изобретений «День детских изобретений»</w:t>
            </w:r>
          </w:p>
        </w:tc>
        <w:tc>
          <w:tcPr>
            <w:tcW w:w="1839"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Школьный </w:t>
            </w:r>
          </w:p>
        </w:tc>
        <w:tc>
          <w:tcPr>
            <w:tcW w:w="2017"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Сертификат участника</w:t>
            </w:r>
          </w:p>
        </w:tc>
      </w:tr>
      <w:tr w:rsidR="000A52A5" w:rsidRPr="00560077" w:rsidTr="002005D9">
        <w:tc>
          <w:tcPr>
            <w:tcW w:w="5637"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Всероссийский конкурс талантов. Номинация «Зимняя фантазия». «Зимние узоры»</w:t>
            </w:r>
          </w:p>
        </w:tc>
        <w:tc>
          <w:tcPr>
            <w:tcW w:w="1839"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Всероссийский</w:t>
            </w:r>
          </w:p>
        </w:tc>
        <w:tc>
          <w:tcPr>
            <w:tcW w:w="2017"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2005D9">
        <w:tc>
          <w:tcPr>
            <w:tcW w:w="5637" w:type="dxa"/>
          </w:tcPr>
          <w:p w:rsidR="000A52A5" w:rsidRPr="00560077" w:rsidRDefault="000A52A5" w:rsidP="00560077">
            <w:pPr>
              <w:spacing w:before="100" w:beforeAutospacing="1" w:after="100" w:afterAutospacing="1"/>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Международная викторина для младших школьников. «Масленица»</w:t>
            </w:r>
          </w:p>
        </w:tc>
        <w:tc>
          <w:tcPr>
            <w:tcW w:w="1839"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Международный </w:t>
            </w:r>
          </w:p>
        </w:tc>
        <w:tc>
          <w:tcPr>
            <w:tcW w:w="2017"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2005D9">
        <w:tc>
          <w:tcPr>
            <w:tcW w:w="5637" w:type="dxa"/>
          </w:tcPr>
          <w:p w:rsidR="000A52A5" w:rsidRPr="00560077" w:rsidRDefault="000A52A5" w:rsidP="00560077">
            <w:pPr>
              <w:spacing w:before="100" w:beforeAutospacing="1" w:after="100" w:afterAutospacing="1"/>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Международная олимпиада для младших школьников. Математика.</w:t>
            </w:r>
          </w:p>
        </w:tc>
        <w:tc>
          <w:tcPr>
            <w:tcW w:w="1839"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Международный </w:t>
            </w:r>
          </w:p>
        </w:tc>
        <w:tc>
          <w:tcPr>
            <w:tcW w:w="2017"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2005D9">
        <w:tc>
          <w:tcPr>
            <w:tcW w:w="5637" w:type="dxa"/>
          </w:tcPr>
          <w:p w:rsidR="000A52A5" w:rsidRPr="00560077" w:rsidRDefault="000A52A5" w:rsidP="00560077">
            <w:pPr>
              <w:spacing w:before="100" w:beforeAutospacing="1" w:after="100" w:afterAutospacing="1"/>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Международная викторина для младших школьников. «Правила безопасности на льду»</w:t>
            </w:r>
          </w:p>
        </w:tc>
        <w:tc>
          <w:tcPr>
            <w:tcW w:w="1839"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Международный </w:t>
            </w:r>
          </w:p>
        </w:tc>
        <w:tc>
          <w:tcPr>
            <w:tcW w:w="2017"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2005D9">
        <w:tc>
          <w:tcPr>
            <w:tcW w:w="5637" w:type="dxa"/>
          </w:tcPr>
          <w:p w:rsidR="000A52A5" w:rsidRPr="00560077" w:rsidRDefault="000A52A5" w:rsidP="00560077">
            <w:pPr>
              <w:spacing w:before="100" w:beforeAutospacing="1" w:after="100" w:afterAutospacing="1"/>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Всероссийский детский творческий конкурс.  «Защитники Отечества»</w:t>
            </w:r>
          </w:p>
        </w:tc>
        <w:tc>
          <w:tcPr>
            <w:tcW w:w="1839"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Всероссийский</w:t>
            </w:r>
          </w:p>
        </w:tc>
        <w:tc>
          <w:tcPr>
            <w:tcW w:w="2017"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2005D9">
        <w:tc>
          <w:tcPr>
            <w:tcW w:w="5637" w:type="dxa"/>
          </w:tcPr>
          <w:p w:rsidR="000A52A5" w:rsidRPr="00560077" w:rsidRDefault="000A52A5" w:rsidP="00560077">
            <w:pPr>
              <w:spacing w:before="100" w:beforeAutospacing="1" w:after="100" w:afterAutospacing="1"/>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Международная викторина для младших школьников. «Явления природы»</w:t>
            </w:r>
          </w:p>
        </w:tc>
        <w:tc>
          <w:tcPr>
            <w:tcW w:w="1839"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Международный </w:t>
            </w:r>
          </w:p>
        </w:tc>
        <w:tc>
          <w:tcPr>
            <w:tcW w:w="2017"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2005D9">
        <w:tc>
          <w:tcPr>
            <w:tcW w:w="5637"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Международная викторина для младших школьников. «Финансовая грамота»</w:t>
            </w:r>
          </w:p>
        </w:tc>
        <w:tc>
          <w:tcPr>
            <w:tcW w:w="1839"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Международный </w:t>
            </w:r>
          </w:p>
        </w:tc>
        <w:tc>
          <w:tcPr>
            <w:tcW w:w="2017"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2005D9">
        <w:tc>
          <w:tcPr>
            <w:tcW w:w="5637" w:type="dxa"/>
          </w:tcPr>
          <w:p w:rsidR="000A52A5" w:rsidRPr="00560077" w:rsidRDefault="000A52A5" w:rsidP="00560077">
            <w:pPr>
              <w:spacing w:before="100" w:beforeAutospacing="1" w:after="100" w:afterAutospacing="1"/>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Всероссийский  конкурс детских творческих  работ.  « Бескрайний космос»</w:t>
            </w:r>
          </w:p>
        </w:tc>
        <w:tc>
          <w:tcPr>
            <w:tcW w:w="1839"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Всероссийский</w:t>
            </w:r>
          </w:p>
        </w:tc>
        <w:tc>
          <w:tcPr>
            <w:tcW w:w="2017"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2005D9">
        <w:tc>
          <w:tcPr>
            <w:tcW w:w="5637" w:type="dxa"/>
          </w:tcPr>
          <w:p w:rsidR="000A52A5" w:rsidRPr="00560077" w:rsidRDefault="000A52A5" w:rsidP="00560077">
            <w:pPr>
              <w:spacing w:before="100" w:beforeAutospacing="1" w:after="100" w:afterAutospacing="1"/>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Международная викторина для младших школьников. «Заповедники Крыма»</w:t>
            </w:r>
          </w:p>
        </w:tc>
        <w:tc>
          <w:tcPr>
            <w:tcW w:w="1839"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Международный </w:t>
            </w:r>
          </w:p>
        </w:tc>
        <w:tc>
          <w:tcPr>
            <w:tcW w:w="2017"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2005D9">
        <w:tc>
          <w:tcPr>
            <w:tcW w:w="5637" w:type="dxa"/>
          </w:tcPr>
          <w:p w:rsidR="000A52A5" w:rsidRPr="00560077" w:rsidRDefault="000A52A5" w:rsidP="00560077">
            <w:pPr>
              <w:spacing w:before="100" w:beforeAutospacing="1" w:after="100" w:afterAutospacing="1"/>
              <w:jc w:val="both"/>
              <w:rPr>
                <w:rFonts w:ascii="Times New Roman" w:eastAsia="Times New Roman" w:hAnsi="Times New Roman" w:cs="Times New Roman"/>
                <w:bCs/>
                <w:lang w:eastAsia="ru-RU"/>
              </w:rPr>
            </w:pPr>
            <w:r w:rsidRPr="00560077">
              <w:rPr>
                <w:rFonts w:ascii="Times New Roman" w:eastAsia="Times New Roman" w:hAnsi="Times New Roman" w:cs="Times New Roman"/>
                <w:bCs/>
                <w:lang w:eastAsia="ru-RU"/>
              </w:rPr>
              <w:t>Всероссийская викторина «Время знаний». «Человек и космос»</w:t>
            </w:r>
          </w:p>
        </w:tc>
        <w:tc>
          <w:tcPr>
            <w:tcW w:w="1839"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Всероссийский</w:t>
            </w:r>
          </w:p>
        </w:tc>
        <w:tc>
          <w:tcPr>
            <w:tcW w:w="2017"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2005D9">
        <w:tc>
          <w:tcPr>
            <w:tcW w:w="5637" w:type="dxa"/>
          </w:tcPr>
          <w:p w:rsidR="000A52A5" w:rsidRPr="00560077" w:rsidRDefault="000A52A5" w:rsidP="00560077">
            <w:pPr>
              <w:spacing w:before="100" w:beforeAutospacing="1" w:after="100" w:afterAutospacing="1"/>
              <w:jc w:val="both"/>
              <w:rPr>
                <w:rFonts w:ascii="Times New Roman" w:eastAsia="Times New Roman" w:hAnsi="Times New Roman" w:cs="Times New Roman"/>
                <w:bCs/>
                <w:lang w:eastAsia="ru-RU"/>
              </w:rPr>
            </w:pPr>
            <w:r w:rsidRPr="00560077">
              <w:rPr>
                <w:rFonts w:ascii="Times New Roman" w:eastAsia="Times New Roman" w:hAnsi="Times New Roman" w:cs="Times New Roman"/>
                <w:bCs/>
                <w:lang w:eastAsia="ru-RU"/>
              </w:rPr>
              <w:t>Всероссийский  конкурс детских творческих  работ «Из конструктора я соберу»</w:t>
            </w:r>
          </w:p>
        </w:tc>
        <w:tc>
          <w:tcPr>
            <w:tcW w:w="1839"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Всероссийский</w:t>
            </w:r>
          </w:p>
        </w:tc>
        <w:tc>
          <w:tcPr>
            <w:tcW w:w="2017"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 место</w:t>
            </w:r>
          </w:p>
        </w:tc>
      </w:tr>
      <w:tr w:rsidR="000A52A5" w:rsidRPr="00560077" w:rsidTr="002005D9">
        <w:tc>
          <w:tcPr>
            <w:tcW w:w="5637" w:type="dxa"/>
          </w:tcPr>
          <w:p w:rsidR="000A52A5" w:rsidRPr="00560077" w:rsidRDefault="000A52A5" w:rsidP="00560077">
            <w:pPr>
              <w:spacing w:before="100" w:beforeAutospacing="1" w:after="100" w:afterAutospacing="1"/>
              <w:jc w:val="both"/>
              <w:rPr>
                <w:rFonts w:ascii="Times New Roman" w:eastAsia="Times New Roman" w:hAnsi="Times New Roman" w:cs="Times New Roman"/>
                <w:bCs/>
                <w:lang w:eastAsia="ru-RU"/>
              </w:rPr>
            </w:pPr>
            <w:r w:rsidRPr="00560077">
              <w:rPr>
                <w:rFonts w:ascii="Times New Roman" w:eastAsia="Times New Roman" w:hAnsi="Times New Roman" w:cs="Times New Roman"/>
                <w:bCs/>
                <w:lang w:eastAsia="ru-RU"/>
              </w:rPr>
              <w:t>Международный конкурс «Бобер». Информатика.</w:t>
            </w:r>
          </w:p>
        </w:tc>
        <w:tc>
          <w:tcPr>
            <w:tcW w:w="1839"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Международный</w:t>
            </w:r>
          </w:p>
        </w:tc>
        <w:tc>
          <w:tcPr>
            <w:tcW w:w="2017"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Сертификат участника</w:t>
            </w:r>
          </w:p>
        </w:tc>
      </w:tr>
      <w:tr w:rsidR="000A52A5" w:rsidRPr="00560077" w:rsidTr="002005D9">
        <w:tc>
          <w:tcPr>
            <w:tcW w:w="5637" w:type="dxa"/>
          </w:tcPr>
          <w:p w:rsidR="000A52A5" w:rsidRPr="00560077" w:rsidRDefault="000A52A5" w:rsidP="00560077">
            <w:pPr>
              <w:spacing w:before="100" w:beforeAutospacing="1" w:after="100" w:afterAutospacing="1"/>
              <w:jc w:val="both"/>
              <w:rPr>
                <w:rFonts w:ascii="Times New Roman" w:eastAsia="Times New Roman" w:hAnsi="Times New Roman" w:cs="Times New Roman"/>
                <w:bCs/>
                <w:lang w:eastAsia="ru-RU"/>
              </w:rPr>
            </w:pPr>
            <w:r w:rsidRPr="00560077">
              <w:rPr>
                <w:rFonts w:ascii="Times New Roman" w:eastAsia="Times New Roman" w:hAnsi="Times New Roman" w:cs="Times New Roman"/>
                <w:bCs/>
                <w:lang w:eastAsia="ru-RU"/>
              </w:rPr>
              <w:t>Викторина  «Знаток гражданской обороны»</w:t>
            </w:r>
          </w:p>
        </w:tc>
        <w:tc>
          <w:tcPr>
            <w:tcW w:w="1839"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Всероссийский</w:t>
            </w:r>
          </w:p>
        </w:tc>
        <w:tc>
          <w:tcPr>
            <w:tcW w:w="2017"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Сертификат участника</w:t>
            </w:r>
          </w:p>
        </w:tc>
      </w:tr>
      <w:tr w:rsidR="000A52A5" w:rsidRPr="00560077" w:rsidTr="002005D9">
        <w:tc>
          <w:tcPr>
            <w:tcW w:w="5637" w:type="dxa"/>
          </w:tcPr>
          <w:p w:rsidR="000A52A5" w:rsidRPr="00560077" w:rsidRDefault="000A52A5" w:rsidP="00560077">
            <w:pPr>
              <w:spacing w:before="100" w:beforeAutospacing="1" w:after="100" w:afterAutospacing="1"/>
              <w:jc w:val="both"/>
              <w:rPr>
                <w:rFonts w:ascii="Times New Roman" w:eastAsia="Times New Roman" w:hAnsi="Times New Roman" w:cs="Times New Roman"/>
                <w:bCs/>
                <w:lang w:eastAsia="ru-RU"/>
              </w:rPr>
            </w:pPr>
            <w:r w:rsidRPr="00560077">
              <w:rPr>
                <w:rFonts w:ascii="Times New Roman" w:eastAsia="Times New Roman" w:hAnsi="Times New Roman" w:cs="Times New Roman"/>
                <w:bCs/>
                <w:lang w:eastAsia="ru-RU"/>
              </w:rPr>
              <w:t>Всероссийский конкурс-акция  «Новогодние открытки в новые регионы». Номинация «Открытка-рисунок»</w:t>
            </w:r>
          </w:p>
        </w:tc>
        <w:tc>
          <w:tcPr>
            <w:tcW w:w="1839"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Всероссийский</w:t>
            </w:r>
          </w:p>
        </w:tc>
        <w:tc>
          <w:tcPr>
            <w:tcW w:w="2017" w:type="dxa"/>
          </w:tcPr>
          <w:p w:rsidR="000A52A5" w:rsidRPr="00560077" w:rsidRDefault="000A52A5" w:rsidP="00560077">
            <w:pPr>
              <w:spacing w:before="100" w:beforeAutospacing="1" w:after="100" w:afterAutospacing="1"/>
              <w:jc w:val="both"/>
              <w:rPr>
                <w:rFonts w:ascii="Times New Roman" w:eastAsia="Times New Roman" w:hAnsi="Times New Roman" w:cs="Times New Roman"/>
                <w:bCs/>
                <w:i/>
                <w:lang w:eastAsia="ru-RU"/>
              </w:rPr>
            </w:pPr>
            <w:r w:rsidRPr="00560077">
              <w:rPr>
                <w:rFonts w:ascii="Times New Roman" w:eastAsia="Times New Roman" w:hAnsi="Times New Roman" w:cs="Times New Roman"/>
                <w:bCs/>
                <w:i/>
                <w:lang w:eastAsia="ru-RU"/>
              </w:rPr>
              <w:t>Диплом участника</w:t>
            </w:r>
          </w:p>
          <w:p w:rsidR="000A52A5" w:rsidRPr="00560077" w:rsidRDefault="000A52A5" w:rsidP="00560077">
            <w:pPr>
              <w:tabs>
                <w:tab w:val="left" w:pos="1972"/>
              </w:tabs>
              <w:jc w:val="both"/>
              <w:rPr>
                <w:rFonts w:ascii="Times New Roman" w:eastAsia="Times New Roman" w:hAnsi="Times New Roman" w:cs="Times New Roman"/>
                <w:color w:val="000000"/>
                <w:lang w:eastAsia="ru-RU"/>
              </w:rPr>
            </w:pPr>
          </w:p>
        </w:tc>
      </w:tr>
    </w:tbl>
    <w:p w:rsidR="000A52A5" w:rsidRPr="00560077" w:rsidRDefault="000A52A5" w:rsidP="00560077">
      <w:pPr>
        <w:spacing w:after="0" w:line="240" w:lineRule="auto"/>
        <w:jc w:val="both"/>
        <w:rPr>
          <w:rFonts w:ascii="Times New Roman" w:eastAsia="Times New Roman" w:hAnsi="Times New Roman" w:cs="Times New Roman"/>
          <w:lang w:eastAsia="ru-RU"/>
        </w:rPr>
      </w:pPr>
      <w:r w:rsidRPr="00560077">
        <w:rPr>
          <w:rFonts w:ascii="Times New Roman" w:hAnsi="Times New Roman" w:cs="Times New Roman"/>
          <w:color w:val="000000" w:themeColor="text1"/>
        </w:rPr>
        <w:t xml:space="preserve">По итогам учебного года </w:t>
      </w:r>
      <w:r w:rsidRPr="00560077">
        <w:rPr>
          <w:rFonts w:ascii="Times New Roman" w:eastAsia="Times New Roman" w:hAnsi="Times New Roman" w:cs="Times New Roman"/>
          <w:lang w:eastAsia="ru-RU"/>
        </w:rPr>
        <w:t>Максим закончил 2 класс на «отлично», награжден   Похвальным листом за высокие достижения в учебе.</w:t>
      </w:r>
    </w:p>
    <w:p w:rsidR="000A52A5" w:rsidRPr="00560077" w:rsidRDefault="000A52A5" w:rsidP="00560077">
      <w:pPr>
        <w:spacing w:after="0" w:line="240" w:lineRule="auto"/>
        <w:jc w:val="both"/>
        <w:rPr>
          <w:rFonts w:ascii="Times New Roman" w:eastAsia="Times New Roman" w:hAnsi="Times New Roman" w:cs="Times New Roman"/>
          <w:lang w:eastAsia="ru-RU"/>
        </w:rPr>
      </w:pPr>
      <w:r w:rsidRPr="00560077">
        <w:rPr>
          <w:rFonts w:ascii="Times New Roman" w:eastAsia="Times New Roman" w:hAnsi="Times New Roman" w:cs="Times New Roman"/>
          <w:lang w:eastAsia="ru-RU"/>
        </w:rPr>
        <w:lastRenderedPageBreak/>
        <w:t>Следует отметить, что достаточно высокая результативность достижений обучающегося является результатом эффективной работы куратора, а также реализации индивидуального образовательного маршрута.</w:t>
      </w:r>
    </w:p>
    <w:p w:rsidR="000A52A5" w:rsidRPr="00560077" w:rsidRDefault="000A52A5" w:rsidP="00560077">
      <w:pPr>
        <w:spacing w:after="0"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rPr>
        <w:t xml:space="preserve">   Еще одним обучающимся, который по итогам наблюдений педагогов и результатов диагностики был включен в резерв одаренных детей, стал </w:t>
      </w:r>
      <w:r w:rsidRPr="00560077">
        <w:rPr>
          <w:rFonts w:ascii="Times New Roman" w:hAnsi="Times New Roman" w:cs="Times New Roman"/>
          <w:b/>
          <w:color w:val="000000" w:themeColor="text1"/>
        </w:rPr>
        <w:t>Савченко Вячеслав</w:t>
      </w:r>
      <w:r w:rsidRPr="00560077">
        <w:rPr>
          <w:rFonts w:ascii="Times New Roman" w:hAnsi="Times New Roman" w:cs="Times New Roman"/>
          <w:color w:val="000000" w:themeColor="text1"/>
        </w:rPr>
        <w:t xml:space="preserve"> (куратор Чернышева Н.А.).  Проведенный анализ работы педагога с обучающимся свидетельствует о том, что Вячеслав занимается в танцевальном коллективе «ТТТ» на базе ДК «Маяковского», активно принимает участие в выступлениях на уровне города и Республики, имеет грамоты за победы в составе коллектива. Вместе с тем, наблюдается низкая активность участия, обучающегося в конкурсах, турнирах согласно одаренности, на уровне школы, города. Программа индивидуального сопровождения, разработанная куратором для Савченко В. на текущий учебный год реализована не в полной мере.</w:t>
      </w:r>
    </w:p>
    <w:p w:rsidR="000A52A5" w:rsidRPr="00560077" w:rsidRDefault="000A52A5" w:rsidP="00560077">
      <w:pPr>
        <w:spacing w:after="0"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rPr>
        <w:t xml:space="preserve">Куратору данного обучающегося следует рассмотреть возможность его привлечения в индивидуальных конкурсах, турнирах согласно одаренности, а также активизировать работу по индивидуальному сопровождению Савченко В.  </w:t>
      </w:r>
    </w:p>
    <w:p w:rsidR="000A52A5" w:rsidRPr="00560077" w:rsidRDefault="000A52A5" w:rsidP="00560077">
      <w:pPr>
        <w:spacing w:after="0" w:line="240" w:lineRule="auto"/>
        <w:jc w:val="both"/>
        <w:rPr>
          <w:rFonts w:ascii="Times New Roman" w:eastAsia="Times New Roman" w:hAnsi="Times New Roman" w:cs="Times New Roman"/>
          <w:i/>
          <w:iCs/>
          <w:lang w:eastAsia="ru-RU"/>
        </w:rPr>
      </w:pPr>
      <w:r w:rsidRPr="00560077">
        <w:rPr>
          <w:rFonts w:ascii="Times New Roman" w:hAnsi="Times New Roman" w:cs="Times New Roman"/>
          <w:color w:val="000000" w:themeColor="text1"/>
        </w:rPr>
        <w:t xml:space="preserve">Куратором </w:t>
      </w:r>
      <w:r w:rsidRPr="00560077">
        <w:rPr>
          <w:rFonts w:ascii="Times New Roman" w:hAnsi="Times New Roman" w:cs="Times New Roman"/>
          <w:b/>
          <w:color w:val="000000" w:themeColor="text1"/>
        </w:rPr>
        <w:t>Халявки Марины</w:t>
      </w:r>
      <w:r w:rsidRPr="00560077">
        <w:rPr>
          <w:rFonts w:ascii="Times New Roman" w:hAnsi="Times New Roman" w:cs="Times New Roman"/>
          <w:color w:val="000000" w:themeColor="text1"/>
        </w:rPr>
        <w:t xml:space="preserve">, обучающейся, включенной в резерв одаренных детей, стала в текущем году Кравчина В.Т., учитель технологии. В течение учебного года с обучающейся проводилась систематическая работа по развитию </w:t>
      </w:r>
      <w:r w:rsidRPr="00560077">
        <w:rPr>
          <w:rFonts w:ascii="Times New Roman" w:eastAsia="Calibri" w:hAnsi="Times New Roman" w:cs="Times New Roman"/>
        </w:rPr>
        <w:t xml:space="preserve">художественно-эстетического вида одаренности, </w:t>
      </w:r>
      <w:r w:rsidRPr="00560077">
        <w:rPr>
          <w:rFonts w:ascii="Times New Roman" w:eastAsia="Times New Roman" w:hAnsi="Times New Roman" w:cs="Times New Roman"/>
          <w:lang w:eastAsia="ru-RU"/>
        </w:rPr>
        <w:t>создания среды, способствующей формированию и реализации её  потенциальных интеллектуальных и творческих способностей.</w:t>
      </w:r>
      <w:r w:rsidRPr="00560077">
        <w:rPr>
          <w:rFonts w:ascii="Times New Roman" w:eastAsia="Times New Roman" w:hAnsi="Times New Roman" w:cs="Times New Roman"/>
          <w:i/>
          <w:iCs/>
          <w:lang w:eastAsia="ru-RU"/>
        </w:rPr>
        <w:t xml:space="preserve"> </w:t>
      </w:r>
    </w:p>
    <w:p w:rsidR="000A52A5" w:rsidRPr="00560077" w:rsidRDefault="000A52A5" w:rsidP="00560077">
      <w:pPr>
        <w:spacing w:after="0" w:line="240" w:lineRule="auto"/>
        <w:jc w:val="both"/>
        <w:rPr>
          <w:rFonts w:ascii="Times New Roman" w:eastAsia="Times New Roman" w:hAnsi="Times New Roman" w:cs="Times New Roman"/>
          <w:iCs/>
          <w:lang w:eastAsia="ru-RU"/>
        </w:rPr>
      </w:pPr>
      <w:r w:rsidRPr="00560077">
        <w:rPr>
          <w:rFonts w:ascii="Times New Roman" w:eastAsia="Times New Roman" w:hAnsi="Times New Roman" w:cs="Times New Roman"/>
          <w:iCs/>
          <w:lang w:eastAsia="ru-RU"/>
        </w:rPr>
        <w:t>Ре</w:t>
      </w:r>
      <w:hyperlink r:id="rId23" w:history="1">
        <w:r w:rsidRPr="00560077">
          <w:rPr>
            <w:rStyle w:val="af8"/>
            <w:rFonts w:ascii="Times New Roman" w:eastAsia="Times New Roman" w:hAnsi="Times New Roman" w:cs="Times New Roman"/>
            <w:lang w:eastAsia="ru-RU"/>
          </w:rPr>
          <w:t>зультативность  работы следующая:</w:t>
        </w:r>
      </w:hyperlink>
    </w:p>
    <w:tbl>
      <w:tblPr>
        <w:tblStyle w:val="af6"/>
        <w:tblW w:w="9493" w:type="dxa"/>
        <w:tblLook w:val="04A0" w:firstRow="1" w:lastRow="0" w:firstColumn="1" w:lastColumn="0" w:noHBand="0" w:noVBand="1"/>
      </w:tblPr>
      <w:tblGrid>
        <w:gridCol w:w="5612"/>
        <w:gridCol w:w="1864"/>
        <w:gridCol w:w="2017"/>
      </w:tblGrid>
      <w:tr w:rsidR="000A52A5" w:rsidRPr="00560077" w:rsidTr="002005D9">
        <w:tc>
          <w:tcPr>
            <w:tcW w:w="5612" w:type="dxa"/>
          </w:tcPr>
          <w:p w:rsidR="000A52A5" w:rsidRPr="00560077" w:rsidRDefault="000A52A5" w:rsidP="00560077">
            <w:pPr>
              <w:tabs>
                <w:tab w:val="left" w:pos="1972"/>
              </w:tabs>
              <w:jc w:val="both"/>
              <w:rPr>
                <w:rFonts w:ascii="Times New Roman" w:eastAsia="Calibri" w:hAnsi="Times New Roman" w:cs="Times New Roman"/>
                <w:b/>
                <w:bCs/>
              </w:rPr>
            </w:pPr>
            <w:r w:rsidRPr="00560077">
              <w:rPr>
                <w:rFonts w:ascii="Times New Roman" w:eastAsia="Times New Roman" w:hAnsi="Times New Roman" w:cs="Times New Roman"/>
                <w:b/>
                <w:bCs/>
                <w:color w:val="000000"/>
                <w:lang w:eastAsia="ru-RU"/>
              </w:rPr>
              <w:t>Название конкурса</w:t>
            </w:r>
          </w:p>
        </w:tc>
        <w:tc>
          <w:tcPr>
            <w:tcW w:w="1864" w:type="dxa"/>
          </w:tcPr>
          <w:p w:rsidR="000A52A5" w:rsidRPr="00560077" w:rsidRDefault="000A52A5" w:rsidP="00560077">
            <w:pPr>
              <w:tabs>
                <w:tab w:val="left" w:pos="1972"/>
              </w:tabs>
              <w:jc w:val="both"/>
              <w:rPr>
                <w:rFonts w:ascii="Times New Roman" w:eastAsia="Calibri" w:hAnsi="Times New Roman" w:cs="Times New Roman"/>
                <w:b/>
                <w:bCs/>
              </w:rPr>
            </w:pPr>
            <w:r w:rsidRPr="00560077">
              <w:rPr>
                <w:rFonts w:ascii="Times New Roman" w:eastAsia="Times New Roman" w:hAnsi="Times New Roman" w:cs="Times New Roman"/>
                <w:b/>
                <w:bCs/>
                <w:color w:val="000000"/>
                <w:lang w:eastAsia="ru-RU"/>
              </w:rPr>
              <w:t>Уровень</w:t>
            </w:r>
          </w:p>
        </w:tc>
        <w:tc>
          <w:tcPr>
            <w:tcW w:w="2017" w:type="dxa"/>
          </w:tcPr>
          <w:p w:rsidR="000A52A5" w:rsidRPr="00560077" w:rsidRDefault="000A52A5" w:rsidP="00560077">
            <w:pPr>
              <w:tabs>
                <w:tab w:val="left" w:pos="1972"/>
              </w:tabs>
              <w:jc w:val="both"/>
              <w:rPr>
                <w:rFonts w:ascii="Times New Roman" w:eastAsia="Calibri" w:hAnsi="Times New Roman" w:cs="Times New Roman"/>
                <w:b/>
                <w:bCs/>
              </w:rPr>
            </w:pPr>
            <w:r w:rsidRPr="00560077">
              <w:rPr>
                <w:rFonts w:ascii="Times New Roman" w:eastAsia="Times New Roman" w:hAnsi="Times New Roman" w:cs="Times New Roman"/>
                <w:b/>
                <w:bCs/>
                <w:color w:val="000000"/>
                <w:lang w:eastAsia="ru-RU"/>
              </w:rPr>
              <w:t>Результативность</w:t>
            </w:r>
          </w:p>
        </w:tc>
      </w:tr>
      <w:tr w:rsidR="000A52A5" w:rsidRPr="00560077" w:rsidTr="002005D9">
        <w:tc>
          <w:tcPr>
            <w:tcW w:w="5612"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lang w:eastAsia="ru-RU"/>
              </w:rPr>
              <w:t>Отборочный  тур Осенней международной олимпиады по математике  «Осень 2022»</w:t>
            </w:r>
          </w:p>
        </w:tc>
        <w:tc>
          <w:tcPr>
            <w:tcW w:w="1864"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Международный </w:t>
            </w:r>
          </w:p>
        </w:tc>
        <w:tc>
          <w:tcPr>
            <w:tcW w:w="2017"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Грамота за участие</w:t>
            </w:r>
          </w:p>
        </w:tc>
      </w:tr>
      <w:tr w:rsidR="000A52A5" w:rsidRPr="00560077" w:rsidTr="002005D9">
        <w:tc>
          <w:tcPr>
            <w:tcW w:w="5612"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lang w:eastAsia="ru-RU"/>
              </w:rPr>
              <w:t>Республиканская олимпиада школьников по русскому языку</w:t>
            </w:r>
          </w:p>
        </w:tc>
        <w:tc>
          <w:tcPr>
            <w:tcW w:w="1864"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Школьный </w:t>
            </w:r>
          </w:p>
        </w:tc>
        <w:tc>
          <w:tcPr>
            <w:tcW w:w="2017"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 место</w:t>
            </w:r>
          </w:p>
        </w:tc>
      </w:tr>
      <w:tr w:rsidR="000A52A5" w:rsidRPr="00560077" w:rsidTr="002005D9">
        <w:tc>
          <w:tcPr>
            <w:tcW w:w="5612"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lang w:eastAsia="ru-RU"/>
              </w:rPr>
              <w:t xml:space="preserve">Республиканская олимпиада школьников по литературе  </w:t>
            </w:r>
          </w:p>
        </w:tc>
        <w:tc>
          <w:tcPr>
            <w:tcW w:w="1864"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Школьный </w:t>
            </w:r>
          </w:p>
        </w:tc>
        <w:tc>
          <w:tcPr>
            <w:tcW w:w="2017"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2005D9">
        <w:tc>
          <w:tcPr>
            <w:tcW w:w="5612"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lang w:eastAsia="ru-RU"/>
              </w:rPr>
              <w:t xml:space="preserve">Республиканская олимпиада школьников по литературе  </w:t>
            </w:r>
          </w:p>
        </w:tc>
        <w:tc>
          <w:tcPr>
            <w:tcW w:w="1864"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Муниципальный </w:t>
            </w:r>
          </w:p>
        </w:tc>
        <w:tc>
          <w:tcPr>
            <w:tcW w:w="2017"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Участие </w:t>
            </w:r>
          </w:p>
        </w:tc>
      </w:tr>
      <w:tr w:rsidR="000A52A5" w:rsidRPr="00560077" w:rsidTr="002005D9">
        <w:tc>
          <w:tcPr>
            <w:tcW w:w="5612"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lang w:eastAsia="ru-RU"/>
              </w:rPr>
              <w:t>Республиканская олимпиада школьников по биологии</w:t>
            </w:r>
          </w:p>
        </w:tc>
        <w:tc>
          <w:tcPr>
            <w:tcW w:w="1864"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Школьный </w:t>
            </w:r>
          </w:p>
        </w:tc>
        <w:tc>
          <w:tcPr>
            <w:tcW w:w="2017"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 место</w:t>
            </w:r>
          </w:p>
        </w:tc>
      </w:tr>
      <w:tr w:rsidR="000A52A5" w:rsidRPr="00560077" w:rsidTr="002005D9">
        <w:tc>
          <w:tcPr>
            <w:tcW w:w="5612"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lang w:eastAsia="ru-RU"/>
              </w:rPr>
              <w:t>Республиканская олимпиада школьников по географии</w:t>
            </w:r>
          </w:p>
        </w:tc>
        <w:tc>
          <w:tcPr>
            <w:tcW w:w="1864"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Школьный </w:t>
            </w:r>
          </w:p>
        </w:tc>
        <w:tc>
          <w:tcPr>
            <w:tcW w:w="2017"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 место</w:t>
            </w:r>
          </w:p>
        </w:tc>
      </w:tr>
      <w:tr w:rsidR="000A52A5" w:rsidRPr="00560077" w:rsidTr="002005D9">
        <w:tc>
          <w:tcPr>
            <w:tcW w:w="5612"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lang w:eastAsia="ru-RU"/>
              </w:rPr>
              <w:t>Всероссийский конкурс детского творчества «Пластилиновые чудеса»</w:t>
            </w:r>
          </w:p>
        </w:tc>
        <w:tc>
          <w:tcPr>
            <w:tcW w:w="1864"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Всероссийский </w:t>
            </w:r>
          </w:p>
        </w:tc>
        <w:tc>
          <w:tcPr>
            <w:tcW w:w="2017"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2005D9">
        <w:tc>
          <w:tcPr>
            <w:tcW w:w="5612"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lang w:eastAsia="ru-RU"/>
              </w:rPr>
              <w:t>Всероссийский  детский  творческий  конкурс «В дружбе народов –единство страны»</w:t>
            </w:r>
          </w:p>
        </w:tc>
        <w:tc>
          <w:tcPr>
            <w:tcW w:w="1864"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lang w:eastAsia="ru-RU"/>
              </w:rPr>
              <w:t>Всероссийский</w:t>
            </w:r>
          </w:p>
        </w:tc>
        <w:tc>
          <w:tcPr>
            <w:tcW w:w="2017"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3 место</w:t>
            </w:r>
          </w:p>
        </w:tc>
      </w:tr>
      <w:tr w:rsidR="000A52A5" w:rsidRPr="00560077" w:rsidTr="002005D9">
        <w:tc>
          <w:tcPr>
            <w:tcW w:w="5612" w:type="dxa"/>
          </w:tcPr>
          <w:p w:rsidR="000A52A5" w:rsidRPr="00560077" w:rsidRDefault="000A52A5" w:rsidP="00560077">
            <w:pPr>
              <w:tabs>
                <w:tab w:val="left" w:pos="1972"/>
              </w:tabs>
              <w:jc w:val="both"/>
              <w:rPr>
                <w:rFonts w:ascii="Times New Roman" w:eastAsia="Times New Roman" w:hAnsi="Times New Roman" w:cs="Times New Roman"/>
                <w:lang w:eastAsia="ru-RU"/>
              </w:rPr>
            </w:pPr>
            <w:r w:rsidRPr="00560077">
              <w:rPr>
                <w:rFonts w:ascii="Times New Roman" w:eastAsia="Times New Roman" w:hAnsi="Times New Roman" w:cs="Times New Roman"/>
                <w:lang w:eastAsia="ru-RU"/>
              </w:rPr>
              <w:t>Всероссийский   конкурс  детских  творческих работ «Из конструктора я соберу»</w:t>
            </w:r>
          </w:p>
        </w:tc>
        <w:tc>
          <w:tcPr>
            <w:tcW w:w="1864"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lang w:eastAsia="ru-RU"/>
              </w:rPr>
              <w:t>Всероссийский</w:t>
            </w:r>
          </w:p>
        </w:tc>
        <w:tc>
          <w:tcPr>
            <w:tcW w:w="2017"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 место</w:t>
            </w:r>
          </w:p>
        </w:tc>
      </w:tr>
      <w:tr w:rsidR="000A52A5" w:rsidRPr="00560077" w:rsidTr="002005D9">
        <w:tc>
          <w:tcPr>
            <w:tcW w:w="5612" w:type="dxa"/>
          </w:tcPr>
          <w:p w:rsidR="000A52A5" w:rsidRPr="00560077" w:rsidRDefault="000A52A5" w:rsidP="00560077">
            <w:pPr>
              <w:tabs>
                <w:tab w:val="left" w:pos="1972"/>
              </w:tabs>
              <w:jc w:val="both"/>
              <w:rPr>
                <w:rFonts w:ascii="Times New Roman" w:eastAsia="Times New Roman" w:hAnsi="Times New Roman" w:cs="Times New Roman"/>
                <w:lang w:eastAsia="ru-RU"/>
              </w:rPr>
            </w:pPr>
            <w:r w:rsidRPr="00560077">
              <w:rPr>
                <w:rFonts w:ascii="Times New Roman" w:eastAsia="Times New Roman" w:hAnsi="Times New Roman" w:cs="Times New Roman"/>
                <w:lang w:eastAsia="ru-RU"/>
              </w:rPr>
              <w:t>Всероссийский   конкурс  детских  творческих работ к Всемирному Дню Земли «Ёж- охраняемое животное»</w:t>
            </w:r>
          </w:p>
        </w:tc>
        <w:tc>
          <w:tcPr>
            <w:tcW w:w="1864"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lang w:eastAsia="ru-RU"/>
              </w:rPr>
              <w:t>Всероссийский</w:t>
            </w:r>
          </w:p>
        </w:tc>
        <w:tc>
          <w:tcPr>
            <w:tcW w:w="2017"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2005D9">
        <w:tc>
          <w:tcPr>
            <w:tcW w:w="5612" w:type="dxa"/>
          </w:tcPr>
          <w:p w:rsidR="000A52A5" w:rsidRPr="00560077" w:rsidRDefault="000A52A5" w:rsidP="00560077">
            <w:pPr>
              <w:tabs>
                <w:tab w:val="left" w:pos="1972"/>
              </w:tabs>
              <w:jc w:val="both"/>
              <w:rPr>
                <w:rFonts w:ascii="Times New Roman" w:eastAsia="Times New Roman" w:hAnsi="Times New Roman" w:cs="Times New Roman"/>
                <w:lang w:eastAsia="ru-RU"/>
              </w:rPr>
            </w:pPr>
            <w:r w:rsidRPr="00560077">
              <w:rPr>
                <w:rFonts w:ascii="Times New Roman" w:eastAsia="Times New Roman" w:hAnsi="Times New Roman" w:cs="Times New Roman"/>
                <w:lang w:eastAsia="ru-RU"/>
              </w:rPr>
              <w:t>Онлайн -конкурс  детских  творческих работ «Новый год в новые регионы в номинации рисунок «Открытка рисунок»</w:t>
            </w:r>
          </w:p>
        </w:tc>
        <w:tc>
          <w:tcPr>
            <w:tcW w:w="1864"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Республиканский</w:t>
            </w:r>
          </w:p>
        </w:tc>
        <w:tc>
          <w:tcPr>
            <w:tcW w:w="2017"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Победитель </w:t>
            </w:r>
          </w:p>
        </w:tc>
      </w:tr>
      <w:tr w:rsidR="000A52A5" w:rsidRPr="00560077" w:rsidTr="002005D9">
        <w:tc>
          <w:tcPr>
            <w:tcW w:w="5612" w:type="dxa"/>
          </w:tcPr>
          <w:p w:rsidR="000A52A5" w:rsidRPr="00560077" w:rsidRDefault="000A52A5" w:rsidP="00560077">
            <w:pPr>
              <w:tabs>
                <w:tab w:val="left" w:pos="1972"/>
              </w:tabs>
              <w:jc w:val="both"/>
              <w:rPr>
                <w:rFonts w:ascii="Times New Roman" w:eastAsia="Times New Roman" w:hAnsi="Times New Roman" w:cs="Times New Roman"/>
                <w:lang w:eastAsia="ru-RU"/>
              </w:rPr>
            </w:pPr>
            <w:r w:rsidRPr="00560077">
              <w:rPr>
                <w:rFonts w:ascii="Times New Roman" w:eastAsia="Times New Roman" w:hAnsi="Times New Roman" w:cs="Times New Roman"/>
                <w:lang w:eastAsia="ru-RU"/>
              </w:rPr>
              <w:t>Викторина  «Знаток гражданской  обороны»</w:t>
            </w:r>
          </w:p>
        </w:tc>
        <w:tc>
          <w:tcPr>
            <w:tcW w:w="1864"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Всероссийский</w:t>
            </w:r>
          </w:p>
        </w:tc>
        <w:tc>
          <w:tcPr>
            <w:tcW w:w="2017"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Участник </w:t>
            </w:r>
          </w:p>
        </w:tc>
      </w:tr>
      <w:tr w:rsidR="000A52A5" w:rsidRPr="00560077" w:rsidTr="002005D9">
        <w:tc>
          <w:tcPr>
            <w:tcW w:w="5612" w:type="dxa"/>
          </w:tcPr>
          <w:p w:rsidR="000A52A5" w:rsidRPr="00560077" w:rsidRDefault="000A52A5" w:rsidP="00560077">
            <w:pPr>
              <w:tabs>
                <w:tab w:val="left" w:pos="1972"/>
              </w:tabs>
              <w:jc w:val="both"/>
              <w:rPr>
                <w:rFonts w:ascii="Times New Roman" w:eastAsia="Times New Roman" w:hAnsi="Times New Roman" w:cs="Times New Roman"/>
                <w:lang w:eastAsia="ru-RU"/>
              </w:rPr>
            </w:pPr>
            <w:r w:rsidRPr="00560077">
              <w:rPr>
                <w:rFonts w:ascii="Times New Roman" w:eastAsia="Calibri" w:hAnsi="Times New Roman" w:cs="Times New Roman"/>
              </w:rPr>
              <w:t>Республиканский конкурс рисунков «Привет, октябрь!»</w:t>
            </w:r>
          </w:p>
        </w:tc>
        <w:tc>
          <w:tcPr>
            <w:tcW w:w="1864"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 xml:space="preserve">Республиканский </w:t>
            </w:r>
          </w:p>
        </w:tc>
        <w:tc>
          <w:tcPr>
            <w:tcW w:w="2017"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1 место</w:t>
            </w:r>
          </w:p>
        </w:tc>
      </w:tr>
    </w:tbl>
    <w:p w:rsidR="000A52A5" w:rsidRPr="00560077" w:rsidRDefault="000A52A5" w:rsidP="00560077">
      <w:pPr>
        <w:spacing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rPr>
        <w:t>Педагогическое сопровождение Халявки М. в течение учебного года осуществлялось на достаточном уровне. Однако не все мероприятия, в которых приняла участие обучающаяся соответствовали виду одаренности ( 6 из 13, что составляет 46%).</w:t>
      </w:r>
    </w:p>
    <w:p w:rsidR="000A52A5" w:rsidRPr="00560077" w:rsidRDefault="000A52A5" w:rsidP="00560077">
      <w:pPr>
        <w:pStyle w:val="a9"/>
        <w:jc w:val="both"/>
        <w:rPr>
          <w:rFonts w:ascii="Times New Roman" w:hAnsi="Times New Roman" w:cs="Times New Roman"/>
        </w:rPr>
      </w:pPr>
      <w:r w:rsidRPr="00560077">
        <w:rPr>
          <w:rFonts w:ascii="Times New Roman" w:hAnsi="Times New Roman" w:cs="Times New Roman"/>
        </w:rPr>
        <w:t>Исходя из проведенного анализа работы с одаренными детьми, следует отметить, что в  целом, кураторам обучающихся велась в течение года планомерная работа по развитию одаренности у обучающихся, состоящих в банке одаренных и способных обучающихся, а также тех, кто в 2022-2023 учебном году были включены в резерв. Обучающиеся активно привлекались к участию в различных конкурсах, турнирах, олимпиадах, что способствовало развитию интеллектуальных и творческих способностей, а также позволяло определить проблемные моменты.</w:t>
      </w:r>
    </w:p>
    <w:p w:rsidR="000A52A5" w:rsidRPr="00560077" w:rsidRDefault="000A52A5" w:rsidP="00560077">
      <w:pPr>
        <w:pStyle w:val="a9"/>
        <w:jc w:val="both"/>
        <w:rPr>
          <w:rFonts w:ascii="Times New Roman" w:hAnsi="Times New Roman" w:cs="Times New Roman"/>
        </w:rPr>
      </w:pPr>
    </w:p>
    <w:p w:rsidR="000A52A5" w:rsidRPr="00560077" w:rsidRDefault="000A52A5" w:rsidP="00560077">
      <w:pPr>
        <w:pStyle w:val="a9"/>
        <w:ind w:firstLine="709"/>
        <w:jc w:val="both"/>
        <w:rPr>
          <w:rFonts w:ascii="Times New Roman" w:hAnsi="Times New Roman" w:cs="Times New Roman"/>
          <w:b/>
          <w:color w:val="000000" w:themeColor="text1"/>
        </w:rPr>
      </w:pPr>
      <w:r w:rsidRPr="00560077">
        <w:rPr>
          <w:rFonts w:ascii="Times New Roman" w:hAnsi="Times New Roman" w:cs="Times New Roman"/>
          <w:color w:val="000000" w:themeColor="text1"/>
        </w:rPr>
        <w:t xml:space="preserve">Вместе с тем,  можно выделить следующие </w:t>
      </w:r>
      <w:r w:rsidRPr="00560077">
        <w:rPr>
          <w:rFonts w:ascii="Times New Roman" w:hAnsi="Times New Roman" w:cs="Times New Roman"/>
          <w:b/>
          <w:color w:val="000000" w:themeColor="text1"/>
        </w:rPr>
        <w:t>резервы в работе педагогов с одаренными и способными детьми:</w:t>
      </w:r>
    </w:p>
    <w:p w:rsidR="000A52A5" w:rsidRPr="00560077" w:rsidRDefault="000A52A5" w:rsidP="00613D00">
      <w:pPr>
        <w:pStyle w:val="a9"/>
        <w:numPr>
          <w:ilvl w:val="0"/>
          <w:numId w:val="32"/>
        </w:numPr>
        <w:jc w:val="both"/>
        <w:rPr>
          <w:rFonts w:ascii="Times New Roman" w:hAnsi="Times New Roman" w:cs="Times New Roman"/>
          <w:color w:val="000000" w:themeColor="text1"/>
        </w:rPr>
      </w:pPr>
      <w:r w:rsidRPr="00560077">
        <w:rPr>
          <w:rFonts w:ascii="Times New Roman" w:hAnsi="Times New Roman" w:cs="Times New Roman"/>
          <w:color w:val="000000" w:themeColor="text1"/>
        </w:rPr>
        <w:lastRenderedPageBreak/>
        <w:t>Низкая мотивация некоторых обучающихся к участию в мероприятиях;</w:t>
      </w:r>
    </w:p>
    <w:p w:rsidR="000A52A5" w:rsidRPr="00560077" w:rsidRDefault="000A52A5" w:rsidP="00613D00">
      <w:pPr>
        <w:pStyle w:val="a9"/>
        <w:numPr>
          <w:ilvl w:val="0"/>
          <w:numId w:val="32"/>
        </w:numPr>
        <w:jc w:val="both"/>
        <w:rPr>
          <w:rFonts w:ascii="Times New Roman" w:hAnsi="Times New Roman" w:cs="Times New Roman"/>
          <w:color w:val="000000" w:themeColor="text1"/>
        </w:rPr>
      </w:pPr>
      <w:r w:rsidRPr="00560077">
        <w:rPr>
          <w:rFonts w:ascii="Times New Roman" w:hAnsi="Times New Roman" w:cs="Times New Roman"/>
          <w:color w:val="000000" w:themeColor="text1"/>
        </w:rPr>
        <w:t>Подбор форм и видов работы, способствующих развитию способностей обучающийся согласно выявленного вида одаренности;</w:t>
      </w:r>
    </w:p>
    <w:p w:rsidR="000A52A5" w:rsidRPr="00560077" w:rsidRDefault="000A52A5" w:rsidP="00613D00">
      <w:pPr>
        <w:pStyle w:val="aa"/>
        <w:numPr>
          <w:ilvl w:val="0"/>
          <w:numId w:val="32"/>
        </w:numPr>
        <w:spacing w:after="0" w:line="240" w:lineRule="auto"/>
        <w:rPr>
          <w:rFonts w:ascii="Times New Roman" w:hAnsi="Times New Roman" w:cs="Times New Roman"/>
          <w:color w:val="000000" w:themeColor="text1"/>
        </w:rPr>
      </w:pPr>
      <w:r w:rsidRPr="00560077">
        <w:rPr>
          <w:rFonts w:ascii="Times New Roman" w:hAnsi="Times New Roman" w:cs="Times New Roman"/>
          <w:color w:val="000000" w:themeColor="text1"/>
        </w:rPr>
        <w:t>Активизация работы по привлечению обучающихся к результативному участию в конкурсах, турнирах, олимпиадах согласно виду одаренности;</w:t>
      </w:r>
    </w:p>
    <w:p w:rsidR="000A52A5" w:rsidRPr="00560077" w:rsidRDefault="000A52A5" w:rsidP="00613D00">
      <w:pPr>
        <w:pStyle w:val="a9"/>
        <w:numPr>
          <w:ilvl w:val="0"/>
          <w:numId w:val="32"/>
        </w:numPr>
        <w:jc w:val="both"/>
        <w:rPr>
          <w:rFonts w:ascii="Times New Roman" w:hAnsi="Times New Roman" w:cs="Times New Roman"/>
          <w:color w:val="000000" w:themeColor="text1"/>
        </w:rPr>
      </w:pPr>
      <w:r w:rsidRPr="00560077">
        <w:rPr>
          <w:rFonts w:ascii="Times New Roman" w:hAnsi="Times New Roman" w:cs="Times New Roman"/>
          <w:color w:val="000000" w:themeColor="text1"/>
        </w:rPr>
        <w:t>Внесение корректив в планы индивидуального сопровождения одаренных обучающихся исходя из анализа работы;</w:t>
      </w:r>
    </w:p>
    <w:p w:rsidR="000A52A5" w:rsidRPr="00560077" w:rsidRDefault="000A52A5" w:rsidP="00613D00">
      <w:pPr>
        <w:pStyle w:val="a9"/>
        <w:numPr>
          <w:ilvl w:val="0"/>
          <w:numId w:val="32"/>
        </w:numPr>
        <w:jc w:val="both"/>
        <w:rPr>
          <w:rFonts w:ascii="Times New Roman" w:hAnsi="Times New Roman" w:cs="Times New Roman"/>
          <w:color w:val="000000" w:themeColor="text1"/>
        </w:rPr>
      </w:pPr>
      <w:r w:rsidRPr="00560077">
        <w:rPr>
          <w:rFonts w:ascii="Times New Roman" w:hAnsi="Times New Roman" w:cs="Times New Roman"/>
          <w:color w:val="000000" w:themeColor="text1"/>
        </w:rPr>
        <w:t xml:space="preserve">Активизация индивидуальной работы с одаренными обучающимися </w:t>
      </w:r>
      <w:r w:rsidRPr="00560077">
        <w:rPr>
          <w:rFonts w:ascii="Times New Roman" w:hAnsi="Times New Roman" w:cs="Times New Roman"/>
        </w:rPr>
        <w:t>как на уроках так и во внеурочной деятельности в том числе через  исследовательскую деятельность.</w:t>
      </w:r>
    </w:p>
    <w:p w:rsidR="000A52A5" w:rsidRPr="00560077" w:rsidRDefault="000A52A5" w:rsidP="00560077">
      <w:pPr>
        <w:pStyle w:val="a9"/>
        <w:ind w:firstLine="709"/>
        <w:jc w:val="both"/>
        <w:rPr>
          <w:rFonts w:ascii="Times New Roman" w:hAnsi="Times New Roman" w:cs="Times New Roman"/>
          <w:b/>
          <w:color w:val="000000" w:themeColor="text1"/>
        </w:rPr>
      </w:pPr>
    </w:p>
    <w:p w:rsidR="00367B50" w:rsidRPr="00560077" w:rsidRDefault="00705CDF" w:rsidP="00560077">
      <w:pPr>
        <w:tabs>
          <w:tab w:val="left" w:pos="0"/>
        </w:tabs>
        <w:spacing w:after="0" w:line="240" w:lineRule="auto"/>
        <w:jc w:val="center"/>
        <w:rPr>
          <w:rFonts w:ascii="Times New Roman" w:hAnsi="Times New Roman" w:cs="Times New Roman"/>
          <w:b/>
          <w:color w:val="000000" w:themeColor="text1"/>
          <w:lang w:val="uk-UA"/>
        </w:rPr>
      </w:pPr>
      <w:r w:rsidRPr="00560077">
        <w:rPr>
          <w:rFonts w:ascii="Times New Roman" w:eastAsia="Times New Roman" w:hAnsi="Times New Roman" w:cs="Times New Roman"/>
        </w:rPr>
        <w:br/>
      </w:r>
      <w:r w:rsidRPr="00560077">
        <w:rPr>
          <w:rFonts w:ascii="Times New Roman" w:hAnsi="Times New Roman" w:cs="Times New Roman"/>
          <w:b/>
          <w:color w:val="000000" w:themeColor="text1"/>
          <w:lang w:val="uk-UA"/>
        </w:rPr>
        <w:t>ВОСПИТАТЕЛЬНАЯ РАБОТА</w:t>
      </w:r>
    </w:p>
    <w:p w:rsidR="00367B50" w:rsidRPr="00560077" w:rsidRDefault="00367B50" w:rsidP="00560077">
      <w:pPr>
        <w:spacing w:after="0" w:line="240" w:lineRule="auto"/>
        <w:ind w:firstLine="142"/>
        <w:jc w:val="center"/>
        <w:rPr>
          <w:rFonts w:ascii="Times New Roman" w:hAnsi="Times New Roman" w:cs="Times New Roman"/>
          <w:b/>
          <w:color w:val="000000" w:themeColor="text1"/>
          <w:lang w:val="uk-UA"/>
        </w:rPr>
      </w:pPr>
    </w:p>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 xml:space="preserve">На выполнение Годового плана работы школы, согласно плана внутришкольного контроля на 2022-2023 учебный год администрацией школы проведен анализ воспитательной работы за 2022-2023 учебный год. </w:t>
      </w:r>
    </w:p>
    <w:p w:rsidR="000A52A5" w:rsidRPr="00560077" w:rsidRDefault="000A52A5" w:rsidP="00560077">
      <w:pPr>
        <w:widowControl w:val="0"/>
        <w:autoSpaceDE w:val="0"/>
        <w:autoSpaceDN w:val="0"/>
        <w:spacing w:after="0" w:line="240" w:lineRule="auto"/>
        <w:ind w:right="-1"/>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В 2022-2023 учебном году воспитательная работа в школе направлена на достижение стратегической цели – создание современного национального воспитательного идеала, как высоконравственного, творческого, компетентного гражданина Донецкой Народной Республики,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и народа Донецкой Народной Республики.</w:t>
      </w:r>
    </w:p>
    <w:p w:rsidR="000A52A5" w:rsidRPr="00560077" w:rsidRDefault="000A52A5" w:rsidP="00560077">
      <w:pPr>
        <w:spacing w:after="0"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rPr>
        <w:t>В    течение  2022-2023 учебного  года   воспитательная работа в школе  была направлена на решение следующих основных воспитательных задач:</w:t>
      </w:r>
    </w:p>
    <w:p w:rsidR="000A52A5" w:rsidRPr="00560077" w:rsidRDefault="000A52A5" w:rsidP="00613D00">
      <w:pPr>
        <w:widowControl w:val="0"/>
        <w:numPr>
          <w:ilvl w:val="0"/>
          <w:numId w:val="33"/>
        </w:numPr>
        <w:tabs>
          <w:tab w:val="left" w:pos="2033"/>
        </w:tabs>
        <w:autoSpaceDE w:val="0"/>
        <w:autoSpaceDN w:val="0"/>
        <w:spacing w:after="0" w:line="240" w:lineRule="auto"/>
        <w:ind w:right="-1"/>
        <w:contextualSpacing/>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реализовывать</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воспитательные</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возможности</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общешкольных</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ключевых</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дел,</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поддерживать</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традиции</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их</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коллективного</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планирования,</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организации,</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проведения</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и</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анализа в</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школьном</w:t>
      </w:r>
      <w:r w:rsidRPr="00560077">
        <w:rPr>
          <w:rFonts w:ascii="Times New Roman" w:eastAsia="Times New Roman" w:hAnsi="Times New Roman" w:cs="Times New Roman"/>
          <w:color w:val="000000" w:themeColor="text1"/>
          <w:spacing w:val="2"/>
        </w:rPr>
        <w:t xml:space="preserve"> </w:t>
      </w:r>
      <w:r w:rsidRPr="00560077">
        <w:rPr>
          <w:rFonts w:ascii="Times New Roman" w:eastAsia="Times New Roman" w:hAnsi="Times New Roman" w:cs="Times New Roman"/>
          <w:color w:val="000000" w:themeColor="text1"/>
        </w:rPr>
        <w:t>сообществе;</w:t>
      </w:r>
    </w:p>
    <w:p w:rsidR="000A52A5" w:rsidRPr="00560077" w:rsidRDefault="000A52A5" w:rsidP="00613D00">
      <w:pPr>
        <w:widowControl w:val="0"/>
        <w:numPr>
          <w:ilvl w:val="0"/>
          <w:numId w:val="33"/>
        </w:numPr>
        <w:tabs>
          <w:tab w:val="left" w:pos="2033"/>
        </w:tabs>
        <w:autoSpaceDE w:val="0"/>
        <w:autoSpaceDN w:val="0"/>
        <w:spacing w:before="1" w:after="0" w:line="240" w:lineRule="auto"/>
        <w:ind w:right="-1"/>
        <w:contextualSpacing/>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реализовывать</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потенциал</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классного</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руководства</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в воспитании школьников,</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поддерживать</w:t>
      </w:r>
      <w:r w:rsidRPr="00560077">
        <w:rPr>
          <w:rFonts w:ascii="Times New Roman" w:eastAsia="Times New Roman" w:hAnsi="Times New Roman" w:cs="Times New Roman"/>
          <w:color w:val="000000" w:themeColor="text1"/>
          <w:spacing w:val="-2"/>
        </w:rPr>
        <w:t xml:space="preserve"> </w:t>
      </w:r>
      <w:r w:rsidRPr="00560077">
        <w:rPr>
          <w:rFonts w:ascii="Times New Roman" w:eastAsia="Times New Roman" w:hAnsi="Times New Roman" w:cs="Times New Roman"/>
          <w:color w:val="000000" w:themeColor="text1"/>
        </w:rPr>
        <w:t>активное</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участие классных</w:t>
      </w:r>
      <w:r w:rsidRPr="00560077">
        <w:rPr>
          <w:rFonts w:ascii="Times New Roman" w:eastAsia="Times New Roman" w:hAnsi="Times New Roman" w:cs="Times New Roman"/>
          <w:color w:val="000000" w:themeColor="text1"/>
          <w:spacing w:val="-3"/>
        </w:rPr>
        <w:t xml:space="preserve"> </w:t>
      </w:r>
      <w:r w:rsidRPr="00560077">
        <w:rPr>
          <w:rFonts w:ascii="Times New Roman" w:eastAsia="Times New Roman" w:hAnsi="Times New Roman" w:cs="Times New Roman"/>
          <w:color w:val="000000" w:themeColor="text1"/>
        </w:rPr>
        <w:t>сообществ</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в</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жизни</w:t>
      </w:r>
      <w:r w:rsidRPr="00560077">
        <w:rPr>
          <w:rFonts w:ascii="Times New Roman" w:eastAsia="Times New Roman" w:hAnsi="Times New Roman" w:cs="Times New Roman"/>
          <w:color w:val="000000" w:themeColor="text1"/>
          <w:spacing w:val="6"/>
        </w:rPr>
        <w:t xml:space="preserve"> </w:t>
      </w:r>
      <w:r w:rsidRPr="00560077">
        <w:rPr>
          <w:rFonts w:ascii="Times New Roman" w:eastAsia="Times New Roman" w:hAnsi="Times New Roman" w:cs="Times New Roman"/>
          <w:color w:val="000000" w:themeColor="text1"/>
        </w:rPr>
        <w:t>школы;</w:t>
      </w:r>
    </w:p>
    <w:p w:rsidR="000A52A5" w:rsidRPr="00560077" w:rsidRDefault="000A52A5" w:rsidP="00613D00">
      <w:pPr>
        <w:widowControl w:val="0"/>
        <w:numPr>
          <w:ilvl w:val="0"/>
          <w:numId w:val="33"/>
        </w:numPr>
        <w:tabs>
          <w:tab w:val="left" w:pos="2033"/>
        </w:tabs>
        <w:autoSpaceDE w:val="0"/>
        <w:autoSpaceDN w:val="0"/>
        <w:spacing w:before="4" w:after="0" w:line="240" w:lineRule="auto"/>
        <w:ind w:right="-1"/>
        <w:contextualSpacing/>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вовлекать школьников в кружки, секции, клубы, студии и иные объединения,</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работающие</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по</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школьным</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программам</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внеурочной</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деятельности,</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реализовывать</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их</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воспитательные</w:t>
      </w:r>
      <w:r w:rsidRPr="00560077">
        <w:rPr>
          <w:rFonts w:ascii="Times New Roman" w:eastAsia="Times New Roman" w:hAnsi="Times New Roman" w:cs="Times New Roman"/>
          <w:color w:val="000000" w:themeColor="text1"/>
          <w:spacing w:val="-3"/>
        </w:rPr>
        <w:t xml:space="preserve"> </w:t>
      </w:r>
      <w:r w:rsidRPr="00560077">
        <w:rPr>
          <w:rFonts w:ascii="Times New Roman" w:eastAsia="Times New Roman" w:hAnsi="Times New Roman" w:cs="Times New Roman"/>
          <w:color w:val="000000" w:themeColor="text1"/>
        </w:rPr>
        <w:t>возможности;</w:t>
      </w:r>
    </w:p>
    <w:p w:rsidR="000A52A5" w:rsidRPr="00560077" w:rsidRDefault="000A52A5" w:rsidP="00613D00">
      <w:pPr>
        <w:widowControl w:val="0"/>
        <w:numPr>
          <w:ilvl w:val="0"/>
          <w:numId w:val="33"/>
        </w:numPr>
        <w:tabs>
          <w:tab w:val="left" w:pos="2033"/>
        </w:tabs>
        <w:autoSpaceDE w:val="0"/>
        <w:autoSpaceDN w:val="0"/>
        <w:spacing w:after="0" w:line="240" w:lineRule="auto"/>
        <w:ind w:right="-1"/>
        <w:contextualSpacing/>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инициировать и поддерживать ученическое самоуправление – как на уровне школы, так и на уровне классных сообществ.</w:t>
      </w:r>
    </w:p>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Выполняя задания и реализуя основные принципы воспитательной работы в школе, педколлектив ориентируется на нормативно – правовую базу по вопросам воспитательной работы, а именно:</w:t>
      </w:r>
    </w:p>
    <w:p w:rsidR="000A52A5" w:rsidRPr="00560077" w:rsidRDefault="00B20FFC" w:rsidP="00613D00">
      <w:pPr>
        <w:numPr>
          <w:ilvl w:val="0"/>
          <w:numId w:val="34"/>
        </w:numPr>
        <w:spacing w:after="0" w:line="240" w:lineRule="auto"/>
        <w:contextualSpacing/>
        <w:jc w:val="both"/>
        <w:rPr>
          <w:rFonts w:ascii="Times New Roman" w:eastAsia="Times New Roman" w:hAnsi="Times New Roman" w:cs="Times New Roman"/>
          <w:color w:val="000000" w:themeColor="text1"/>
        </w:rPr>
      </w:pPr>
      <w:hyperlink r:id="rId24" w:history="1">
        <w:r w:rsidR="000A52A5" w:rsidRPr="00560077">
          <w:rPr>
            <w:rFonts w:ascii="Times New Roman" w:eastAsia="Times New Roman" w:hAnsi="Times New Roman" w:cs="Times New Roman"/>
            <w:color w:val="000000" w:themeColor="text1"/>
            <w:u w:val="single"/>
          </w:rPr>
          <w:t>Примерные основные образовательные программы начального общего, основного общего образования</w:t>
        </w:r>
      </w:hyperlink>
      <w:r w:rsidR="000A52A5" w:rsidRPr="00560077">
        <w:rPr>
          <w:rFonts w:ascii="Times New Roman" w:eastAsia="Times New Roman" w:hAnsi="Times New Roman" w:cs="Times New Roman"/>
          <w:color w:val="000000" w:themeColor="text1"/>
        </w:rPr>
        <w:t>:</w:t>
      </w:r>
    </w:p>
    <w:p w:rsidR="000A52A5" w:rsidRPr="00560077" w:rsidRDefault="00B20FFC" w:rsidP="00613D00">
      <w:pPr>
        <w:numPr>
          <w:ilvl w:val="0"/>
          <w:numId w:val="34"/>
        </w:numPr>
        <w:spacing w:after="0" w:line="240" w:lineRule="auto"/>
        <w:contextualSpacing/>
        <w:jc w:val="both"/>
        <w:rPr>
          <w:rFonts w:ascii="Times New Roman" w:eastAsia="Times New Roman" w:hAnsi="Times New Roman" w:cs="Times New Roman"/>
          <w:color w:val="000000" w:themeColor="text1"/>
        </w:rPr>
      </w:pPr>
      <w:hyperlink r:id="rId25" w:history="1">
        <w:r w:rsidR="000A52A5" w:rsidRPr="00560077">
          <w:rPr>
            <w:rFonts w:ascii="Times New Roman" w:eastAsia="Times New Roman" w:hAnsi="Times New Roman" w:cs="Times New Roman"/>
            <w:color w:val="000000" w:themeColor="text1"/>
            <w:u w:val="single"/>
          </w:rPr>
          <w:t>Концепция патриотического воспитания детей и учащейся молодёжи</w:t>
        </w:r>
      </w:hyperlink>
    </w:p>
    <w:p w:rsidR="000A52A5" w:rsidRPr="00560077" w:rsidRDefault="00B20FFC" w:rsidP="00613D00">
      <w:pPr>
        <w:numPr>
          <w:ilvl w:val="0"/>
          <w:numId w:val="34"/>
        </w:numPr>
        <w:spacing w:after="0" w:line="240" w:lineRule="auto"/>
        <w:contextualSpacing/>
        <w:jc w:val="both"/>
        <w:rPr>
          <w:rFonts w:ascii="Times New Roman" w:eastAsia="Times New Roman" w:hAnsi="Times New Roman" w:cs="Times New Roman"/>
          <w:color w:val="000000" w:themeColor="text1"/>
        </w:rPr>
      </w:pPr>
      <w:hyperlink r:id="rId26" w:history="1">
        <w:r w:rsidR="000A52A5" w:rsidRPr="00560077">
          <w:rPr>
            <w:rFonts w:ascii="Times New Roman" w:eastAsia="Times New Roman" w:hAnsi="Times New Roman" w:cs="Times New Roman"/>
            <w:color w:val="000000" w:themeColor="text1"/>
            <w:u w:val="single"/>
          </w:rPr>
          <w:t>Концепция развития непрерывного воспитания детей и учащейся молодёжи Донецкой Народной Республики</w:t>
        </w:r>
      </w:hyperlink>
      <w:r w:rsidR="000A52A5" w:rsidRPr="00560077">
        <w:rPr>
          <w:rFonts w:ascii="Times New Roman" w:eastAsia="Times New Roman" w:hAnsi="Times New Roman" w:cs="Times New Roman"/>
          <w:color w:val="000000" w:themeColor="text1"/>
        </w:rPr>
        <w:t xml:space="preserve">: </w:t>
      </w:r>
    </w:p>
    <w:p w:rsidR="000A52A5" w:rsidRPr="00560077" w:rsidRDefault="00B20FFC" w:rsidP="00613D00">
      <w:pPr>
        <w:numPr>
          <w:ilvl w:val="0"/>
          <w:numId w:val="34"/>
        </w:numPr>
        <w:spacing w:after="0" w:line="240" w:lineRule="auto"/>
        <w:contextualSpacing/>
        <w:jc w:val="both"/>
        <w:rPr>
          <w:rFonts w:ascii="Times New Roman" w:eastAsia="Times New Roman" w:hAnsi="Times New Roman" w:cs="Times New Roman"/>
          <w:color w:val="000000" w:themeColor="text1"/>
        </w:rPr>
      </w:pPr>
      <w:hyperlink r:id="rId27" w:history="1">
        <w:r w:rsidR="000A52A5" w:rsidRPr="00560077">
          <w:rPr>
            <w:rFonts w:ascii="Times New Roman" w:eastAsia="Times New Roman" w:hAnsi="Times New Roman" w:cs="Times New Roman"/>
            <w:color w:val="000000" w:themeColor="text1"/>
            <w:u w:val="single"/>
          </w:rPr>
          <w:t>Концепция формирования здорового образа жизни детей и молодёжи Донецкой Народной Республики</w:t>
        </w:r>
      </w:hyperlink>
      <w:r w:rsidR="000A52A5" w:rsidRPr="00560077">
        <w:rPr>
          <w:rFonts w:ascii="Times New Roman" w:eastAsia="Times New Roman" w:hAnsi="Times New Roman" w:cs="Times New Roman"/>
          <w:color w:val="000000" w:themeColor="text1"/>
        </w:rPr>
        <w:t xml:space="preserve">: </w:t>
      </w:r>
    </w:p>
    <w:p w:rsidR="000A52A5" w:rsidRPr="00560077" w:rsidRDefault="00B20FFC" w:rsidP="00613D00">
      <w:pPr>
        <w:numPr>
          <w:ilvl w:val="0"/>
          <w:numId w:val="34"/>
        </w:numPr>
        <w:spacing w:after="0" w:line="240" w:lineRule="auto"/>
        <w:contextualSpacing/>
        <w:jc w:val="both"/>
        <w:rPr>
          <w:rFonts w:ascii="Times New Roman" w:eastAsia="Times New Roman" w:hAnsi="Times New Roman" w:cs="Times New Roman"/>
          <w:color w:val="000000" w:themeColor="text1"/>
        </w:rPr>
      </w:pPr>
      <w:hyperlink r:id="rId28" w:history="1">
        <w:r w:rsidR="000A52A5" w:rsidRPr="00560077">
          <w:rPr>
            <w:rFonts w:ascii="Times New Roman" w:eastAsia="Times New Roman" w:hAnsi="Times New Roman" w:cs="Times New Roman"/>
            <w:color w:val="000000" w:themeColor="text1"/>
            <w:u w:val="single"/>
          </w:rPr>
          <w:t>Концепция развития дополнительного образования детей</w:t>
        </w:r>
      </w:hyperlink>
    </w:p>
    <w:p w:rsidR="000A52A5" w:rsidRPr="00560077" w:rsidRDefault="00B20FFC" w:rsidP="00613D00">
      <w:pPr>
        <w:numPr>
          <w:ilvl w:val="0"/>
          <w:numId w:val="34"/>
        </w:numPr>
        <w:spacing w:after="0" w:line="240" w:lineRule="auto"/>
        <w:contextualSpacing/>
        <w:jc w:val="both"/>
        <w:rPr>
          <w:rFonts w:ascii="Times New Roman" w:eastAsia="Times New Roman" w:hAnsi="Times New Roman" w:cs="Times New Roman"/>
          <w:color w:val="000000" w:themeColor="text1"/>
        </w:rPr>
      </w:pPr>
      <w:hyperlink r:id="rId29" w:history="1">
        <w:r w:rsidR="000A52A5" w:rsidRPr="00560077">
          <w:rPr>
            <w:rFonts w:ascii="Times New Roman" w:eastAsia="Times New Roman" w:hAnsi="Times New Roman" w:cs="Times New Roman"/>
            <w:color w:val="000000" w:themeColor="text1"/>
            <w:u w:val="single"/>
          </w:rPr>
          <w:t>Концепция исторического развития Донбасса</w:t>
        </w:r>
      </w:hyperlink>
    </w:p>
    <w:p w:rsidR="000A52A5" w:rsidRPr="00560077" w:rsidRDefault="00B20FFC" w:rsidP="00613D00">
      <w:pPr>
        <w:numPr>
          <w:ilvl w:val="0"/>
          <w:numId w:val="36"/>
        </w:numPr>
        <w:spacing w:after="0" w:line="240" w:lineRule="auto"/>
        <w:contextualSpacing/>
        <w:jc w:val="both"/>
        <w:rPr>
          <w:rFonts w:ascii="Times New Roman" w:eastAsia="Times New Roman" w:hAnsi="Times New Roman" w:cs="Times New Roman"/>
          <w:color w:val="000000" w:themeColor="text1"/>
        </w:rPr>
      </w:pPr>
      <w:hyperlink r:id="rId30" w:history="1">
        <w:r w:rsidR="000A52A5" w:rsidRPr="00560077">
          <w:rPr>
            <w:rFonts w:ascii="Times New Roman" w:eastAsia="Times New Roman" w:hAnsi="Times New Roman" w:cs="Times New Roman"/>
            <w:color w:val="000000" w:themeColor="text1"/>
          </w:rPr>
          <w:t xml:space="preserve"> Инструкции об организации и порядке ведения в образовательных организациях учёта обучающихся (воспитанников), находящихся в социально опасном положении</w:t>
        </w:r>
      </w:hyperlink>
    </w:p>
    <w:p w:rsidR="000A52A5" w:rsidRPr="00560077" w:rsidRDefault="00B20FFC" w:rsidP="00613D00">
      <w:pPr>
        <w:numPr>
          <w:ilvl w:val="0"/>
          <w:numId w:val="35"/>
        </w:numPr>
        <w:spacing w:after="0" w:line="240" w:lineRule="auto"/>
        <w:contextualSpacing/>
        <w:jc w:val="both"/>
        <w:rPr>
          <w:rFonts w:ascii="Times New Roman" w:eastAsia="Times New Roman" w:hAnsi="Times New Roman" w:cs="Times New Roman"/>
          <w:color w:val="000000" w:themeColor="text1"/>
        </w:rPr>
      </w:pPr>
      <w:hyperlink r:id="rId31" w:history="1">
        <w:r w:rsidR="000A52A5" w:rsidRPr="00560077">
          <w:rPr>
            <w:rFonts w:ascii="Times New Roman" w:eastAsia="Times New Roman" w:hAnsi="Times New Roman" w:cs="Times New Roman"/>
            <w:color w:val="000000" w:themeColor="text1"/>
            <w:u w:val="single"/>
          </w:rPr>
          <w:t>Порядок проведения республиканских мероприятий с участием детей и обучающихся образовательных организаций</w:t>
        </w:r>
      </w:hyperlink>
    </w:p>
    <w:p w:rsidR="000A52A5" w:rsidRPr="00560077" w:rsidRDefault="00B20FFC" w:rsidP="00613D00">
      <w:pPr>
        <w:numPr>
          <w:ilvl w:val="0"/>
          <w:numId w:val="35"/>
        </w:numPr>
        <w:spacing w:after="0" w:line="240" w:lineRule="auto"/>
        <w:contextualSpacing/>
        <w:jc w:val="both"/>
        <w:rPr>
          <w:rFonts w:ascii="Times New Roman" w:eastAsia="Times New Roman" w:hAnsi="Times New Roman" w:cs="Times New Roman"/>
          <w:color w:val="000000" w:themeColor="text1"/>
        </w:rPr>
      </w:pPr>
      <w:hyperlink r:id="rId32" w:history="1">
        <w:r w:rsidR="000A52A5" w:rsidRPr="00560077">
          <w:rPr>
            <w:rFonts w:ascii="Times New Roman" w:eastAsia="Times New Roman" w:hAnsi="Times New Roman" w:cs="Times New Roman"/>
            <w:color w:val="000000" w:themeColor="text1"/>
            <w:u w:val="single"/>
          </w:rPr>
          <w:t>План мероприятий по реализации Концепции развития непрерывного воспитания детей и учащейся молодёжи Донецкой Народной Республики</w:t>
        </w:r>
      </w:hyperlink>
    </w:p>
    <w:p w:rsidR="000A52A5" w:rsidRPr="00560077" w:rsidRDefault="000A52A5" w:rsidP="00613D00">
      <w:pPr>
        <w:numPr>
          <w:ilvl w:val="0"/>
          <w:numId w:val="35"/>
        </w:numPr>
        <w:spacing w:after="0" w:line="240" w:lineRule="auto"/>
        <w:contextualSpacing/>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Программа воспитания МОУ «ШКОЛА № 226 Г.ТОРЕЗА»</w:t>
      </w:r>
    </w:p>
    <w:p w:rsidR="000A52A5" w:rsidRPr="00560077" w:rsidRDefault="00B20FFC" w:rsidP="00613D00">
      <w:pPr>
        <w:numPr>
          <w:ilvl w:val="0"/>
          <w:numId w:val="35"/>
        </w:numPr>
        <w:spacing w:after="0" w:line="240" w:lineRule="auto"/>
        <w:contextualSpacing/>
        <w:jc w:val="both"/>
        <w:rPr>
          <w:rFonts w:ascii="Times New Roman" w:eastAsia="Times New Roman" w:hAnsi="Times New Roman" w:cs="Times New Roman"/>
          <w:color w:val="000000" w:themeColor="text1"/>
        </w:rPr>
      </w:pPr>
      <w:hyperlink r:id="rId33" w:history="1">
        <w:r w:rsidR="000A52A5" w:rsidRPr="00560077">
          <w:rPr>
            <w:rFonts w:ascii="Times New Roman" w:eastAsia="Times New Roman" w:hAnsi="Times New Roman" w:cs="Times New Roman"/>
            <w:color w:val="000000" w:themeColor="text1"/>
            <w:u w:val="single"/>
          </w:rPr>
          <w:t>Комплекс мер по развитию системы профессиональной ориентации обучающихся и населения на период до 2025 года</w:t>
        </w:r>
      </w:hyperlink>
    </w:p>
    <w:p w:rsidR="000A52A5" w:rsidRPr="00560077" w:rsidRDefault="000A52A5" w:rsidP="00613D00">
      <w:pPr>
        <w:numPr>
          <w:ilvl w:val="0"/>
          <w:numId w:val="35"/>
        </w:numPr>
        <w:spacing w:after="0" w:line="240" w:lineRule="auto"/>
        <w:contextualSpacing/>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lastRenderedPageBreak/>
        <w:t>План внеурочной деятельности основного общего образования МОУ «ШКОЛА № 2</w:t>
      </w:r>
      <w:r w:rsidRPr="00560077">
        <w:rPr>
          <w:rFonts w:ascii="Times New Roman" w:eastAsia="Times New Roman" w:hAnsi="Times New Roman" w:cs="Times New Roman"/>
          <w:color w:val="000000" w:themeColor="text1"/>
          <w:spacing w:val="1"/>
        </w:rPr>
        <w:t xml:space="preserve">6 </w:t>
      </w:r>
      <w:r w:rsidRPr="00560077">
        <w:rPr>
          <w:rFonts w:ascii="Times New Roman" w:eastAsia="Times New Roman" w:hAnsi="Times New Roman" w:cs="Times New Roman"/>
          <w:color w:val="000000" w:themeColor="text1"/>
        </w:rPr>
        <w:t>Г.ТОРЕЗА»</w:t>
      </w:r>
      <w:r w:rsidRPr="00560077">
        <w:rPr>
          <w:rFonts w:ascii="Times New Roman" w:eastAsia="Times New Roman" w:hAnsi="Times New Roman" w:cs="Times New Roman"/>
          <w:color w:val="000000" w:themeColor="text1"/>
          <w:spacing w:val="1"/>
        </w:rPr>
        <w:t xml:space="preserve"> на 2022-2023 учебный год</w:t>
      </w:r>
    </w:p>
    <w:p w:rsidR="000A52A5" w:rsidRPr="00560077" w:rsidRDefault="000A52A5" w:rsidP="00613D00">
      <w:pPr>
        <w:numPr>
          <w:ilvl w:val="0"/>
          <w:numId w:val="35"/>
        </w:numPr>
        <w:spacing w:after="0" w:line="240" w:lineRule="auto"/>
        <w:contextualSpacing/>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План внеурочной деятельности начального общего образования МОУ «ШКОЛА № 2</w:t>
      </w:r>
      <w:r w:rsidRPr="00560077">
        <w:rPr>
          <w:rFonts w:ascii="Times New Roman" w:eastAsia="Times New Roman" w:hAnsi="Times New Roman" w:cs="Times New Roman"/>
          <w:color w:val="000000" w:themeColor="text1"/>
          <w:spacing w:val="1"/>
        </w:rPr>
        <w:t xml:space="preserve">6 </w:t>
      </w:r>
      <w:r w:rsidRPr="00560077">
        <w:rPr>
          <w:rFonts w:ascii="Times New Roman" w:eastAsia="Times New Roman" w:hAnsi="Times New Roman" w:cs="Times New Roman"/>
          <w:color w:val="000000" w:themeColor="text1"/>
        </w:rPr>
        <w:t>Г.ТОРЕЗА»</w:t>
      </w:r>
      <w:r w:rsidRPr="00560077">
        <w:rPr>
          <w:rFonts w:ascii="Times New Roman" w:eastAsia="Times New Roman" w:hAnsi="Times New Roman" w:cs="Times New Roman"/>
          <w:color w:val="000000" w:themeColor="text1"/>
          <w:spacing w:val="1"/>
        </w:rPr>
        <w:t xml:space="preserve"> на 2022-2023 учебный год</w:t>
      </w:r>
    </w:p>
    <w:p w:rsidR="000A52A5" w:rsidRPr="00560077" w:rsidRDefault="000A52A5" w:rsidP="00613D00">
      <w:pPr>
        <w:numPr>
          <w:ilvl w:val="0"/>
          <w:numId w:val="35"/>
        </w:numPr>
        <w:spacing w:after="0" w:line="240" w:lineRule="auto"/>
        <w:contextualSpacing/>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План мероприяти</w:t>
      </w:r>
      <w:r w:rsidRPr="00560077">
        <w:rPr>
          <w:rFonts w:ascii="Times New Roman" w:eastAsia="Times New Roman" w:hAnsi="Times New Roman" w:cs="Times New Roman"/>
          <w:color w:val="000000" w:themeColor="text1"/>
          <w:spacing w:val="1"/>
        </w:rPr>
        <w:t xml:space="preserve">й </w:t>
      </w:r>
      <w:r w:rsidRPr="00560077">
        <w:rPr>
          <w:rFonts w:ascii="Times New Roman" w:eastAsia="Times New Roman" w:hAnsi="Times New Roman" w:cs="Times New Roman"/>
          <w:color w:val="000000" w:themeColor="text1"/>
        </w:rPr>
        <w:t>по развитию системы профессиональной ориентации обучающихс</w:t>
      </w:r>
      <w:r w:rsidRPr="00560077">
        <w:rPr>
          <w:rFonts w:ascii="Times New Roman" w:eastAsia="Times New Roman" w:hAnsi="Times New Roman" w:cs="Times New Roman"/>
          <w:color w:val="000000" w:themeColor="text1"/>
          <w:spacing w:val="1"/>
        </w:rPr>
        <w:t xml:space="preserve">я </w:t>
      </w:r>
      <w:r w:rsidRPr="00560077">
        <w:rPr>
          <w:rFonts w:ascii="Times New Roman" w:eastAsia="Times New Roman" w:hAnsi="Times New Roman" w:cs="Times New Roman"/>
          <w:color w:val="000000" w:themeColor="text1"/>
        </w:rPr>
        <w:t>н</w:t>
      </w:r>
      <w:r w:rsidRPr="00560077">
        <w:rPr>
          <w:rFonts w:ascii="Times New Roman" w:eastAsia="Times New Roman" w:hAnsi="Times New Roman" w:cs="Times New Roman"/>
          <w:color w:val="000000" w:themeColor="text1"/>
          <w:spacing w:val="58"/>
        </w:rPr>
        <w:t xml:space="preserve">а </w:t>
      </w:r>
      <w:r w:rsidRPr="00560077">
        <w:rPr>
          <w:rFonts w:ascii="Times New Roman" w:eastAsia="Times New Roman" w:hAnsi="Times New Roman" w:cs="Times New Roman"/>
          <w:color w:val="000000" w:themeColor="text1"/>
        </w:rPr>
        <w:t>период до 2025 года.</w:t>
      </w:r>
    </w:p>
    <w:p w:rsidR="000A52A5" w:rsidRPr="00560077" w:rsidRDefault="000A52A5" w:rsidP="00613D00">
      <w:pPr>
        <w:numPr>
          <w:ilvl w:val="0"/>
          <w:numId w:val="35"/>
        </w:numPr>
        <w:spacing w:after="0" w:line="240" w:lineRule="auto"/>
        <w:contextualSpacing/>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Планы</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работы</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МОУ</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«ШКОЛА</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26</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Г.</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ТОРЕЗА»</w:t>
      </w:r>
      <w:r w:rsidRPr="00560077">
        <w:rPr>
          <w:rFonts w:ascii="Times New Roman" w:eastAsia="Times New Roman" w:hAnsi="Times New Roman" w:cs="Times New Roman"/>
          <w:color w:val="000000" w:themeColor="text1"/>
          <w:spacing w:val="1"/>
        </w:rPr>
        <w:t xml:space="preserve"> на 2022-2023 учебный год , </w:t>
      </w:r>
      <w:r w:rsidRPr="00560077">
        <w:rPr>
          <w:rFonts w:ascii="Times New Roman" w:eastAsia="Times New Roman" w:hAnsi="Times New Roman" w:cs="Times New Roman"/>
          <w:color w:val="000000" w:themeColor="text1"/>
        </w:rPr>
        <w:t>по</w:t>
      </w:r>
      <w:r w:rsidRPr="00560077">
        <w:rPr>
          <w:rFonts w:ascii="Times New Roman" w:eastAsia="Times New Roman" w:hAnsi="Times New Roman" w:cs="Times New Roman"/>
          <w:color w:val="000000" w:themeColor="text1"/>
          <w:spacing w:val="1"/>
        </w:rPr>
        <w:t xml:space="preserve"> отдельным </w:t>
      </w:r>
      <w:r w:rsidRPr="00560077">
        <w:rPr>
          <w:rFonts w:ascii="Times New Roman" w:eastAsia="Times New Roman" w:hAnsi="Times New Roman" w:cs="Times New Roman"/>
          <w:color w:val="000000" w:themeColor="text1"/>
        </w:rPr>
        <w:t>направлениям</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воспитательной работы (правовоспитательная работа, профилактика безнадзорности,</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совместные</w:t>
      </w:r>
      <w:r w:rsidRPr="00560077">
        <w:rPr>
          <w:rFonts w:ascii="Times New Roman" w:eastAsia="Times New Roman" w:hAnsi="Times New Roman" w:cs="Times New Roman"/>
          <w:color w:val="000000" w:themeColor="text1"/>
          <w:spacing w:val="-3"/>
        </w:rPr>
        <w:t xml:space="preserve"> </w:t>
      </w:r>
      <w:r w:rsidRPr="00560077">
        <w:rPr>
          <w:rFonts w:ascii="Times New Roman" w:eastAsia="Times New Roman" w:hAnsi="Times New Roman" w:cs="Times New Roman"/>
          <w:color w:val="000000" w:themeColor="text1"/>
        </w:rPr>
        <w:t>мероприятия с</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СДН,  ОДН и другие).</w:t>
      </w:r>
    </w:p>
    <w:p w:rsidR="000A52A5" w:rsidRPr="00560077" w:rsidRDefault="000A52A5" w:rsidP="00613D00">
      <w:pPr>
        <w:numPr>
          <w:ilvl w:val="0"/>
          <w:numId w:val="35"/>
        </w:numPr>
        <w:spacing w:after="0" w:line="240" w:lineRule="auto"/>
        <w:contextualSpacing/>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План</w:t>
      </w:r>
      <w:r w:rsidRPr="00560077">
        <w:rPr>
          <w:rFonts w:ascii="Times New Roman" w:eastAsia="Times New Roman" w:hAnsi="Times New Roman" w:cs="Times New Roman"/>
          <w:color w:val="000000" w:themeColor="text1"/>
          <w:spacing w:val="55"/>
        </w:rPr>
        <w:t xml:space="preserve"> </w:t>
      </w:r>
      <w:r w:rsidRPr="00560077">
        <w:rPr>
          <w:rFonts w:ascii="Times New Roman" w:eastAsia="Times New Roman" w:hAnsi="Times New Roman" w:cs="Times New Roman"/>
          <w:color w:val="000000" w:themeColor="text1"/>
        </w:rPr>
        <w:t>туристско-краеведческой</w:t>
      </w:r>
      <w:r w:rsidRPr="00560077">
        <w:rPr>
          <w:rFonts w:ascii="Times New Roman" w:eastAsia="Times New Roman" w:hAnsi="Times New Roman" w:cs="Times New Roman"/>
          <w:color w:val="000000" w:themeColor="text1"/>
          <w:spacing w:val="-2"/>
        </w:rPr>
        <w:t xml:space="preserve"> </w:t>
      </w:r>
      <w:r w:rsidRPr="00560077">
        <w:rPr>
          <w:rFonts w:ascii="Times New Roman" w:eastAsia="Times New Roman" w:hAnsi="Times New Roman" w:cs="Times New Roman"/>
          <w:color w:val="000000" w:themeColor="text1"/>
        </w:rPr>
        <w:t>работы</w:t>
      </w:r>
      <w:r w:rsidRPr="00560077">
        <w:rPr>
          <w:rFonts w:ascii="Times New Roman" w:eastAsia="Times New Roman" w:hAnsi="Times New Roman" w:cs="Times New Roman"/>
          <w:color w:val="000000" w:themeColor="text1"/>
          <w:spacing w:val="-3"/>
        </w:rPr>
        <w:t xml:space="preserve"> </w:t>
      </w:r>
      <w:r w:rsidRPr="00560077">
        <w:rPr>
          <w:rFonts w:ascii="Times New Roman" w:eastAsia="Times New Roman" w:hAnsi="Times New Roman" w:cs="Times New Roman"/>
          <w:color w:val="000000" w:themeColor="text1"/>
        </w:rPr>
        <w:t>на</w:t>
      </w:r>
      <w:r w:rsidRPr="00560077">
        <w:rPr>
          <w:rFonts w:ascii="Times New Roman" w:eastAsia="Times New Roman" w:hAnsi="Times New Roman" w:cs="Times New Roman"/>
          <w:color w:val="000000" w:themeColor="text1"/>
          <w:spacing w:val="-4"/>
        </w:rPr>
        <w:t xml:space="preserve"> </w:t>
      </w:r>
      <w:r w:rsidRPr="00560077">
        <w:rPr>
          <w:rFonts w:ascii="Times New Roman" w:eastAsia="Times New Roman" w:hAnsi="Times New Roman" w:cs="Times New Roman"/>
          <w:color w:val="000000" w:themeColor="text1"/>
        </w:rPr>
        <w:t>2022-2023 учебный</w:t>
      </w:r>
      <w:r w:rsidRPr="00560077">
        <w:rPr>
          <w:rFonts w:ascii="Times New Roman" w:eastAsia="Times New Roman" w:hAnsi="Times New Roman" w:cs="Times New Roman"/>
          <w:color w:val="000000" w:themeColor="text1"/>
          <w:spacing w:val="-3"/>
        </w:rPr>
        <w:t xml:space="preserve"> </w:t>
      </w:r>
      <w:r w:rsidRPr="00560077">
        <w:rPr>
          <w:rFonts w:ascii="Times New Roman" w:eastAsia="Times New Roman" w:hAnsi="Times New Roman" w:cs="Times New Roman"/>
          <w:color w:val="000000" w:themeColor="text1"/>
        </w:rPr>
        <w:t>год.</w:t>
      </w:r>
    </w:p>
    <w:p w:rsidR="000A52A5" w:rsidRPr="00560077" w:rsidRDefault="000A52A5" w:rsidP="00613D00">
      <w:pPr>
        <w:numPr>
          <w:ilvl w:val="0"/>
          <w:numId w:val="35"/>
        </w:numPr>
        <w:spacing w:after="0" w:line="240" w:lineRule="auto"/>
        <w:contextualSpacing/>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План</w:t>
      </w:r>
      <w:r w:rsidRPr="00560077">
        <w:rPr>
          <w:rFonts w:ascii="Times New Roman" w:eastAsia="Times New Roman" w:hAnsi="Times New Roman" w:cs="Times New Roman"/>
          <w:color w:val="000000" w:themeColor="text1"/>
          <w:spacing w:val="-3"/>
        </w:rPr>
        <w:t xml:space="preserve"> </w:t>
      </w:r>
      <w:r w:rsidRPr="00560077">
        <w:rPr>
          <w:rFonts w:ascii="Times New Roman" w:eastAsia="Times New Roman" w:hAnsi="Times New Roman" w:cs="Times New Roman"/>
          <w:color w:val="000000" w:themeColor="text1"/>
        </w:rPr>
        <w:t>работы</w:t>
      </w:r>
      <w:r w:rsidRPr="00560077">
        <w:rPr>
          <w:rFonts w:ascii="Times New Roman" w:eastAsia="Times New Roman" w:hAnsi="Times New Roman" w:cs="Times New Roman"/>
          <w:color w:val="000000" w:themeColor="text1"/>
          <w:spacing w:val="-3"/>
        </w:rPr>
        <w:t xml:space="preserve"> </w:t>
      </w:r>
      <w:r w:rsidRPr="00560077">
        <w:rPr>
          <w:rFonts w:ascii="Times New Roman" w:eastAsia="Times New Roman" w:hAnsi="Times New Roman" w:cs="Times New Roman"/>
          <w:color w:val="000000" w:themeColor="text1"/>
        </w:rPr>
        <w:t>Родительского</w:t>
      </w:r>
      <w:r w:rsidRPr="00560077">
        <w:rPr>
          <w:rFonts w:ascii="Times New Roman" w:eastAsia="Times New Roman" w:hAnsi="Times New Roman" w:cs="Times New Roman"/>
          <w:color w:val="000000" w:themeColor="text1"/>
          <w:spacing w:val="57"/>
        </w:rPr>
        <w:t xml:space="preserve"> </w:t>
      </w:r>
      <w:r w:rsidRPr="00560077">
        <w:rPr>
          <w:rFonts w:ascii="Times New Roman" w:eastAsia="Times New Roman" w:hAnsi="Times New Roman" w:cs="Times New Roman"/>
          <w:color w:val="000000" w:themeColor="text1"/>
        </w:rPr>
        <w:t>всеобуча</w:t>
      </w:r>
      <w:r w:rsidRPr="00560077">
        <w:rPr>
          <w:rFonts w:ascii="Times New Roman" w:eastAsia="Times New Roman" w:hAnsi="Times New Roman" w:cs="Times New Roman"/>
          <w:color w:val="000000" w:themeColor="text1"/>
          <w:spacing w:val="-3"/>
        </w:rPr>
        <w:t xml:space="preserve"> </w:t>
      </w:r>
      <w:r w:rsidRPr="00560077">
        <w:rPr>
          <w:rFonts w:ascii="Times New Roman" w:eastAsia="Times New Roman" w:hAnsi="Times New Roman" w:cs="Times New Roman"/>
          <w:color w:val="000000" w:themeColor="text1"/>
        </w:rPr>
        <w:t>на</w:t>
      </w:r>
      <w:r w:rsidRPr="00560077">
        <w:rPr>
          <w:rFonts w:ascii="Times New Roman" w:eastAsia="Times New Roman" w:hAnsi="Times New Roman" w:cs="Times New Roman"/>
          <w:color w:val="000000" w:themeColor="text1"/>
          <w:spacing w:val="-4"/>
        </w:rPr>
        <w:t xml:space="preserve"> </w:t>
      </w:r>
      <w:r w:rsidRPr="00560077">
        <w:rPr>
          <w:rFonts w:ascii="Times New Roman" w:eastAsia="Times New Roman" w:hAnsi="Times New Roman" w:cs="Times New Roman"/>
          <w:color w:val="000000" w:themeColor="text1"/>
        </w:rPr>
        <w:t>2022-2023</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учебный</w:t>
      </w:r>
      <w:r w:rsidRPr="00560077">
        <w:rPr>
          <w:rFonts w:ascii="Times New Roman" w:eastAsia="Times New Roman" w:hAnsi="Times New Roman" w:cs="Times New Roman"/>
          <w:color w:val="000000" w:themeColor="text1"/>
          <w:spacing w:val="-2"/>
        </w:rPr>
        <w:t xml:space="preserve"> </w:t>
      </w:r>
      <w:r w:rsidRPr="00560077">
        <w:rPr>
          <w:rFonts w:ascii="Times New Roman" w:eastAsia="Times New Roman" w:hAnsi="Times New Roman" w:cs="Times New Roman"/>
          <w:color w:val="000000" w:themeColor="text1"/>
        </w:rPr>
        <w:t>год.</w:t>
      </w:r>
    </w:p>
    <w:p w:rsidR="000A52A5" w:rsidRPr="00560077" w:rsidRDefault="000A52A5" w:rsidP="00560077">
      <w:pPr>
        <w:tabs>
          <w:tab w:val="left" w:pos="720"/>
        </w:tabs>
        <w:spacing w:after="0" w:line="240" w:lineRule="auto"/>
        <w:jc w:val="both"/>
        <w:rPr>
          <w:rFonts w:ascii="Times New Roman" w:eastAsia="Times New Roman" w:hAnsi="Times New Roman" w:cs="Times New Roman"/>
          <w:b/>
          <w:color w:val="000000" w:themeColor="text1"/>
        </w:rPr>
      </w:pPr>
    </w:p>
    <w:p w:rsidR="000A52A5" w:rsidRPr="00560077" w:rsidRDefault="000A52A5" w:rsidP="00560077">
      <w:pPr>
        <w:pStyle w:val="aa"/>
        <w:tabs>
          <w:tab w:val="left" w:pos="720"/>
        </w:tabs>
        <w:spacing w:after="0" w:line="240" w:lineRule="auto"/>
        <w:jc w:val="both"/>
        <w:rPr>
          <w:rFonts w:ascii="Times New Roman" w:eastAsia="Times New Roman" w:hAnsi="Times New Roman" w:cs="Times New Roman"/>
          <w:b/>
          <w:i/>
          <w:color w:val="000000" w:themeColor="text1"/>
        </w:rPr>
      </w:pPr>
      <w:r w:rsidRPr="00560077">
        <w:rPr>
          <w:rFonts w:ascii="Times New Roman" w:eastAsia="Times New Roman" w:hAnsi="Times New Roman" w:cs="Times New Roman"/>
          <w:b/>
          <w:i/>
          <w:color w:val="000000" w:themeColor="text1"/>
        </w:rPr>
        <w:t>Реализация программы воспитания школы, согласно инвариантным</w:t>
      </w:r>
      <w:r w:rsidRPr="00560077">
        <w:rPr>
          <w:rFonts w:ascii="Times New Roman" w:eastAsia="Times New Roman" w:hAnsi="Times New Roman" w:cs="Times New Roman"/>
          <w:b/>
          <w:i/>
          <w:color w:val="000000" w:themeColor="text1"/>
          <w:spacing w:val="-3"/>
        </w:rPr>
        <w:t xml:space="preserve"> </w:t>
      </w:r>
      <w:r w:rsidRPr="00560077">
        <w:rPr>
          <w:rFonts w:ascii="Times New Roman" w:eastAsia="Times New Roman" w:hAnsi="Times New Roman" w:cs="Times New Roman"/>
          <w:b/>
          <w:i/>
          <w:color w:val="000000" w:themeColor="text1"/>
        </w:rPr>
        <w:t>и</w:t>
      </w:r>
      <w:r w:rsidRPr="00560077">
        <w:rPr>
          <w:rFonts w:ascii="Times New Roman" w:eastAsia="Times New Roman" w:hAnsi="Times New Roman" w:cs="Times New Roman"/>
          <w:b/>
          <w:i/>
          <w:color w:val="000000" w:themeColor="text1"/>
          <w:spacing w:val="-2"/>
        </w:rPr>
        <w:t xml:space="preserve"> </w:t>
      </w:r>
      <w:r w:rsidRPr="00560077">
        <w:rPr>
          <w:rFonts w:ascii="Times New Roman" w:eastAsia="Times New Roman" w:hAnsi="Times New Roman" w:cs="Times New Roman"/>
          <w:b/>
          <w:i/>
          <w:color w:val="000000" w:themeColor="text1"/>
        </w:rPr>
        <w:t>вариативным</w:t>
      </w:r>
      <w:r w:rsidRPr="00560077">
        <w:rPr>
          <w:rFonts w:ascii="Times New Roman" w:eastAsia="Times New Roman" w:hAnsi="Times New Roman" w:cs="Times New Roman"/>
          <w:b/>
          <w:i/>
          <w:color w:val="000000" w:themeColor="text1"/>
          <w:spacing w:val="-3"/>
        </w:rPr>
        <w:t xml:space="preserve"> </w:t>
      </w:r>
      <w:r w:rsidRPr="00560077">
        <w:rPr>
          <w:rFonts w:ascii="Times New Roman" w:eastAsia="Times New Roman" w:hAnsi="Times New Roman" w:cs="Times New Roman"/>
          <w:b/>
          <w:i/>
          <w:color w:val="000000" w:themeColor="text1"/>
        </w:rPr>
        <w:t>модулям</w:t>
      </w:r>
    </w:p>
    <w:p w:rsidR="000A52A5" w:rsidRPr="00560077" w:rsidRDefault="000A52A5" w:rsidP="00560077">
      <w:pPr>
        <w:widowControl w:val="0"/>
        <w:autoSpaceDE w:val="0"/>
        <w:autoSpaceDN w:val="0"/>
        <w:spacing w:after="0" w:line="240" w:lineRule="auto"/>
        <w:ind w:left="326" w:right="392" w:firstLine="708"/>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В центре рабочей программы воспитания находится личностное развитие обучающихся, формирование у них системных</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знаний о различных аспектах развития России , Донецкой Народной Республики и мира. Таким образом, одним из результатов реализации программы является</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приобщение</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обучающихся</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к традиционным</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духовным</w:t>
      </w:r>
      <w:r w:rsidRPr="00560077">
        <w:rPr>
          <w:rFonts w:ascii="Times New Roman" w:eastAsia="Times New Roman" w:hAnsi="Times New Roman" w:cs="Times New Roman"/>
          <w:color w:val="000000" w:themeColor="text1"/>
          <w:spacing w:val="-3"/>
        </w:rPr>
        <w:t xml:space="preserve"> </w:t>
      </w:r>
      <w:r w:rsidRPr="00560077">
        <w:rPr>
          <w:rFonts w:ascii="Times New Roman" w:eastAsia="Times New Roman" w:hAnsi="Times New Roman" w:cs="Times New Roman"/>
          <w:color w:val="000000" w:themeColor="text1"/>
        </w:rPr>
        <w:t>ценностям,</w:t>
      </w:r>
      <w:r w:rsidRPr="00560077">
        <w:rPr>
          <w:rFonts w:ascii="Times New Roman" w:eastAsia="Times New Roman" w:hAnsi="Times New Roman" w:cs="Times New Roman"/>
          <w:color w:val="000000" w:themeColor="text1"/>
          <w:spacing w:val="-2"/>
        </w:rPr>
        <w:t xml:space="preserve"> </w:t>
      </w:r>
      <w:r w:rsidRPr="00560077">
        <w:rPr>
          <w:rFonts w:ascii="Times New Roman" w:eastAsia="Times New Roman" w:hAnsi="Times New Roman" w:cs="Times New Roman"/>
          <w:color w:val="000000" w:themeColor="text1"/>
        </w:rPr>
        <w:t>правилам</w:t>
      </w:r>
      <w:r w:rsidRPr="00560077">
        <w:rPr>
          <w:rFonts w:ascii="Times New Roman" w:eastAsia="Times New Roman" w:hAnsi="Times New Roman" w:cs="Times New Roman"/>
          <w:color w:val="000000" w:themeColor="text1"/>
          <w:spacing w:val="-4"/>
        </w:rPr>
        <w:t xml:space="preserve"> </w:t>
      </w:r>
      <w:r w:rsidRPr="00560077">
        <w:rPr>
          <w:rFonts w:ascii="Times New Roman" w:eastAsia="Times New Roman" w:hAnsi="Times New Roman" w:cs="Times New Roman"/>
          <w:color w:val="000000" w:themeColor="text1"/>
        </w:rPr>
        <w:t>и</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нормам</w:t>
      </w:r>
      <w:r w:rsidRPr="00560077">
        <w:rPr>
          <w:rFonts w:ascii="Times New Roman" w:eastAsia="Times New Roman" w:hAnsi="Times New Roman" w:cs="Times New Roman"/>
          <w:color w:val="000000" w:themeColor="text1"/>
          <w:spacing w:val="-3"/>
        </w:rPr>
        <w:t xml:space="preserve"> </w:t>
      </w:r>
      <w:r w:rsidRPr="00560077">
        <w:rPr>
          <w:rFonts w:ascii="Times New Roman" w:eastAsia="Times New Roman" w:hAnsi="Times New Roman" w:cs="Times New Roman"/>
          <w:color w:val="000000" w:themeColor="text1"/>
        </w:rPr>
        <w:t>поведения</w:t>
      </w:r>
      <w:r w:rsidRPr="00560077">
        <w:rPr>
          <w:rFonts w:ascii="Times New Roman" w:eastAsia="Times New Roman" w:hAnsi="Times New Roman" w:cs="Times New Roman"/>
          <w:color w:val="000000" w:themeColor="text1"/>
          <w:spacing w:val="-1"/>
        </w:rPr>
        <w:t xml:space="preserve"> </w:t>
      </w:r>
      <w:r w:rsidRPr="00560077">
        <w:rPr>
          <w:rFonts w:ascii="Times New Roman" w:eastAsia="Times New Roman" w:hAnsi="Times New Roman" w:cs="Times New Roman"/>
          <w:color w:val="000000" w:themeColor="text1"/>
        </w:rPr>
        <w:t>в</w:t>
      </w:r>
      <w:r w:rsidRPr="00560077">
        <w:rPr>
          <w:rFonts w:ascii="Times New Roman" w:eastAsia="Times New Roman" w:hAnsi="Times New Roman" w:cs="Times New Roman"/>
          <w:color w:val="000000" w:themeColor="text1"/>
          <w:spacing w:val="-2"/>
        </w:rPr>
        <w:t xml:space="preserve"> </w:t>
      </w:r>
      <w:r w:rsidRPr="00560077">
        <w:rPr>
          <w:rFonts w:ascii="Times New Roman" w:eastAsia="Times New Roman" w:hAnsi="Times New Roman" w:cs="Times New Roman"/>
          <w:color w:val="000000" w:themeColor="text1"/>
        </w:rPr>
        <w:t>обществе.</w:t>
      </w:r>
    </w:p>
    <w:p w:rsidR="000A52A5" w:rsidRPr="00560077" w:rsidRDefault="000A52A5" w:rsidP="00560077">
      <w:pPr>
        <w:widowControl w:val="0"/>
        <w:autoSpaceDE w:val="0"/>
        <w:autoSpaceDN w:val="0"/>
        <w:spacing w:after="0" w:line="240" w:lineRule="auto"/>
        <w:ind w:left="1104"/>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Вся</w:t>
      </w:r>
      <w:r w:rsidRPr="00560077">
        <w:rPr>
          <w:rFonts w:ascii="Times New Roman" w:eastAsia="Times New Roman" w:hAnsi="Times New Roman" w:cs="Times New Roman"/>
          <w:color w:val="000000" w:themeColor="text1"/>
          <w:spacing w:val="-3"/>
        </w:rPr>
        <w:t xml:space="preserve"> </w:t>
      </w:r>
      <w:r w:rsidRPr="00560077">
        <w:rPr>
          <w:rFonts w:ascii="Times New Roman" w:eastAsia="Times New Roman" w:hAnsi="Times New Roman" w:cs="Times New Roman"/>
          <w:color w:val="000000" w:themeColor="text1"/>
        </w:rPr>
        <w:t>воспитательная</w:t>
      </w:r>
      <w:r w:rsidRPr="00560077">
        <w:rPr>
          <w:rFonts w:ascii="Times New Roman" w:eastAsia="Times New Roman" w:hAnsi="Times New Roman" w:cs="Times New Roman"/>
          <w:color w:val="000000" w:themeColor="text1"/>
          <w:spacing w:val="-4"/>
        </w:rPr>
        <w:t xml:space="preserve"> </w:t>
      </w:r>
      <w:r w:rsidRPr="00560077">
        <w:rPr>
          <w:rFonts w:ascii="Times New Roman" w:eastAsia="Times New Roman" w:hAnsi="Times New Roman" w:cs="Times New Roman"/>
          <w:color w:val="000000" w:themeColor="text1"/>
        </w:rPr>
        <w:t>работа</w:t>
      </w:r>
      <w:r w:rsidRPr="00560077">
        <w:rPr>
          <w:rFonts w:ascii="Times New Roman" w:eastAsia="Times New Roman" w:hAnsi="Times New Roman" w:cs="Times New Roman"/>
          <w:color w:val="000000" w:themeColor="text1"/>
          <w:spacing w:val="-3"/>
        </w:rPr>
        <w:t xml:space="preserve"> </w:t>
      </w:r>
      <w:r w:rsidRPr="00560077">
        <w:rPr>
          <w:rFonts w:ascii="Times New Roman" w:eastAsia="Times New Roman" w:hAnsi="Times New Roman" w:cs="Times New Roman"/>
          <w:color w:val="000000" w:themeColor="text1"/>
        </w:rPr>
        <w:t>в 2022-2023</w:t>
      </w:r>
      <w:r w:rsidRPr="00560077">
        <w:rPr>
          <w:rFonts w:ascii="Times New Roman" w:eastAsia="Times New Roman" w:hAnsi="Times New Roman" w:cs="Times New Roman"/>
          <w:color w:val="000000" w:themeColor="text1"/>
          <w:spacing w:val="-3"/>
        </w:rPr>
        <w:t xml:space="preserve"> </w:t>
      </w:r>
      <w:r w:rsidRPr="00560077">
        <w:rPr>
          <w:rFonts w:ascii="Times New Roman" w:eastAsia="Times New Roman" w:hAnsi="Times New Roman" w:cs="Times New Roman"/>
          <w:color w:val="000000" w:themeColor="text1"/>
        </w:rPr>
        <w:t>учебного года проводилась</w:t>
      </w:r>
      <w:r w:rsidRPr="00560077">
        <w:rPr>
          <w:rFonts w:ascii="Times New Roman" w:eastAsia="Times New Roman" w:hAnsi="Times New Roman" w:cs="Times New Roman"/>
          <w:color w:val="000000" w:themeColor="text1"/>
          <w:spacing w:val="-3"/>
        </w:rPr>
        <w:t xml:space="preserve"> </w:t>
      </w:r>
      <w:r w:rsidRPr="00560077">
        <w:rPr>
          <w:rFonts w:ascii="Times New Roman" w:eastAsia="Times New Roman" w:hAnsi="Times New Roman" w:cs="Times New Roman"/>
          <w:color w:val="000000" w:themeColor="text1"/>
        </w:rPr>
        <w:t>согласно</w:t>
      </w:r>
      <w:r w:rsidRPr="00560077">
        <w:rPr>
          <w:rFonts w:ascii="Times New Roman" w:eastAsia="Times New Roman" w:hAnsi="Times New Roman" w:cs="Times New Roman"/>
          <w:color w:val="000000" w:themeColor="text1"/>
          <w:spacing w:val="-5"/>
        </w:rPr>
        <w:t xml:space="preserve"> </w:t>
      </w:r>
      <w:r w:rsidRPr="00560077">
        <w:rPr>
          <w:rFonts w:ascii="Times New Roman" w:eastAsia="Times New Roman" w:hAnsi="Times New Roman" w:cs="Times New Roman"/>
          <w:color w:val="000000" w:themeColor="text1"/>
        </w:rPr>
        <w:t>инвариантным</w:t>
      </w:r>
      <w:r w:rsidRPr="00560077">
        <w:rPr>
          <w:rFonts w:ascii="Times New Roman" w:eastAsia="Times New Roman" w:hAnsi="Times New Roman" w:cs="Times New Roman"/>
          <w:color w:val="000000" w:themeColor="text1"/>
          <w:spacing w:val="-3"/>
        </w:rPr>
        <w:t xml:space="preserve"> </w:t>
      </w:r>
      <w:r w:rsidRPr="00560077">
        <w:rPr>
          <w:rFonts w:ascii="Times New Roman" w:eastAsia="Times New Roman" w:hAnsi="Times New Roman" w:cs="Times New Roman"/>
          <w:color w:val="000000" w:themeColor="text1"/>
        </w:rPr>
        <w:t>и</w:t>
      </w:r>
      <w:r w:rsidRPr="00560077">
        <w:rPr>
          <w:rFonts w:ascii="Times New Roman" w:eastAsia="Times New Roman" w:hAnsi="Times New Roman" w:cs="Times New Roman"/>
          <w:color w:val="000000" w:themeColor="text1"/>
          <w:spacing w:val="-2"/>
        </w:rPr>
        <w:t xml:space="preserve"> </w:t>
      </w:r>
      <w:r w:rsidRPr="00560077">
        <w:rPr>
          <w:rFonts w:ascii="Times New Roman" w:eastAsia="Times New Roman" w:hAnsi="Times New Roman" w:cs="Times New Roman"/>
          <w:color w:val="000000" w:themeColor="text1"/>
        </w:rPr>
        <w:t>вариативным</w:t>
      </w:r>
      <w:r w:rsidRPr="00560077">
        <w:rPr>
          <w:rFonts w:ascii="Times New Roman" w:eastAsia="Times New Roman" w:hAnsi="Times New Roman" w:cs="Times New Roman"/>
          <w:color w:val="000000" w:themeColor="text1"/>
          <w:spacing w:val="-3"/>
        </w:rPr>
        <w:t xml:space="preserve"> </w:t>
      </w:r>
      <w:r w:rsidRPr="00560077">
        <w:rPr>
          <w:rFonts w:ascii="Times New Roman" w:eastAsia="Times New Roman" w:hAnsi="Times New Roman" w:cs="Times New Roman"/>
          <w:color w:val="000000" w:themeColor="text1"/>
        </w:rPr>
        <w:t>модулям:</w:t>
      </w:r>
    </w:p>
    <w:p w:rsidR="000A52A5" w:rsidRPr="00560077" w:rsidRDefault="000A52A5" w:rsidP="00613D00">
      <w:pPr>
        <w:pStyle w:val="aa"/>
        <w:numPr>
          <w:ilvl w:val="0"/>
          <w:numId w:val="37"/>
        </w:numPr>
        <w:spacing w:after="0" w:line="240" w:lineRule="auto"/>
        <w:jc w:val="both"/>
        <w:rPr>
          <w:rFonts w:ascii="Times New Roman" w:eastAsia="Calibri" w:hAnsi="Times New Roman" w:cs="Times New Roman"/>
          <w:color w:val="000000" w:themeColor="text1"/>
          <w:kern w:val="28"/>
        </w:rPr>
      </w:pPr>
      <w:r w:rsidRPr="00560077">
        <w:rPr>
          <w:rFonts w:ascii="Times New Roman" w:eastAsia="Calibri" w:hAnsi="Times New Roman" w:cs="Times New Roman"/>
          <w:color w:val="000000" w:themeColor="text1"/>
          <w:kern w:val="28"/>
        </w:rPr>
        <w:t xml:space="preserve">Модуль «Классное руководство» </w:t>
      </w:r>
    </w:p>
    <w:p w:rsidR="000A52A5" w:rsidRPr="00560077" w:rsidRDefault="000A52A5" w:rsidP="00613D00">
      <w:pPr>
        <w:pStyle w:val="aa"/>
        <w:numPr>
          <w:ilvl w:val="0"/>
          <w:numId w:val="37"/>
        </w:numPr>
        <w:spacing w:after="0" w:line="240" w:lineRule="auto"/>
        <w:jc w:val="both"/>
        <w:rPr>
          <w:rFonts w:ascii="Times New Roman" w:eastAsia="Calibri" w:hAnsi="Times New Roman" w:cs="Times New Roman"/>
          <w:color w:val="000000" w:themeColor="text1"/>
          <w:kern w:val="28"/>
        </w:rPr>
      </w:pPr>
      <w:r w:rsidRPr="00560077">
        <w:rPr>
          <w:rFonts w:ascii="Times New Roman" w:eastAsia="Calibri" w:hAnsi="Times New Roman" w:cs="Times New Roman"/>
          <w:color w:val="000000" w:themeColor="text1"/>
          <w:kern w:val="28"/>
        </w:rPr>
        <w:t>Модуль «Школьный урок»</w:t>
      </w:r>
    </w:p>
    <w:p w:rsidR="000A52A5" w:rsidRPr="00560077" w:rsidRDefault="000A52A5" w:rsidP="00613D00">
      <w:pPr>
        <w:pStyle w:val="aa"/>
        <w:numPr>
          <w:ilvl w:val="0"/>
          <w:numId w:val="37"/>
        </w:numPr>
        <w:spacing w:after="0" w:line="240" w:lineRule="auto"/>
        <w:jc w:val="both"/>
        <w:rPr>
          <w:rFonts w:ascii="Times New Roman" w:eastAsia="Calibri" w:hAnsi="Times New Roman" w:cs="Times New Roman"/>
          <w:color w:val="000000" w:themeColor="text1"/>
          <w:kern w:val="28"/>
        </w:rPr>
      </w:pPr>
      <w:r w:rsidRPr="00560077">
        <w:rPr>
          <w:rFonts w:ascii="Times New Roman" w:eastAsia="Calibri" w:hAnsi="Times New Roman" w:cs="Times New Roman"/>
          <w:color w:val="000000" w:themeColor="text1"/>
          <w:kern w:val="28"/>
        </w:rPr>
        <w:t>Модуль «Курсы внеурочной деятельности»</w:t>
      </w:r>
    </w:p>
    <w:p w:rsidR="000A52A5" w:rsidRPr="00560077" w:rsidRDefault="000A52A5" w:rsidP="00613D00">
      <w:pPr>
        <w:pStyle w:val="aa"/>
        <w:numPr>
          <w:ilvl w:val="0"/>
          <w:numId w:val="37"/>
        </w:numPr>
        <w:spacing w:after="0" w:line="240" w:lineRule="auto"/>
        <w:jc w:val="both"/>
        <w:rPr>
          <w:rFonts w:ascii="Times New Roman" w:eastAsia="Calibri" w:hAnsi="Times New Roman" w:cs="Times New Roman"/>
          <w:color w:val="000000" w:themeColor="text1"/>
          <w:kern w:val="28"/>
        </w:rPr>
      </w:pPr>
      <w:r w:rsidRPr="00560077">
        <w:rPr>
          <w:rFonts w:ascii="Times New Roman" w:eastAsia="Calibri" w:hAnsi="Times New Roman" w:cs="Times New Roman"/>
          <w:color w:val="000000" w:themeColor="text1"/>
          <w:kern w:val="28"/>
        </w:rPr>
        <w:t>Модуль «Работа с родителями»</w:t>
      </w:r>
    </w:p>
    <w:p w:rsidR="000A52A5" w:rsidRPr="00560077" w:rsidRDefault="000A52A5" w:rsidP="00613D00">
      <w:pPr>
        <w:pStyle w:val="aa"/>
        <w:numPr>
          <w:ilvl w:val="0"/>
          <w:numId w:val="37"/>
        </w:numPr>
        <w:spacing w:after="0" w:line="240" w:lineRule="auto"/>
        <w:jc w:val="both"/>
        <w:rPr>
          <w:rFonts w:ascii="Times New Roman" w:eastAsia="Calibri" w:hAnsi="Times New Roman" w:cs="Times New Roman"/>
          <w:color w:val="000000" w:themeColor="text1"/>
          <w:kern w:val="28"/>
        </w:rPr>
      </w:pPr>
      <w:r w:rsidRPr="00560077">
        <w:rPr>
          <w:rFonts w:ascii="Times New Roman" w:eastAsia="Calibri" w:hAnsi="Times New Roman" w:cs="Times New Roman"/>
          <w:color w:val="000000" w:themeColor="text1"/>
          <w:kern w:val="28"/>
        </w:rPr>
        <w:t>Модуль «Самоуправление»</w:t>
      </w:r>
    </w:p>
    <w:p w:rsidR="000A52A5" w:rsidRPr="00560077" w:rsidRDefault="000A52A5" w:rsidP="00613D00">
      <w:pPr>
        <w:pStyle w:val="aa"/>
        <w:numPr>
          <w:ilvl w:val="0"/>
          <w:numId w:val="37"/>
        </w:numPr>
        <w:spacing w:after="0" w:line="240" w:lineRule="auto"/>
        <w:jc w:val="both"/>
        <w:rPr>
          <w:rFonts w:ascii="Times New Roman" w:eastAsia="Calibri" w:hAnsi="Times New Roman" w:cs="Times New Roman"/>
          <w:color w:val="000000" w:themeColor="text1"/>
          <w:kern w:val="28"/>
        </w:rPr>
      </w:pPr>
      <w:r w:rsidRPr="00560077">
        <w:rPr>
          <w:rFonts w:ascii="Times New Roman" w:eastAsia="Calibri" w:hAnsi="Times New Roman" w:cs="Times New Roman"/>
          <w:color w:val="000000" w:themeColor="text1"/>
          <w:kern w:val="28"/>
        </w:rPr>
        <w:t>Модуль «Профориентация»</w:t>
      </w:r>
    </w:p>
    <w:p w:rsidR="000A52A5" w:rsidRPr="00560077" w:rsidRDefault="000A52A5" w:rsidP="00613D00">
      <w:pPr>
        <w:pStyle w:val="aa"/>
        <w:numPr>
          <w:ilvl w:val="0"/>
          <w:numId w:val="37"/>
        </w:numPr>
        <w:spacing w:after="0" w:line="240" w:lineRule="auto"/>
        <w:jc w:val="both"/>
        <w:rPr>
          <w:rFonts w:ascii="Times New Roman" w:eastAsia="Calibri" w:hAnsi="Times New Roman" w:cs="Times New Roman"/>
          <w:color w:val="000000" w:themeColor="text1"/>
          <w:kern w:val="28"/>
        </w:rPr>
      </w:pPr>
      <w:r w:rsidRPr="00560077">
        <w:rPr>
          <w:rFonts w:ascii="Times New Roman" w:eastAsia="Calibri" w:hAnsi="Times New Roman" w:cs="Times New Roman"/>
          <w:color w:val="000000" w:themeColor="text1"/>
          <w:kern w:val="28"/>
        </w:rPr>
        <w:t>Модуль «Ключевые общешкольные дела»</w:t>
      </w:r>
    </w:p>
    <w:p w:rsidR="000A52A5" w:rsidRPr="00560077" w:rsidRDefault="000A52A5" w:rsidP="00613D00">
      <w:pPr>
        <w:pStyle w:val="aa"/>
        <w:numPr>
          <w:ilvl w:val="0"/>
          <w:numId w:val="37"/>
        </w:numPr>
        <w:spacing w:after="0" w:line="240" w:lineRule="auto"/>
        <w:jc w:val="both"/>
        <w:rPr>
          <w:rFonts w:ascii="Times New Roman" w:eastAsia="Calibri" w:hAnsi="Times New Roman" w:cs="Times New Roman"/>
          <w:color w:val="000000" w:themeColor="text1"/>
          <w:kern w:val="28"/>
        </w:rPr>
      </w:pPr>
      <w:r w:rsidRPr="00560077">
        <w:rPr>
          <w:rFonts w:ascii="Times New Roman" w:eastAsia="Calibri" w:hAnsi="Times New Roman" w:cs="Times New Roman"/>
          <w:color w:val="000000" w:themeColor="text1"/>
          <w:kern w:val="28"/>
        </w:rPr>
        <w:t>Модуль «Детское общественное движение»</w:t>
      </w:r>
    </w:p>
    <w:p w:rsidR="000A52A5" w:rsidRPr="00560077" w:rsidRDefault="000A52A5" w:rsidP="00613D00">
      <w:pPr>
        <w:pStyle w:val="aa"/>
        <w:numPr>
          <w:ilvl w:val="0"/>
          <w:numId w:val="37"/>
        </w:numPr>
        <w:spacing w:after="0" w:line="240" w:lineRule="auto"/>
        <w:jc w:val="both"/>
        <w:rPr>
          <w:rFonts w:ascii="Times New Roman" w:eastAsia="Calibri" w:hAnsi="Times New Roman" w:cs="Times New Roman"/>
          <w:color w:val="000000" w:themeColor="text1"/>
          <w:kern w:val="28"/>
        </w:rPr>
      </w:pPr>
      <w:r w:rsidRPr="00560077">
        <w:rPr>
          <w:rFonts w:ascii="Times New Roman" w:eastAsia="Calibri" w:hAnsi="Times New Roman" w:cs="Times New Roman"/>
          <w:color w:val="000000" w:themeColor="text1"/>
          <w:kern w:val="28"/>
        </w:rPr>
        <w:t>Модуль «Школьные медиа»</w:t>
      </w:r>
    </w:p>
    <w:p w:rsidR="000A52A5" w:rsidRPr="00560077" w:rsidRDefault="000A52A5" w:rsidP="00613D00">
      <w:pPr>
        <w:pStyle w:val="aa"/>
        <w:numPr>
          <w:ilvl w:val="0"/>
          <w:numId w:val="37"/>
        </w:numPr>
        <w:spacing w:after="0" w:line="240" w:lineRule="auto"/>
        <w:jc w:val="both"/>
        <w:rPr>
          <w:rFonts w:ascii="Times New Roman" w:eastAsia="Calibri" w:hAnsi="Times New Roman" w:cs="Times New Roman"/>
          <w:color w:val="000000" w:themeColor="text1"/>
          <w:kern w:val="28"/>
        </w:rPr>
      </w:pPr>
      <w:r w:rsidRPr="00560077">
        <w:rPr>
          <w:rFonts w:ascii="Times New Roman" w:eastAsia="Calibri" w:hAnsi="Times New Roman" w:cs="Times New Roman"/>
          <w:color w:val="000000" w:themeColor="text1"/>
          <w:kern w:val="28"/>
        </w:rPr>
        <w:t>Модуль «Профилактика и безопасность»</w:t>
      </w:r>
    </w:p>
    <w:p w:rsidR="000A52A5" w:rsidRPr="00560077" w:rsidRDefault="000A52A5" w:rsidP="00613D00">
      <w:pPr>
        <w:pStyle w:val="aa"/>
        <w:numPr>
          <w:ilvl w:val="0"/>
          <w:numId w:val="37"/>
        </w:numPr>
        <w:spacing w:after="0" w:line="240" w:lineRule="auto"/>
        <w:jc w:val="both"/>
        <w:rPr>
          <w:rFonts w:ascii="Times New Roman" w:eastAsia="Calibri" w:hAnsi="Times New Roman" w:cs="Times New Roman"/>
          <w:color w:val="000000" w:themeColor="text1"/>
          <w:kern w:val="28"/>
        </w:rPr>
      </w:pPr>
      <w:r w:rsidRPr="00560077">
        <w:rPr>
          <w:rFonts w:ascii="Times New Roman" w:eastAsia="Calibri" w:hAnsi="Times New Roman" w:cs="Times New Roman"/>
          <w:color w:val="000000" w:themeColor="text1"/>
          <w:kern w:val="28"/>
        </w:rPr>
        <w:t>Модуль «Организация предметно-эстетической среды»</w:t>
      </w:r>
    </w:p>
    <w:p w:rsidR="000A52A5" w:rsidRPr="00560077" w:rsidRDefault="000A52A5" w:rsidP="00613D00">
      <w:pPr>
        <w:pStyle w:val="aa"/>
        <w:numPr>
          <w:ilvl w:val="0"/>
          <w:numId w:val="37"/>
        </w:numPr>
        <w:spacing w:after="0" w:line="240" w:lineRule="auto"/>
        <w:jc w:val="both"/>
        <w:rPr>
          <w:rFonts w:ascii="Times New Roman" w:eastAsia="Calibri" w:hAnsi="Times New Roman" w:cs="Times New Roman"/>
          <w:color w:val="000000" w:themeColor="text1"/>
          <w:kern w:val="28"/>
        </w:rPr>
      </w:pPr>
      <w:r w:rsidRPr="00560077">
        <w:rPr>
          <w:rFonts w:ascii="Times New Roman" w:eastAsia="Calibri" w:hAnsi="Times New Roman" w:cs="Times New Roman"/>
          <w:color w:val="000000" w:themeColor="text1"/>
          <w:kern w:val="28"/>
        </w:rPr>
        <w:t>Модуль «Экскурсии, экспедиции, походы»</w:t>
      </w:r>
    </w:p>
    <w:p w:rsidR="000A52A5" w:rsidRPr="00560077" w:rsidRDefault="000A52A5" w:rsidP="00560077">
      <w:pPr>
        <w:spacing w:after="0" w:line="240" w:lineRule="auto"/>
        <w:jc w:val="both"/>
        <w:rPr>
          <w:rFonts w:ascii="Times New Roman" w:eastAsia="Calibri" w:hAnsi="Times New Roman" w:cs="Times New Roman"/>
          <w:color w:val="000000" w:themeColor="text1"/>
          <w:kern w:val="28"/>
        </w:rPr>
      </w:pPr>
    </w:p>
    <w:p w:rsidR="000A52A5" w:rsidRPr="00560077" w:rsidRDefault="000A52A5" w:rsidP="00560077">
      <w:pPr>
        <w:widowControl w:val="0"/>
        <w:autoSpaceDE w:val="0"/>
        <w:autoSpaceDN w:val="0"/>
        <w:spacing w:before="71" w:after="0" w:line="240" w:lineRule="auto"/>
        <w:ind w:left="1653" w:right="1352"/>
        <w:jc w:val="both"/>
        <w:outlineLvl w:val="0"/>
        <w:rPr>
          <w:rFonts w:ascii="Times New Roman" w:eastAsia="Times New Roman" w:hAnsi="Times New Roman" w:cs="Times New Roman"/>
          <w:b/>
          <w:bCs/>
          <w:color w:val="000000" w:themeColor="text1"/>
        </w:rPr>
      </w:pPr>
      <w:r w:rsidRPr="00560077">
        <w:rPr>
          <w:rFonts w:ascii="Times New Roman" w:eastAsia="Times New Roman" w:hAnsi="Times New Roman" w:cs="Times New Roman"/>
          <w:b/>
          <w:bCs/>
          <w:color w:val="000000" w:themeColor="text1"/>
        </w:rPr>
        <w:t>МОДУЛЬ</w:t>
      </w:r>
      <w:r w:rsidRPr="00560077">
        <w:rPr>
          <w:rFonts w:ascii="Times New Roman" w:eastAsia="Times New Roman" w:hAnsi="Times New Roman" w:cs="Times New Roman"/>
          <w:b/>
          <w:bCs/>
          <w:color w:val="000000" w:themeColor="text1"/>
          <w:spacing w:val="-3"/>
        </w:rPr>
        <w:t xml:space="preserve"> </w:t>
      </w:r>
      <w:r w:rsidRPr="00560077">
        <w:rPr>
          <w:rFonts w:ascii="Times New Roman" w:eastAsia="Times New Roman" w:hAnsi="Times New Roman" w:cs="Times New Roman"/>
          <w:b/>
          <w:bCs/>
          <w:color w:val="000000" w:themeColor="text1"/>
        </w:rPr>
        <w:t>«КЛАССНОЕ</w:t>
      </w:r>
      <w:r w:rsidRPr="00560077">
        <w:rPr>
          <w:rFonts w:ascii="Times New Roman" w:eastAsia="Times New Roman" w:hAnsi="Times New Roman" w:cs="Times New Roman"/>
          <w:b/>
          <w:bCs/>
          <w:color w:val="000000" w:themeColor="text1"/>
          <w:spacing w:val="-2"/>
        </w:rPr>
        <w:t xml:space="preserve"> </w:t>
      </w:r>
      <w:r w:rsidRPr="00560077">
        <w:rPr>
          <w:rFonts w:ascii="Times New Roman" w:eastAsia="Times New Roman" w:hAnsi="Times New Roman" w:cs="Times New Roman"/>
          <w:b/>
          <w:bCs/>
          <w:color w:val="000000" w:themeColor="text1"/>
        </w:rPr>
        <w:t>РУКОВОДСТВО»</w:t>
      </w:r>
    </w:p>
    <w:p w:rsidR="000A52A5" w:rsidRPr="002005D9" w:rsidRDefault="000A52A5" w:rsidP="00560077">
      <w:pPr>
        <w:pStyle w:val="afe"/>
        <w:tabs>
          <w:tab w:val="left" w:pos="2748"/>
          <w:tab w:val="left" w:pos="4450"/>
          <w:tab w:val="left" w:pos="5767"/>
          <w:tab w:val="left" w:pos="6185"/>
          <w:tab w:val="left" w:pos="8109"/>
          <w:tab w:val="left" w:pos="9355"/>
        </w:tabs>
        <w:ind w:right="-1"/>
        <w:jc w:val="both"/>
        <w:rPr>
          <w:b w:val="0"/>
          <w:sz w:val="22"/>
          <w:szCs w:val="22"/>
        </w:rPr>
      </w:pPr>
      <w:r w:rsidRPr="002005D9">
        <w:rPr>
          <w:b w:val="0"/>
          <w:sz w:val="22"/>
          <w:szCs w:val="22"/>
        </w:rPr>
        <w:t xml:space="preserve">Круг обязанностей классных руководителей опирается на блоки: организация деятельности классного коллектива; организация учебной работы класса и отдельных учащихся; организация внеучебной жизни; изучение личности и коррекция в воспитании школьников, работа с родителями обучающихся. Коллектив педагогов продолжает поиск средств и форм педагогической поддержки процесса саморазвития личности, её самопознания и самоопределения. Опыт работы с классными руководителями показал, что они нуждаются в педагогической помощи и поддержке, особенно начинающие классные руководители. Это потребность в новых психолого-педагогических знаниях и путях их использования в практической деятельности, в диагностике воспитательного процесса, в разработке программ воспитания, знакомство с вариативными педагогическими технологиями и др. С этой целью в школе функционирует методическое объединение классных руководителей. Планирование работы МО классных руководителей по воспитанию обучающихся соответствует современным требованиям. </w:t>
      </w:r>
    </w:p>
    <w:p w:rsidR="000A52A5" w:rsidRPr="002005D9" w:rsidRDefault="000A52A5" w:rsidP="00560077">
      <w:pPr>
        <w:pStyle w:val="afe"/>
        <w:tabs>
          <w:tab w:val="left" w:pos="2748"/>
          <w:tab w:val="left" w:pos="4450"/>
          <w:tab w:val="left" w:pos="5767"/>
          <w:tab w:val="left" w:pos="6185"/>
          <w:tab w:val="left" w:pos="8109"/>
          <w:tab w:val="left" w:pos="9355"/>
        </w:tabs>
        <w:ind w:right="-1"/>
        <w:jc w:val="both"/>
        <w:rPr>
          <w:b w:val="0"/>
          <w:sz w:val="22"/>
          <w:szCs w:val="22"/>
        </w:rPr>
      </w:pPr>
    </w:p>
    <w:p w:rsidR="000A52A5" w:rsidRPr="002005D9" w:rsidRDefault="000A52A5" w:rsidP="00560077">
      <w:pPr>
        <w:pStyle w:val="afe"/>
        <w:tabs>
          <w:tab w:val="left" w:pos="2748"/>
          <w:tab w:val="left" w:pos="4450"/>
          <w:tab w:val="left" w:pos="5767"/>
          <w:tab w:val="left" w:pos="6185"/>
          <w:tab w:val="left" w:pos="8109"/>
          <w:tab w:val="left" w:pos="9355"/>
        </w:tabs>
        <w:ind w:right="-1"/>
        <w:jc w:val="both"/>
        <w:rPr>
          <w:b w:val="0"/>
          <w:sz w:val="22"/>
          <w:szCs w:val="22"/>
        </w:rPr>
      </w:pPr>
      <w:r w:rsidRPr="002005D9">
        <w:rPr>
          <w:b w:val="0"/>
          <w:sz w:val="22"/>
          <w:szCs w:val="22"/>
        </w:rPr>
        <w:t xml:space="preserve">В каникулярное время учащиеся стали участниками регионального проекта «Каникулы-онлайн». Школьникам и их родителям был открыт свободный доступ к различным онлайн-ресурсам, благодаря чему можно было, не выходя из дома, принять участие в различных мастер классах и тренингах, стать участником увлекательных квестов, посетить выставки и концерты. </w:t>
      </w:r>
    </w:p>
    <w:p w:rsidR="000A52A5" w:rsidRPr="002005D9" w:rsidRDefault="000A52A5" w:rsidP="00560077">
      <w:pPr>
        <w:pStyle w:val="afe"/>
        <w:tabs>
          <w:tab w:val="left" w:pos="2748"/>
          <w:tab w:val="left" w:pos="4450"/>
          <w:tab w:val="left" w:pos="5767"/>
          <w:tab w:val="left" w:pos="6185"/>
          <w:tab w:val="left" w:pos="8109"/>
          <w:tab w:val="left" w:pos="9355"/>
        </w:tabs>
        <w:ind w:right="-1"/>
        <w:jc w:val="both"/>
        <w:rPr>
          <w:rFonts w:eastAsia="Times New Roman"/>
          <w:b w:val="0"/>
          <w:color w:val="000000" w:themeColor="text1"/>
          <w:sz w:val="22"/>
          <w:szCs w:val="22"/>
          <w:shd w:val="clear" w:color="auto" w:fill="FFFFFF"/>
        </w:rPr>
      </w:pP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В 2022-23 учебном году классными руководителями проведено в среднем 306 классных часов. Тематические классные часы проводились согласно календаря</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lastRenderedPageBreak/>
        <w:t>образовательных событий, рекомендованного Министерством образования: «День</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солидарности в борьбе с терроризмом»; «День народного единства»; «Правила по ПДД: знаю и соблюдаю!»; «Толерантность и МЫ»; «Мама – самое ласковое слово на свете»; «День героев Отечества»; «День Конституции РФ»; «День защитника Отечества»;</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«Для Вас, милые дамы»; «Крымская Весна»; «Гагаринский урок»; «День Победы»;</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«Герои наших дней»; тематические классные часы, рекомендованные к проведению в</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каждом модуле плана воспитательной работы.</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000000" w:themeColor="text1"/>
        </w:rPr>
      </w:pPr>
    </w:p>
    <w:p w:rsidR="000A52A5" w:rsidRPr="002005D9" w:rsidRDefault="000A52A5" w:rsidP="00560077">
      <w:pPr>
        <w:pStyle w:val="afe"/>
        <w:tabs>
          <w:tab w:val="left" w:pos="2748"/>
          <w:tab w:val="left" w:pos="4450"/>
          <w:tab w:val="left" w:pos="5767"/>
          <w:tab w:val="left" w:pos="6185"/>
          <w:tab w:val="left" w:pos="8109"/>
          <w:tab w:val="left" w:pos="9355"/>
        </w:tabs>
        <w:ind w:right="-1"/>
        <w:jc w:val="both"/>
        <w:rPr>
          <w:rFonts w:eastAsia="Times New Roman"/>
          <w:b w:val="0"/>
          <w:color w:val="000000" w:themeColor="text1"/>
          <w:sz w:val="22"/>
          <w:szCs w:val="22"/>
          <w:shd w:val="clear" w:color="auto" w:fill="FFFFFF"/>
        </w:rPr>
      </w:pPr>
      <w:r w:rsidRPr="002005D9">
        <w:rPr>
          <w:rFonts w:eastAsia="Times New Roman"/>
          <w:b w:val="0"/>
          <w:color w:val="000000" w:themeColor="text1"/>
          <w:sz w:val="22"/>
          <w:szCs w:val="22"/>
          <w:shd w:val="clear" w:color="auto" w:fill="FFFFFF"/>
        </w:rPr>
        <w:t xml:space="preserve">В  течение учебного года  в модуле были запланированы и проведены следующие мероприятия </w:t>
      </w:r>
    </w:p>
    <w:p w:rsidR="000A52A5" w:rsidRPr="002005D9" w:rsidRDefault="000A52A5" w:rsidP="00613D00">
      <w:pPr>
        <w:pStyle w:val="afe"/>
        <w:widowControl/>
        <w:numPr>
          <w:ilvl w:val="0"/>
          <w:numId w:val="38"/>
        </w:numPr>
        <w:tabs>
          <w:tab w:val="left" w:pos="2748"/>
          <w:tab w:val="left" w:pos="4450"/>
          <w:tab w:val="left" w:pos="5767"/>
          <w:tab w:val="left" w:pos="6185"/>
          <w:tab w:val="left" w:pos="8109"/>
          <w:tab w:val="left" w:pos="9355"/>
        </w:tabs>
        <w:autoSpaceDE/>
        <w:autoSpaceDN/>
        <w:adjustRightInd/>
        <w:ind w:right="-1"/>
        <w:jc w:val="both"/>
        <w:rPr>
          <w:b w:val="0"/>
          <w:color w:val="000000" w:themeColor="text1"/>
          <w:spacing w:val="-1"/>
          <w:sz w:val="22"/>
          <w:szCs w:val="22"/>
          <w:shd w:val="clear" w:color="auto" w:fill="FFFFFF"/>
        </w:rPr>
      </w:pPr>
      <w:r w:rsidRPr="002005D9">
        <w:rPr>
          <w:b w:val="0"/>
          <w:color w:val="000000" w:themeColor="text1"/>
          <w:sz w:val="22"/>
          <w:szCs w:val="22"/>
        </w:rPr>
        <w:t>Первый урок «Звонок, урок, родная парта»</w:t>
      </w:r>
    </w:p>
    <w:p w:rsidR="000A52A5" w:rsidRPr="002005D9" w:rsidRDefault="000A52A5" w:rsidP="00613D00">
      <w:pPr>
        <w:pStyle w:val="afe"/>
        <w:widowControl/>
        <w:numPr>
          <w:ilvl w:val="0"/>
          <w:numId w:val="38"/>
        </w:numPr>
        <w:tabs>
          <w:tab w:val="left" w:pos="2748"/>
          <w:tab w:val="left" w:pos="4450"/>
          <w:tab w:val="left" w:pos="5767"/>
          <w:tab w:val="left" w:pos="6185"/>
          <w:tab w:val="left" w:pos="8109"/>
          <w:tab w:val="left" w:pos="9355"/>
        </w:tabs>
        <w:autoSpaceDE/>
        <w:autoSpaceDN/>
        <w:adjustRightInd/>
        <w:ind w:right="-1"/>
        <w:jc w:val="both"/>
        <w:rPr>
          <w:b w:val="0"/>
          <w:color w:val="000000" w:themeColor="text1"/>
          <w:sz w:val="22"/>
          <w:szCs w:val="22"/>
        </w:rPr>
      </w:pPr>
      <w:r w:rsidRPr="002005D9">
        <w:rPr>
          <w:b w:val="0"/>
          <w:color w:val="000000" w:themeColor="text1"/>
          <w:sz w:val="22"/>
          <w:szCs w:val="22"/>
        </w:rPr>
        <w:t>Классные часы. День солидарности в борьбе с терроризмом «Помнить, чтобы жить»</w:t>
      </w:r>
    </w:p>
    <w:p w:rsidR="000A52A5" w:rsidRPr="002005D9" w:rsidRDefault="000A52A5" w:rsidP="00613D00">
      <w:pPr>
        <w:pStyle w:val="afe"/>
        <w:widowControl/>
        <w:numPr>
          <w:ilvl w:val="0"/>
          <w:numId w:val="38"/>
        </w:numPr>
        <w:tabs>
          <w:tab w:val="left" w:pos="2748"/>
          <w:tab w:val="left" w:pos="4450"/>
          <w:tab w:val="left" w:pos="5767"/>
          <w:tab w:val="left" w:pos="6185"/>
          <w:tab w:val="left" w:pos="8109"/>
          <w:tab w:val="left" w:pos="9355"/>
        </w:tabs>
        <w:autoSpaceDE/>
        <w:autoSpaceDN/>
        <w:adjustRightInd/>
        <w:ind w:right="-1"/>
        <w:jc w:val="both"/>
        <w:rPr>
          <w:b w:val="0"/>
          <w:color w:val="000000" w:themeColor="text1"/>
          <w:sz w:val="22"/>
          <w:szCs w:val="22"/>
        </w:rPr>
      </w:pPr>
      <w:r w:rsidRPr="002005D9">
        <w:rPr>
          <w:b w:val="0"/>
          <w:color w:val="000000" w:themeColor="text1"/>
          <w:spacing w:val="-1"/>
          <w:sz w:val="22"/>
          <w:szCs w:val="22"/>
          <w:shd w:val="clear" w:color="auto" w:fill="FFFFFF"/>
        </w:rPr>
        <w:t xml:space="preserve">Урок Памяти </w:t>
      </w:r>
      <w:r w:rsidRPr="002005D9">
        <w:rPr>
          <w:b w:val="0"/>
          <w:color w:val="000000" w:themeColor="text1"/>
          <w:sz w:val="22"/>
          <w:szCs w:val="22"/>
        </w:rPr>
        <w:t>«Беслан – наша общая боль»</w:t>
      </w:r>
    </w:p>
    <w:p w:rsidR="000A52A5" w:rsidRPr="002005D9" w:rsidRDefault="000A52A5" w:rsidP="00613D00">
      <w:pPr>
        <w:pStyle w:val="afe"/>
        <w:widowControl/>
        <w:numPr>
          <w:ilvl w:val="0"/>
          <w:numId w:val="38"/>
        </w:numPr>
        <w:tabs>
          <w:tab w:val="left" w:pos="2748"/>
          <w:tab w:val="left" w:pos="4450"/>
          <w:tab w:val="left" w:pos="5767"/>
          <w:tab w:val="left" w:pos="6185"/>
          <w:tab w:val="left" w:pos="8109"/>
          <w:tab w:val="left" w:pos="9355"/>
        </w:tabs>
        <w:autoSpaceDE/>
        <w:autoSpaceDN/>
        <w:adjustRightInd/>
        <w:ind w:right="-1"/>
        <w:jc w:val="both"/>
        <w:rPr>
          <w:b w:val="0"/>
          <w:color w:val="000000" w:themeColor="text1"/>
          <w:sz w:val="22"/>
          <w:szCs w:val="22"/>
        </w:rPr>
      </w:pPr>
      <w:r w:rsidRPr="002005D9">
        <w:rPr>
          <w:b w:val="0"/>
          <w:color w:val="000000" w:themeColor="text1"/>
          <w:spacing w:val="-1"/>
          <w:sz w:val="22"/>
          <w:szCs w:val="22"/>
          <w:shd w:val="clear" w:color="auto" w:fill="FFFFFF"/>
          <w:lang w:eastAsia="en-US"/>
        </w:rPr>
        <w:t>Уроки мужества «Память бережно храним» ко Дню окончания Второй мировой войны</w:t>
      </w:r>
    </w:p>
    <w:p w:rsidR="000A52A5" w:rsidRPr="002005D9" w:rsidRDefault="000A52A5" w:rsidP="00613D00">
      <w:pPr>
        <w:pStyle w:val="afe"/>
        <w:widowControl/>
        <w:numPr>
          <w:ilvl w:val="0"/>
          <w:numId w:val="38"/>
        </w:numPr>
        <w:tabs>
          <w:tab w:val="left" w:pos="2748"/>
          <w:tab w:val="left" w:pos="4450"/>
          <w:tab w:val="left" w:pos="5767"/>
          <w:tab w:val="left" w:pos="6185"/>
          <w:tab w:val="left" w:pos="8109"/>
          <w:tab w:val="left" w:pos="9355"/>
        </w:tabs>
        <w:autoSpaceDE/>
        <w:autoSpaceDN/>
        <w:adjustRightInd/>
        <w:ind w:right="-1"/>
        <w:jc w:val="both"/>
        <w:rPr>
          <w:b w:val="0"/>
          <w:color w:val="000000" w:themeColor="text1"/>
          <w:sz w:val="22"/>
          <w:szCs w:val="22"/>
        </w:rPr>
      </w:pPr>
      <w:r w:rsidRPr="002005D9">
        <w:rPr>
          <w:b w:val="0"/>
          <w:color w:val="000000" w:themeColor="text1"/>
          <w:sz w:val="22"/>
          <w:szCs w:val="22"/>
        </w:rPr>
        <w:t>Урок мира «Мы за мир»</w:t>
      </w:r>
    </w:p>
    <w:p w:rsidR="000A52A5" w:rsidRPr="002005D9" w:rsidRDefault="000A52A5" w:rsidP="00613D00">
      <w:pPr>
        <w:pStyle w:val="afe"/>
        <w:widowControl/>
        <w:numPr>
          <w:ilvl w:val="0"/>
          <w:numId w:val="38"/>
        </w:numPr>
        <w:tabs>
          <w:tab w:val="left" w:pos="2748"/>
          <w:tab w:val="left" w:pos="4450"/>
          <w:tab w:val="left" w:pos="5767"/>
          <w:tab w:val="left" w:pos="6185"/>
          <w:tab w:val="left" w:pos="8109"/>
          <w:tab w:val="left" w:pos="9355"/>
        </w:tabs>
        <w:autoSpaceDE/>
        <w:autoSpaceDN/>
        <w:adjustRightInd/>
        <w:ind w:right="-1"/>
        <w:jc w:val="both"/>
        <w:rPr>
          <w:b w:val="0"/>
          <w:color w:val="000000" w:themeColor="text1"/>
          <w:sz w:val="22"/>
          <w:szCs w:val="22"/>
        </w:rPr>
      </w:pPr>
      <w:r w:rsidRPr="002005D9">
        <w:rPr>
          <w:b w:val="0"/>
          <w:color w:val="000000" w:themeColor="text1"/>
          <w:spacing w:val="-1"/>
          <w:sz w:val="22"/>
          <w:szCs w:val="22"/>
          <w:shd w:val="clear" w:color="auto" w:fill="FFFFFF"/>
          <w:lang w:eastAsia="en-US"/>
        </w:rPr>
        <w:t>Патриотический час «И гордо реет флаг свободы» ко Дню Государственного флага ДНР</w:t>
      </w:r>
    </w:p>
    <w:p w:rsidR="000A52A5" w:rsidRPr="002005D9" w:rsidRDefault="000A52A5" w:rsidP="00613D00">
      <w:pPr>
        <w:pStyle w:val="afe"/>
        <w:widowControl/>
        <w:numPr>
          <w:ilvl w:val="0"/>
          <w:numId w:val="38"/>
        </w:numPr>
        <w:tabs>
          <w:tab w:val="left" w:pos="2748"/>
          <w:tab w:val="left" w:pos="4450"/>
          <w:tab w:val="left" w:pos="5767"/>
          <w:tab w:val="left" w:pos="6185"/>
          <w:tab w:val="left" w:pos="8109"/>
          <w:tab w:val="left" w:pos="9355"/>
        </w:tabs>
        <w:autoSpaceDE/>
        <w:autoSpaceDN/>
        <w:adjustRightInd/>
        <w:ind w:right="-1"/>
        <w:jc w:val="both"/>
        <w:rPr>
          <w:b w:val="0"/>
          <w:color w:val="000000" w:themeColor="text1"/>
          <w:sz w:val="22"/>
          <w:szCs w:val="22"/>
        </w:rPr>
      </w:pPr>
      <w:r w:rsidRPr="002005D9">
        <w:rPr>
          <w:b w:val="0"/>
          <w:color w:val="000000" w:themeColor="text1"/>
          <w:sz w:val="22"/>
          <w:szCs w:val="22"/>
        </w:rPr>
        <w:t>Киновикторина «День воинской славы России»</w:t>
      </w:r>
    </w:p>
    <w:p w:rsidR="000A52A5" w:rsidRPr="002005D9" w:rsidRDefault="000A52A5" w:rsidP="00613D00">
      <w:pPr>
        <w:pStyle w:val="afe"/>
        <w:widowControl/>
        <w:numPr>
          <w:ilvl w:val="0"/>
          <w:numId w:val="38"/>
        </w:numPr>
        <w:tabs>
          <w:tab w:val="left" w:pos="2748"/>
          <w:tab w:val="left" w:pos="4450"/>
          <w:tab w:val="left" w:pos="5767"/>
          <w:tab w:val="left" w:pos="6185"/>
          <w:tab w:val="left" w:pos="8109"/>
          <w:tab w:val="left" w:pos="9355"/>
        </w:tabs>
        <w:autoSpaceDE/>
        <w:autoSpaceDN/>
        <w:adjustRightInd/>
        <w:ind w:right="-1"/>
        <w:jc w:val="both"/>
        <w:rPr>
          <w:rFonts w:eastAsia="Times New Roman"/>
          <w:b w:val="0"/>
          <w:color w:val="000000" w:themeColor="text1"/>
          <w:sz w:val="22"/>
          <w:szCs w:val="22"/>
          <w:shd w:val="clear" w:color="auto" w:fill="FFFFFF"/>
        </w:rPr>
      </w:pPr>
      <w:r w:rsidRPr="002005D9">
        <w:rPr>
          <w:b w:val="0"/>
          <w:color w:val="000000" w:themeColor="text1"/>
          <w:sz w:val="22"/>
          <w:szCs w:val="22"/>
        </w:rPr>
        <w:t>Российская викторина «За Кавказ»</w:t>
      </w:r>
    </w:p>
    <w:p w:rsidR="000A52A5" w:rsidRPr="002005D9" w:rsidRDefault="000A52A5" w:rsidP="00613D00">
      <w:pPr>
        <w:pStyle w:val="afe"/>
        <w:widowControl/>
        <w:numPr>
          <w:ilvl w:val="0"/>
          <w:numId w:val="38"/>
        </w:numPr>
        <w:tabs>
          <w:tab w:val="left" w:pos="2748"/>
          <w:tab w:val="left" w:pos="4450"/>
          <w:tab w:val="left" w:pos="5767"/>
          <w:tab w:val="left" w:pos="6185"/>
          <w:tab w:val="left" w:pos="8109"/>
          <w:tab w:val="left" w:pos="9355"/>
        </w:tabs>
        <w:autoSpaceDE/>
        <w:autoSpaceDN/>
        <w:adjustRightInd/>
        <w:ind w:right="-1"/>
        <w:jc w:val="both"/>
        <w:rPr>
          <w:rFonts w:eastAsia="Times New Roman"/>
          <w:b w:val="0"/>
          <w:color w:val="000000" w:themeColor="text1"/>
          <w:sz w:val="22"/>
          <w:szCs w:val="22"/>
          <w:shd w:val="clear" w:color="auto" w:fill="FFFFFF"/>
        </w:rPr>
      </w:pPr>
      <w:r w:rsidRPr="002005D9">
        <w:rPr>
          <w:b w:val="0"/>
          <w:color w:val="000000" w:themeColor="text1"/>
          <w:sz w:val="22"/>
          <w:szCs w:val="22"/>
          <w:lang w:eastAsia="en-US"/>
        </w:rPr>
        <w:t>Урок памяти «Мы гордимся и помним» ко Дню гибели Героя ДНР Арсена Павлова.</w:t>
      </w:r>
    </w:p>
    <w:p w:rsidR="000A52A5" w:rsidRPr="002005D9" w:rsidRDefault="000A52A5" w:rsidP="00613D00">
      <w:pPr>
        <w:pStyle w:val="afe"/>
        <w:widowControl/>
        <w:numPr>
          <w:ilvl w:val="0"/>
          <w:numId w:val="38"/>
        </w:numPr>
        <w:tabs>
          <w:tab w:val="left" w:pos="2748"/>
          <w:tab w:val="left" w:pos="4450"/>
          <w:tab w:val="left" w:pos="5767"/>
          <w:tab w:val="left" w:pos="6185"/>
          <w:tab w:val="left" w:pos="8109"/>
          <w:tab w:val="left" w:pos="9355"/>
        </w:tabs>
        <w:autoSpaceDE/>
        <w:autoSpaceDN/>
        <w:adjustRightInd/>
        <w:ind w:right="-1"/>
        <w:jc w:val="both"/>
        <w:rPr>
          <w:rFonts w:eastAsia="Times New Roman"/>
          <w:b w:val="0"/>
          <w:color w:val="000000" w:themeColor="text1"/>
          <w:sz w:val="22"/>
          <w:szCs w:val="22"/>
          <w:shd w:val="clear" w:color="auto" w:fill="FFFFFF"/>
        </w:rPr>
      </w:pPr>
      <w:r w:rsidRPr="002005D9">
        <w:rPr>
          <w:b w:val="0"/>
          <w:color w:val="000000" w:themeColor="text1"/>
          <w:sz w:val="22"/>
          <w:szCs w:val="22"/>
          <w:lang w:eastAsia="en-US"/>
        </w:rPr>
        <w:t>Уроки гордости «Горжусь тобой , мой герой» ко Дню гибели Героя РФ, ДНР Владимира Жоги, «Галерия великих  косманавтов»</w:t>
      </w:r>
    </w:p>
    <w:p w:rsidR="000A52A5" w:rsidRPr="002005D9" w:rsidRDefault="000A52A5" w:rsidP="00613D00">
      <w:pPr>
        <w:pStyle w:val="afe"/>
        <w:widowControl/>
        <w:numPr>
          <w:ilvl w:val="0"/>
          <w:numId w:val="38"/>
        </w:numPr>
        <w:tabs>
          <w:tab w:val="left" w:pos="2748"/>
          <w:tab w:val="left" w:pos="4450"/>
          <w:tab w:val="left" w:pos="5767"/>
          <w:tab w:val="left" w:pos="6185"/>
          <w:tab w:val="left" w:pos="8109"/>
          <w:tab w:val="left" w:pos="9355"/>
        </w:tabs>
        <w:autoSpaceDE/>
        <w:autoSpaceDN/>
        <w:adjustRightInd/>
        <w:ind w:right="-1"/>
        <w:jc w:val="both"/>
        <w:rPr>
          <w:rFonts w:eastAsia="Times New Roman"/>
          <w:b w:val="0"/>
          <w:color w:val="000000" w:themeColor="text1"/>
          <w:sz w:val="22"/>
          <w:szCs w:val="22"/>
          <w:shd w:val="clear" w:color="auto" w:fill="FFFFFF"/>
        </w:rPr>
      </w:pPr>
      <w:r w:rsidRPr="002005D9">
        <w:rPr>
          <w:b w:val="0"/>
          <w:color w:val="000000" w:themeColor="text1"/>
          <w:sz w:val="22"/>
          <w:szCs w:val="22"/>
          <w:lang w:eastAsia="en-US"/>
        </w:rPr>
        <w:t>День единых действий в память о геноциде советского народа нацистами и их пособниками в годы Вов «Без срока давности»</w:t>
      </w:r>
    </w:p>
    <w:p w:rsidR="000A52A5" w:rsidRPr="002005D9" w:rsidRDefault="000A52A5" w:rsidP="00613D00">
      <w:pPr>
        <w:pStyle w:val="afe"/>
        <w:widowControl/>
        <w:numPr>
          <w:ilvl w:val="0"/>
          <w:numId w:val="38"/>
        </w:numPr>
        <w:tabs>
          <w:tab w:val="left" w:pos="2748"/>
          <w:tab w:val="left" w:pos="4450"/>
          <w:tab w:val="left" w:pos="5767"/>
          <w:tab w:val="left" w:pos="6185"/>
          <w:tab w:val="left" w:pos="8109"/>
          <w:tab w:val="left" w:pos="9355"/>
        </w:tabs>
        <w:autoSpaceDE/>
        <w:autoSpaceDN/>
        <w:adjustRightInd/>
        <w:ind w:right="-1"/>
        <w:jc w:val="both"/>
        <w:rPr>
          <w:rFonts w:eastAsia="Times New Roman"/>
          <w:b w:val="0"/>
          <w:color w:val="000000" w:themeColor="text1"/>
          <w:sz w:val="22"/>
          <w:szCs w:val="22"/>
          <w:shd w:val="clear" w:color="auto" w:fill="FFFFFF"/>
        </w:rPr>
      </w:pPr>
      <w:r w:rsidRPr="002005D9">
        <w:rPr>
          <w:b w:val="0"/>
          <w:color w:val="000000" w:themeColor="text1"/>
          <w:sz w:val="22"/>
          <w:szCs w:val="22"/>
          <w:lang w:eastAsia="en-US"/>
        </w:rPr>
        <w:t>Уроки Победы «Мы будем чтить ваш подвиг вечно» и мн.др.</w:t>
      </w:r>
    </w:p>
    <w:p w:rsidR="000A52A5" w:rsidRPr="002005D9" w:rsidRDefault="000A52A5" w:rsidP="00560077">
      <w:pPr>
        <w:spacing w:after="0" w:line="240" w:lineRule="auto"/>
        <w:jc w:val="both"/>
        <w:rPr>
          <w:rFonts w:ascii="Times New Roman" w:hAnsi="Times New Roman" w:cs="Times New Roman"/>
        </w:rPr>
      </w:pPr>
      <w:r w:rsidRPr="00560077">
        <w:rPr>
          <w:rFonts w:ascii="Times New Roman" w:hAnsi="Times New Roman" w:cs="Times New Roman"/>
          <w:b/>
        </w:rPr>
        <w:t>Результат:</w:t>
      </w:r>
      <w:r w:rsidRPr="00560077">
        <w:rPr>
          <w:rFonts w:ascii="Times New Roman" w:hAnsi="Times New Roman" w:cs="Times New Roman"/>
        </w:rPr>
        <w:t xml:space="preserve"> анализ организации мероприятий показал, что работа модуля «Классное руководство» </w:t>
      </w:r>
      <w:r w:rsidRPr="002005D9">
        <w:rPr>
          <w:rFonts w:ascii="Times New Roman" w:hAnsi="Times New Roman" w:cs="Times New Roman"/>
        </w:rPr>
        <w:t>ведется по всем направлениям воспитания. Форматы классных мероприятий разнообразны: классные часы, беседы, мониторинги, викторины, игры, экскурсии и т.д.</w:t>
      </w:r>
    </w:p>
    <w:p w:rsidR="000A52A5" w:rsidRPr="002005D9" w:rsidRDefault="000A52A5" w:rsidP="00560077">
      <w:pPr>
        <w:spacing w:after="0" w:line="240" w:lineRule="auto"/>
        <w:jc w:val="both"/>
        <w:rPr>
          <w:rFonts w:ascii="Times New Roman" w:hAnsi="Times New Roman" w:cs="Times New Roman"/>
        </w:rPr>
      </w:pPr>
      <w:r w:rsidRPr="002005D9">
        <w:rPr>
          <w:rFonts w:ascii="Times New Roman" w:hAnsi="Times New Roman" w:cs="Times New Roman"/>
        </w:rPr>
        <w:t xml:space="preserve">Проблемное поле: наряду с положительными моментами есть и нерешенные задачи. Открытые классные часы провели 50% классных руководителей. </w:t>
      </w:r>
    </w:p>
    <w:p w:rsidR="000A52A5" w:rsidRPr="002005D9" w:rsidRDefault="000A52A5" w:rsidP="00560077">
      <w:pPr>
        <w:spacing w:after="0" w:line="240" w:lineRule="auto"/>
        <w:jc w:val="both"/>
        <w:rPr>
          <w:rFonts w:ascii="Times New Roman" w:eastAsia="Calibri" w:hAnsi="Times New Roman" w:cs="Times New Roman"/>
          <w:i/>
          <w:color w:val="000000" w:themeColor="text1"/>
          <w:kern w:val="28"/>
        </w:rPr>
      </w:pPr>
      <w:r w:rsidRPr="002005D9">
        <w:rPr>
          <w:rFonts w:ascii="Times New Roman" w:hAnsi="Times New Roman" w:cs="Times New Roman"/>
        </w:rPr>
        <w:t>Рекомендации: составить график открытых классных часов на 2023-2024 учебный год и систематизировать взаимопосещение классных часов.</w:t>
      </w:r>
    </w:p>
    <w:p w:rsidR="000A52A5" w:rsidRPr="002005D9" w:rsidRDefault="000A52A5" w:rsidP="00560077">
      <w:pPr>
        <w:spacing w:after="0" w:line="240" w:lineRule="auto"/>
        <w:jc w:val="both"/>
        <w:rPr>
          <w:rFonts w:ascii="Times New Roman" w:eastAsia="Calibri" w:hAnsi="Times New Roman" w:cs="Times New Roman"/>
          <w:i/>
          <w:color w:val="000000" w:themeColor="text1"/>
          <w:kern w:val="28"/>
        </w:rPr>
      </w:pPr>
    </w:p>
    <w:p w:rsidR="000A52A5" w:rsidRPr="002005D9" w:rsidRDefault="000A52A5" w:rsidP="00560077">
      <w:pPr>
        <w:pStyle w:val="aa"/>
        <w:spacing w:after="0" w:line="240" w:lineRule="auto"/>
        <w:jc w:val="both"/>
        <w:rPr>
          <w:rFonts w:ascii="Times New Roman" w:eastAsia="Calibri" w:hAnsi="Times New Roman" w:cs="Times New Roman"/>
          <w:i/>
          <w:color w:val="000000" w:themeColor="text1"/>
          <w:kern w:val="28"/>
        </w:rPr>
      </w:pPr>
      <w:r w:rsidRPr="002005D9">
        <w:rPr>
          <w:rFonts w:ascii="Times New Roman" w:eastAsia="Calibri" w:hAnsi="Times New Roman" w:cs="Times New Roman"/>
          <w:i/>
          <w:color w:val="000000" w:themeColor="text1"/>
          <w:kern w:val="28"/>
        </w:rPr>
        <w:t>Модуль «Школьный урок»</w:t>
      </w:r>
    </w:p>
    <w:p w:rsidR="000A52A5" w:rsidRPr="002005D9" w:rsidRDefault="000A52A5" w:rsidP="00560077">
      <w:pPr>
        <w:pStyle w:val="afe"/>
        <w:tabs>
          <w:tab w:val="left" w:pos="2748"/>
          <w:tab w:val="left" w:pos="4450"/>
          <w:tab w:val="left" w:pos="5767"/>
          <w:tab w:val="left" w:pos="6185"/>
          <w:tab w:val="left" w:pos="8109"/>
          <w:tab w:val="left" w:pos="9355"/>
        </w:tabs>
        <w:spacing w:before="52"/>
        <w:ind w:right="-1"/>
        <w:jc w:val="both"/>
        <w:rPr>
          <w:rFonts w:eastAsia="Times New Roman"/>
          <w:b w:val="0"/>
          <w:color w:val="000000" w:themeColor="text1"/>
          <w:sz w:val="22"/>
          <w:szCs w:val="22"/>
          <w:shd w:val="clear" w:color="auto" w:fill="FFFFFF"/>
        </w:rPr>
      </w:pPr>
      <w:r w:rsidRPr="002005D9">
        <w:rPr>
          <w:rFonts w:eastAsia="Times New Roman"/>
          <w:b w:val="0"/>
          <w:color w:val="000000" w:themeColor="text1"/>
          <w:sz w:val="22"/>
          <w:szCs w:val="22"/>
          <w:shd w:val="clear" w:color="auto" w:fill="FFFFFF"/>
        </w:rPr>
        <w:t>Результаты по модулю «Школьный урок»</w:t>
      </w:r>
    </w:p>
    <w:p w:rsidR="000A52A5" w:rsidRPr="002005D9" w:rsidRDefault="000A52A5" w:rsidP="00613D00">
      <w:pPr>
        <w:pStyle w:val="aa"/>
        <w:numPr>
          <w:ilvl w:val="0"/>
          <w:numId w:val="39"/>
        </w:numPr>
        <w:shd w:val="clear" w:color="auto" w:fill="FFFFFF"/>
        <w:spacing w:after="0" w:line="240" w:lineRule="auto"/>
        <w:ind w:left="0" w:firstLine="0"/>
        <w:jc w:val="both"/>
        <w:rPr>
          <w:rFonts w:ascii="Times New Roman" w:eastAsia="Times New Roman" w:hAnsi="Times New Roman" w:cs="Times New Roman"/>
          <w:color w:val="000000" w:themeColor="text1"/>
        </w:rPr>
      </w:pPr>
      <w:r w:rsidRPr="002005D9">
        <w:rPr>
          <w:rFonts w:ascii="Times New Roman" w:eastAsia="Times New Roman" w:hAnsi="Times New Roman" w:cs="Times New Roman"/>
          <w:color w:val="000000" w:themeColor="text1"/>
        </w:rPr>
        <w:t xml:space="preserve">Учащиеся школы принимают участие во Всероссийском народном проекте Киноуроки в школах России. </w:t>
      </w:r>
    </w:p>
    <w:p w:rsidR="000A52A5" w:rsidRPr="002005D9" w:rsidRDefault="000A52A5" w:rsidP="00560077">
      <w:pPr>
        <w:shd w:val="clear" w:color="auto" w:fill="FFFFFF"/>
        <w:spacing w:after="0" w:line="240" w:lineRule="auto"/>
        <w:jc w:val="both"/>
        <w:rPr>
          <w:rFonts w:ascii="Times New Roman" w:eastAsia="Times New Roman" w:hAnsi="Times New Roman" w:cs="Times New Roman"/>
          <w:color w:val="000000" w:themeColor="text1"/>
        </w:rPr>
      </w:pPr>
      <w:r w:rsidRPr="002005D9">
        <w:rPr>
          <w:rFonts w:ascii="Times New Roman" w:eastAsia="Times New Roman" w:hAnsi="Times New Roman" w:cs="Times New Roman"/>
          <w:color w:val="000000" w:themeColor="text1"/>
        </w:rPr>
        <w:t>Проект нацелен на создание системы воспитания детей и молодежи, в основу которой заложены профессиональные художественные фильмы воспитательного назначения для детей. В них рассматриваются базовые нравственные понятия и ценности (дружба, мужество, честь и др.). Методические рекомендации к фильмам помогают организовать их обсуждение и проведение социальной практики, служащей для закрепления понятий, раскрытых в фильмах. Материалы проекта рекомендованы Министерством просвещения РФ.</w:t>
      </w:r>
    </w:p>
    <w:p w:rsidR="000A52A5" w:rsidRPr="002005D9" w:rsidRDefault="000A52A5" w:rsidP="00560077">
      <w:pPr>
        <w:shd w:val="clear" w:color="auto" w:fill="FFFFFF"/>
        <w:spacing w:after="0" w:line="240" w:lineRule="auto"/>
        <w:jc w:val="both"/>
        <w:rPr>
          <w:rFonts w:ascii="Times New Roman" w:eastAsia="Times New Roman" w:hAnsi="Times New Roman" w:cs="Times New Roman"/>
          <w:color w:val="000000" w:themeColor="text1"/>
        </w:rPr>
      </w:pPr>
      <w:r w:rsidRPr="002005D9">
        <w:rPr>
          <w:rFonts w:ascii="Times New Roman" w:eastAsia="Times New Roman" w:hAnsi="Times New Roman" w:cs="Times New Roman"/>
          <w:color w:val="000000" w:themeColor="text1"/>
        </w:rPr>
        <w:t>Киноурок – воспитательное занятие, включающее в себя три основных этапа:</w:t>
      </w:r>
    </w:p>
    <w:p w:rsidR="000A52A5" w:rsidRPr="002005D9" w:rsidRDefault="000A52A5" w:rsidP="00560077">
      <w:pPr>
        <w:shd w:val="clear" w:color="auto" w:fill="FFFFFF"/>
        <w:spacing w:after="0" w:line="240" w:lineRule="auto"/>
        <w:jc w:val="both"/>
        <w:rPr>
          <w:rFonts w:ascii="Times New Roman" w:eastAsia="Times New Roman" w:hAnsi="Times New Roman" w:cs="Times New Roman"/>
          <w:color w:val="000000" w:themeColor="text1"/>
        </w:rPr>
      </w:pPr>
      <w:r w:rsidRPr="002005D9">
        <w:rPr>
          <w:rFonts w:ascii="Times New Roman" w:eastAsia="Times New Roman" w:hAnsi="Times New Roman" w:cs="Times New Roman"/>
          <w:color w:val="000000" w:themeColor="text1"/>
        </w:rPr>
        <w:t>1 . просмотр профессионального короткометражного игрового фильма;</w:t>
      </w:r>
    </w:p>
    <w:p w:rsidR="000A52A5" w:rsidRPr="002005D9" w:rsidRDefault="000A52A5" w:rsidP="00560077">
      <w:pPr>
        <w:shd w:val="clear" w:color="auto" w:fill="FFFFFF"/>
        <w:spacing w:after="0" w:line="240" w:lineRule="auto"/>
        <w:jc w:val="both"/>
        <w:rPr>
          <w:rFonts w:ascii="Times New Roman" w:eastAsia="Times New Roman" w:hAnsi="Times New Roman" w:cs="Times New Roman"/>
          <w:color w:val="000000" w:themeColor="text1"/>
        </w:rPr>
      </w:pPr>
      <w:r w:rsidRPr="002005D9">
        <w:rPr>
          <w:rFonts w:ascii="Times New Roman" w:eastAsia="Times New Roman" w:hAnsi="Times New Roman" w:cs="Times New Roman"/>
          <w:color w:val="000000" w:themeColor="text1"/>
        </w:rPr>
        <w:t>2 . обсуждение фильма, выстроенное педагогом в соответствии с методическими</w:t>
      </w:r>
    </w:p>
    <w:p w:rsidR="000A52A5" w:rsidRPr="002005D9" w:rsidRDefault="000A52A5" w:rsidP="00560077">
      <w:pPr>
        <w:shd w:val="clear" w:color="auto" w:fill="FFFFFF"/>
        <w:spacing w:after="0" w:line="240" w:lineRule="auto"/>
        <w:jc w:val="both"/>
        <w:rPr>
          <w:rFonts w:ascii="Times New Roman" w:eastAsia="Times New Roman" w:hAnsi="Times New Roman" w:cs="Times New Roman"/>
          <w:color w:val="000000" w:themeColor="text1"/>
        </w:rPr>
      </w:pPr>
      <w:r w:rsidRPr="002005D9">
        <w:rPr>
          <w:rFonts w:ascii="Times New Roman" w:eastAsia="Times New Roman" w:hAnsi="Times New Roman" w:cs="Times New Roman"/>
          <w:color w:val="000000" w:themeColor="text1"/>
        </w:rPr>
        <w:t>рекомендациями к киноуроку;</w:t>
      </w:r>
    </w:p>
    <w:p w:rsidR="000A52A5" w:rsidRPr="002005D9" w:rsidRDefault="000A52A5" w:rsidP="00560077">
      <w:pPr>
        <w:shd w:val="clear" w:color="auto" w:fill="FFFFFF"/>
        <w:spacing w:after="0" w:line="240" w:lineRule="auto"/>
        <w:jc w:val="both"/>
        <w:rPr>
          <w:rFonts w:ascii="Times New Roman" w:eastAsia="Times New Roman" w:hAnsi="Times New Roman" w:cs="Times New Roman"/>
          <w:color w:val="000000" w:themeColor="text1"/>
        </w:rPr>
      </w:pPr>
      <w:r w:rsidRPr="002005D9">
        <w:rPr>
          <w:rFonts w:ascii="Times New Roman" w:eastAsia="Times New Roman" w:hAnsi="Times New Roman" w:cs="Times New Roman"/>
          <w:color w:val="000000" w:themeColor="text1"/>
        </w:rPr>
        <w:t>3. проведение социальной практики.</w:t>
      </w:r>
    </w:p>
    <w:p w:rsidR="000A52A5" w:rsidRPr="002005D9" w:rsidRDefault="000A52A5" w:rsidP="00560077">
      <w:pPr>
        <w:pStyle w:val="afe"/>
        <w:tabs>
          <w:tab w:val="left" w:pos="2748"/>
          <w:tab w:val="left" w:pos="4450"/>
          <w:tab w:val="left" w:pos="5767"/>
          <w:tab w:val="left" w:pos="6185"/>
          <w:tab w:val="left" w:pos="8109"/>
          <w:tab w:val="left" w:pos="9355"/>
        </w:tabs>
        <w:ind w:right="-1"/>
        <w:jc w:val="both"/>
        <w:rPr>
          <w:b w:val="0"/>
          <w:sz w:val="22"/>
          <w:szCs w:val="22"/>
        </w:rPr>
      </w:pPr>
      <w:r w:rsidRPr="002005D9">
        <w:rPr>
          <w:b w:val="0"/>
          <w:sz w:val="22"/>
          <w:szCs w:val="22"/>
        </w:rPr>
        <w:t xml:space="preserve">Классные руководители организовали участие учащихся 1–9 -х классов во Всероссийском проекте «Киноуроки в школах России». В рамках проекта учащиеся посмотрели более 30 фильмов о доброте, милосердии, героизме, дружбе и др. </w:t>
      </w:r>
    </w:p>
    <w:p w:rsidR="000A52A5" w:rsidRPr="002005D9" w:rsidRDefault="000A52A5" w:rsidP="00560077">
      <w:pPr>
        <w:pStyle w:val="afe"/>
        <w:tabs>
          <w:tab w:val="left" w:pos="2748"/>
          <w:tab w:val="left" w:pos="4450"/>
          <w:tab w:val="left" w:pos="5767"/>
          <w:tab w:val="left" w:pos="6185"/>
          <w:tab w:val="left" w:pos="8109"/>
          <w:tab w:val="left" w:pos="9355"/>
        </w:tabs>
        <w:ind w:right="-1"/>
        <w:jc w:val="both"/>
        <w:rPr>
          <w:b w:val="0"/>
          <w:sz w:val="22"/>
          <w:szCs w:val="22"/>
        </w:rPr>
      </w:pPr>
      <w:r w:rsidRPr="002005D9">
        <w:rPr>
          <w:b w:val="0"/>
          <w:sz w:val="22"/>
          <w:szCs w:val="22"/>
        </w:rPr>
        <w:t xml:space="preserve">Важным результатом кинопоказов стали социальные практики: «Мы помним», «Фронтовая открытка», «Добрые письма», «Талисман добра», «Своих не бросаем», «Улицы в лицах», «Все для Победы», «Письмо защитнику Отечества», «Поздравь ветерана», «Тульский пряник», «Альфа», «Добрые крышечки», «Украсим школьный двор цветами», «Птичья столовая», «Щедрый вторник» и др. </w:t>
      </w:r>
    </w:p>
    <w:p w:rsidR="000A52A5" w:rsidRPr="002005D9" w:rsidRDefault="000A52A5" w:rsidP="00560077">
      <w:pPr>
        <w:pStyle w:val="afe"/>
        <w:tabs>
          <w:tab w:val="left" w:pos="2748"/>
          <w:tab w:val="left" w:pos="4450"/>
          <w:tab w:val="left" w:pos="5767"/>
          <w:tab w:val="left" w:pos="6185"/>
          <w:tab w:val="left" w:pos="8109"/>
          <w:tab w:val="left" w:pos="9355"/>
        </w:tabs>
        <w:ind w:right="-1"/>
        <w:jc w:val="both"/>
        <w:rPr>
          <w:b w:val="0"/>
          <w:sz w:val="22"/>
          <w:szCs w:val="22"/>
        </w:rPr>
      </w:pPr>
      <w:r w:rsidRPr="002005D9">
        <w:rPr>
          <w:b w:val="0"/>
          <w:sz w:val="22"/>
          <w:szCs w:val="22"/>
        </w:rPr>
        <w:t xml:space="preserve">Проектом было охвачено 101 учащийся. </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000000" w:themeColor="text1"/>
        </w:rPr>
      </w:pP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000000" w:themeColor="text1"/>
        </w:rPr>
      </w:pPr>
      <w:r w:rsidRPr="00560077">
        <w:rPr>
          <w:rFonts w:ascii="Times New Roman" w:hAnsi="Times New Roman" w:cs="Times New Roman"/>
          <w:color w:val="000000" w:themeColor="text1"/>
          <w:shd w:val="clear" w:color="auto" w:fill="FFFFFF"/>
        </w:rPr>
        <w:t>2) Учащиеся школы принимают участие во Всероссийском проекте «Открытые уроки»</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000000" w:themeColor="text1"/>
        </w:rPr>
      </w:pP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000000" w:themeColor="text1"/>
        </w:rPr>
      </w:pPr>
    </w:p>
    <w:tbl>
      <w:tblPr>
        <w:tblStyle w:val="af6"/>
        <w:tblW w:w="0" w:type="auto"/>
        <w:jc w:val="center"/>
        <w:tblLook w:val="04A0" w:firstRow="1" w:lastRow="0" w:firstColumn="1" w:lastColumn="0" w:noHBand="0" w:noVBand="1"/>
      </w:tblPr>
      <w:tblGrid>
        <w:gridCol w:w="959"/>
        <w:gridCol w:w="3826"/>
        <w:gridCol w:w="2393"/>
        <w:gridCol w:w="2393"/>
      </w:tblGrid>
      <w:tr w:rsidR="000A52A5" w:rsidRPr="00560077" w:rsidTr="000A52A5">
        <w:trPr>
          <w:jc w:val="center"/>
        </w:trPr>
        <w:tc>
          <w:tcPr>
            <w:tcW w:w="959" w:type="dxa"/>
            <w:vAlign w:val="center"/>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 п/п</w:t>
            </w:r>
          </w:p>
        </w:tc>
        <w:tc>
          <w:tcPr>
            <w:tcW w:w="3826" w:type="dxa"/>
            <w:vAlign w:val="center"/>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Название Мероприятия</w:t>
            </w:r>
          </w:p>
        </w:tc>
        <w:tc>
          <w:tcPr>
            <w:tcW w:w="2393" w:type="dxa"/>
            <w:vAlign w:val="center"/>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Количество участников в проекте «Открытые уроки»</w:t>
            </w:r>
          </w:p>
        </w:tc>
        <w:tc>
          <w:tcPr>
            <w:tcW w:w="2393" w:type="dxa"/>
            <w:vAlign w:val="center"/>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Ответственный</w:t>
            </w:r>
          </w:p>
        </w:tc>
      </w:tr>
      <w:tr w:rsidR="000A52A5" w:rsidRPr="00560077" w:rsidTr="000A52A5">
        <w:trPr>
          <w:jc w:val="center"/>
        </w:trPr>
        <w:tc>
          <w:tcPr>
            <w:tcW w:w="959" w:type="dxa"/>
            <w:vAlign w:val="center"/>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1</w:t>
            </w:r>
          </w:p>
        </w:tc>
        <w:tc>
          <w:tcPr>
            <w:tcW w:w="3826" w:type="dxa"/>
            <w:vAlign w:val="center"/>
          </w:tcPr>
          <w:p w:rsidR="000A52A5" w:rsidRPr="00560077" w:rsidRDefault="000A52A5" w:rsidP="00560077">
            <w:pPr>
              <w:shd w:val="clear" w:color="auto" w:fill="FFFFFF"/>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bCs/>
                <w:iCs/>
                <w:color w:val="000000" w:themeColor="text1"/>
                <w:bdr w:val="none" w:sz="0" w:space="0" w:color="auto" w:frame="1"/>
              </w:rPr>
              <w:t>Бородинское сражение: 210 лет;</w:t>
            </w:r>
          </w:p>
        </w:tc>
        <w:tc>
          <w:tcPr>
            <w:tcW w:w="2393" w:type="dxa"/>
            <w:vAlign w:val="center"/>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40 обучающихся</w:t>
            </w:r>
          </w:p>
        </w:tc>
        <w:tc>
          <w:tcPr>
            <w:tcW w:w="2393" w:type="dxa"/>
            <w:vMerge w:val="restart"/>
            <w:vAlign w:val="center"/>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Классные руководители, учителя-предметники</w:t>
            </w:r>
          </w:p>
        </w:tc>
      </w:tr>
      <w:tr w:rsidR="000A52A5" w:rsidRPr="00560077" w:rsidTr="000A52A5">
        <w:trPr>
          <w:jc w:val="center"/>
        </w:trPr>
        <w:tc>
          <w:tcPr>
            <w:tcW w:w="959" w:type="dxa"/>
            <w:vAlign w:val="center"/>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2</w:t>
            </w:r>
          </w:p>
        </w:tc>
        <w:tc>
          <w:tcPr>
            <w:tcW w:w="3826" w:type="dxa"/>
            <w:vAlign w:val="center"/>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bCs/>
                <w:iCs/>
                <w:color w:val="000000" w:themeColor="text1"/>
                <w:bdr w:val="none" w:sz="0" w:space="0" w:color="auto" w:frame="1"/>
              </w:rPr>
              <w:t>Международный день музыки</w:t>
            </w:r>
          </w:p>
        </w:tc>
        <w:tc>
          <w:tcPr>
            <w:tcW w:w="2393" w:type="dxa"/>
            <w:vAlign w:val="center"/>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98 обучающихся</w:t>
            </w:r>
          </w:p>
        </w:tc>
        <w:tc>
          <w:tcPr>
            <w:tcW w:w="2393" w:type="dxa"/>
            <w:vMerge/>
            <w:vAlign w:val="center"/>
          </w:tcPr>
          <w:p w:rsidR="000A52A5" w:rsidRPr="00560077" w:rsidRDefault="000A52A5" w:rsidP="00560077">
            <w:pPr>
              <w:jc w:val="both"/>
              <w:rPr>
                <w:rFonts w:ascii="Times New Roman" w:eastAsia="Times New Roman" w:hAnsi="Times New Roman" w:cs="Times New Roman"/>
                <w:color w:val="000000" w:themeColor="text1"/>
              </w:rPr>
            </w:pPr>
          </w:p>
        </w:tc>
      </w:tr>
      <w:tr w:rsidR="000A52A5" w:rsidRPr="00560077" w:rsidTr="000A52A5">
        <w:trPr>
          <w:trHeight w:val="613"/>
          <w:jc w:val="center"/>
        </w:trPr>
        <w:tc>
          <w:tcPr>
            <w:tcW w:w="959" w:type="dxa"/>
            <w:vAlign w:val="center"/>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3</w:t>
            </w:r>
          </w:p>
        </w:tc>
        <w:tc>
          <w:tcPr>
            <w:tcW w:w="3826" w:type="dxa"/>
            <w:vAlign w:val="center"/>
          </w:tcPr>
          <w:p w:rsidR="000A52A5" w:rsidRPr="00560077" w:rsidRDefault="000A52A5" w:rsidP="00560077">
            <w:pPr>
              <w:shd w:val="clear" w:color="auto" w:fill="FFFFFF"/>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bCs/>
                <w:iCs/>
                <w:color w:val="000000" w:themeColor="text1"/>
                <w:bdr w:val="none" w:sz="0" w:space="0" w:color="auto" w:frame="1"/>
              </w:rPr>
              <w:t>350-летие со дня рождения Петра I.</w:t>
            </w:r>
          </w:p>
        </w:tc>
        <w:tc>
          <w:tcPr>
            <w:tcW w:w="2393" w:type="dxa"/>
            <w:vAlign w:val="center"/>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25 обучающихся</w:t>
            </w:r>
          </w:p>
        </w:tc>
        <w:tc>
          <w:tcPr>
            <w:tcW w:w="2393" w:type="dxa"/>
            <w:vMerge/>
            <w:vAlign w:val="center"/>
          </w:tcPr>
          <w:p w:rsidR="000A52A5" w:rsidRPr="00560077" w:rsidRDefault="000A52A5" w:rsidP="00560077">
            <w:pPr>
              <w:jc w:val="both"/>
              <w:rPr>
                <w:rFonts w:ascii="Times New Roman" w:eastAsia="Times New Roman" w:hAnsi="Times New Roman" w:cs="Times New Roman"/>
                <w:color w:val="000000" w:themeColor="text1"/>
              </w:rPr>
            </w:pPr>
          </w:p>
        </w:tc>
      </w:tr>
      <w:tr w:rsidR="000A52A5" w:rsidRPr="00560077" w:rsidTr="000A52A5">
        <w:trPr>
          <w:trHeight w:val="613"/>
          <w:jc w:val="center"/>
        </w:trPr>
        <w:tc>
          <w:tcPr>
            <w:tcW w:w="959" w:type="dxa"/>
            <w:vAlign w:val="center"/>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4</w:t>
            </w:r>
          </w:p>
        </w:tc>
        <w:tc>
          <w:tcPr>
            <w:tcW w:w="3826" w:type="dxa"/>
            <w:vAlign w:val="center"/>
          </w:tcPr>
          <w:p w:rsidR="000A52A5" w:rsidRPr="00560077" w:rsidRDefault="000A52A5" w:rsidP="00560077">
            <w:pPr>
              <w:shd w:val="clear" w:color="auto" w:fill="FFFFFF"/>
              <w:jc w:val="both"/>
              <w:rPr>
                <w:rFonts w:ascii="Times New Roman" w:eastAsia="Times New Roman" w:hAnsi="Times New Roman" w:cs="Times New Roman"/>
                <w:bCs/>
                <w:iCs/>
                <w:color w:val="000000" w:themeColor="text1"/>
                <w:bdr w:val="none" w:sz="0" w:space="0" w:color="auto" w:frame="1"/>
              </w:rPr>
            </w:pPr>
            <w:r w:rsidRPr="00560077">
              <w:rPr>
                <w:rFonts w:ascii="Times New Roman" w:eastAsia="Times New Roman" w:hAnsi="Times New Roman" w:cs="Times New Roman"/>
                <w:bCs/>
                <w:iCs/>
                <w:color w:val="000000" w:themeColor="text1"/>
                <w:bdr w:val="none" w:sz="0" w:space="0" w:color="auto" w:frame="1"/>
              </w:rPr>
              <w:t>День полного освобождения Ленинграда от фашисткой блокады.</w:t>
            </w:r>
          </w:p>
        </w:tc>
        <w:tc>
          <w:tcPr>
            <w:tcW w:w="2393" w:type="dxa"/>
            <w:vAlign w:val="center"/>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43 обучающихся</w:t>
            </w:r>
          </w:p>
        </w:tc>
        <w:tc>
          <w:tcPr>
            <w:tcW w:w="2393" w:type="dxa"/>
            <w:vMerge/>
            <w:vAlign w:val="center"/>
          </w:tcPr>
          <w:p w:rsidR="000A52A5" w:rsidRPr="00560077" w:rsidRDefault="000A52A5" w:rsidP="00560077">
            <w:pPr>
              <w:jc w:val="both"/>
              <w:rPr>
                <w:rFonts w:ascii="Times New Roman" w:eastAsia="Times New Roman" w:hAnsi="Times New Roman" w:cs="Times New Roman"/>
                <w:color w:val="000000" w:themeColor="text1"/>
              </w:rPr>
            </w:pPr>
          </w:p>
        </w:tc>
      </w:tr>
      <w:tr w:rsidR="000A52A5" w:rsidRPr="00560077" w:rsidTr="000A52A5">
        <w:trPr>
          <w:trHeight w:val="613"/>
          <w:jc w:val="center"/>
        </w:trPr>
        <w:tc>
          <w:tcPr>
            <w:tcW w:w="959" w:type="dxa"/>
            <w:vAlign w:val="center"/>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5</w:t>
            </w:r>
          </w:p>
        </w:tc>
        <w:tc>
          <w:tcPr>
            <w:tcW w:w="3826" w:type="dxa"/>
            <w:vAlign w:val="center"/>
          </w:tcPr>
          <w:p w:rsidR="000A52A5" w:rsidRPr="00560077" w:rsidRDefault="000A52A5" w:rsidP="00560077">
            <w:pPr>
              <w:shd w:val="clear" w:color="auto" w:fill="FFFFFF"/>
              <w:jc w:val="both"/>
              <w:rPr>
                <w:rFonts w:ascii="Times New Roman" w:eastAsia="Times New Roman" w:hAnsi="Times New Roman" w:cs="Times New Roman"/>
                <w:bCs/>
                <w:iCs/>
                <w:color w:val="000000" w:themeColor="text1"/>
                <w:bdr w:val="none" w:sz="0" w:space="0" w:color="auto" w:frame="1"/>
              </w:rPr>
            </w:pPr>
            <w:r w:rsidRPr="00560077">
              <w:rPr>
                <w:rFonts w:ascii="Times New Roman" w:eastAsia="Times New Roman" w:hAnsi="Times New Roman" w:cs="Times New Roman"/>
                <w:bCs/>
                <w:iCs/>
                <w:color w:val="000000" w:themeColor="text1"/>
                <w:bdr w:val="none" w:sz="0" w:space="0" w:color="auto" w:frame="1"/>
              </w:rPr>
              <w:t>Международный день телевидения и радиовещания</w:t>
            </w:r>
          </w:p>
        </w:tc>
        <w:tc>
          <w:tcPr>
            <w:tcW w:w="2393" w:type="dxa"/>
            <w:vAlign w:val="center"/>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34 обучающихся</w:t>
            </w:r>
          </w:p>
        </w:tc>
        <w:tc>
          <w:tcPr>
            <w:tcW w:w="2393" w:type="dxa"/>
            <w:vMerge/>
            <w:vAlign w:val="center"/>
          </w:tcPr>
          <w:p w:rsidR="000A52A5" w:rsidRPr="00560077" w:rsidRDefault="000A52A5" w:rsidP="00560077">
            <w:pPr>
              <w:jc w:val="both"/>
              <w:rPr>
                <w:rFonts w:ascii="Times New Roman" w:eastAsia="Times New Roman" w:hAnsi="Times New Roman" w:cs="Times New Roman"/>
                <w:color w:val="000000" w:themeColor="text1"/>
              </w:rPr>
            </w:pPr>
          </w:p>
        </w:tc>
      </w:tr>
      <w:tr w:rsidR="000A52A5" w:rsidRPr="00560077" w:rsidTr="000A52A5">
        <w:trPr>
          <w:trHeight w:val="613"/>
          <w:jc w:val="center"/>
        </w:trPr>
        <w:tc>
          <w:tcPr>
            <w:tcW w:w="959" w:type="dxa"/>
            <w:vAlign w:val="center"/>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6</w:t>
            </w:r>
          </w:p>
        </w:tc>
        <w:tc>
          <w:tcPr>
            <w:tcW w:w="3826" w:type="dxa"/>
            <w:vAlign w:val="center"/>
          </w:tcPr>
          <w:p w:rsidR="000A52A5" w:rsidRPr="00560077" w:rsidRDefault="000A52A5" w:rsidP="00560077">
            <w:pPr>
              <w:shd w:val="clear" w:color="auto" w:fill="FFFFFF"/>
              <w:jc w:val="both"/>
              <w:rPr>
                <w:rFonts w:ascii="Times New Roman" w:eastAsia="Times New Roman" w:hAnsi="Times New Roman" w:cs="Times New Roman"/>
                <w:bCs/>
                <w:iCs/>
                <w:color w:val="000000" w:themeColor="text1"/>
                <w:bdr w:val="none" w:sz="0" w:space="0" w:color="auto" w:frame="1"/>
              </w:rPr>
            </w:pPr>
            <w:r w:rsidRPr="00560077">
              <w:rPr>
                <w:rFonts w:ascii="Times New Roman" w:eastAsia="Times New Roman" w:hAnsi="Times New Roman" w:cs="Times New Roman"/>
                <w:bCs/>
                <w:iCs/>
                <w:color w:val="000000" w:themeColor="text1"/>
                <w:bdr w:val="none" w:sz="0" w:space="0" w:color="auto" w:frame="1"/>
              </w:rPr>
              <w:t>160 лет со дня рождения П.А. Столыпина, русского государственного деятеля</w:t>
            </w:r>
          </w:p>
        </w:tc>
        <w:tc>
          <w:tcPr>
            <w:tcW w:w="2393" w:type="dxa"/>
            <w:vAlign w:val="center"/>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24 обучающихся</w:t>
            </w:r>
          </w:p>
        </w:tc>
        <w:tc>
          <w:tcPr>
            <w:tcW w:w="2393" w:type="dxa"/>
            <w:vMerge/>
            <w:vAlign w:val="center"/>
          </w:tcPr>
          <w:p w:rsidR="000A52A5" w:rsidRPr="00560077" w:rsidRDefault="000A52A5" w:rsidP="00560077">
            <w:pPr>
              <w:jc w:val="both"/>
              <w:rPr>
                <w:rFonts w:ascii="Times New Roman" w:eastAsia="Times New Roman" w:hAnsi="Times New Roman" w:cs="Times New Roman"/>
                <w:color w:val="000000" w:themeColor="text1"/>
              </w:rPr>
            </w:pPr>
          </w:p>
        </w:tc>
      </w:tr>
    </w:tbl>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000000" w:themeColor="text1"/>
        </w:rPr>
      </w:pPr>
    </w:p>
    <w:p w:rsidR="000A52A5" w:rsidRPr="00560077" w:rsidRDefault="000A52A5" w:rsidP="00560077">
      <w:pPr>
        <w:spacing w:line="240" w:lineRule="auto"/>
        <w:jc w:val="both"/>
        <w:rPr>
          <w:rFonts w:ascii="Times New Roman" w:eastAsia="Calibri" w:hAnsi="Times New Roman" w:cs="Times New Roman"/>
          <w:color w:val="000000" w:themeColor="text1"/>
          <w:shd w:val="clear" w:color="auto" w:fill="FFFFFF"/>
        </w:rPr>
      </w:pPr>
      <w:r w:rsidRPr="00560077">
        <w:rPr>
          <w:rFonts w:ascii="Times New Roman" w:eastAsia="Times New Roman" w:hAnsi="Times New Roman" w:cs="Times New Roman"/>
          <w:color w:val="000000" w:themeColor="text1"/>
          <w:shd w:val="clear" w:color="auto" w:fill="FFFFFF"/>
        </w:rPr>
        <w:t>Также учителями предметниками были проведены следующие уроки запланированные в модуле :</w:t>
      </w:r>
      <w:r w:rsidRPr="00560077">
        <w:rPr>
          <w:rFonts w:ascii="Times New Roman" w:eastAsia="Calibri" w:hAnsi="Times New Roman" w:cs="Times New Roman"/>
          <w:color w:val="000000" w:themeColor="text1"/>
          <w:shd w:val="clear" w:color="auto" w:fill="FFFFFF"/>
        </w:rPr>
        <w:t xml:space="preserve"> </w:t>
      </w:r>
    </w:p>
    <w:p w:rsidR="000A52A5" w:rsidRPr="00560077" w:rsidRDefault="000A52A5" w:rsidP="00613D00">
      <w:pPr>
        <w:pStyle w:val="aa"/>
        <w:numPr>
          <w:ilvl w:val="0"/>
          <w:numId w:val="40"/>
        </w:numPr>
        <w:spacing w:line="240" w:lineRule="auto"/>
        <w:jc w:val="both"/>
        <w:rPr>
          <w:rFonts w:ascii="Times New Roman" w:eastAsia="Calibri" w:hAnsi="Times New Roman" w:cs="Times New Roman"/>
          <w:color w:val="000000" w:themeColor="text1"/>
          <w:shd w:val="clear" w:color="auto" w:fill="FFFFFF"/>
        </w:rPr>
      </w:pPr>
      <w:r w:rsidRPr="00560077">
        <w:rPr>
          <w:rFonts w:ascii="Times New Roman" w:eastAsia="Calibri" w:hAnsi="Times New Roman" w:cs="Times New Roman"/>
          <w:color w:val="000000" w:themeColor="text1"/>
          <w:shd w:val="clear" w:color="auto" w:fill="FFFFFF"/>
        </w:rPr>
        <w:t>205 лет со дня рождения Алексея Константиновича Толстого, русского писателя, поэта, драматурга (1817-1875);</w:t>
      </w:r>
    </w:p>
    <w:p w:rsidR="000A52A5" w:rsidRPr="00560077" w:rsidRDefault="000A52A5" w:rsidP="00613D00">
      <w:pPr>
        <w:pStyle w:val="aa"/>
        <w:numPr>
          <w:ilvl w:val="0"/>
          <w:numId w:val="40"/>
        </w:numPr>
        <w:spacing w:line="240" w:lineRule="auto"/>
        <w:jc w:val="both"/>
        <w:rPr>
          <w:rFonts w:ascii="Times New Roman" w:eastAsia="Calibri" w:hAnsi="Times New Roman" w:cs="Times New Roman"/>
          <w:color w:val="000000" w:themeColor="text1"/>
        </w:rPr>
      </w:pPr>
      <w:r w:rsidRPr="00560077">
        <w:rPr>
          <w:rFonts w:ascii="Times New Roman" w:eastAsia="Calibri" w:hAnsi="Times New Roman" w:cs="Times New Roman"/>
          <w:color w:val="000000" w:themeColor="text1"/>
        </w:rPr>
        <w:t>Международный день распространения грамотности (информационная минутка на уроке русского языка)</w:t>
      </w:r>
    </w:p>
    <w:p w:rsidR="000A52A5" w:rsidRPr="00560077" w:rsidRDefault="000A52A5" w:rsidP="00613D00">
      <w:pPr>
        <w:pStyle w:val="aa"/>
        <w:numPr>
          <w:ilvl w:val="0"/>
          <w:numId w:val="40"/>
        </w:numPr>
        <w:spacing w:line="240" w:lineRule="auto"/>
        <w:jc w:val="both"/>
        <w:rPr>
          <w:rFonts w:ascii="Times New Roman" w:eastAsia="Calibri" w:hAnsi="Times New Roman" w:cs="Times New Roman"/>
          <w:color w:val="000000" w:themeColor="text1"/>
        </w:rPr>
      </w:pPr>
      <w:r w:rsidRPr="00560077">
        <w:rPr>
          <w:rFonts w:ascii="Times New Roman" w:eastAsia="Calibri" w:hAnsi="Times New Roman" w:cs="Times New Roman"/>
          <w:color w:val="000000" w:themeColor="text1"/>
          <w:shd w:val="clear" w:color="auto" w:fill="FFFFFF"/>
        </w:rPr>
        <w:t>Всероссийский открытый урок «Наука побеждать» 215 лет книге генералиссимуса российской армии А. В. Суворова</w:t>
      </w:r>
    </w:p>
    <w:p w:rsidR="000A52A5" w:rsidRPr="00560077" w:rsidRDefault="000A52A5" w:rsidP="00613D00">
      <w:pPr>
        <w:pStyle w:val="aa"/>
        <w:numPr>
          <w:ilvl w:val="0"/>
          <w:numId w:val="40"/>
        </w:numPr>
        <w:spacing w:line="240" w:lineRule="auto"/>
        <w:jc w:val="both"/>
        <w:rPr>
          <w:rFonts w:ascii="Times New Roman" w:eastAsia="Calibri" w:hAnsi="Times New Roman" w:cs="Times New Roman"/>
          <w:color w:val="000000" w:themeColor="text1"/>
        </w:rPr>
      </w:pPr>
      <w:r w:rsidRPr="00560077">
        <w:rPr>
          <w:rFonts w:ascii="Times New Roman" w:eastAsia="Calibri" w:hAnsi="Times New Roman" w:cs="Times New Roman"/>
          <w:color w:val="000000" w:themeColor="text1"/>
          <w:shd w:val="clear" w:color="auto" w:fill="FFFFFF"/>
        </w:rPr>
        <w:t>День начала Нюрнбергского процесса</w:t>
      </w:r>
    </w:p>
    <w:p w:rsidR="000A52A5" w:rsidRPr="00560077" w:rsidRDefault="000A52A5" w:rsidP="00613D00">
      <w:pPr>
        <w:pStyle w:val="aa"/>
        <w:numPr>
          <w:ilvl w:val="0"/>
          <w:numId w:val="40"/>
        </w:numPr>
        <w:spacing w:line="240" w:lineRule="auto"/>
        <w:jc w:val="both"/>
        <w:rPr>
          <w:rFonts w:ascii="Times New Roman" w:eastAsia="Calibri" w:hAnsi="Times New Roman" w:cs="Times New Roman"/>
          <w:color w:val="000000" w:themeColor="text1"/>
        </w:rPr>
      </w:pPr>
      <w:r w:rsidRPr="00560077">
        <w:rPr>
          <w:rFonts w:ascii="Times New Roman" w:eastAsia="Calibri" w:hAnsi="Times New Roman" w:cs="Times New Roman"/>
          <w:color w:val="000000" w:themeColor="text1"/>
        </w:rPr>
        <w:t>380 лет со дня рождения И. Ньютона</w:t>
      </w:r>
    </w:p>
    <w:p w:rsidR="000A52A5" w:rsidRPr="00560077" w:rsidRDefault="000A52A5" w:rsidP="00613D00">
      <w:pPr>
        <w:pStyle w:val="aa"/>
        <w:numPr>
          <w:ilvl w:val="0"/>
          <w:numId w:val="40"/>
        </w:numPr>
        <w:spacing w:line="240" w:lineRule="auto"/>
        <w:jc w:val="both"/>
        <w:rPr>
          <w:rFonts w:ascii="Times New Roman" w:eastAsia="Calibri" w:hAnsi="Times New Roman" w:cs="Times New Roman"/>
          <w:color w:val="000000" w:themeColor="text1"/>
        </w:rPr>
      </w:pPr>
      <w:r w:rsidRPr="00560077">
        <w:rPr>
          <w:rFonts w:ascii="Times New Roman" w:eastAsia="Calibri" w:hAnsi="Times New Roman" w:cs="Times New Roman"/>
          <w:color w:val="000000" w:themeColor="text1"/>
        </w:rPr>
        <w:t>85 лет со дня рождения В.С. Высоцкого</w:t>
      </w:r>
    </w:p>
    <w:p w:rsidR="000A52A5" w:rsidRPr="00560077" w:rsidRDefault="000A52A5" w:rsidP="00613D00">
      <w:pPr>
        <w:pStyle w:val="aa"/>
        <w:numPr>
          <w:ilvl w:val="0"/>
          <w:numId w:val="40"/>
        </w:numPr>
        <w:spacing w:line="240" w:lineRule="auto"/>
        <w:jc w:val="both"/>
        <w:rPr>
          <w:rFonts w:ascii="Times New Roman" w:eastAsia="Calibri" w:hAnsi="Times New Roman" w:cs="Times New Roman"/>
          <w:color w:val="000000" w:themeColor="text1"/>
        </w:rPr>
      </w:pPr>
      <w:r w:rsidRPr="00560077">
        <w:rPr>
          <w:rFonts w:ascii="Times New Roman" w:eastAsia="Calibri" w:hAnsi="Times New Roman" w:cs="Times New Roman"/>
          <w:color w:val="000000" w:themeColor="text1"/>
        </w:rPr>
        <w:t>550 лет со дня рождения Н. Коперника</w:t>
      </w:r>
    </w:p>
    <w:p w:rsidR="000A52A5" w:rsidRPr="00560077" w:rsidRDefault="000A52A5" w:rsidP="00613D00">
      <w:pPr>
        <w:pStyle w:val="aa"/>
        <w:numPr>
          <w:ilvl w:val="0"/>
          <w:numId w:val="40"/>
        </w:numPr>
        <w:spacing w:line="240" w:lineRule="auto"/>
        <w:jc w:val="both"/>
        <w:rPr>
          <w:rFonts w:ascii="Times New Roman" w:eastAsia="Calibri" w:hAnsi="Times New Roman" w:cs="Times New Roman"/>
          <w:color w:val="000000" w:themeColor="text1"/>
        </w:rPr>
      </w:pPr>
      <w:r w:rsidRPr="00560077">
        <w:rPr>
          <w:rFonts w:ascii="Times New Roman" w:eastAsia="Calibri" w:hAnsi="Times New Roman" w:cs="Times New Roman"/>
          <w:color w:val="000000" w:themeColor="text1"/>
        </w:rPr>
        <w:t>Единый урок по обществознанию «Права человека»</w:t>
      </w:r>
    </w:p>
    <w:p w:rsidR="000A52A5" w:rsidRPr="00560077" w:rsidRDefault="000A52A5" w:rsidP="00613D00">
      <w:pPr>
        <w:pStyle w:val="aa"/>
        <w:numPr>
          <w:ilvl w:val="0"/>
          <w:numId w:val="40"/>
        </w:numPr>
        <w:spacing w:line="240" w:lineRule="auto"/>
        <w:jc w:val="both"/>
        <w:rPr>
          <w:rFonts w:ascii="Times New Roman" w:eastAsia="Calibri" w:hAnsi="Times New Roman" w:cs="Times New Roman"/>
          <w:color w:val="000000" w:themeColor="text1"/>
        </w:rPr>
      </w:pPr>
      <w:r w:rsidRPr="00560077">
        <w:rPr>
          <w:rFonts w:ascii="Times New Roman" w:eastAsia="Calibri" w:hAnsi="Times New Roman" w:cs="Times New Roman"/>
          <w:color w:val="000000" w:themeColor="text1"/>
        </w:rPr>
        <w:t>Это способствовало реализации школьными педагогами воспитательного</w:t>
      </w:r>
    </w:p>
    <w:p w:rsidR="000A52A5" w:rsidRPr="00560077" w:rsidRDefault="000A52A5" w:rsidP="00560077">
      <w:pPr>
        <w:pStyle w:val="aa"/>
        <w:spacing w:line="240" w:lineRule="auto"/>
        <w:jc w:val="both"/>
        <w:rPr>
          <w:rFonts w:ascii="Times New Roman" w:eastAsia="Calibri" w:hAnsi="Times New Roman" w:cs="Times New Roman"/>
          <w:color w:val="000000" w:themeColor="text1"/>
        </w:rPr>
      </w:pPr>
      <w:r w:rsidRPr="00560077">
        <w:rPr>
          <w:rFonts w:ascii="Times New Roman" w:eastAsia="Calibri" w:hAnsi="Times New Roman" w:cs="Times New Roman"/>
          <w:color w:val="000000" w:themeColor="text1"/>
        </w:rPr>
        <w:t xml:space="preserve">потенциала урока таких, как: </w:t>
      </w:r>
    </w:p>
    <w:p w:rsidR="000A52A5" w:rsidRPr="00560077" w:rsidRDefault="000A52A5" w:rsidP="00613D00">
      <w:pPr>
        <w:pStyle w:val="aa"/>
        <w:numPr>
          <w:ilvl w:val="0"/>
          <w:numId w:val="43"/>
        </w:numPr>
        <w:spacing w:line="240" w:lineRule="auto"/>
        <w:jc w:val="both"/>
        <w:rPr>
          <w:rFonts w:ascii="Times New Roman" w:eastAsia="Calibri" w:hAnsi="Times New Roman" w:cs="Times New Roman"/>
          <w:color w:val="000000" w:themeColor="text1"/>
        </w:rPr>
      </w:pPr>
      <w:r w:rsidRPr="00560077">
        <w:rPr>
          <w:rFonts w:ascii="Times New Roman" w:eastAsia="Calibri" w:hAnsi="Times New Roman" w:cs="Times New Roman"/>
          <w:color w:val="000000" w:themeColor="text1"/>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0A52A5" w:rsidRPr="00560077" w:rsidRDefault="000A52A5" w:rsidP="00613D00">
      <w:pPr>
        <w:pStyle w:val="aa"/>
        <w:numPr>
          <w:ilvl w:val="0"/>
          <w:numId w:val="43"/>
        </w:numPr>
        <w:spacing w:line="240" w:lineRule="auto"/>
        <w:jc w:val="both"/>
        <w:rPr>
          <w:rFonts w:ascii="Times New Roman" w:eastAsia="Calibri" w:hAnsi="Times New Roman" w:cs="Times New Roman"/>
          <w:color w:val="000000" w:themeColor="text1"/>
        </w:rPr>
      </w:pPr>
      <w:r w:rsidRPr="00560077">
        <w:rPr>
          <w:rFonts w:ascii="Times New Roman" w:eastAsia="Calibri" w:hAnsi="Times New Roman" w:cs="Times New Roman"/>
          <w:color w:val="000000" w:themeColor="text1"/>
        </w:rPr>
        <w:t>побуждению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0A52A5" w:rsidRPr="00560077" w:rsidRDefault="000A52A5" w:rsidP="00613D00">
      <w:pPr>
        <w:pStyle w:val="aa"/>
        <w:numPr>
          <w:ilvl w:val="0"/>
          <w:numId w:val="43"/>
        </w:numPr>
        <w:spacing w:line="240" w:lineRule="auto"/>
        <w:jc w:val="both"/>
        <w:rPr>
          <w:rFonts w:ascii="Times New Roman" w:eastAsia="Calibri" w:hAnsi="Times New Roman" w:cs="Times New Roman"/>
          <w:color w:val="000000" w:themeColor="text1"/>
        </w:rPr>
      </w:pPr>
      <w:r w:rsidRPr="00560077">
        <w:rPr>
          <w:rFonts w:ascii="Times New Roman" w:eastAsia="Calibri" w:hAnsi="Times New Roman" w:cs="Times New Roman"/>
          <w:color w:val="000000" w:themeColor="text1"/>
        </w:rPr>
        <w:t xml:space="preserve">привлечению внимания школьников к ценностному аспекту изучаемых на уроках явлений, организация их работы с получаемой на уроке социально значимой информацией инициирование ее обсуждения, высказывания обучающимися своего мнения по ее поводу, выработки своего к ней отношения. </w:t>
      </w:r>
    </w:p>
    <w:p w:rsidR="000A52A5" w:rsidRPr="00560077" w:rsidRDefault="000A52A5" w:rsidP="00560077">
      <w:pPr>
        <w:spacing w:line="240" w:lineRule="auto"/>
        <w:ind w:left="360"/>
        <w:jc w:val="both"/>
        <w:rPr>
          <w:rFonts w:ascii="Times New Roman" w:eastAsia="Calibri" w:hAnsi="Times New Roman" w:cs="Times New Roman"/>
          <w:color w:val="000000" w:themeColor="text1"/>
        </w:rPr>
      </w:pPr>
      <w:r w:rsidRPr="00560077">
        <w:rPr>
          <w:rFonts w:ascii="Times New Roman" w:eastAsia="Calibri" w:hAnsi="Times New Roman" w:cs="Times New Roman"/>
          <w:color w:val="000000" w:themeColor="text1"/>
        </w:rPr>
        <w:t>Педагоги всегда доводят объяснения до логического завершения, предъявляют разумные требования, адекватно решают нестандартные ситуации урока.</w:t>
      </w:r>
    </w:p>
    <w:p w:rsidR="000A52A5" w:rsidRPr="00560077" w:rsidRDefault="000A52A5" w:rsidP="00560077">
      <w:pPr>
        <w:spacing w:line="240" w:lineRule="auto"/>
        <w:ind w:left="360"/>
        <w:jc w:val="both"/>
        <w:rPr>
          <w:rFonts w:ascii="Times New Roman" w:eastAsia="Calibri" w:hAnsi="Times New Roman" w:cs="Times New Roman"/>
          <w:color w:val="000000" w:themeColor="text1"/>
        </w:rPr>
      </w:pPr>
      <w:r w:rsidRPr="00560077">
        <w:rPr>
          <w:rFonts w:ascii="Times New Roman" w:eastAsia="Calibri" w:hAnsi="Times New Roman" w:cs="Times New Roman"/>
          <w:color w:val="000000" w:themeColor="text1"/>
        </w:rPr>
        <w:t>Таким образом, школьный урок – всегда был и остается одним из важнейших и эффективных модулей системы воспитания подрастающего поколения.</w:t>
      </w:r>
    </w:p>
    <w:p w:rsidR="000A52A5" w:rsidRPr="00560077" w:rsidRDefault="000A52A5" w:rsidP="00560077">
      <w:pPr>
        <w:pStyle w:val="afe"/>
        <w:tabs>
          <w:tab w:val="left" w:pos="2748"/>
          <w:tab w:val="left" w:pos="4450"/>
          <w:tab w:val="left" w:pos="5767"/>
          <w:tab w:val="left" w:pos="6185"/>
          <w:tab w:val="left" w:pos="8109"/>
          <w:tab w:val="left" w:pos="9355"/>
        </w:tabs>
        <w:spacing w:before="52"/>
        <w:ind w:right="-1"/>
        <w:jc w:val="both"/>
        <w:rPr>
          <w:rFonts w:eastAsia="Times New Roman"/>
          <w:b w:val="0"/>
          <w:color w:val="000000" w:themeColor="text1"/>
          <w:sz w:val="22"/>
          <w:szCs w:val="22"/>
          <w:shd w:val="clear" w:color="auto" w:fill="FFFFFF"/>
        </w:rPr>
      </w:pPr>
      <w:r w:rsidRPr="00560077">
        <w:rPr>
          <w:rFonts w:eastAsia="Times New Roman"/>
          <w:color w:val="000000" w:themeColor="text1"/>
          <w:sz w:val="22"/>
          <w:szCs w:val="22"/>
          <w:shd w:val="clear" w:color="auto" w:fill="FFFFFF"/>
        </w:rPr>
        <w:t>Модуль «Курсы внеурочной деятельности»</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Воспитание на занятиях школьных курсов внеурочной деятельности осуществляется</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преимущественно через:</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lastRenderedPageBreak/>
        <w:t>- вовлечение школьников в интересную и полезную для них деятельность, которая предоставит им возможность само 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 создание в детских объединениях традиций, задающих их членам определенные социально значимые формы поведения;</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 поощрение педагогами детских инициатив и детского самоуправления.</w:t>
      </w:r>
    </w:p>
    <w:p w:rsidR="000A52A5" w:rsidRPr="00560077" w:rsidRDefault="000A52A5" w:rsidP="00560077">
      <w:pPr>
        <w:pStyle w:val="afe"/>
        <w:tabs>
          <w:tab w:val="left" w:pos="2748"/>
          <w:tab w:val="left" w:pos="4450"/>
          <w:tab w:val="left" w:pos="5767"/>
          <w:tab w:val="left" w:pos="6185"/>
          <w:tab w:val="left" w:pos="8109"/>
          <w:tab w:val="left" w:pos="9355"/>
        </w:tabs>
        <w:ind w:right="-1"/>
        <w:jc w:val="both"/>
        <w:rPr>
          <w:sz w:val="22"/>
          <w:szCs w:val="22"/>
        </w:rPr>
      </w:pPr>
      <w:r w:rsidRPr="00560077">
        <w:rPr>
          <w:sz w:val="22"/>
          <w:szCs w:val="22"/>
        </w:rPr>
        <w:t xml:space="preserve">С 5 сентября 2022 года в школе стартовал цикл классных часов «Разговоры о важном». Основные темы занятий были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Классные часы «Разговоры о важном» классные руководители проводили в соответствии с рекомендациями Министерства просвещения РФ в каждом классе еженедельно по понедельникам. </w:t>
      </w:r>
    </w:p>
    <w:p w:rsidR="000A52A5" w:rsidRPr="00560077" w:rsidRDefault="000A52A5" w:rsidP="00560077">
      <w:pPr>
        <w:pStyle w:val="afe"/>
        <w:tabs>
          <w:tab w:val="left" w:pos="2748"/>
          <w:tab w:val="left" w:pos="4450"/>
          <w:tab w:val="left" w:pos="5767"/>
          <w:tab w:val="left" w:pos="6185"/>
          <w:tab w:val="left" w:pos="8109"/>
          <w:tab w:val="left" w:pos="9355"/>
        </w:tabs>
        <w:spacing w:before="52"/>
        <w:ind w:right="-1"/>
        <w:jc w:val="both"/>
        <w:rPr>
          <w:rFonts w:eastAsia="Times New Roman"/>
          <w:b w:val="0"/>
          <w:color w:val="000000" w:themeColor="text1"/>
          <w:sz w:val="22"/>
          <w:szCs w:val="22"/>
          <w:shd w:val="clear" w:color="auto" w:fill="FFFFFF"/>
        </w:rPr>
      </w:pPr>
      <w:r w:rsidRPr="00560077">
        <w:rPr>
          <w:sz w:val="22"/>
          <w:szCs w:val="22"/>
        </w:rPr>
        <w:t>Реализация воспитательного потенциала курсов внеурочной деятельности и дополнительного образования происходила  в рамках следующих выбранных школьниками видов деятельности.</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6"/>
        <w:gridCol w:w="4579"/>
      </w:tblGrid>
      <w:tr w:rsidR="000A52A5" w:rsidRPr="00560077" w:rsidTr="000A52A5">
        <w:trPr>
          <w:trHeight w:val="280"/>
        </w:trPr>
        <w:tc>
          <w:tcPr>
            <w:tcW w:w="2555" w:type="pct"/>
          </w:tcPr>
          <w:p w:rsidR="000A52A5" w:rsidRPr="00560077" w:rsidRDefault="000A52A5" w:rsidP="00560077">
            <w:pPr>
              <w:ind w:left="-652" w:right="-1" w:firstLine="652"/>
              <w:jc w:val="both"/>
              <w:rPr>
                <w:rFonts w:ascii="Times New Roman" w:eastAsia="Times New Roman" w:hAnsi="Times New Roman" w:cs="Times New Roman"/>
                <w:b/>
              </w:rPr>
            </w:pPr>
            <w:r w:rsidRPr="00560077">
              <w:rPr>
                <w:rFonts w:ascii="Times New Roman" w:eastAsia="Times New Roman" w:hAnsi="Times New Roman" w:cs="Times New Roman"/>
                <w:b/>
              </w:rPr>
              <w:t>Содержание</w:t>
            </w:r>
            <w:r w:rsidRPr="00560077">
              <w:rPr>
                <w:rFonts w:ascii="Times New Roman" w:eastAsia="Times New Roman" w:hAnsi="Times New Roman" w:cs="Times New Roman"/>
                <w:b/>
                <w:spacing w:val="-3"/>
              </w:rPr>
              <w:t xml:space="preserve"> </w:t>
            </w:r>
            <w:r w:rsidRPr="00560077">
              <w:rPr>
                <w:rFonts w:ascii="Times New Roman" w:eastAsia="Times New Roman" w:hAnsi="Times New Roman" w:cs="Times New Roman"/>
                <w:b/>
              </w:rPr>
              <w:t>и</w:t>
            </w:r>
            <w:r w:rsidRPr="00560077">
              <w:rPr>
                <w:rFonts w:ascii="Times New Roman" w:eastAsia="Times New Roman" w:hAnsi="Times New Roman" w:cs="Times New Roman"/>
                <w:b/>
                <w:spacing w:val="-3"/>
              </w:rPr>
              <w:t xml:space="preserve"> </w:t>
            </w:r>
            <w:r w:rsidRPr="00560077">
              <w:rPr>
                <w:rFonts w:ascii="Times New Roman" w:eastAsia="Times New Roman" w:hAnsi="Times New Roman" w:cs="Times New Roman"/>
                <w:b/>
              </w:rPr>
              <w:t>виды</w:t>
            </w:r>
            <w:r w:rsidRPr="00560077">
              <w:rPr>
                <w:rFonts w:ascii="Times New Roman" w:eastAsia="Times New Roman" w:hAnsi="Times New Roman" w:cs="Times New Roman"/>
                <w:b/>
                <w:spacing w:val="-5"/>
              </w:rPr>
              <w:t xml:space="preserve"> </w:t>
            </w:r>
            <w:r w:rsidRPr="00560077">
              <w:rPr>
                <w:rFonts w:ascii="Times New Roman" w:eastAsia="Times New Roman" w:hAnsi="Times New Roman" w:cs="Times New Roman"/>
                <w:b/>
              </w:rPr>
              <w:t>деятельности</w:t>
            </w:r>
          </w:p>
        </w:tc>
        <w:tc>
          <w:tcPr>
            <w:tcW w:w="2445" w:type="pct"/>
          </w:tcPr>
          <w:p w:rsidR="000A52A5" w:rsidRPr="00560077" w:rsidRDefault="000A52A5" w:rsidP="00560077">
            <w:pPr>
              <w:ind w:right="-1"/>
              <w:jc w:val="both"/>
              <w:rPr>
                <w:rFonts w:ascii="Times New Roman" w:eastAsia="Times New Roman" w:hAnsi="Times New Roman" w:cs="Times New Roman"/>
                <w:b/>
              </w:rPr>
            </w:pPr>
            <w:r w:rsidRPr="00560077">
              <w:rPr>
                <w:rFonts w:ascii="Times New Roman" w:eastAsia="Times New Roman" w:hAnsi="Times New Roman" w:cs="Times New Roman"/>
                <w:b/>
              </w:rPr>
              <w:t>Формы</w:t>
            </w:r>
            <w:r w:rsidRPr="00560077">
              <w:rPr>
                <w:rFonts w:ascii="Times New Roman" w:eastAsia="Times New Roman" w:hAnsi="Times New Roman" w:cs="Times New Roman"/>
                <w:b/>
                <w:spacing w:val="-6"/>
              </w:rPr>
              <w:t xml:space="preserve"> </w:t>
            </w:r>
            <w:r w:rsidRPr="00560077">
              <w:rPr>
                <w:rFonts w:ascii="Times New Roman" w:eastAsia="Times New Roman" w:hAnsi="Times New Roman" w:cs="Times New Roman"/>
                <w:b/>
              </w:rPr>
              <w:t>деятельности</w:t>
            </w:r>
          </w:p>
        </w:tc>
      </w:tr>
      <w:tr w:rsidR="000A52A5" w:rsidRPr="00560077" w:rsidTr="000A52A5">
        <w:trPr>
          <w:trHeight w:val="254"/>
        </w:trPr>
        <w:tc>
          <w:tcPr>
            <w:tcW w:w="5000" w:type="pct"/>
            <w:gridSpan w:val="2"/>
          </w:tcPr>
          <w:p w:rsidR="000A52A5" w:rsidRPr="00560077" w:rsidRDefault="000A52A5" w:rsidP="00560077">
            <w:pPr>
              <w:ind w:right="-1"/>
              <w:jc w:val="both"/>
              <w:rPr>
                <w:rFonts w:ascii="Times New Roman" w:eastAsia="Times New Roman" w:hAnsi="Times New Roman" w:cs="Times New Roman"/>
                <w:b/>
              </w:rPr>
            </w:pPr>
            <w:r w:rsidRPr="00560077">
              <w:rPr>
                <w:rFonts w:ascii="Times New Roman" w:eastAsia="Times New Roman" w:hAnsi="Times New Roman" w:cs="Times New Roman"/>
                <w:b/>
              </w:rPr>
              <w:t>Познавательная</w:t>
            </w:r>
            <w:r w:rsidRPr="00560077">
              <w:rPr>
                <w:rFonts w:ascii="Times New Roman" w:eastAsia="Times New Roman" w:hAnsi="Times New Roman" w:cs="Times New Roman"/>
                <w:b/>
                <w:spacing w:val="-3"/>
              </w:rPr>
              <w:t xml:space="preserve"> </w:t>
            </w:r>
            <w:r w:rsidRPr="00560077">
              <w:rPr>
                <w:rFonts w:ascii="Times New Roman" w:eastAsia="Times New Roman" w:hAnsi="Times New Roman" w:cs="Times New Roman"/>
                <w:b/>
              </w:rPr>
              <w:t>деятельность</w:t>
            </w:r>
          </w:p>
        </w:tc>
      </w:tr>
      <w:tr w:rsidR="000A52A5" w:rsidRPr="00560077" w:rsidTr="000A52A5">
        <w:trPr>
          <w:trHeight w:val="1550"/>
        </w:trPr>
        <w:tc>
          <w:tcPr>
            <w:tcW w:w="2555" w:type="pct"/>
          </w:tcPr>
          <w:p w:rsidR="000A52A5" w:rsidRPr="00560077" w:rsidRDefault="000A52A5" w:rsidP="00560077">
            <w:pPr>
              <w:ind w:right="-1"/>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Передача</w:t>
            </w:r>
            <w:r w:rsidRPr="00560077">
              <w:rPr>
                <w:rFonts w:ascii="Times New Roman" w:eastAsia="Times New Roman" w:hAnsi="Times New Roman" w:cs="Times New Roman"/>
                <w:spacing w:val="9"/>
                <w:lang w:val="ru-RU"/>
              </w:rPr>
              <w:t xml:space="preserve"> </w:t>
            </w:r>
            <w:r w:rsidRPr="00560077">
              <w:rPr>
                <w:rFonts w:ascii="Times New Roman" w:eastAsia="Times New Roman" w:hAnsi="Times New Roman" w:cs="Times New Roman"/>
                <w:lang w:val="ru-RU"/>
              </w:rPr>
              <w:t>обучающимся</w:t>
            </w:r>
            <w:r w:rsidRPr="00560077">
              <w:rPr>
                <w:rFonts w:ascii="Times New Roman" w:eastAsia="Times New Roman" w:hAnsi="Times New Roman" w:cs="Times New Roman"/>
                <w:spacing w:val="6"/>
                <w:lang w:val="ru-RU"/>
              </w:rPr>
              <w:t xml:space="preserve"> </w:t>
            </w:r>
            <w:r w:rsidRPr="00560077">
              <w:rPr>
                <w:rFonts w:ascii="Times New Roman" w:eastAsia="Times New Roman" w:hAnsi="Times New Roman" w:cs="Times New Roman"/>
                <w:lang w:val="ru-RU"/>
              </w:rPr>
              <w:t>социально</w:t>
            </w:r>
            <w:r w:rsidRPr="00560077">
              <w:rPr>
                <w:rFonts w:ascii="Times New Roman" w:eastAsia="Times New Roman" w:hAnsi="Times New Roman" w:cs="Times New Roman"/>
                <w:spacing w:val="3"/>
                <w:lang w:val="ru-RU"/>
              </w:rPr>
              <w:t xml:space="preserve"> </w:t>
            </w:r>
            <w:r w:rsidRPr="00560077">
              <w:rPr>
                <w:rFonts w:ascii="Times New Roman" w:eastAsia="Times New Roman" w:hAnsi="Times New Roman" w:cs="Times New Roman"/>
                <w:lang w:val="ru-RU"/>
              </w:rPr>
              <w:t>значимых</w:t>
            </w:r>
            <w:r w:rsidRPr="00560077">
              <w:rPr>
                <w:rFonts w:ascii="Times New Roman" w:eastAsia="Times New Roman" w:hAnsi="Times New Roman" w:cs="Times New Roman"/>
                <w:spacing w:val="3"/>
                <w:lang w:val="ru-RU"/>
              </w:rPr>
              <w:t xml:space="preserve"> </w:t>
            </w:r>
            <w:r w:rsidRPr="00560077">
              <w:rPr>
                <w:rFonts w:ascii="Times New Roman" w:eastAsia="Times New Roman" w:hAnsi="Times New Roman" w:cs="Times New Roman"/>
                <w:lang w:val="ru-RU"/>
              </w:rPr>
              <w:t>знаний,</w:t>
            </w:r>
            <w:r w:rsidRPr="00560077">
              <w:rPr>
                <w:rFonts w:ascii="Times New Roman" w:eastAsia="Times New Roman" w:hAnsi="Times New Roman" w:cs="Times New Roman"/>
                <w:spacing w:val="4"/>
                <w:lang w:val="ru-RU"/>
              </w:rPr>
              <w:t xml:space="preserve"> </w:t>
            </w:r>
            <w:r w:rsidRPr="00560077">
              <w:rPr>
                <w:rFonts w:ascii="Times New Roman" w:eastAsia="Times New Roman" w:hAnsi="Times New Roman" w:cs="Times New Roman"/>
                <w:lang w:val="ru-RU"/>
              </w:rPr>
              <w:t>развивающие их любознательность,</w:t>
            </w:r>
            <w:r w:rsidRPr="00560077">
              <w:rPr>
                <w:rFonts w:ascii="Times New Roman" w:eastAsia="Times New Roman" w:hAnsi="Times New Roman" w:cs="Times New Roman"/>
                <w:lang w:val="ru-RU"/>
              </w:rPr>
              <w:tab/>
              <w:t>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tc>
        <w:tc>
          <w:tcPr>
            <w:tcW w:w="2445" w:type="pct"/>
            <w:vAlign w:val="center"/>
          </w:tcPr>
          <w:p w:rsidR="000A52A5" w:rsidRPr="00560077" w:rsidRDefault="000A52A5" w:rsidP="00613D00">
            <w:pPr>
              <w:numPr>
                <w:ilvl w:val="0"/>
                <w:numId w:val="54"/>
              </w:numPr>
              <w:ind w:right="-1"/>
              <w:contextualSpacing/>
              <w:jc w:val="both"/>
              <w:rPr>
                <w:rFonts w:ascii="Times New Roman" w:eastAsia="Times New Roman" w:hAnsi="Times New Roman" w:cs="Times New Roman"/>
                <w:lang w:val="ru-RU"/>
              </w:rPr>
            </w:pPr>
            <w:r w:rsidRPr="00560077">
              <w:rPr>
                <w:rFonts w:ascii="Times New Roman" w:eastAsia="Times New Roman" w:hAnsi="Times New Roman" w:cs="Times New Roman"/>
                <w:b/>
                <w:i/>
                <w:lang w:val="ru-RU"/>
              </w:rPr>
              <w:t>Курсы внеурочной деятельности</w:t>
            </w:r>
            <w:r w:rsidRPr="00560077">
              <w:rPr>
                <w:rFonts w:ascii="Times New Roman" w:eastAsia="Times New Roman" w:hAnsi="Times New Roman" w:cs="Times New Roman"/>
                <w:lang w:val="ru-RU"/>
              </w:rPr>
              <w:t xml:space="preserve"> </w:t>
            </w:r>
            <w:r w:rsidRPr="00560077">
              <w:rPr>
                <w:rFonts w:ascii="Times New Roman" w:eastAsia="Times New Roman" w:hAnsi="Times New Roman" w:cs="Times New Roman"/>
                <w:b/>
                <w:i/>
                <w:lang w:val="ru-RU"/>
              </w:rPr>
              <w:t xml:space="preserve">основного </w:t>
            </w:r>
            <w:r w:rsidRPr="00560077">
              <w:rPr>
                <w:rFonts w:ascii="Times New Roman" w:eastAsia="Times New Roman" w:hAnsi="Times New Roman" w:cs="Times New Roman"/>
                <w:lang w:val="ru-RU"/>
              </w:rPr>
              <w:t xml:space="preserve">общего образования </w:t>
            </w:r>
          </w:p>
          <w:p w:rsidR="000A52A5" w:rsidRPr="00560077" w:rsidRDefault="000A52A5" w:rsidP="00613D00">
            <w:pPr>
              <w:numPr>
                <w:ilvl w:val="0"/>
                <w:numId w:val="44"/>
              </w:numPr>
              <w:ind w:right="-1"/>
              <w:jc w:val="both"/>
              <w:rPr>
                <w:rFonts w:ascii="Times New Roman" w:eastAsia="Times New Roman" w:hAnsi="Times New Roman" w:cs="Times New Roman"/>
              </w:rPr>
            </w:pPr>
            <w:r w:rsidRPr="00560077">
              <w:rPr>
                <w:rFonts w:ascii="Times New Roman" w:eastAsia="Times New Roman" w:hAnsi="Times New Roman" w:cs="Times New Roman"/>
              </w:rPr>
              <w:t>«Органическая химия»</w:t>
            </w:r>
          </w:p>
          <w:p w:rsidR="000A52A5" w:rsidRPr="00560077" w:rsidRDefault="000A52A5" w:rsidP="00613D00">
            <w:pPr>
              <w:numPr>
                <w:ilvl w:val="0"/>
                <w:numId w:val="44"/>
              </w:numPr>
              <w:ind w:right="-1"/>
              <w:jc w:val="both"/>
              <w:rPr>
                <w:rFonts w:ascii="Times New Roman" w:eastAsia="Times New Roman" w:hAnsi="Times New Roman" w:cs="Times New Roman"/>
              </w:rPr>
            </w:pPr>
            <w:r w:rsidRPr="00560077">
              <w:rPr>
                <w:rFonts w:ascii="Times New Roman" w:eastAsia="Times New Roman" w:hAnsi="Times New Roman" w:cs="Times New Roman"/>
                <w:color w:val="000000"/>
                <w:shd w:val="clear" w:color="auto" w:fill="FFFFFF"/>
              </w:rPr>
              <w:t>«Занимательная биология»</w:t>
            </w:r>
          </w:p>
          <w:p w:rsidR="000A52A5" w:rsidRPr="00560077" w:rsidRDefault="000A52A5" w:rsidP="00613D00">
            <w:pPr>
              <w:numPr>
                <w:ilvl w:val="0"/>
                <w:numId w:val="44"/>
              </w:numPr>
              <w:ind w:right="-1"/>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 Принципы русской орфографии в памятках и алгоритмах»</w:t>
            </w:r>
          </w:p>
          <w:p w:rsidR="000A52A5" w:rsidRPr="00560077" w:rsidRDefault="000A52A5" w:rsidP="00613D00">
            <w:pPr>
              <w:numPr>
                <w:ilvl w:val="0"/>
                <w:numId w:val="44"/>
              </w:numPr>
              <w:ind w:right="-1"/>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 xml:space="preserve"> «Научные достижения и открытия, изменившие мир»</w:t>
            </w:r>
          </w:p>
          <w:p w:rsidR="000A52A5" w:rsidRPr="00560077" w:rsidRDefault="000A52A5" w:rsidP="00613D00">
            <w:pPr>
              <w:numPr>
                <w:ilvl w:val="0"/>
                <w:numId w:val="44"/>
              </w:numPr>
              <w:ind w:right="-1"/>
              <w:jc w:val="both"/>
              <w:rPr>
                <w:rFonts w:ascii="Times New Roman" w:eastAsia="Times New Roman" w:hAnsi="Times New Roman" w:cs="Times New Roman"/>
              </w:rPr>
            </w:pPr>
            <w:r w:rsidRPr="00560077">
              <w:rPr>
                <w:rFonts w:ascii="Times New Roman" w:eastAsia="Times New Roman" w:hAnsi="Times New Roman" w:cs="Times New Roman"/>
              </w:rPr>
              <w:t>«Познавательная физика и астрономия»</w:t>
            </w:r>
          </w:p>
          <w:p w:rsidR="000A52A5" w:rsidRPr="00560077" w:rsidRDefault="000A52A5" w:rsidP="00613D00">
            <w:pPr>
              <w:numPr>
                <w:ilvl w:val="0"/>
                <w:numId w:val="44"/>
              </w:numPr>
              <w:ind w:right="-1"/>
              <w:jc w:val="both"/>
              <w:rPr>
                <w:rFonts w:ascii="Times New Roman" w:eastAsia="Times New Roman" w:hAnsi="Times New Roman" w:cs="Times New Roman"/>
              </w:rPr>
            </w:pPr>
            <w:r w:rsidRPr="00560077">
              <w:rPr>
                <w:rFonts w:ascii="Times New Roman" w:eastAsia="Times New Roman" w:hAnsi="Times New Roman" w:cs="Times New Roman"/>
              </w:rPr>
              <w:t>«Основы валеологии»</w:t>
            </w:r>
          </w:p>
          <w:p w:rsidR="000A52A5" w:rsidRPr="00560077" w:rsidRDefault="000A52A5" w:rsidP="00613D00">
            <w:pPr>
              <w:numPr>
                <w:ilvl w:val="0"/>
                <w:numId w:val="44"/>
              </w:numPr>
              <w:ind w:right="-1"/>
              <w:jc w:val="both"/>
              <w:rPr>
                <w:rFonts w:ascii="Times New Roman" w:eastAsia="Times New Roman" w:hAnsi="Times New Roman" w:cs="Times New Roman"/>
              </w:rPr>
            </w:pPr>
            <w:r w:rsidRPr="00560077">
              <w:rPr>
                <w:rFonts w:ascii="Times New Roman" w:eastAsia="Times New Roman" w:hAnsi="Times New Roman" w:cs="Times New Roman"/>
              </w:rPr>
              <w:t>«Химия – наука о веществах»</w:t>
            </w:r>
          </w:p>
          <w:p w:rsidR="000A52A5" w:rsidRPr="00560077" w:rsidRDefault="000A52A5" w:rsidP="00613D00">
            <w:pPr>
              <w:numPr>
                <w:ilvl w:val="0"/>
                <w:numId w:val="54"/>
              </w:numPr>
              <w:ind w:right="-1"/>
              <w:contextualSpacing/>
              <w:jc w:val="both"/>
              <w:rPr>
                <w:rFonts w:ascii="Times New Roman" w:eastAsia="Times New Roman" w:hAnsi="Times New Roman" w:cs="Times New Roman"/>
                <w:lang w:val="ru-RU"/>
              </w:rPr>
            </w:pPr>
            <w:r w:rsidRPr="00560077">
              <w:rPr>
                <w:rFonts w:ascii="Times New Roman" w:eastAsia="Times New Roman" w:hAnsi="Times New Roman" w:cs="Times New Roman"/>
                <w:b/>
                <w:i/>
                <w:lang w:val="ru-RU"/>
              </w:rPr>
              <w:t xml:space="preserve">Курсы внеурочной деятельности начального  </w:t>
            </w:r>
            <w:r w:rsidRPr="00560077">
              <w:rPr>
                <w:rFonts w:ascii="Times New Roman" w:eastAsia="Times New Roman" w:hAnsi="Times New Roman" w:cs="Times New Roman"/>
                <w:lang w:val="ru-RU"/>
              </w:rPr>
              <w:t>общего образования</w:t>
            </w:r>
          </w:p>
          <w:p w:rsidR="000A52A5" w:rsidRPr="00560077" w:rsidRDefault="000A52A5" w:rsidP="00613D00">
            <w:pPr>
              <w:numPr>
                <w:ilvl w:val="0"/>
                <w:numId w:val="47"/>
              </w:numPr>
              <w:ind w:right="-1"/>
              <w:contextualSpacing/>
              <w:jc w:val="both"/>
              <w:rPr>
                <w:rFonts w:ascii="Times New Roman" w:eastAsia="Times New Roman" w:hAnsi="Times New Roman" w:cs="Times New Roman"/>
              </w:rPr>
            </w:pPr>
            <w:r w:rsidRPr="00560077">
              <w:rPr>
                <w:rFonts w:ascii="Times New Roman" w:eastAsia="Times New Roman" w:hAnsi="Times New Roman" w:cs="Times New Roman"/>
                <w:color w:val="000000"/>
              </w:rPr>
              <w:t>«English pleasure»</w:t>
            </w:r>
          </w:p>
          <w:p w:rsidR="000A52A5" w:rsidRPr="00560077" w:rsidRDefault="000A52A5" w:rsidP="00613D00">
            <w:pPr>
              <w:numPr>
                <w:ilvl w:val="0"/>
                <w:numId w:val="47"/>
              </w:numPr>
              <w:ind w:right="-1"/>
              <w:contextualSpacing/>
              <w:jc w:val="both"/>
              <w:rPr>
                <w:rFonts w:ascii="Times New Roman" w:eastAsia="Times New Roman" w:hAnsi="Times New Roman" w:cs="Times New Roman"/>
              </w:rPr>
            </w:pPr>
            <w:r w:rsidRPr="00560077">
              <w:rPr>
                <w:rFonts w:ascii="Times New Roman" w:eastAsia="Times New Roman" w:hAnsi="Times New Roman" w:cs="Times New Roman"/>
                <w:color w:val="000000"/>
              </w:rPr>
              <w:t>«Мир удивительных животных»</w:t>
            </w:r>
          </w:p>
          <w:p w:rsidR="000A52A5" w:rsidRPr="00560077" w:rsidRDefault="000A52A5" w:rsidP="00613D00">
            <w:pPr>
              <w:numPr>
                <w:ilvl w:val="0"/>
                <w:numId w:val="54"/>
              </w:numPr>
              <w:ind w:right="-1"/>
              <w:contextualSpacing/>
              <w:jc w:val="both"/>
              <w:rPr>
                <w:rFonts w:ascii="Times New Roman" w:eastAsia="Times New Roman" w:hAnsi="Times New Roman" w:cs="Times New Roman"/>
                <w:b/>
                <w:i/>
                <w:color w:val="000000"/>
              </w:rPr>
            </w:pPr>
            <w:r w:rsidRPr="00560077">
              <w:rPr>
                <w:rFonts w:ascii="Times New Roman" w:eastAsia="Times New Roman" w:hAnsi="Times New Roman" w:cs="Times New Roman"/>
                <w:b/>
                <w:i/>
                <w:color w:val="000000"/>
              </w:rPr>
              <w:t xml:space="preserve">Кружок </w:t>
            </w:r>
          </w:p>
          <w:p w:rsidR="000A52A5" w:rsidRPr="00560077" w:rsidRDefault="000A52A5" w:rsidP="00613D00">
            <w:pPr>
              <w:numPr>
                <w:ilvl w:val="0"/>
                <w:numId w:val="47"/>
              </w:numPr>
              <w:ind w:right="-1"/>
              <w:contextualSpacing/>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«Остров сокровищ»</w:t>
            </w:r>
          </w:p>
        </w:tc>
      </w:tr>
      <w:tr w:rsidR="000A52A5" w:rsidRPr="00560077" w:rsidTr="000A52A5">
        <w:trPr>
          <w:trHeight w:val="254"/>
        </w:trPr>
        <w:tc>
          <w:tcPr>
            <w:tcW w:w="5000" w:type="pct"/>
            <w:gridSpan w:val="2"/>
          </w:tcPr>
          <w:p w:rsidR="000A52A5" w:rsidRPr="00560077" w:rsidRDefault="000A52A5" w:rsidP="00560077">
            <w:pPr>
              <w:ind w:right="-1"/>
              <w:jc w:val="both"/>
              <w:rPr>
                <w:rFonts w:ascii="Times New Roman" w:eastAsia="Times New Roman" w:hAnsi="Times New Roman" w:cs="Times New Roman"/>
                <w:b/>
              </w:rPr>
            </w:pPr>
            <w:r w:rsidRPr="00560077">
              <w:rPr>
                <w:rFonts w:ascii="Times New Roman" w:eastAsia="Times New Roman" w:hAnsi="Times New Roman" w:cs="Times New Roman"/>
                <w:b/>
              </w:rPr>
              <w:t>Художественное</w:t>
            </w:r>
            <w:r w:rsidRPr="00560077">
              <w:rPr>
                <w:rFonts w:ascii="Times New Roman" w:eastAsia="Times New Roman" w:hAnsi="Times New Roman" w:cs="Times New Roman"/>
                <w:b/>
                <w:spacing w:val="-5"/>
              </w:rPr>
              <w:t xml:space="preserve"> </w:t>
            </w:r>
            <w:r w:rsidRPr="00560077">
              <w:rPr>
                <w:rFonts w:ascii="Times New Roman" w:eastAsia="Times New Roman" w:hAnsi="Times New Roman" w:cs="Times New Roman"/>
                <w:b/>
              </w:rPr>
              <w:t>творчество</w:t>
            </w:r>
          </w:p>
        </w:tc>
      </w:tr>
      <w:tr w:rsidR="000A52A5" w:rsidRPr="00560077" w:rsidTr="000A52A5">
        <w:trPr>
          <w:trHeight w:val="1516"/>
        </w:trPr>
        <w:tc>
          <w:tcPr>
            <w:tcW w:w="2555" w:type="pct"/>
          </w:tcPr>
          <w:p w:rsidR="000A52A5" w:rsidRPr="00560077" w:rsidRDefault="000A52A5" w:rsidP="00560077">
            <w:pPr>
              <w:ind w:right="-1"/>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 xml:space="preserve">Просоциальная  </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 xml:space="preserve">самореализация    обучающихся,   </w:t>
            </w:r>
            <w:r w:rsidRPr="00560077">
              <w:rPr>
                <w:rFonts w:ascii="Times New Roman" w:eastAsia="Times New Roman" w:hAnsi="Times New Roman" w:cs="Times New Roman"/>
                <w:spacing w:val="8"/>
                <w:lang w:val="ru-RU"/>
              </w:rPr>
              <w:t xml:space="preserve"> </w:t>
            </w:r>
            <w:r w:rsidRPr="00560077">
              <w:rPr>
                <w:rFonts w:ascii="Times New Roman" w:eastAsia="Times New Roman" w:hAnsi="Times New Roman" w:cs="Times New Roman"/>
                <w:lang w:val="ru-RU"/>
              </w:rPr>
              <w:t xml:space="preserve">направленная  </w:t>
            </w:r>
            <w:r w:rsidRPr="00560077">
              <w:rPr>
                <w:rFonts w:ascii="Times New Roman" w:eastAsia="Times New Roman" w:hAnsi="Times New Roman" w:cs="Times New Roman"/>
                <w:spacing w:val="50"/>
                <w:lang w:val="ru-RU"/>
              </w:rPr>
              <w:t xml:space="preserve"> </w:t>
            </w:r>
            <w:r w:rsidRPr="00560077">
              <w:rPr>
                <w:rFonts w:ascii="Times New Roman" w:eastAsia="Times New Roman" w:hAnsi="Times New Roman" w:cs="Times New Roman"/>
                <w:lang w:val="ru-RU"/>
              </w:rPr>
              <w:t>на</w:t>
            </w:r>
          </w:p>
          <w:p w:rsidR="000A52A5" w:rsidRPr="00560077" w:rsidRDefault="000A52A5" w:rsidP="00560077">
            <w:pPr>
              <w:spacing w:before="1"/>
              <w:ind w:right="-1"/>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раскрытие их творческих способностей,</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формирование чувства</w:t>
            </w:r>
            <w:r w:rsidRPr="00560077">
              <w:rPr>
                <w:rFonts w:ascii="Times New Roman" w:eastAsia="Times New Roman" w:hAnsi="Times New Roman" w:cs="Times New Roman"/>
                <w:spacing w:val="55"/>
                <w:lang w:val="ru-RU"/>
              </w:rPr>
              <w:t xml:space="preserve"> </w:t>
            </w:r>
            <w:r w:rsidRPr="00560077">
              <w:rPr>
                <w:rFonts w:ascii="Times New Roman" w:eastAsia="Times New Roman" w:hAnsi="Times New Roman" w:cs="Times New Roman"/>
                <w:lang w:val="ru-RU"/>
              </w:rPr>
              <w:t>вкуса</w:t>
            </w:r>
            <w:r w:rsidRPr="00560077">
              <w:rPr>
                <w:rFonts w:ascii="Times New Roman" w:eastAsia="Times New Roman" w:hAnsi="Times New Roman" w:cs="Times New Roman"/>
                <w:spacing w:val="-52"/>
                <w:lang w:val="ru-RU"/>
              </w:rPr>
              <w:t xml:space="preserve"> </w:t>
            </w:r>
            <w:r w:rsidRPr="00560077">
              <w:rPr>
                <w:rFonts w:ascii="Times New Roman" w:eastAsia="Times New Roman" w:hAnsi="Times New Roman" w:cs="Times New Roman"/>
                <w:lang w:val="ru-RU"/>
              </w:rPr>
              <w:t>и умения ценить прекрасное, на воспитание ценностного отношения</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spacing w:val="-1"/>
                <w:lang w:val="ru-RU"/>
              </w:rPr>
              <w:t>обучающихся</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spacing w:val="-1"/>
                <w:lang w:val="ru-RU"/>
              </w:rPr>
              <w:t>к</w:t>
            </w:r>
            <w:r w:rsidRPr="00560077">
              <w:rPr>
                <w:rFonts w:ascii="Times New Roman" w:eastAsia="Times New Roman" w:hAnsi="Times New Roman" w:cs="Times New Roman"/>
                <w:lang w:val="ru-RU"/>
              </w:rPr>
              <w:t xml:space="preserve"> </w:t>
            </w:r>
            <w:r w:rsidRPr="00560077">
              <w:rPr>
                <w:rFonts w:ascii="Times New Roman" w:eastAsia="Times New Roman" w:hAnsi="Times New Roman" w:cs="Times New Roman"/>
                <w:spacing w:val="-1"/>
                <w:lang w:val="ru-RU"/>
              </w:rPr>
              <w:t>культуре</w:t>
            </w:r>
            <w:r w:rsidRPr="00560077">
              <w:rPr>
                <w:rFonts w:ascii="Times New Roman" w:eastAsia="Times New Roman" w:hAnsi="Times New Roman" w:cs="Times New Roman"/>
                <w:spacing w:val="-5"/>
                <w:lang w:val="ru-RU"/>
              </w:rPr>
              <w:t xml:space="preserve"> </w:t>
            </w:r>
            <w:r w:rsidRPr="00560077">
              <w:rPr>
                <w:rFonts w:ascii="Times New Roman" w:eastAsia="Times New Roman" w:hAnsi="Times New Roman" w:cs="Times New Roman"/>
                <w:lang w:val="ru-RU"/>
              </w:rPr>
              <w:t>и</w:t>
            </w:r>
            <w:r w:rsidRPr="00560077">
              <w:rPr>
                <w:rFonts w:ascii="Times New Roman" w:eastAsia="Times New Roman" w:hAnsi="Times New Roman" w:cs="Times New Roman"/>
                <w:spacing w:val="4"/>
                <w:lang w:val="ru-RU"/>
              </w:rPr>
              <w:t xml:space="preserve"> </w:t>
            </w:r>
            <w:r w:rsidRPr="00560077">
              <w:rPr>
                <w:rFonts w:ascii="Times New Roman" w:eastAsia="Times New Roman" w:hAnsi="Times New Roman" w:cs="Times New Roman"/>
                <w:lang w:val="ru-RU"/>
              </w:rPr>
              <w:t>их</w:t>
            </w:r>
            <w:r w:rsidRPr="00560077">
              <w:rPr>
                <w:rFonts w:ascii="Times New Roman" w:eastAsia="Times New Roman" w:hAnsi="Times New Roman" w:cs="Times New Roman"/>
                <w:spacing w:val="2"/>
                <w:lang w:val="ru-RU"/>
              </w:rPr>
              <w:t xml:space="preserve"> </w:t>
            </w:r>
            <w:r w:rsidRPr="00560077">
              <w:rPr>
                <w:rFonts w:ascii="Times New Roman" w:eastAsia="Times New Roman" w:hAnsi="Times New Roman" w:cs="Times New Roman"/>
                <w:lang w:val="ru-RU"/>
              </w:rPr>
              <w:t>общее духовно-нравственное</w:t>
            </w:r>
            <w:r w:rsidRPr="00560077">
              <w:rPr>
                <w:rFonts w:ascii="Times New Roman" w:eastAsia="Times New Roman" w:hAnsi="Times New Roman" w:cs="Times New Roman"/>
                <w:spacing w:val="-17"/>
                <w:lang w:val="ru-RU"/>
              </w:rPr>
              <w:t xml:space="preserve"> </w:t>
            </w:r>
            <w:r w:rsidRPr="00560077">
              <w:rPr>
                <w:rFonts w:ascii="Times New Roman" w:eastAsia="Times New Roman" w:hAnsi="Times New Roman" w:cs="Times New Roman"/>
                <w:lang w:val="ru-RU"/>
              </w:rPr>
              <w:t>развитие.</w:t>
            </w:r>
          </w:p>
        </w:tc>
        <w:tc>
          <w:tcPr>
            <w:tcW w:w="2445" w:type="pct"/>
          </w:tcPr>
          <w:p w:rsidR="000A52A5" w:rsidRPr="00560077" w:rsidRDefault="000A52A5" w:rsidP="00613D00">
            <w:pPr>
              <w:numPr>
                <w:ilvl w:val="0"/>
                <w:numId w:val="53"/>
              </w:numPr>
              <w:tabs>
                <w:tab w:val="left" w:pos="336"/>
              </w:tabs>
              <w:ind w:right="-1"/>
              <w:contextualSpacing/>
              <w:jc w:val="both"/>
              <w:rPr>
                <w:rFonts w:ascii="Times New Roman" w:eastAsia="Times New Roman" w:hAnsi="Times New Roman" w:cs="Times New Roman"/>
                <w:b/>
                <w:i/>
                <w:lang w:val="ru-RU"/>
              </w:rPr>
            </w:pPr>
            <w:r w:rsidRPr="00560077">
              <w:rPr>
                <w:rFonts w:ascii="Times New Roman" w:eastAsia="Times New Roman" w:hAnsi="Times New Roman" w:cs="Times New Roman"/>
                <w:b/>
                <w:i/>
                <w:lang w:val="ru-RU"/>
              </w:rPr>
              <w:t xml:space="preserve">Курсы внеурочной деятельности основного общего образования </w:t>
            </w:r>
          </w:p>
          <w:p w:rsidR="000A52A5" w:rsidRPr="00560077" w:rsidRDefault="000A52A5" w:rsidP="00613D00">
            <w:pPr>
              <w:numPr>
                <w:ilvl w:val="0"/>
                <w:numId w:val="47"/>
              </w:numPr>
              <w:tabs>
                <w:tab w:val="left" w:pos="336"/>
              </w:tabs>
              <w:ind w:right="-1"/>
              <w:contextualSpacing/>
              <w:jc w:val="both"/>
              <w:rPr>
                <w:rFonts w:ascii="Times New Roman" w:eastAsia="Times New Roman" w:hAnsi="Times New Roman" w:cs="Times New Roman"/>
              </w:rPr>
            </w:pPr>
            <w:r w:rsidRPr="00560077">
              <w:rPr>
                <w:rFonts w:ascii="Times New Roman" w:eastAsia="Times New Roman" w:hAnsi="Times New Roman" w:cs="Times New Roman"/>
              </w:rPr>
              <w:t>«Киномир»</w:t>
            </w:r>
          </w:p>
          <w:p w:rsidR="000A52A5" w:rsidRPr="00560077" w:rsidRDefault="000A52A5" w:rsidP="00613D00">
            <w:pPr>
              <w:numPr>
                <w:ilvl w:val="0"/>
                <w:numId w:val="53"/>
              </w:numPr>
              <w:tabs>
                <w:tab w:val="left" w:pos="336"/>
              </w:tabs>
              <w:ind w:right="-1"/>
              <w:contextualSpacing/>
              <w:jc w:val="both"/>
              <w:rPr>
                <w:rFonts w:ascii="Times New Roman" w:eastAsia="Times New Roman" w:hAnsi="Times New Roman" w:cs="Times New Roman"/>
                <w:b/>
                <w:i/>
                <w:lang w:val="ru-RU"/>
              </w:rPr>
            </w:pPr>
            <w:r w:rsidRPr="00560077">
              <w:rPr>
                <w:rFonts w:ascii="Times New Roman" w:eastAsia="Times New Roman" w:hAnsi="Times New Roman" w:cs="Times New Roman"/>
                <w:b/>
                <w:i/>
                <w:lang w:val="ru-RU"/>
              </w:rPr>
              <w:t xml:space="preserve">Курсы внеурочной деятельности начального общего образования </w:t>
            </w:r>
          </w:p>
          <w:p w:rsidR="000A52A5" w:rsidRPr="00560077" w:rsidRDefault="000A52A5" w:rsidP="00613D00">
            <w:pPr>
              <w:numPr>
                <w:ilvl w:val="0"/>
                <w:numId w:val="47"/>
              </w:numPr>
              <w:tabs>
                <w:tab w:val="left" w:pos="336"/>
              </w:tabs>
              <w:ind w:right="-1"/>
              <w:contextualSpacing/>
              <w:jc w:val="both"/>
              <w:rPr>
                <w:rFonts w:ascii="Times New Roman" w:eastAsia="Times New Roman" w:hAnsi="Times New Roman" w:cs="Times New Roman"/>
              </w:rPr>
            </w:pPr>
            <w:r w:rsidRPr="00560077">
              <w:rPr>
                <w:rFonts w:ascii="Times New Roman" w:eastAsia="Times New Roman" w:hAnsi="Times New Roman" w:cs="Times New Roman"/>
                <w:color w:val="000000"/>
              </w:rPr>
              <w:t>«Природа и творчество»</w:t>
            </w:r>
          </w:p>
          <w:p w:rsidR="000A52A5" w:rsidRPr="00560077" w:rsidRDefault="000A52A5" w:rsidP="00613D00">
            <w:pPr>
              <w:numPr>
                <w:ilvl w:val="0"/>
                <w:numId w:val="53"/>
              </w:numPr>
              <w:tabs>
                <w:tab w:val="left" w:pos="336"/>
              </w:tabs>
              <w:ind w:right="-1"/>
              <w:contextualSpacing/>
              <w:jc w:val="both"/>
              <w:rPr>
                <w:rFonts w:ascii="Times New Roman" w:eastAsia="Times New Roman" w:hAnsi="Times New Roman" w:cs="Times New Roman"/>
                <w:b/>
                <w:i/>
              </w:rPr>
            </w:pPr>
            <w:r w:rsidRPr="00560077">
              <w:rPr>
                <w:rFonts w:ascii="Times New Roman" w:eastAsia="Times New Roman" w:hAnsi="Times New Roman" w:cs="Times New Roman"/>
                <w:b/>
                <w:i/>
              </w:rPr>
              <w:t xml:space="preserve">Кружки </w:t>
            </w:r>
          </w:p>
          <w:p w:rsidR="000A52A5" w:rsidRPr="00560077" w:rsidRDefault="000A52A5" w:rsidP="00613D00">
            <w:pPr>
              <w:numPr>
                <w:ilvl w:val="0"/>
                <w:numId w:val="45"/>
              </w:numPr>
              <w:tabs>
                <w:tab w:val="left" w:pos="336"/>
              </w:tabs>
              <w:ind w:right="-1"/>
              <w:jc w:val="both"/>
              <w:rPr>
                <w:rFonts w:ascii="Times New Roman" w:eastAsia="Times New Roman" w:hAnsi="Times New Roman" w:cs="Times New Roman"/>
              </w:rPr>
            </w:pPr>
            <w:r w:rsidRPr="00560077">
              <w:rPr>
                <w:rFonts w:ascii="Times New Roman" w:eastAsia="Times New Roman" w:hAnsi="Times New Roman" w:cs="Times New Roman"/>
              </w:rPr>
              <w:t>«Танцевальные грёзы»</w:t>
            </w:r>
          </w:p>
          <w:p w:rsidR="000A52A5" w:rsidRPr="00560077" w:rsidRDefault="000A52A5" w:rsidP="00613D00">
            <w:pPr>
              <w:numPr>
                <w:ilvl w:val="0"/>
                <w:numId w:val="45"/>
              </w:numPr>
              <w:tabs>
                <w:tab w:val="left" w:pos="336"/>
              </w:tabs>
              <w:ind w:right="-1"/>
              <w:jc w:val="both"/>
              <w:rPr>
                <w:rFonts w:ascii="Times New Roman" w:eastAsia="Times New Roman" w:hAnsi="Times New Roman" w:cs="Times New Roman"/>
              </w:rPr>
            </w:pPr>
            <w:r w:rsidRPr="00560077">
              <w:rPr>
                <w:rFonts w:ascii="Times New Roman" w:eastAsia="Times New Roman" w:hAnsi="Times New Roman" w:cs="Times New Roman"/>
              </w:rPr>
              <w:t>«НОТЫ»</w:t>
            </w:r>
          </w:p>
          <w:p w:rsidR="000A52A5" w:rsidRPr="00560077" w:rsidRDefault="000A52A5" w:rsidP="00613D00">
            <w:pPr>
              <w:numPr>
                <w:ilvl w:val="0"/>
                <w:numId w:val="53"/>
              </w:numPr>
              <w:tabs>
                <w:tab w:val="left" w:pos="336"/>
              </w:tabs>
              <w:ind w:right="-1"/>
              <w:contextualSpacing/>
              <w:jc w:val="both"/>
              <w:rPr>
                <w:rFonts w:ascii="Times New Roman" w:eastAsia="Times New Roman" w:hAnsi="Times New Roman" w:cs="Times New Roman"/>
              </w:rPr>
            </w:pPr>
            <w:r w:rsidRPr="00560077">
              <w:rPr>
                <w:rFonts w:ascii="Times New Roman" w:eastAsia="Times New Roman" w:hAnsi="Times New Roman" w:cs="Times New Roman"/>
              </w:rPr>
              <w:t>Детское</w:t>
            </w:r>
            <w:r w:rsidRPr="00560077">
              <w:rPr>
                <w:rFonts w:ascii="Times New Roman" w:eastAsia="Times New Roman" w:hAnsi="Times New Roman" w:cs="Times New Roman"/>
                <w:spacing w:val="40"/>
              </w:rPr>
              <w:t xml:space="preserve"> </w:t>
            </w:r>
            <w:r w:rsidRPr="00560077">
              <w:rPr>
                <w:rFonts w:ascii="Times New Roman" w:eastAsia="Times New Roman" w:hAnsi="Times New Roman" w:cs="Times New Roman"/>
              </w:rPr>
              <w:t>объединение</w:t>
            </w:r>
          </w:p>
          <w:p w:rsidR="000A52A5" w:rsidRPr="00560077" w:rsidRDefault="000A52A5" w:rsidP="00560077">
            <w:pPr>
              <w:tabs>
                <w:tab w:val="left" w:pos="863"/>
                <w:tab w:val="left" w:pos="2352"/>
              </w:tabs>
              <w:spacing w:before="1"/>
              <w:ind w:right="-1"/>
              <w:jc w:val="both"/>
              <w:rPr>
                <w:rFonts w:ascii="Times New Roman" w:eastAsia="Times New Roman" w:hAnsi="Times New Roman" w:cs="Times New Roman"/>
              </w:rPr>
            </w:pPr>
            <w:r w:rsidRPr="00560077">
              <w:rPr>
                <w:rFonts w:ascii="Times New Roman" w:eastAsia="Times New Roman" w:hAnsi="Times New Roman" w:cs="Times New Roman"/>
              </w:rPr>
              <w:t>по</w:t>
            </w:r>
            <w:r w:rsidRPr="00560077">
              <w:rPr>
                <w:rFonts w:ascii="Times New Roman" w:eastAsia="Times New Roman" w:hAnsi="Times New Roman" w:cs="Times New Roman"/>
              </w:rPr>
              <w:tab/>
              <w:t>интересам</w:t>
            </w:r>
            <w:r w:rsidRPr="00560077">
              <w:rPr>
                <w:rFonts w:ascii="Times New Roman" w:eastAsia="Times New Roman" w:hAnsi="Times New Roman" w:cs="Times New Roman"/>
              </w:rPr>
              <w:tab/>
            </w:r>
            <w:r w:rsidRPr="00560077">
              <w:rPr>
                <w:rFonts w:ascii="Times New Roman" w:eastAsia="Times New Roman" w:hAnsi="Times New Roman" w:cs="Times New Roman"/>
                <w:spacing w:val="-4"/>
              </w:rPr>
              <w:t>и</w:t>
            </w:r>
            <w:r w:rsidRPr="00560077">
              <w:rPr>
                <w:rFonts w:ascii="Times New Roman" w:eastAsia="Times New Roman" w:hAnsi="Times New Roman" w:cs="Times New Roman"/>
                <w:spacing w:val="-52"/>
              </w:rPr>
              <w:t xml:space="preserve"> </w:t>
            </w:r>
            <w:r w:rsidRPr="00560077">
              <w:rPr>
                <w:rFonts w:ascii="Times New Roman" w:eastAsia="Times New Roman" w:hAnsi="Times New Roman" w:cs="Times New Roman"/>
              </w:rPr>
              <w:t>способностям;</w:t>
            </w:r>
          </w:p>
          <w:p w:rsidR="000A52A5" w:rsidRPr="00560077" w:rsidRDefault="000A52A5" w:rsidP="00613D00">
            <w:pPr>
              <w:numPr>
                <w:ilvl w:val="0"/>
                <w:numId w:val="53"/>
              </w:numPr>
              <w:tabs>
                <w:tab w:val="left" w:pos="863"/>
                <w:tab w:val="left" w:pos="2352"/>
              </w:tabs>
              <w:spacing w:before="1"/>
              <w:ind w:right="-1"/>
              <w:contextualSpacing/>
              <w:jc w:val="both"/>
              <w:rPr>
                <w:rFonts w:ascii="Times New Roman" w:eastAsia="Times New Roman" w:hAnsi="Times New Roman" w:cs="Times New Roman"/>
              </w:rPr>
            </w:pPr>
            <w:r w:rsidRPr="00560077">
              <w:rPr>
                <w:rFonts w:ascii="Times New Roman" w:eastAsia="Times New Roman" w:hAnsi="Times New Roman" w:cs="Times New Roman"/>
              </w:rPr>
              <w:lastRenderedPageBreak/>
              <w:t>Презентации;</w:t>
            </w:r>
          </w:p>
          <w:p w:rsidR="000A52A5" w:rsidRPr="00560077" w:rsidRDefault="000A52A5" w:rsidP="00613D00">
            <w:pPr>
              <w:numPr>
                <w:ilvl w:val="0"/>
                <w:numId w:val="53"/>
              </w:numPr>
              <w:tabs>
                <w:tab w:val="left" w:pos="863"/>
                <w:tab w:val="left" w:pos="2352"/>
              </w:tabs>
              <w:spacing w:before="1"/>
              <w:ind w:right="-1"/>
              <w:contextualSpacing/>
              <w:jc w:val="both"/>
              <w:rPr>
                <w:rFonts w:ascii="Times New Roman" w:eastAsia="Times New Roman" w:hAnsi="Times New Roman" w:cs="Times New Roman"/>
              </w:rPr>
            </w:pPr>
            <w:r w:rsidRPr="00560077">
              <w:rPr>
                <w:rFonts w:ascii="Times New Roman" w:eastAsia="Times New Roman" w:hAnsi="Times New Roman" w:cs="Times New Roman"/>
              </w:rPr>
              <w:t>Персональные</w:t>
            </w:r>
            <w:r w:rsidRPr="00560077">
              <w:rPr>
                <w:rFonts w:ascii="Times New Roman" w:eastAsia="Times New Roman" w:hAnsi="Times New Roman" w:cs="Times New Roman"/>
                <w:spacing w:val="-52"/>
              </w:rPr>
              <w:t xml:space="preserve"> </w:t>
            </w:r>
            <w:r w:rsidRPr="00560077">
              <w:rPr>
                <w:rFonts w:ascii="Times New Roman" w:eastAsia="Times New Roman" w:hAnsi="Times New Roman" w:cs="Times New Roman"/>
              </w:rPr>
              <w:t>выставки</w:t>
            </w:r>
          </w:p>
        </w:tc>
      </w:tr>
      <w:tr w:rsidR="000A52A5" w:rsidRPr="00560077" w:rsidTr="000A52A5">
        <w:trPr>
          <w:trHeight w:val="254"/>
        </w:trPr>
        <w:tc>
          <w:tcPr>
            <w:tcW w:w="5000" w:type="pct"/>
            <w:gridSpan w:val="2"/>
          </w:tcPr>
          <w:p w:rsidR="000A52A5" w:rsidRPr="00560077" w:rsidRDefault="000A52A5" w:rsidP="00560077">
            <w:pPr>
              <w:ind w:right="-1"/>
              <w:jc w:val="both"/>
              <w:rPr>
                <w:rFonts w:ascii="Times New Roman" w:eastAsia="Times New Roman" w:hAnsi="Times New Roman" w:cs="Times New Roman"/>
                <w:b/>
              </w:rPr>
            </w:pPr>
            <w:r w:rsidRPr="00560077">
              <w:rPr>
                <w:rFonts w:ascii="Times New Roman" w:eastAsia="Times New Roman" w:hAnsi="Times New Roman" w:cs="Times New Roman"/>
                <w:b/>
              </w:rPr>
              <w:lastRenderedPageBreak/>
              <w:t>Проблемно-ценностное общение</w:t>
            </w:r>
          </w:p>
        </w:tc>
      </w:tr>
      <w:tr w:rsidR="000A52A5" w:rsidRPr="00560077" w:rsidTr="000A52A5">
        <w:trPr>
          <w:trHeight w:val="1012"/>
        </w:trPr>
        <w:tc>
          <w:tcPr>
            <w:tcW w:w="2555" w:type="pct"/>
          </w:tcPr>
          <w:p w:rsidR="000A52A5" w:rsidRPr="00560077" w:rsidRDefault="000A52A5" w:rsidP="00560077">
            <w:pPr>
              <w:ind w:right="-1"/>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Развитие</w:t>
            </w:r>
            <w:r w:rsidRPr="00560077">
              <w:rPr>
                <w:rFonts w:ascii="Times New Roman" w:eastAsia="Times New Roman" w:hAnsi="Times New Roman" w:cs="Times New Roman"/>
                <w:spacing w:val="5"/>
                <w:lang w:val="ru-RU"/>
              </w:rPr>
              <w:t xml:space="preserve"> </w:t>
            </w:r>
            <w:r w:rsidRPr="00560077">
              <w:rPr>
                <w:rFonts w:ascii="Times New Roman" w:eastAsia="Times New Roman" w:hAnsi="Times New Roman" w:cs="Times New Roman"/>
                <w:lang w:val="ru-RU"/>
              </w:rPr>
              <w:t>коммуникативных</w:t>
            </w:r>
            <w:r w:rsidRPr="00560077">
              <w:rPr>
                <w:rFonts w:ascii="Times New Roman" w:eastAsia="Times New Roman" w:hAnsi="Times New Roman" w:cs="Times New Roman"/>
                <w:spacing w:val="9"/>
                <w:lang w:val="ru-RU"/>
              </w:rPr>
              <w:t xml:space="preserve"> </w:t>
            </w:r>
            <w:r w:rsidRPr="00560077">
              <w:rPr>
                <w:rFonts w:ascii="Times New Roman" w:eastAsia="Times New Roman" w:hAnsi="Times New Roman" w:cs="Times New Roman"/>
                <w:lang w:val="ru-RU"/>
              </w:rPr>
              <w:t>компетенций</w:t>
            </w:r>
            <w:r w:rsidRPr="00560077">
              <w:rPr>
                <w:rFonts w:ascii="Times New Roman" w:eastAsia="Times New Roman" w:hAnsi="Times New Roman" w:cs="Times New Roman"/>
                <w:spacing w:val="14"/>
                <w:lang w:val="ru-RU"/>
              </w:rPr>
              <w:t xml:space="preserve"> </w:t>
            </w:r>
            <w:r w:rsidRPr="00560077">
              <w:rPr>
                <w:rFonts w:ascii="Times New Roman" w:eastAsia="Times New Roman" w:hAnsi="Times New Roman" w:cs="Times New Roman"/>
                <w:lang w:val="ru-RU"/>
              </w:rPr>
              <w:t>обучающихся,</w:t>
            </w:r>
            <w:r w:rsidRPr="00560077">
              <w:rPr>
                <w:rFonts w:ascii="Times New Roman" w:eastAsia="Times New Roman" w:hAnsi="Times New Roman" w:cs="Times New Roman"/>
                <w:spacing w:val="11"/>
                <w:lang w:val="ru-RU"/>
              </w:rPr>
              <w:t xml:space="preserve"> </w:t>
            </w:r>
            <w:r w:rsidRPr="00560077">
              <w:rPr>
                <w:rFonts w:ascii="Times New Roman" w:eastAsia="Times New Roman" w:hAnsi="Times New Roman" w:cs="Times New Roman"/>
                <w:lang w:val="ru-RU"/>
              </w:rPr>
              <w:t>воспитание</w:t>
            </w:r>
            <w:r w:rsidRPr="00560077">
              <w:rPr>
                <w:rFonts w:ascii="Times New Roman" w:eastAsia="Times New Roman" w:hAnsi="Times New Roman" w:cs="Times New Roman"/>
                <w:spacing w:val="11"/>
                <w:lang w:val="ru-RU"/>
              </w:rPr>
              <w:t xml:space="preserve"> </w:t>
            </w:r>
            <w:r w:rsidRPr="00560077">
              <w:rPr>
                <w:rFonts w:ascii="Times New Roman" w:eastAsia="Times New Roman" w:hAnsi="Times New Roman" w:cs="Times New Roman"/>
                <w:lang w:val="ru-RU"/>
              </w:rPr>
              <w:t>у них</w:t>
            </w:r>
            <w:r w:rsidRPr="00560077">
              <w:rPr>
                <w:rFonts w:ascii="Times New Roman" w:eastAsia="Times New Roman" w:hAnsi="Times New Roman" w:cs="Times New Roman"/>
                <w:spacing w:val="18"/>
                <w:lang w:val="ru-RU"/>
              </w:rPr>
              <w:t xml:space="preserve"> </w:t>
            </w:r>
            <w:r w:rsidRPr="00560077">
              <w:rPr>
                <w:rFonts w:ascii="Times New Roman" w:eastAsia="Times New Roman" w:hAnsi="Times New Roman" w:cs="Times New Roman"/>
                <w:lang w:val="ru-RU"/>
              </w:rPr>
              <w:t>культуры</w:t>
            </w:r>
            <w:r w:rsidRPr="00560077">
              <w:rPr>
                <w:rFonts w:ascii="Times New Roman" w:eastAsia="Times New Roman" w:hAnsi="Times New Roman" w:cs="Times New Roman"/>
                <w:spacing w:val="28"/>
                <w:lang w:val="ru-RU"/>
              </w:rPr>
              <w:t xml:space="preserve"> </w:t>
            </w:r>
            <w:r w:rsidRPr="00560077">
              <w:rPr>
                <w:rFonts w:ascii="Times New Roman" w:eastAsia="Times New Roman" w:hAnsi="Times New Roman" w:cs="Times New Roman"/>
                <w:lang w:val="ru-RU"/>
              </w:rPr>
              <w:t>общения,</w:t>
            </w:r>
            <w:r w:rsidRPr="00560077">
              <w:rPr>
                <w:rFonts w:ascii="Times New Roman" w:eastAsia="Times New Roman" w:hAnsi="Times New Roman" w:cs="Times New Roman"/>
                <w:spacing w:val="25"/>
                <w:lang w:val="ru-RU"/>
              </w:rPr>
              <w:t xml:space="preserve"> </w:t>
            </w:r>
            <w:r w:rsidRPr="00560077">
              <w:rPr>
                <w:rFonts w:ascii="Times New Roman" w:eastAsia="Times New Roman" w:hAnsi="Times New Roman" w:cs="Times New Roman"/>
                <w:lang w:val="ru-RU"/>
              </w:rPr>
              <w:t>развитие</w:t>
            </w:r>
            <w:r w:rsidRPr="00560077">
              <w:rPr>
                <w:rFonts w:ascii="Times New Roman" w:eastAsia="Times New Roman" w:hAnsi="Times New Roman" w:cs="Times New Roman"/>
                <w:spacing w:val="17"/>
                <w:lang w:val="ru-RU"/>
              </w:rPr>
              <w:t xml:space="preserve"> </w:t>
            </w:r>
            <w:r w:rsidRPr="00560077">
              <w:rPr>
                <w:rFonts w:ascii="Times New Roman" w:eastAsia="Times New Roman" w:hAnsi="Times New Roman" w:cs="Times New Roman"/>
                <w:lang w:val="ru-RU"/>
              </w:rPr>
              <w:t>умений</w:t>
            </w:r>
            <w:r w:rsidRPr="00560077">
              <w:rPr>
                <w:rFonts w:ascii="Times New Roman" w:eastAsia="Times New Roman" w:hAnsi="Times New Roman" w:cs="Times New Roman"/>
                <w:spacing w:val="24"/>
                <w:lang w:val="ru-RU"/>
              </w:rPr>
              <w:t xml:space="preserve"> </w:t>
            </w:r>
            <w:r w:rsidRPr="00560077">
              <w:rPr>
                <w:rFonts w:ascii="Times New Roman" w:eastAsia="Times New Roman" w:hAnsi="Times New Roman" w:cs="Times New Roman"/>
                <w:lang w:val="ru-RU"/>
              </w:rPr>
              <w:t>слушать</w:t>
            </w:r>
            <w:r w:rsidRPr="00560077">
              <w:rPr>
                <w:rFonts w:ascii="Times New Roman" w:eastAsia="Times New Roman" w:hAnsi="Times New Roman" w:cs="Times New Roman"/>
                <w:spacing w:val="19"/>
                <w:lang w:val="ru-RU"/>
              </w:rPr>
              <w:t xml:space="preserve"> </w:t>
            </w:r>
            <w:r w:rsidRPr="00560077">
              <w:rPr>
                <w:rFonts w:ascii="Times New Roman" w:eastAsia="Times New Roman" w:hAnsi="Times New Roman" w:cs="Times New Roman"/>
                <w:lang w:val="ru-RU"/>
              </w:rPr>
              <w:t>и</w:t>
            </w:r>
            <w:r w:rsidRPr="00560077">
              <w:rPr>
                <w:rFonts w:ascii="Times New Roman" w:eastAsia="Times New Roman" w:hAnsi="Times New Roman" w:cs="Times New Roman"/>
                <w:spacing w:val="24"/>
                <w:lang w:val="ru-RU"/>
              </w:rPr>
              <w:t xml:space="preserve"> </w:t>
            </w:r>
            <w:r w:rsidRPr="00560077">
              <w:rPr>
                <w:rFonts w:ascii="Times New Roman" w:eastAsia="Times New Roman" w:hAnsi="Times New Roman" w:cs="Times New Roman"/>
                <w:lang w:val="ru-RU"/>
              </w:rPr>
              <w:t>слышать</w:t>
            </w:r>
            <w:r w:rsidRPr="00560077">
              <w:rPr>
                <w:rFonts w:ascii="Times New Roman" w:eastAsia="Times New Roman" w:hAnsi="Times New Roman" w:cs="Times New Roman"/>
                <w:spacing w:val="19"/>
                <w:lang w:val="ru-RU"/>
              </w:rPr>
              <w:t xml:space="preserve"> </w:t>
            </w:r>
            <w:r w:rsidRPr="00560077">
              <w:rPr>
                <w:rFonts w:ascii="Times New Roman" w:eastAsia="Times New Roman" w:hAnsi="Times New Roman" w:cs="Times New Roman"/>
                <w:lang w:val="ru-RU"/>
              </w:rPr>
              <w:t>других,</w:t>
            </w:r>
          </w:p>
          <w:p w:rsidR="000A52A5" w:rsidRPr="00560077" w:rsidRDefault="000A52A5" w:rsidP="00560077">
            <w:pPr>
              <w:spacing w:before="1"/>
              <w:ind w:right="-1"/>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уважать</w:t>
            </w:r>
            <w:r w:rsidRPr="00560077">
              <w:rPr>
                <w:rFonts w:ascii="Times New Roman" w:eastAsia="Times New Roman" w:hAnsi="Times New Roman" w:cs="Times New Roman"/>
                <w:spacing w:val="-5"/>
                <w:lang w:val="ru-RU"/>
              </w:rPr>
              <w:t xml:space="preserve"> </w:t>
            </w:r>
            <w:r w:rsidRPr="00560077">
              <w:rPr>
                <w:rFonts w:ascii="Times New Roman" w:eastAsia="Times New Roman" w:hAnsi="Times New Roman" w:cs="Times New Roman"/>
                <w:lang w:val="ru-RU"/>
              </w:rPr>
              <w:t>чужое</w:t>
            </w:r>
            <w:r w:rsidRPr="00560077">
              <w:rPr>
                <w:rFonts w:ascii="Times New Roman" w:eastAsia="Times New Roman" w:hAnsi="Times New Roman" w:cs="Times New Roman"/>
                <w:spacing w:val="-7"/>
                <w:lang w:val="ru-RU"/>
              </w:rPr>
              <w:t xml:space="preserve"> </w:t>
            </w:r>
            <w:r w:rsidRPr="00560077">
              <w:rPr>
                <w:rFonts w:ascii="Times New Roman" w:eastAsia="Times New Roman" w:hAnsi="Times New Roman" w:cs="Times New Roman"/>
                <w:lang w:val="ru-RU"/>
              </w:rPr>
              <w:t>мнение</w:t>
            </w:r>
            <w:r w:rsidRPr="00560077">
              <w:rPr>
                <w:rFonts w:ascii="Times New Roman" w:eastAsia="Times New Roman" w:hAnsi="Times New Roman" w:cs="Times New Roman"/>
                <w:spacing w:val="-7"/>
                <w:lang w:val="ru-RU"/>
              </w:rPr>
              <w:t xml:space="preserve"> </w:t>
            </w:r>
            <w:r w:rsidRPr="00560077">
              <w:rPr>
                <w:rFonts w:ascii="Times New Roman" w:eastAsia="Times New Roman" w:hAnsi="Times New Roman" w:cs="Times New Roman"/>
                <w:lang w:val="ru-RU"/>
              </w:rPr>
              <w:t>и</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отстаивать</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свое</w:t>
            </w:r>
            <w:r w:rsidRPr="00560077">
              <w:rPr>
                <w:rFonts w:ascii="Times New Roman" w:eastAsia="Times New Roman" w:hAnsi="Times New Roman" w:cs="Times New Roman"/>
                <w:spacing w:val="-6"/>
                <w:lang w:val="ru-RU"/>
              </w:rPr>
              <w:t xml:space="preserve"> </w:t>
            </w:r>
            <w:r w:rsidRPr="00560077">
              <w:rPr>
                <w:rFonts w:ascii="Times New Roman" w:eastAsia="Times New Roman" w:hAnsi="Times New Roman" w:cs="Times New Roman"/>
                <w:lang w:val="ru-RU"/>
              </w:rPr>
              <w:t>собственное,</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терпимо</w:t>
            </w:r>
            <w:r w:rsidRPr="00560077">
              <w:rPr>
                <w:rFonts w:ascii="Times New Roman" w:eastAsia="Times New Roman" w:hAnsi="Times New Roman" w:cs="Times New Roman"/>
                <w:spacing w:val="-52"/>
                <w:lang w:val="ru-RU"/>
              </w:rPr>
              <w:t xml:space="preserve"> </w:t>
            </w:r>
            <w:r w:rsidRPr="00560077">
              <w:rPr>
                <w:rFonts w:ascii="Times New Roman" w:eastAsia="Times New Roman" w:hAnsi="Times New Roman" w:cs="Times New Roman"/>
                <w:lang w:val="ru-RU"/>
              </w:rPr>
              <w:t>относиться к</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разнообразию взглядов</w:t>
            </w:r>
            <w:r w:rsidRPr="00560077">
              <w:rPr>
                <w:rFonts w:ascii="Times New Roman" w:eastAsia="Times New Roman" w:hAnsi="Times New Roman" w:cs="Times New Roman"/>
                <w:spacing w:val="2"/>
                <w:lang w:val="ru-RU"/>
              </w:rPr>
              <w:t xml:space="preserve"> </w:t>
            </w:r>
            <w:r w:rsidRPr="00560077">
              <w:rPr>
                <w:rFonts w:ascii="Times New Roman" w:eastAsia="Times New Roman" w:hAnsi="Times New Roman" w:cs="Times New Roman"/>
                <w:lang w:val="ru-RU"/>
              </w:rPr>
              <w:t>людей.</w:t>
            </w:r>
          </w:p>
        </w:tc>
        <w:tc>
          <w:tcPr>
            <w:tcW w:w="2445" w:type="pct"/>
          </w:tcPr>
          <w:p w:rsidR="000A52A5" w:rsidRPr="00560077" w:rsidRDefault="000A52A5" w:rsidP="00613D00">
            <w:pPr>
              <w:numPr>
                <w:ilvl w:val="0"/>
                <w:numId w:val="52"/>
              </w:numPr>
              <w:tabs>
                <w:tab w:val="left" w:pos="2151"/>
              </w:tabs>
              <w:ind w:right="-1"/>
              <w:contextualSpacing/>
              <w:jc w:val="both"/>
              <w:rPr>
                <w:rFonts w:ascii="Times New Roman" w:eastAsia="Times New Roman" w:hAnsi="Times New Roman" w:cs="Times New Roman"/>
                <w:b/>
                <w:i/>
                <w:lang w:val="ru-RU"/>
              </w:rPr>
            </w:pPr>
            <w:r w:rsidRPr="00560077">
              <w:rPr>
                <w:rFonts w:ascii="Times New Roman" w:eastAsia="Times New Roman" w:hAnsi="Times New Roman" w:cs="Times New Roman"/>
                <w:b/>
                <w:i/>
                <w:lang w:val="ru-RU"/>
              </w:rPr>
              <w:t>Курсы внеурочной деятельности основного общего образования</w:t>
            </w:r>
          </w:p>
          <w:p w:rsidR="000A52A5" w:rsidRPr="00560077" w:rsidRDefault="000A52A5" w:rsidP="00560077">
            <w:pPr>
              <w:tabs>
                <w:tab w:val="left" w:pos="2151"/>
              </w:tabs>
              <w:ind w:right="-1"/>
              <w:jc w:val="both"/>
              <w:rPr>
                <w:rFonts w:ascii="Times New Roman" w:eastAsia="Times New Roman" w:hAnsi="Times New Roman" w:cs="Times New Roman"/>
              </w:rPr>
            </w:pPr>
            <w:r w:rsidRPr="00560077">
              <w:rPr>
                <w:rFonts w:ascii="Times New Roman" w:eastAsia="Times New Roman" w:hAnsi="Times New Roman" w:cs="Times New Roman"/>
              </w:rPr>
              <w:t>«Школа доброты»</w:t>
            </w:r>
          </w:p>
          <w:p w:rsidR="000A52A5" w:rsidRPr="00560077" w:rsidRDefault="000A52A5" w:rsidP="00613D00">
            <w:pPr>
              <w:numPr>
                <w:ilvl w:val="0"/>
                <w:numId w:val="52"/>
              </w:numPr>
              <w:tabs>
                <w:tab w:val="left" w:pos="2151"/>
              </w:tabs>
              <w:ind w:right="-1"/>
              <w:contextualSpacing/>
              <w:jc w:val="both"/>
              <w:rPr>
                <w:rFonts w:ascii="Times New Roman" w:eastAsia="Times New Roman" w:hAnsi="Times New Roman" w:cs="Times New Roman"/>
              </w:rPr>
            </w:pPr>
            <w:r w:rsidRPr="00560077">
              <w:rPr>
                <w:rFonts w:ascii="Times New Roman" w:eastAsia="Times New Roman" w:hAnsi="Times New Roman" w:cs="Times New Roman"/>
                <w:b/>
                <w:i/>
              </w:rPr>
              <w:t>Кружок</w:t>
            </w:r>
            <w:r w:rsidRPr="00560077">
              <w:rPr>
                <w:rFonts w:ascii="Times New Roman" w:eastAsia="Times New Roman" w:hAnsi="Times New Roman" w:cs="Times New Roman"/>
              </w:rPr>
              <w:t xml:space="preserve"> </w:t>
            </w:r>
          </w:p>
          <w:p w:rsidR="000A52A5" w:rsidRPr="00560077" w:rsidRDefault="000A52A5" w:rsidP="00560077">
            <w:pPr>
              <w:tabs>
                <w:tab w:val="left" w:pos="2151"/>
              </w:tabs>
              <w:ind w:right="-1"/>
              <w:jc w:val="both"/>
              <w:rPr>
                <w:rFonts w:ascii="Times New Roman" w:eastAsia="Times New Roman" w:hAnsi="Times New Roman" w:cs="Times New Roman"/>
              </w:rPr>
            </w:pPr>
            <w:r w:rsidRPr="00560077">
              <w:rPr>
                <w:rFonts w:ascii="Times New Roman" w:eastAsia="Times New Roman" w:hAnsi="Times New Roman" w:cs="Times New Roman"/>
              </w:rPr>
              <w:t>«Азбука человековедения»</w:t>
            </w:r>
          </w:p>
          <w:p w:rsidR="000A52A5" w:rsidRPr="00560077" w:rsidRDefault="000A52A5" w:rsidP="00613D00">
            <w:pPr>
              <w:numPr>
                <w:ilvl w:val="0"/>
                <w:numId w:val="50"/>
              </w:numPr>
              <w:tabs>
                <w:tab w:val="left" w:pos="2151"/>
              </w:tabs>
              <w:ind w:right="-1"/>
              <w:contextualSpacing/>
              <w:jc w:val="both"/>
              <w:rPr>
                <w:rFonts w:ascii="Times New Roman" w:eastAsia="Times New Roman" w:hAnsi="Times New Roman" w:cs="Times New Roman"/>
              </w:rPr>
            </w:pPr>
            <w:r w:rsidRPr="00560077">
              <w:rPr>
                <w:rFonts w:ascii="Times New Roman" w:eastAsia="Times New Roman" w:hAnsi="Times New Roman" w:cs="Times New Roman"/>
              </w:rPr>
              <w:t>Развивающий</w:t>
            </w:r>
            <w:r w:rsidRPr="00560077">
              <w:rPr>
                <w:rFonts w:ascii="Times New Roman" w:eastAsia="Times New Roman" w:hAnsi="Times New Roman" w:cs="Times New Roman"/>
              </w:rPr>
              <w:tab/>
              <w:t>час</w:t>
            </w:r>
          </w:p>
          <w:p w:rsidR="000A52A5" w:rsidRPr="00560077" w:rsidRDefault="000A52A5" w:rsidP="00560077">
            <w:pPr>
              <w:spacing w:before="1"/>
              <w:ind w:right="-1"/>
              <w:jc w:val="both"/>
              <w:rPr>
                <w:rFonts w:ascii="Times New Roman" w:eastAsia="Times New Roman" w:hAnsi="Times New Roman" w:cs="Times New Roman"/>
              </w:rPr>
            </w:pPr>
            <w:r w:rsidRPr="00560077">
              <w:rPr>
                <w:rFonts w:ascii="Times New Roman" w:eastAsia="Times New Roman" w:hAnsi="Times New Roman" w:cs="Times New Roman"/>
              </w:rPr>
              <w:t>общения</w:t>
            </w:r>
          </w:p>
        </w:tc>
      </w:tr>
      <w:tr w:rsidR="000A52A5" w:rsidRPr="00560077" w:rsidTr="000A52A5">
        <w:trPr>
          <w:trHeight w:val="1007"/>
        </w:trPr>
        <w:tc>
          <w:tcPr>
            <w:tcW w:w="2555" w:type="pct"/>
          </w:tcPr>
          <w:p w:rsidR="000A52A5" w:rsidRPr="00560077" w:rsidRDefault="000A52A5" w:rsidP="00560077">
            <w:pPr>
              <w:ind w:right="-1"/>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Воспитание</w:t>
            </w:r>
            <w:r w:rsidRPr="00560077">
              <w:rPr>
                <w:rFonts w:ascii="Times New Roman" w:eastAsia="Times New Roman" w:hAnsi="Times New Roman" w:cs="Times New Roman"/>
                <w:spacing w:val="79"/>
                <w:lang w:val="ru-RU"/>
              </w:rPr>
              <w:t xml:space="preserve"> </w:t>
            </w:r>
            <w:r w:rsidRPr="00560077">
              <w:rPr>
                <w:rFonts w:ascii="Times New Roman" w:eastAsia="Times New Roman" w:hAnsi="Times New Roman" w:cs="Times New Roman"/>
                <w:lang w:val="ru-RU"/>
              </w:rPr>
              <w:t>у</w:t>
            </w:r>
            <w:r w:rsidRPr="00560077">
              <w:rPr>
                <w:rFonts w:ascii="Times New Roman" w:eastAsia="Times New Roman" w:hAnsi="Times New Roman" w:cs="Times New Roman"/>
                <w:spacing w:val="87"/>
                <w:lang w:val="ru-RU"/>
              </w:rPr>
              <w:t xml:space="preserve"> </w:t>
            </w:r>
            <w:r w:rsidRPr="00560077">
              <w:rPr>
                <w:rFonts w:ascii="Times New Roman" w:eastAsia="Times New Roman" w:hAnsi="Times New Roman" w:cs="Times New Roman"/>
                <w:lang w:val="ru-RU"/>
              </w:rPr>
              <w:t>обучающихся</w:t>
            </w:r>
            <w:r w:rsidRPr="00560077">
              <w:rPr>
                <w:rFonts w:ascii="Times New Roman" w:eastAsia="Times New Roman" w:hAnsi="Times New Roman" w:cs="Times New Roman"/>
                <w:spacing w:val="87"/>
                <w:lang w:val="ru-RU"/>
              </w:rPr>
              <w:t xml:space="preserve"> </w:t>
            </w:r>
            <w:r w:rsidRPr="00560077">
              <w:rPr>
                <w:rFonts w:ascii="Times New Roman" w:eastAsia="Times New Roman" w:hAnsi="Times New Roman" w:cs="Times New Roman"/>
                <w:lang w:val="ru-RU"/>
              </w:rPr>
              <w:t>любви</w:t>
            </w:r>
            <w:r w:rsidRPr="00560077">
              <w:rPr>
                <w:rFonts w:ascii="Times New Roman" w:eastAsia="Times New Roman" w:hAnsi="Times New Roman" w:cs="Times New Roman"/>
                <w:spacing w:val="89"/>
                <w:lang w:val="ru-RU"/>
              </w:rPr>
              <w:t xml:space="preserve"> </w:t>
            </w:r>
            <w:r w:rsidRPr="00560077">
              <w:rPr>
                <w:rFonts w:ascii="Times New Roman" w:eastAsia="Times New Roman" w:hAnsi="Times New Roman" w:cs="Times New Roman"/>
                <w:lang w:val="ru-RU"/>
              </w:rPr>
              <w:t>к</w:t>
            </w:r>
            <w:r w:rsidRPr="00560077">
              <w:rPr>
                <w:rFonts w:ascii="Times New Roman" w:eastAsia="Times New Roman" w:hAnsi="Times New Roman" w:cs="Times New Roman"/>
                <w:spacing w:val="86"/>
                <w:lang w:val="ru-RU"/>
              </w:rPr>
              <w:t xml:space="preserve"> </w:t>
            </w:r>
            <w:r w:rsidRPr="00560077">
              <w:rPr>
                <w:rFonts w:ascii="Times New Roman" w:eastAsia="Times New Roman" w:hAnsi="Times New Roman" w:cs="Times New Roman"/>
                <w:lang w:val="ru-RU"/>
              </w:rPr>
              <w:t>своему</w:t>
            </w:r>
            <w:r w:rsidRPr="00560077">
              <w:rPr>
                <w:rFonts w:ascii="Times New Roman" w:eastAsia="Times New Roman" w:hAnsi="Times New Roman" w:cs="Times New Roman"/>
                <w:spacing w:val="82"/>
                <w:lang w:val="ru-RU"/>
              </w:rPr>
              <w:t xml:space="preserve"> </w:t>
            </w:r>
            <w:r w:rsidRPr="00560077">
              <w:rPr>
                <w:rFonts w:ascii="Times New Roman" w:eastAsia="Times New Roman" w:hAnsi="Times New Roman" w:cs="Times New Roman"/>
                <w:lang w:val="ru-RU"/>
              </w:rPr>
              <w:t>краю,</w:t>
            </w:r>
            <w:r w:rsidRPr="00560077">
              <w:rPr>
                <w:rFonts w:ascii="Times New Roman" w:eastAsia="Times New Roman" w:hAnsi="Times New Roman" w:cs="Times New Roman"/>
                <w:spacing w:val="89"/>
                <w:lang w:val="ru-RU"/>
              </w:rPr>
              <w:t xml:space="preserve"> </w:t>
            </w:r>
            <w:r w:rsidRPr="00560077">
              <w:rPr>
                <w:rFonts w:ascii="Times New Roman" w:eastAsia="Times New Roman" w:hAnsi="Times New Roman" w:cs="Times New Roman"/>
                <w:lang w:val="ru-RU"/>
              </w:rPr>
              <w:t>его</w:t>
            </w:r>
            <w:r w:rsidRPr="00560077">
              <w:rPr>
                <w:rFonts w:ascii="Times New Roman" w:eastAsia="Times New Roman" w:hAnsi="Times New Roman" w:cs="Times New Roman"/>
                <w:spacing w:val="82"/>
                <w:lang w:val="ru-RU"/>
              </w:rPr>
              <w:t xml:space="preserve"> </w:t>
            </w:r>
            <w:r w:rsidRPr="00560077">
              <w:rPr>
                <w:rFonts w:ascii="Times New Roman" w:eastAsia="Times New Roman" w:hAnsi="Times New Roman" w:cs="Times New Roman"/>
                <w:lang w:val="ru-RU"/>
              </w:rPr>
              <w:t>истории,</w:t>
            </w:r>
          </w:p>
          <w:p w:rsidR="000A52A5" w:rsidRPr="00560077" w:rsidRDefault="000A52A5" w:rsidP="00560077">
            <w:pPr>
              <w:spacing w:before="1"/>
              <w:ind w:right="-1"/>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культуре,</w:t>
            </w:r>
            <w:r w:rsidRPr="00560077">
              <w:rPr>
                <w:rFonts w:ascii="Times New Roman" w:eastAsia="Times New Roman" w:hAnsi="Times New Roman" w:cs="Times New Roman"/>
                <w:spacing w:val="20"/>
                <w:lang w:val="ru-RU"/>
              </w:rPr>
              <w:t xml:space="preserve"> </w:t>
            </w:r>
            <w:r w:rsidRPr="00560077">
              <w:rPr>
                <w:rFonts w:ascii="Times New Roman" w:eastAsia="Times New Roman" w:hAnsi="Times New Roman" w:cs="Times New Roman"/>
                <w:lang w:val="ru-RU"/>
              </w:rPr>
              <w:t>природе,</w:t>
            </w:r>
            <w:r w:rsidRPr="00560077">
              <w:rPr>
                <w:rFonts w:ascii="Times New Roman" w:eastAsia="Times New Roman" w:hAnsi="Times New Roman" w:cs="Times New Roman"/>
                <w:spacing w:val="20"/>
                <w:lang w:val="ru-RU"/>
              </w:rPr>
              <w:t xml:space="preserve"> </w:t>
            </w:r>
            <w:r w:rsidRPr="00560077">
              <w:rPr>
                <w:rFonts w:ascii="Times New Roman" w:eastAsia="Times New Roman" w:hAnsi="Times New Roman" w:cs="Times New Roman"/>
                <w:lang w:val="ru-RU"/>
              </w:rPr>
              <w:t>на</w:t>
            </w:r>
            <w:r w:rsidRPr="00560077">
              <w:rPr>
                <w:rFonts w:ascii="Times New Roman" w:eastAsia="Times New Roman" w:hAnsi="Times New Roman" w:cs="Times New Roman"/>
                <w:spacing w:val="16"/>
                <w:lang w:val="ru-RU"/>
              </w:rPr>
              <w:t xml:space="preserve"> </w:t>
            </w:r>
            <w:r w:rsidRPr="00560077">
              <w:rPr>
                <w:rFonts w:ascii="Times New Roman" w:eastAsia="Times New Roman" w:hAnsi="Times New Roman" w:cs="Times New Roman"/>
                <w:lang w:val="ru-RU"/>
              </w:rPr>
              <w:t>развитие</w:t>
            </w:r>
            <w:r w:rsidRPr="00560077">
              <w:rPr>
                <w:rFonts w:ascii="Times New Roman" w:eastAsia="Times New Roman" w:hAnsi="Times New Roman" w:cs="Times New Roman"/>
                <w:spacing w:val="12"/>
                <w:lang w:val="ru-RU"/>
              </w:rPr>
              <w:t xml:space="preserve"> </w:t>
            </w:r>
            <w:r w:rsidRPr="00560077">
              <w:rPr>
                <w:rFonts w:ascii="Times New Roman" w:eastAsia="Times New Roman" w:hAnsi="Times New Roman" w:cs="Times New Roman"/>
                <w:lang w:val="ru-RU"/>
              </w:rPr>
              <w:t>самостоятельности</w:t>
            </w:r>
            <w:r w:rsidRPr="00560077">
              <w:rPr>
                <w:rFonts w:ascii="Times New Roman" w:eastAsia="Times New Roman" w:hAnsi="Times New Roman" w:cs="Times New Roman"/>
                <w:spacing w:val="24"/>
                <w:lang w:val="ru-RU"/>
              </w:rPr>
              <w:t xml:space="preserve"> </w:t>
            </w:r>
            <w:r w:rsidRPr="00560077">
              <w:rPr>
                <w:rFonts w:ascii="Times New Roman" w:eastAsia="Times New Roman" w:hAnsi="Times New Roman" w:cs="Times New Roman"/>
                <w:lang w:val="ru-RU"/>
              </w:rPr>
              <w:t>и</w:t>
            </w:r>
            <w:r w:rsidRPr="00560077">
              <w:rPr>
                <w:rFonts w:ascii="Times New Roman" w:eastAsia="Times New Roman" w:hAnsi="Times New Roman" w:cs="Times New Roman"/>
                <w:spacing w:val="15"/>
                <w:lang w:val="ru-RU"/>
              </w:rPr>
              <w:t xml:space="preserve"> </w:t>
            </w:r>
            <w:r w:rsidRPr="00560077">
              <w:rPr>
                <w:rFonts w:ascii="Times New Roman" w:eastAsia="Times New Roman" w:hAnsi="Times New Roman" w:cs="Times New Roman"/>
                <w:lang w:val="ru-RU"/>
              </w:rPr>
              <w:t>ответственности</w:t>
            </w:r>
          </w:p>
          <w:p w:rsidR="000A52A5" w:rsidRPr="00560077" w:rsidRDefault="000A52A5" w:rsidP="00560077">
            <w:pPr>
              <w:spacing w:before="7"/>
              <w:ind w:right="-1"/>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обучающихся,</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формирование</w:t>
            </w:r>
            <w:r w:rsidRPr="00560077">
              <w:rPr>
                <w:rFonts w:ascii="Times New Roman" w:eastAsia="Times New Roman" w:hAnsi="Times New Roman" w:cs="Times New Roman"/>
                <w:spacing w:val="-9"/>
                <w:lang w:val="ru-RU"/>
              </w:rPr>
              <w:t xml:space="preserve"> </w:t>
            </w:r>
            <w:r w:rsidRPr="00560077">
              <w:rPr>
                <w:rFonts w:ascii="Times New Roman" w:eastAsia="Times New Roman" w:hAnsi="Times New Roman" w:cs="Times New Roman"/>
                <w:lang w:val="ru-RU"/>
              </w:rPr>
              <w:t>у</w:t>
            </w:r>
            <w:r w:rsidRPr="00560077">
              <w:rPr>
                <w:rFonts w:ascii="Times New Roman" w:eastAsia="Times New Roman" w:hAnsi="Times New Roman" w:cs="Times New Roman"/>
                <w:spacing w:val="-7"/>
                <w:lang w:val="ru-RU"/>
              </w:rPr>
              <w:t xml:space="preserve"> </w:t>
            </w:r>
            <w:r w:rsidRPr="00560077">
              <w:rPr>
                <w:rFonts w:ascii="Times New Roman" w:eastAsia="Times New Roman" w:hAnsi="Times New Roman" w:cs="Times New Roman"/>
                <w:lang w:val="ru-RU"/>
              </w:rPr>
              <w:t>них</w:t>
            </w:r>
            <w:r w:rsidRPr="00560077">
              <w:rPr>
                <w:rFonts w:ascii="Times New Roman" w:eastAsia="Times New Roman" w:hAnsi="Times New Roman" w:cs="Times New Roman"/>
                <w:spacing w:val="-7"/>
                <w:lang w:val="ru-RU"/>
              </w:rPr>
              <w:t xml:space="preserve"> </w:t>
            </w:r>
            <w:r w:rsidRPr="00560077">
              <w:rPr>
                <w:rFonts w:ascii="Times New Roman" w:eastAsia="Times New Roman" w:hAnsi="Times New Roman" w:cs="Times New Roman"/>
                <w:lang w:val="ru-RU"/>
              </w:rPr>
              <w:t>навыков</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самообслуживающего</w:t>
            </w:r>
            <w:r w:rsidRPr="00560077">
              <w:rPr>
                <w:rFonts w:ascii="Times New Roman" w:eastAsia="Times New Roman" w:hAnsi="Times New Roman" w:cs="Times New Roman"/>
                <w:spacing w:val="-52"/>
                <w:lang w:val="ru-RU"/>
              </w:rPr>
              <w:t xml:space="preserve"> </w:t>
            </w:r>
            <w:r w:rsidRPr="00560077">
              <w:rPr>
                <w:rFonts w:ascii="Times New Roman" w:eastAsia="Times New Roman" w:hAnsi="Times New Roman" w:cs="Times New Roman"/>
                <w:lang w:val="ru-RU"/>
              </w:rPr>
              <w:t>труда.</w:t>
            </w:r>
          </w:p>
        </w:tc>
        <w:tc>
          <w:tcPr>
            <w:tcW w:w="2445" w:type="pct"/>
          </w:tcPr>
          <w:p w:rsidR="000A52A5" w:rsidRPr="00560077" w:rsidRDefault="000A52A5" w:rsidP="00613D00">
            <w:pPr>
              <w:numPr>
                <w:ilvl w:val="0"/>
                <w:numId w:val="51"/>
              </w:numPr>
              <w:ind w:right="-1"/>
              <w:contextualSpacing/>
              <w:jc w:val="both"/>
              <w:rPr>
                <w:rFonts w:ascii="Times New Roman" w:eastAsia="Times New Roman" w:hAnsi="Times New Roman" w:cs="Times New Roman"/>
                <w:b/>
                <w:i/>
                <w:lang w:val="ru-RU"/>
              </w:rPr>
            </w:pPr>
            <w:r w:rsidRPr="00560077">
              <w:rPr>
                <w:rFonts w:ascii="Times New Roman" w:eastAsia="Times New Roman" w:hAnsi="Times New Roman" w:cs="Times New Roman"/>
                <w:b/>
                <w:i/>
                <w:lang w:val="ru-RU"/>
              </w:rPr>
              <w:t xml:space="preserve">Курс внеурочной деятельности основного общего образования </w:t>
            </w:r>
          </w:p>
          <w:p w:rsidR="000A52A5" w:rsidRPr="00560077" w:rsidRDefault="000A52A5" w:rsidP="00613D00">
            <w:pPr>
              <w:numPr>
                <w:ilvl w:val="0"/>
                <w:numId w:val="46"/>
              </w:numPr>
              <w:ind w:right="-1"/>
              <w:jc w:val="both"/>
              <w:rPr>
                <w:rFonts w:ascii="Times New Roman" w:eastAsia="Times New Roman" w:hAnsi="Times New Roman" w:cs="Times New Roman"/>
              </w:rPr>
            </w:pPr>
            <w:r w:rsidRPr="00560077">
              <w:rPr>
                <w:rFonts w:ascii="Times New Roman" w:eastAsia="Times New Roman" w:hAnsi="Times New Roman" w:cs="Times New Roman"/>
              </w:rPr>
              <w:t>«Патриот Донбасса»</w:t>
            </w:r>
          </w:p>
          <w:p w:rsidR="000A52A5" w:rsidRPr="00560077" w:rsidRDefault="000A52A5" w:rsidP="00560077">
            <w:pPr>
              <w:ind w:right="-1"/>
              <w:jc w:val="both"/>
              <w:rPr>
                <w:rFonts w:ascii="Times New Roman" w:eastAsia="Times New Roman" w:hAnsi="Times New Roman" w:cs="Times New Roman"/>
              </w:rPr>
            </w:pPr>
          </w:p>
          <w:p w:rsidR="000A52A5" w:rsidRPr="00560077" w:rsidRDefault="000A52A5" w:rsidP="00613D00">
            <w:pPr>
              <w:numPr>
                <w:ilvl w:val="0"/>
                <w:numId w:val="51"/>
              </w:numPr>
              <w:ind w:right="-1"/>
              <w:contextualSpacing/>
              <w:jc w:val="both"/>
              <w:rPr>
                <w:rFonts w:ascii="Times New Roman" w:eastAsia="Times New Roman" w:hAnsi="Times New Roman" w:cs="Times New Roman"/>
              </w:rPr>
            </w:pPr>
            <w:r w:rsidRPr="00560077">
              <w:rPr>
                <w:rFonts w:ascii="Times New Roman" w:eastAsia="Times New Roman" w:hAnsi="Times New Roman" w:cs="Times New Roman"/>
              </w:rPr>
              <w:t>Социально</w:t>
            </w:r>
            <w:r w:rsidRPr="00560077">
              <w:rPr>
                <w:rFonts w:ascii="Times New Roman" w:eastAsia="Times New Roman" w:hAnsi="Times New Roman" w:cs="Times New Roman"/>
                <w:spacing w:val="29"/>
              </w:rPr>
              <w:t xml:space="preserve"> </w:t>
            </w:r>
            <w:r w:rsidRPr="00560077">
              <w:rPr>
                <w:rFonts w:ascii="Times New Roman" w:eastAsia="Times New Roman" w:hAnsi="Times New Roman" w:cs="Times New Roman"/>
              </w:rPr>
              <w:t>–</w:t>
            </w:r>
            <w:r w:rsidRPr="00560077">
              <w:rPr>
                <w:rFonts w:ascii="Times New Roman" w:eastAsia="Times New Roman" w:hAnsi="Times New Roman" w:cs="Times New Roman"/>
                <w:spacing w:val="82"/>
              </w:rPr>
              <w:t xml:space="preserve"> </w:t>
            </w:r>
            <w:r w:rsidRPr="00560077">
              <w:rPr>
                <w:rFonts w:ascii="Times New Roman" w:eastAsia="Times New Roman" w:hAnsi="Times New Roman" w:cs="Times New Roman"/>
              </w:rPr>
              <w:t>значимый</w:t>
            </w:r>
          </w:p>
          <w:p w:rsidR="000A52A5" w:rsidRPr="00560077" w:rsidRDefault="000A52A5" w:rsidP="00560077">
            <w:pPr>
              <w:tabs>
                <w:tab w:val="left" w:pos="1584"/>
              </w:tabs>
              <w:spacing w:before="1"/>
              <w:ind w:right="-1"/>
              <w:jc w:val="both"/>
              <w:rPr>
                <w:rFonts w:ascii="Times New Roman" w:eastAsia="Times New Roman" w:hAnsi="Times New Roman" w:cs="Times New Roman"/>
              </w:rPr>
            </w:pPr>
            <w:r w:rsidRPr="00560077">
              <w:rPr>
                <w:rFonts w:ascii="Times New Roman" w:eastAsia="Times New Roman" w:hAnsi="Times New Roman" w:cs="Times New Roman"/>
              </w:rPr>
              <w:t xml:space="preserve">проект, </w:t>
            </w:r>
            <w:r w:rsidRPr="00560077">
              <w:rPr>
                <w:rFonts w:ascii="Times New Roman" w:eastAsia="Times New Roman" w:hAnsi="Times New Roman" w:cs="Times New Roman"/>
                <w:spacing w:val="-5"/>
              </w:rPr>
              <w:t xml:space="preserve">трудовой </w:t>
            </w:r>
            <w:r w:rsidRPr="00560077">
              <w:rPr>
                <w:rFonts w:ascii="Times New Roman" w:eastAsia="Times New Roman" w:hAnsi="Times New Roman" w:cs="Times New Roman"/>
                <w:spacing w:val="-52"/>
              </w:rPr>
              <w:t xml:space="preserve"> </w:t>
            </w:r>
            <w:r w:rsidRPr="00560077">
              <w:rPr>
                <w:rFonts w:ascii="Times New Roman" w:eastAsia="Times New Roman" w:hAnsi="Times New Roman" w:cs="Times New Roman"/>
              </w:rPr>
              <w:t>десант,</w:t>
            </w:r>
            <w:r w:rsidRPr="00560077">
              <w:rPr>
                <w:rFonts w:ascii="Times New Roman" w:eastAsia="Times New Roman" w:hAnsi="Times New Roman" w:cs="Times New Roman"/>
                <w:spacing w:val="-6"/>
              </w:rPr>
              <w:t xml:space="preserve"> </w:t>
            </w:r>
            <w:r w:rsidRPr="00560077">
              <w:rPr>
                <w:rFonts w:ascii="Times New Roman" w:eastAsia="Times New Roman" w:hAnsi="Times New Roman" w:cs="Times New Roman"/>
              </w:rPr>
              <w:t>акции</w:t>
            </w:r>
          </w:p>
        </w:tc>
      </w:tr>
      <w:tr w:rsidR="000A52A5" w:rsidRPr="00560077" w:rsidTr="000A52A5">
        <w:trPr>
          <w:trHeight w:val="253"/>
        </w:trPr>
        <w:tc>
          <w:tcPr>
            <w:tcW w:w="5000" w:type="pct"/>
            <w:gridSpan w:val="2"/>
          </w:tcPr>
          <w:p w:rsidR="000A52A5" w:rsidRPr="00560077" w:rsidRDefault="000A52A5" w:rsidP="00560077">
            <w:pPr>
              <w:ind w:right="-1"/>
              <w:jc w:val="both"/>
              <w:rPr>
                <w:rFonts w:ascii="Times New Roman" w:eastAsia="Times New Roman" w:hAnsi="Times New Roman" w:cs="Times New Roman"/>
                <w:b/>
              </w:rPr>
            </w:pPr>
            <w:r w:rsidRPr="00560077">
              <w:rPr>
                <w:rFonts w:ascii="Times New Roman" w:eastAsia="Times New Roman" w:hAnsi="Times New Roman" w:cs="Times New Roman"/>
                <w:b/>
              </w:rPr>
              <w:t>Спортивно-оздоровительная</w:t>
            </w:r>
            <w:r w:rsidRPr="00560077">
              <w:rPr>
                <w:rFonts w:ascii="Times New Roman" w:eastAsia="Times New Roman" w:hAnsi="Times New Roman" w:cs="Times New Roman"/>
                <w:b/>
                <w:spacing w:val="-6"/>
              </w:rPr>
              <w:t xml:space="preserve"> </w:t>
            </w:r>
            <w:r w:rsidRPr="00560077">
              <w:rPr>
                <w:rFonts w:ascii="Times New Roman" w:eastAsia="Times New Roman" w:hAnsi="Times New Roman" w:cs="Times New Roman"/>
                <w:b/>
              </w:rPr>
              <w:t>деятельность</w:t>
            </w:r>
          </w:p>
        </w:tc>
      </w:tr>
      <w:tr w:rsidR="000A52A5" w:rsidRPr="00560077" w:rsidTr="000A52A5">
        <w:trPr>
          <w:trHeight w:val="1012"/>
        </w:trPr>
        <w:tc>
          <w:tcPr>
            <w:tcW w:w="2555" w:type="pct"/>
          </w:tcPr>
          <w:p w:rsidR="000A52A5" w:rsidRPr="00560077" w:rsidRDefault="000A52A5" w:rsidP="00560077">
            <w:pPr>
              <w:tabs>
                <w:tab w:val="left" w:pos="1452"/>
                <w:tab w:val="left" w:pos="2517"/>
                <w:tab w:val="left" w:pos="4104"/>
                <w:tab w:val="left" w:pos="5164"/>
                <w:tab w:val="left" w:pos="5624"/>
              </w:tabs>
              <w:ind w:right="-1"/>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Физическое</w:t>
            </w:r>
            <w:r w:rsidRPr="00560077">
              <w:rPr>
                <w:rFonts w:ascii="Times New Roman" w:eastAsia="Times New Roman" w:hAnsi="Times New Roman" w:cs="Times New Roman"/>
                <w:lang w:val="ru-RU"/>
              </w:rPr>
              <w:tab/>
              <w:t>развитие</w:t>
            </w:r>
            <w:r w:rsidRPr="00560077">
              <w:rPr>
                <w:rFonts w:ascii="Times New Roman" w:eastAsia="Times New Roman" w:hAnsi="Times New Roman" w:cs="Times New Roman"/>
                <w:lang w:val="ru-RU"/>
              </w:rPr>
              <w:tab/>
              <w:t>обучающихся,</w:t>
            </w:r>
            <w:r w:rsidRPr="00560077">
              <w:rPr>
                <w:rFonts w:ascii="Times New Roman" w:eastAsia="Times New Roman" w:hAnsi="Times New Roman" w:cs="Times New Roman"/>
                <w:lang w:val="ru-RU"/>
              </w:rPr>
              <w:tab/>
              <w:t>развитие</w:t>
            </w:r>
            <w:r w:rsidRPr="00560077">
              <w:rPr>
                <w:rFonts w:ascii="Times New Roman" w:eastAsia="Times New Roman" w:hAnsi="Times New Roman" w:cs="Times New Roman"/>
                <w:lang w:val="ru-RU"/>
              </w:rPr>
              <w:tab/>
              <w:t>их</w:t>
            </w:r>
            <w:r w:rsidRPr="00560077">
              <w:rPr>
                <w:rFonts w:ascii="Times New Roman" w:eastAsia="Times New Roman" w:hAnsi="Times New Roman" w:cs="Times New Roman"/>
                <w:lang w:val="ru-RU"/>
              </w:rPr>
              <w:tab/>
            </w:r>
            <w:r w:rsidRPr="00560077">
              <w:rPr>
                <w:rFonts w:ascii="Times New Roman" w:eastAsia="Times New Roman" w:hAnsi="Times New Roman" w:cs="Times New Roman"/>
                <w:spacing w:val="-1"/>
                <w:lang w:val="ru-RU"/>
              </w:rPr>
              <w:t>ценностного</w:t>
            </w:r>
            <w:r w:rsidRPr="00560077">
              <w:rPr>
                <w:rFonts w:ascii="Times New Roman" w:eastAsia="Times New Roman" w:hAnsi="Times New Roman" w:cs="Times New Roman"/>
                <w:spacing w:val="-52"/>
                <w:lang w:val="ru-RU"/>
              </w:rPr>
              <w:t xml:space="preserve"> </w:t>
            </w:r>
            <w:r w:rsidRPr="00560077">
              <w:rPr>
                <w:rFonts w:ascii="Times New Roman" w:eastAsia="Times New Roman" w:hAnsi="Times New Roman" w:cs="Times New Roman"/>
                <w:lang w:val="ru-RU"/>
              </w:rPr>
              <w:t>отношения</w:t>
            </w:r>
            <w:r w:rsidRPr="00560077">
              <w:rPr>
                <w:rFonts w:ascii="Times New Roman" w:eastAsia="Times New Roman" w:hAnsi="Times New Roman" w:cs="Times New Roman"/>
                <w:spacing w:val="44"/>
                <w:lang w:val="ru-RU"/>
              </w:rPr>
              <w:t xml:space="preserve"> </w:t>
            </w:r>
            <w:r w:rsidRPr="00560077">
              <w:rPr>
                <w:rFonts w:ascii="Times New Roman" w:eastAsia="Times New Roman" w:hAnsi="Times New Roman" w:cs="Times New Roman"/>
                <w:lang w:val="ru-RU"/>
              </w:rPr>
              <w:t>к</w:t>
            </w:r>
            <w:r w:rsidRPr="00560077">
              <w:rPr>
                <w:rFonts w:ascii="Times New Roman" w:eastAsia="Times New Roman" w:hAnsi="Times New Roman" w:cs="Times New Roman"/>
                <w:spacing w:val="43"/>
                <w:lang w:val="ru-RU"/>
              </w:rPr>
              <w:t xml:space="preserve"> </w:t>
            </w:r>
            <w:r w:rsidRPr="00560077">
              <w:rPr>
                <w:rFonts w:ascii="Times New Roman" w:eastAsia="Times New Roman" w:hAnsi="Times New Roman" w:cs="Times New Roman"/>
                <w:lang w:val="ru-RU"/>
              </w:rPr>
              <w:t>своему</w:t>
            </w:r>
            <w:r w:rsidRPr="00560077">
              <w:rPr>
                <w:rFonts w:ascii="Times New Roman" w:eastAsia="Times New Roman" w:hAnsi="Times New Roman" w:cs="Times New Roman"/>
                <w:spacing w:val="40"/>
                <w:lang w:val="ru-RU"/>
              </w:rPr>
              <w:t xml:space="preserve"> </w:t>
            </w:r>
            <w:r w:rsidRPr="00560077">
              <w:rPr>
                <w:rFonts w:ascii="Times New Roman" w:eastAsia="Times New Roman" w:hAnsi="Times New Roman" w:cs="Times New Roman"/>
                <w:lang w:val="ru-RU"/>
              </w:rPr>
              <w:t>здоровью,</w:t>
            </w:r>
            <w:r w:rsidRPr="00560077">
              <w:rPr>
                <w:rFonts w:ascii="Times New Roman" w:eastAsia="Times New Roman" w:hAnsi="Times New Roman" w:cs="Times New Roman"/>
                <w:spacing w:val="47"/>
                <w:lang w:val="ru-RU"/>
              </w:rPr>
              <w:t xml:space="preserve"> </w:t>
            </w:r>
            <w:r w:rsidRPr="00560077">
              <w:rPr>
                <w:rFonts w:ascii="Times New Roman" w:eastAsia="Times New Roman" w:hAnsi="Times New Roman" w:cs="Times New Roman"/>
                <w:lang w:val="ru-RU"/>
              </w:rPr>
              <w:t>побуждение</w:t>
            </w:r>
            <w:r w:rsidRPr="00560077">
              <w:rPr>
                <w:rFonts w:ascii="Times New Roman" w:eastAsia="Times New Roman" w:hAnsi="Times New Roman" w:cs="Times New Roman"/>
                <w:spacing w:val="38"/>
                <w:lang w:val="ru-RU"/>
              </w:rPr>
              <w:t xml:space="preserve"> </w:t>
            </w:r>
            <w:r w:rsidRPr="00560077">
              <w:rPr>
                <w:rFonts w:ascii="Times New Roman" w:eastAsia="Times New Roman" w:hAnsi="Times New Roman" w:cs="Times New Roman"/>
                <w:lang w:val="ru-RU"/>
              </w:rPr>
              <w:t>к</w:t>
            </w:r>
            <w:r w:rsidRPr="00560077">
              <w:rPr>
                <w:rFonts w:ascii="Times New Roman" w:eastAsia="Times New Roman" w:hAnsi="Times New Roman" w:cs="Times New Roman"/>
                <w:spacing w:val="43"/>
                <w:lang w:val="ru-RU"/>
              </w:rPr>
              <w:t xml:space="preserve"> </w:t>
            </w:r>
            <w:r w:rsidRPr="00560077">
              <w:rPr>
                <w:rFonts w:ascii="Times New Roman" w:eastAsia="Times New Roman" w:hAnsi="Times New Roman" w:cs="Times New Roman"/>
                <w:lang w:val="ru-RU"/>
              </w:rPr>
              <w:t>здоровому</w:t>
            </w:r>
            <w:r w:rsidRPr="00560077">
              <w:rPr>
                <w:rFonts w:ascii="Times New Roman" w:eastAsia="Times New Roman" w:hAnsi="Times New Roman" w:cs="Times New Roman"/>
                <w:spacing w:val="40"/>
                <w:lang w:val="ru-RU"/>
              </w:rPr>
              <w:t xml:space="preserve"> </w:t>
            </w:r>
            <w:r w:rsidRPr="00560077">
              <w:rPr>
                <w:rFonts w:ascii="Times New Roman" w:eastAsia="Times New Roman" w:hAnsi="Times New Roman" w:cs="Times New Roman"/>
                <w:lang w:val="ru-RU"/>
              </w:rPr>
              <w:t>образу</w:t>
            </w:r>
            <w:r w:rsidRPr="00560077">
              <w:rPr>
                <w:rFonts w:ascii="Times New Roman" w:eastAsia="Times New Roman" w:hAnsi="Times New Roman" w:cs="Times New Roman"/>
                <w:spacing w:val="-52"/>
                <w:lang w:val="ru-RU"/>
              </w:rPr>
              <w:t xml:space="preserve"> </w:t>
            </w:r>
            <w:r w:rsidRPr="00560077">
              <w:rPr>
                <w:rFonts w:ascii="Times New Roman" w:eastAsia="Times New Roman" w:hAnsi="Times New Roman" w:cs="Times New Roman"/>
                <w:lang w:val="ru-RU"/>
              </w:rPr>
              <w:t>жизни, воспитание силы воли, ответственности,</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формирование</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установок</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на</w:t>
            </w:r>
            <w:r w:rsidRPr="00560077">
              <w:rPr>
                <w:rFonts w:ascii="Times New Roman" w:eastAsia="Times New Roman" w:hAnsi="Times New Roman" w:cs="Times New Roman"/>
                <w:spacing w:val="5"/>
                <w:lang w:val="ru-RU"/>
              </w:rPr>
              <w:t xml:space="preserve"> </w:t>
            </w:r>
            <w:r w:rsidRPr="00560077">
              <w:rPr>
                <w:rFonts w:ascii="Times New Roman" w:eastAsia="Times New Roman" w:hAnsi="Times New Roman" w:cs="Times New Roman"/>
                <w:lang w:val="ru-RU"/>
              </w:rPr>
              <w:t>защиту</w:t>
            </w:r>
            <w:r w:rsidRPr="00560077">
              <w:rPr>
                <w:rFonts w:ascii="Times New Roman" w:eastAsia="Times New Roman" w:hAnsi="Times New Roman" w:cs="Times New Roman"/>
                <w:spacing w:val="-3"/>
                <w:lang w:val="ru-RU"/>
              </w:rPr>
              <w:t xml:space="preserve"> </w:t>
            </w:r>
            <w:r w:rsidRPr="00560077">
              <w:rPr>
                <w:rFonts w:ascii="Times New Roman" w:eastAsia="Times New Roman" w:hAnsi="Times New Roman" w:cs="Times New Roman"/>
                <w:lang w:val="ru-RU"/>
              </w:rPr>
              <w:t>слабых.</w:t>
            </w:r>
          </w:p>
        </w:tc>
        <w:tc>
          <w:tcPr>
            <w:tcW w:w="2445" w:type="pct"/>
          </w:tcPr>
          <w:p w:rsidR="000A52A5" w:rsidRPr="00560077" w:rsidRDefault="000A52A5" w:rsidP="00613D00">
            <w:pPr>
              <w:numPr>
                <w:ilvl w:val="0"/>
                <w:numId w:val="49"/>
              </w:numPr>
              <w:tabs>
                <w:tab w:val="left" w:pos="1310"/>
              </w:tabs>
              <w:ind w:right="-1"/>
              <w:contextualSpacing/>
              <w:jc w:val="both"/>
              <w:rPr>
                <w:rFonts w:ascii="Times New Roman" w:eastAsia="Times New Roman" w:hAnsi="Times New Roman" w:cs="Times New Roman"/>
                <w:b/>
                <w:i/>
                <w:lang w:val="ru-RU"/>
              </w:rPr>
            </w:pPr>
            <w:r w:rsidRPr="00560077">
              <w:rPr>
                <w:rFonts w:ascii="Times New Roman" w:eastAsia="Times New Roman" w:hAnsi="Times New Roman" w:cs="Times New Roman"/>
                <w:b/>
                <w:i/>
                <w:lang w:val="ru-RU"/>
              </w:rPr>
              <w:t xml:space="preserve">Курсы внеурочной деятельности  начального общего образования </w:t>
            </w:r>
          </w:p>
          <w:p w:rsidR="000A52A5" w:rsidRPr="00560077" w:rsidRDefault="000A52A5" w:rsidP="00613D00">
            <w:pPr>
              <w:numPr>
                <w:ilvl w:val="0"/>
                <w:numId w:val="48"/>
              </w:numPr>
              <w:tabs>
                <w:tab w:val="left" w:pos="1310"/>
              </w:tabs>
              <w:ind w:right="-1"/>
              <w:contextualSpacing/>
              <w:jc w:val="both"/>
              <w:rPr>
                <w:rFonts w:ascii="Times New Roman" w:eastAsia="Times New Roman" w:hAnsi="Times New Roman" w:cs="Times New Roman"/>
                <w:lang w:val="ru-RU"/>
              </w:rPr>
            </w:pPr>
            <w:r w:rsidRPr="00560077">
              <w:rPr>
                <w:rFonts w:ascii="Times New Roman" w:eastAsia="Times New Roman" w:hAnsi="Times New Roman" w:cs="Times New Roman"/>
                <w:color w:val="000000"/>
                <w:lang w:val="ru-RU"/>
              </w:rPr>
              <w:t>«Твоё здоровье -  в твоих руках»</w:t>
            </w:r>
          </w:p>
          <w:p w:rsidR="000A52A5" w:rsidRPr="00560077" w:rsidRDefault="000A52A5" w:rsidP="00613D00">
            <w:pPr>
              <w:numPr>
                <w:ilvl w:val="0"/>
                <w:numId w:val="49"/>
              </w:numPr>
              <w:tabs>
                <w:tab w:val="left" w:pos="1310"/>
              </w:tabs>
              <w:ind w:right="-1"/>
              <w:contextualSpacing/>
              <w:jc w:val="both"/>
              <w:rPr>
                <w:rFonts w:ascii="Times New Roman" w:eastAsia="Times New Roman" w:hAnsi="Times New Roman" w:cs="Times New Roman"/>
              </w:rPr>
            </w:pPr>
            <w:r w:rsidRPr="00560077">
              <w:rPr>
                <w:rFonts w:ascii="Times New Roman" w:eastAsia="Times New Roman" w:hAnsi="Times New Roman" w:cs="Times New Roman"/>
              </w:rPr>
              <w:t>Секции,</w:t>
            </w:r>
            <w:r w:rsidRPr="00560077">
              <w:rPr>
                <w:rFonts w:ascii="Times New Roman" w:eastAsia="Times New Roman" w:hAnsi="Times New Roman" w:cs="Times New Roman"/>
              </w:rPr>
              <w:tab/>
            </w:r>
            <w:r w:rsidRPr="00560077">
              <w:rPr>
                <w:rFonts w:ascii="Times New Roman" w:eastAsia="Times New Roman" w:hAnsi="Times New Roman" w:cs="Times New Roman"/>
                <w:spacing w:val="-4"/>
              </w:rPr>
              <w:t>тренировки,</w:t>
            </w:r>
            <w:r w:rsidRPr="00560077">
              <w:rPr>
                <w:rFonts w:ascii="Times New Roman" w:eastAsia="Times New Roman" w:hAnsi="Times New Roman" w:cs="Times New Roman"/>
                <w:spacing w:val="-52"/>
              </w:rPr>
              <w:t xml:space="preserve"> </w:t>
            </w:r>
            <w:r w:rsidRPr="00560077">
              <w:rPr>
                <w:rFonts w:ascii="Times New Roman" w:eastAsia="Times New Roman" w:hAnsi="Times New Roman" w:cs="Times New Roman"/>
              </w:rPr>
              <w:t>экскурсии, походы</w:t>
            </w:r>
          </w:p>
          <w:p w:rsidR="000A52A5" w:rsidRPr="00560077" w:rsidRDefault="000A52A5" w:rsidP="00560077">
            <w:pPr>
              <w:tabs>
                <w:tab w:val="left" w:pos="1310"/>
              </w:tabs>
              <w:ind w:right="-1"/>
              <w:jc w:val="both"/>
              <w:rPr>
                <w:rFonts w:ascii="Times New Roman" w:eastAsia="Times New Roman" w:hAnsi="Times New Roman" w:cs="Times New Roman"/>
              </w:rPr>
            </w:pPr>
          </w:p>
          <w:p w:rsidR="000A52A5" w:rsidRPr="00560077" w:rsidRDefault="000A52A5" w:rsidP="00560077">
            <w:pPr>
              <w:tabs>
                <w:tab w:val="left" w:pos="1310"/>
              </w:tabs>
              <w:ind w:right="-1"/>
              <w:jc w:val="both"/>
              <w:rPr>
                <w:rFonts w:ascii="Times New Roman" w:eastAsia="Times New Roman" w:hAnsi="Times New Roman" w:cs="Times New Roman"/>
                <w:b/>
                <w:i/>
              </w:rPr>
            </w:pPr>
            <w:r w:rsidRPr="00560077">
              <w:rPr>
                <w:rFonts w:ascii="Times New Roman" w:eastAsia="Times New Roman" w:hAnsi="Times New Roman" w:cs="Times New Roman"/>
              </w:rPr>
              <w:t xml:space="preserve">3. </w:t>
            </w:r>
            <w:r w:rsidRPr="00560077">
              <w:rPr>
                <w:rFonts w:ascii="Times New Roman" w:eastAsia="Times New Roman" w:hAnsi="Times New Roman" w:cs="Times New Roman"/>
                <w:b/>
                <w:i/>
              </w:rPr>
              <w:t xml:space="preserve">Кружки </w:t>
            </w:r>
          </w:p>
          <w:p w:rsidR="000A52A5" w:rsidRPr="00560077" w:rsidRDefault="000A52A5" w:rsidP="00613D00">
            <w:pPr>
              <w:numPr>
                <w:ilvl w:val="0"/>
                <w:numId w:val="58"/>
              </w:numPr>
              <w:tabs>
                <w:tab w:val="left" w:pos="1310"/>
              </w:tabs>
              <w:ind w:right="-1"/>
              <w:contextualSpacing/>
              <w:jc w:val="both"/>
              <w:rPr>
                <w:rFonts w:ascii="Times New Roman" w:eastAsia="Times New Roman" w:hAnsi="Times New Roman" w:cs="Times New Roman"/>
              </w:rPr>
            </w:pPr>
            <w:r w:rsidRPr="00560077">
              <w:rPr>
                <w:rFonts w:ascii="Times New Roman" w:eastAsia="Times New Roman" w:hAnsi="Times New Roman" w:cs="Times New Roman"/>
              </w:rPr>
              <w:t xml:space="preserve">«Спортивная акробатика» </w:t>
            </w:r>
          </w:p>
          <w:p w:rsidR="000A52A5" w:rsidRPr="00560077" w:rsidRDefault="000A52A5" w:rsidP="00613D00">
            <w:pPr>
              <w:numPr>
                <w:ilvl w:val="0"/>
                <w:numId w:val="58"/>
              </w:numPr>
              <w:tabs>
                <w:tab w:val="left" w:pos="1310"/>
              </w:tabs>
              <w:ind w:right="-1"/>
              <w:contextualSpacing/>
              <w:jc w:val="both"/>
              <w:rPr>
                <w:rFonts w:ascii="Times New Roman" w:eastAsia="Times New Roman" w:hAnsi="Times New Roman" w:cs="Times New Roman"/>
              </w:rPr>
            </w:pPr>
            <w:r w:rsidRPr="00560077">
              <w:rPr>
                <w:rFonts w:ascii="Times New Roman" w:eastAsia="Times New Roman" w:hAnsi="Times New Roman" w:cs="Times New Roman"/>
              </w:rPr>
              <w:t xml:space="preserve">«ОФП» </w:t>
            </w:r>
          </w:p>
        </w:tc>
      </w:tr>
      <w:tr w:rsidR="000A52A5" w:rsidRPr="00560077" w:rsidTr="000A52A5">
        <w:trPr>
          <w:trHeight w:val="249"/>
        </w:trPr>
        <w:tc>
          <w:tcPr>
            <w:tcW w:w="5000" w:type="pct"/>
            <w:gridSpan w:val="2"/>
          </w:tcPr>
          <w:p w:rsidR="000A52A5" w:rsidRPr="00560077" w:rsidRDefault="000A52A5" w:rsidP="00560077">
            <w:pPr>
              <w:ind w:right="-1"/>
              <w:jc w:val="both"/>
              <w:rPr>
                <w:rFonts w:ascii="Times New Roman" w:eastAsia="Times New Roman" w:hAnsi="Times New Roman" w:cs="Times New Roman"/>
                <w:b/>
              </w:rPr>
            </w:pPr>
            <w:r w:rsidRPr="00560077">
              <w:rPr>
                <w:rFonts w:ascii="Times New Roman" w:eastAsia="Times New Roman" w:hAnsi="Times New Roman" w:cs="Times New Roman"/>
                <w:b/>
              </w:rPr>
              <w:t>Трудовая</w:t>
            </w:r>
            <w:r w:rsidRPr="00560077">
              <w:rPr>
                <w:rFonts w:ascii="Times New Roman" w:eastAsia="Times New Roman" w:hAnsi="Times New Roman" w:cs="Times New Roman"/>
                <w:b/>
                <w:spacing w:val="-5"/>
              </w:rPr>
              <w:t xml:space="preserve"> </w:t>
            </w:r>
            <w:r w:rsidRPr="00560077">
              <w:rPr>
                <w:rFonts w:ascii="Times New Roman" w:eastAsia="Times New Roman" w:hAnsi="Times New Roman" w:cs="Times New Roman"/>
                <w:b/>
              </w:rPr>
              <w:t>деятельность</w:t>
            </w:r>
          </w:p>
        </w:tc>
      </w:tr>
      <w:tr w:rsidR="000A52A5" w:rsidRPr="00560077" w:rsidTr="000A52A5">
        <w:trPr>
          <w:trHeight w:val="508"/>
        </w:trPr>
        <w:tc>
          <w:tcPr>
            <w:tcW w:w="2555" w:type="pct"/>
          </w:tcPr>
          <w:p w:rsidR="000A52A5" w:rsidRPr="00560077" w:rsidRDefault="000A52A5" w:rsidP="00560077">
            <w:pPr>
              <w:ind w:right="-1"/>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Развитие</w:t>
            </w:r>
            <w:r w:rsidRPr="00560077">
              <w:rPr>
                <w:rFonts w:ascii="Times New Roman" w:eastAsia="Times New Roman" w:hAnsi="Times New Roman" w:cs="Times New Roman"/>
                <w:spacing w:val="-8"/>
                <w:lang w:val="ru-RU"/>
              </w:rPr>
              <w:t xml:space="preserve"> </w:t>
            </w:r>
            <w:r w:rsidRPr="00560077">
              <w:rPr>
                <w:rFonts w:ascii="Times New Roman" w:eastAsia="Times New Roman" w:hAnsi="Times New Roman" w:cs="Times New Roman"/>
                <w:lang w:val="ru-RU"/>
              </w:rPr>
              <w:t>творческих способностей обучающихся,</w:t>
            </w:r>
            <w:r w:rsidRPr="00560077">
              <w:rPr>
                <w:rFonts w:ascii="Times New Roman" w:eastAsia="Times New Roman" w:hAnsi="Times New Roman" w:cs="Times New Roman"/>
                <w:spacing w:val="2"/>
                <w:lang w:val="ru-RU"/>
              </w:rPr>
              <w:t xml:space="preserve"> </w:t>
            </w:r>
            <w:r w:rsidRPr="00560077">
              <w:rPr>
                <w:rFonts w:ascii="Times New Roman" w:eastAsia="Times New Roman" w:hAnsi="Times New Roman" w:cs="Times New Roman"/>
                <w:lang w:val="ru-RU"/>
              </w:rPr>
              <w:t>воспитание</w:t>
            </w:r>
            <w:r w:rsidRPr="00560077">
              <w:rPr>
                <w:rFonts w:ascii="Times New Roman" w:eastAsia="Times New Roman" w:hAnsi="Times New Roman" w:cs="Times New Roman"/>
                <w:spacing w:val="-7"/>
                <w:lang w:val="ru-RU"/>
              </w:rPr>
              <w:t xml:space="preserve"> </w:t>
            </w:r>
            <w:r w:rsidRPr="00560077">
              <w:rPr>
                <w:rFonts w:ascii="Times New Roman" w:eastAsia="Times New Roman" w:hAnsi="Times New Roman" w:cs="Times New Roman"/>
                <w:lang w:val="ru-RU"/>
              </w:rPr>
              <w:t>у</w:t>
            </w:r>
            <w:r w:rsidRPr="00560077">
              <w:rPr>
                <w:rFonts w:ascii="Times New Roman" w:eastAsia="Times New Roman" w:hAnsi="Times New Roman" w:cs="Times New Roman"/>
                <w:spacing w:val="-6"/>
                <w:lang w:val="ru-RU"/>
              </w:rPr>
              <w:t xml:space="preserve"> </w:t>
            </w:r>
            <w:r w:rsidRPr="00560077">
              <w:rPr>
                <w:rFonts w:ascii="Times New Roman" w:eastAsia="Times New Roman" w:hAnsi="Times New Roman" w:cs="Times New Roman"/>
                <w:lang w:val="ru-RU"/>
              </w:rPr>
              <w:t>них</w:t>
            </w:r>
            <w:r w:rsidRPr="00560077">
              <w:rPr>
                <w:rFonts w:ascii="Times New Roman" w:eastAsia="Times New Roman" w:hAnsi="Times New Roman" w:cs="Times New Roman"/>
                <w:spacing w:val="-52"/>
                <w:lang w:val="ru-RU"/>
              </w:rPr>
              <w:t xml:space="preserve"> </w:t>
            </w:r>
            <w:r w:rsidRPr="00560077">
              <w:rPr>
                <w:rFonts w:ascii="Times New Roman" w:eastAsia="Times New Roman" w:hAnsi="Times New Roman" w:cs="Times New Roman"/>
                <w:lang w:val="ru-RU"/>
              </w:rPr>
              <w:t>трудолюбия</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и уважительного</w:t>
            </w:r>
            <w:r w:rsidRPr="00560077">
              <w:rPr>
                <w:rFonts w:ascii="Times New Roman" w:eastAsia="Times New Roman" w:hAnsi="Times New Roman" w:cs="Times New Roman"/>
                <w:spacing w:val="-4"/>
                <w:lang w:val="ru-RU"/>
              </w:rPr>
              <w:t xml:space="preserve"> </w:t>
            </w:r>
            <w:r w:rsidRPr="00560077">
              <w:rPr>
                <w:rFonts w:ascii="Times New Roman" w:eastAsia="Times New Roman" w:hAnsi="Times New Roman" w:cs="Times New Roman"/>
                <w:lang w:val="ru-RU"/>
              </w:rPr>
              <w:t>отношения</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к</w:t>
            </w:r>
            <w:r w:rsidRPr="00560077">
              <w:rPr>
                <w:rFonts w:ascii="Times New Roman" w:eastAsia="Times New Roman" w:hAnsi="Times New Roman" w:cs="Times New Roman"/>
                <w:spacing w:val="-2"/>
                <w:lang w:val="ru-RU"/>
              </w:rPr>
              <w:t xml:space="preserve"> </w:t>
            </w:r>
            <w:r w:rsidRPr="00560077">
              <w:rPr>
                <w:rFonts w:ascii="Times New Roman" w:eastAsia="Times New Roman" w:hAnsi="Times New Roman" w:cs="Times New Roman"/>
                <w:lang w:val="ru-RU"/>
              </w:rPr>
              <w:t>физическому</w:t>
            </w:r>
            <w:r w:rsidRPr="00560077">
              <w:rPr>
                <w:rFonts w:ascii="Times New Roman" w:eastAsia="Times New Roman" w:hAnsi="Times New Roman" w:cs="Times New Roman"/>
                <w:spacing w:val="-5"/>
                <w:lang w:val="ru-RU"/>
              </w:rPr>
              <w:t xml:space="preserve"> </w:t>
            </w:r>
            <w:r w:rsidRPr="00560077">
              <w:rPr>
                <w:rFonts w:ascii="Times New Roman" w:eastAsia="Times New Roman" w:hAnsi="Times New Roman" w:cs="Times New Roman"/>
                <w:lang w:val="ru-RU"/>
              </w:rPr>
              <w:t>труду.</w:t>
            </w:r>
          </w:p>
        </w:tc>
        <w:tc>
          <w:tcPr>
            <w:tcW w:w="2445" w:type="pct"/>
          </w:tcPr>
          <w:p w:rsidR="000A52A5" w:rsidRPr="00560077" w:rsidRDefault="000A52A5" w:rsidP="00613D00">
            <w:pPr>
              <w:numPr>
                <w:ilvl w:val="0"/>
                <w:numId w:val="55"/>
              </w:numPr>
              <w:tabs>
                <w:tab w:val="left" w:pos="1526"/>
              </w:tabs>
              <w:ind w:right="-1"/>
              <w:contextualSpacing/>
              <w:jc w:val="both"/>
              <w:rPr>
                <w:rFonts w:ascii="Times New Roman" w:eastAsia="Times New Roman" w:hAnsi="Times New Roman" w:cs="Times New Roman"/>
                <w:b/>
                <w:i/>
              </w:rPr>
            </w:pPr>
            <w:r w:rsidRPr="00560077">
              <w:rPr>
                <w:rFonts w:ascii="Times New Roman" w:eastAsia="Times New Roman" w:hAnsi="Times New Roman" w:cs="Times New Roman"/>
                <w:b/>
                <w:i/>
              </w:rPr>
              <w:t>Кружок</w:t>
            </w:r>
          </w:p>
          <w:p w:rsidR="000A52A5" w:rsidRPr="00560077" w:rsidRDefault="000A52A5" w:rsidP="00613D00">
            <w:pPr>
              <w:numPr>
                <w:ilvl w:val="0"/>
                <w:numId w:val="57"/>
              </w:numPr>
              <w:tabs>
                <w:tab w:val="left" w:pos="1526"/>
              </w:tabs>
              <w:ind w:right="-1"/>
              <w:contextualSpacing/>
              <w:jc w:val="both"/>
              <w:rPr>
                <w:rFonts w:ascii="Times New Roman" w:eastAsia="Times New Roman" w:hAnsi="Times New Roman" w:cs="Times New Roman"/>
              </w:rPr>
            </w:pPr>
            <w:r w:rsidRPr="00560077">
              <w:rPr>
                <w:rFonts w:ascii="Times New Roman" w:eastAsia="Times New Roman" w:hAnsi="Times New Roman" w:cs="Times New Roman"/>
              </w:rPr>
              <w:t>«Волшебный завиток»</w:t>
            </w:r>
          </w:p>
          <w:p w:rsidR="000A52A5" w:rsidRPr="00560077" w:rsidRDefault="000A52A5" w:rsidP="00613D00">
            <w:pPr>
              <w:numPr>
                <w:ilvl w:val="0"/>
                <w:numId w:val="55"/>
              </w:numPr>
              <w:tabs>
                <w:tab w:val="left" w:pos="1526"/>
              </w:tabs>
              <w:ind w:right="-1"/>
              <w:contextualSpacing/>
              <w:jc w:val="both"/>
              <w:rPr>
                <w:rFonts w:ascii="Times New Roman" w:eastAsia="Times New Roman" w:hAnsi="Times New Roman" w:cs="Times New Roman"/>
              </w:rPr>
            </w:pPr>
            <w:r w:rsidRPr="00560077">
              <w:rPr>
                <w:rFonts w:ascii="Times New Roman" w:eastAsia="Times New Roman" w:hAnsi="Times New Roman" w:cs="Times New Roman"/>
                <w:spacing w:val="-1"/>
              </w:rPr>
              <w:t xml:space="preserve">выставки, </w:t>
            </w:r>
            <w:r w:rsidRPr="00560077">
              <w:rPr>
                <w:rFonts w:ascii="Times New Roman" w:eastAsia="Times New Roman" w:hAnsi="Times New Roman" w:cs="Times New Roman"/>
                <w:spacing w:val="-52"/>
              </w:rPr>
              <w:t xml:space="preserve">    </w:t>
            </w:r>
            <w:r w:rsidRPr="00560077">
              <w:rPr>
                <w:rFonts w:ascii="Times New Roman" w:eastAsia="Times New Roman" w:hAnsi="Times New Roman" w:cs="Times New Roman"/>
              </w:rPr>
              <w:t xml:space="preserve">дежурство, акции, трудовые десанты </w:t>
            </w:r>
          </w:p>
          <w:p w:rsidR="000A52A5" w:rsidRPr="00560077" w:rsidRDefault="000A52A5" w:rsidP="00613D00">
            <w:pPr>
              <w:numPr>
                <w:ilvl w:val="0"/>
                <w:numId w:val="55"/>
              </w:numPr>
              <w:contextualSpacing/>
              <w:jc w:val="both"/>
              <w:rPr>
                <w:rFonts w:ascii="Times New Roman" w:eastAsia="Times New Roman" w:hAnsi="Times New Roman" w:cs="Times New Roman"/>
                <w:b/>
                <w:i/>
                <w:lang w:val="ru-RU"/>
              </w:rPr>
            </w:pPr>
            <w:r w:rsidRPr="00560077">
              <w:rPr>
                <w:rFonts w:ascii="Times New Roman" w:eastAsia="Times New Roman" w:hAnsi="Times New Roman" w:cs="Times New Roman"/>
                <w:b/>
                <w:i/>
                <w:lang w:val="ru-RU"/>
              </w:rPr>
              <w:t xml:space="preserve">Курсы внеурочной деятельности  начального общего образования </w:t>
            </w:r>
          </w:p>
          <w:p w:rsidR="000A52A5" w:rsidRPr="00560077" w:rsidRDefault="000A52A5" w:rsidP="00613D00">
            <w:pPr>
              <w:numPr>
                <w:ilvl w:val="0"/>
                <w:numId w:val="50"/>
              </w:numPr>
              <w:tabs>
                <w:tab w:val="left" w:pos="1526"/>
              </w:tabs>
              <w:ind w:right="-1"/>
              <w:contextualSpacing/>
              <w:jc w:val="both"/>
              <w:rPr>
                <w:rFonts w:ascii="Times New Roman" w:eastAsia="Times New Roman" w:hAnsi="Times New Roman" w:cs="Times New Roman"/>
              </w:rPr>
            </w:pPr>
            <w:r w:rsidRPr="00560077">
              <w:rPr>
                <w:rFonts w:ascii="Times New Roman" w:eastAsia="Times New Roman" w:hAnsi="Times New Roman" w:cs="Times New Roman"/>
              </w:rPr>
              <w:t>« Природа и творчество»</w:t>
            </w:r>
          </w:p>
        </w:tc>
      </w:tr>
      <w:tr w:rsidR="000A52A5" w:rsidRPr="00560077" w:rsidTr="000A52A5">
        <w:trPr>
          <w:trHeight w:val="254"/>
        </w:trPr>
        <w:tc>
          <w:tcPr>
            <w:tcW w:w="5000" w:type="pct"/>
            <w:gridSpan w:val="2"/>
          </w:tcPr>
          <w:p w:rsidR="000A52A5" w:rsidRPr="00560077" w:rsidRDefault="000A52A5" w:rsidP="00560077">
            <w:pPr>
              <w:ind w:right="-1"/>
              <w:jc w:val="both"/>
              <w:rPr>
                <w:rFonts w:ascii="Times New Roman" w:eastAsia="Times New Roman" w:hAnsi="Times New Roman" w:cs="Times New Roman"/>
                <w:b/>
              </w:rPr>
            </w:pPr>
            <w:r w:rsidRPr="00560077">
              <w:rPr>
                <w:rFonts w:ascii="Times New Roman" w:eastAsia="Times New Roman" w:hAnsi="Times New Roman" w:cs="Times New Roman"/>
                <w:b/>
              </w:rPr>
              <w:t>Игровая</w:t>
            </w:r>
            <w:r w:rsidRPr="00560077">
              <w:rPr>
                <w:rFonts w:ascii="Times New Roman" w:eastAsia="Times New Roman" w:hAnsi="Times New Roman" w:cs="Times New Roman"/>
                <w:b/>
                <w:spacing w:val="-5"/>
              </w:rPr>
              <w:t xml:space="preserve"> </w:t>
            </w:r>
            <w:r w:rsidRPr="00560077">
              <w:rPr>
                <w:rFonts w:ascii="Times New Roman" w:eastAsia="Times New Roman" w:hAnsi="Times New Roman" w:cs="Times New Roman"/>
                <w:b/>
              </w:rPr>
              <w:t>деятельность</w:t>
            </w:r>
          </w:p>
        </w:tc>
      </w:tr>
      <w:tr w:rsidR="000A52A5" w:rsidRPr="00560077" w:rsidTr="000A52A5">
        <w:trPr>
          <w:trHeight w:val="758"/>
        </w:trPr>
        <w:tc>
          <w:tcPr>
            <w:tcW w:w="2555" w:type="pct"/>
          </w:tcPr>
          <w:p w:rsidR="000A52A5" w:rsidRPr="00560077" w:rsidRDefault="000A52A5" w:rsidP="00560077">
            <w:pPr>
              <w:ind w:right="-1"/>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Раскрытие</w:t>
            </w:r>
            <w:r w:rsidRPr="00560077">
              <w:rPr>
                <w:rFonts w:ascii="Times New Roman" w:eastAsia="Times New Roman" w:hAnsi="Times New Roman" w:cs="Times New Roman"/>
                <w:spacing w:val="-9"/>
                <w:lang w:val="ru-RU"/>
              </w:rPr>
              <w:t xml:space="preserve"> </w:t>
            </w:r>
            <w:r w:rsidRPr="00560077">
              <w:rPr>
                <w:rFonts w:ascii="Times New Roman" w:eastAsia="Times New Roman" w:hAnsi="Times New Roman" w:cs="Times New Roman"/>
                <w:lang w:val="ru-RU"/>
              </w:rPr>
              <w:t>творческого, умственного</w:t>
            </w:r>
            <w:r w:rsidRPr="00560077">
              <w:rPr>
                <w:rFonts w:ascii="Times New Roman" w:eastAsia="Times New Roman" w:hAnsi="Times New Roman" w:cs="Times New Roman"/>
                <w:spacing w:val="-6"/>
                <w:lang w:val="ru-RU"/>
              </w:rPr>
              <w:t xml:space="preserve"> </w:t>
            </w:r>
            <w:r w:rsidRPr="00560077">
              <w:rPr>
                <w:rFonts w:ascii="Times New Roman" w:eastAsia="Times New Roman" w:hAnsi="Times New Roman" w:cs="Times New Roman"/>
                <w:lang w:val="ru-RU"/>
              </w:rPr>
              <w:t>и</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физического</w:t>
            </w:r>
            <w:r w:rsidRPr="00560077">
              <w:rPr>
                <w:rFonts w:ascii="Times New Roman" w:eastAsia="Times New Roman" w:hAnsi="Times New Roman" w:cs="Times New Roman"/>
                <w:spacing w:val="-2"/>
                <w:lang w:val="ru-RU"/>
              </w:rPr>
              <w:t xml:space="preserve"> </w:t>
            </w:r>
            <w:r w:rsidRPr="00560077">
              <w:rPr>
                <w:rFonts w:ascii="Times New Roman" w:eastAsia="Times New Roman" w:hAnsi="Times New Roman" w:cs="Times New Roman"/>
                <w:lang w:val="ru-RU"/>
              </w:rPr>
              <w:t>потенциала</w:t>
            </w:r>
          </w:p>
          <w:p w:rsidR="000A52A5" w:rsidRPr="00560077" w:rsidRDefault="000A52A5" w:rsidP="00560077">
            <w:pPr>
              <w:spacing w:before="1"/>
              <w:ind w:right="-1"/>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обучающихся,</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развитие</w:t>
            </w:r>
            <w:r w:rsidRPr="00560077">
              <w:rPr>
                <w:rFonts w:ascii="Times New Roman" w:eastAsia="Times New Roman" w:hAnsi="Times New Roman" w:cs="Times New Roman"/>
                <w:spacing w:val="-9"/>
                <w:lang w:val="ru-RU"/>
              </w:rPr>
              <w:t xml:space="preserve"> </w:t>
            </w:r>
            <w:r w:rsidRPr="00560077">
              <w:rPr>
                <w:rFonts w:ascii="Times New Roman" w:eastAsia="Times New Roman" w:hAnsi="Times New Roman" w:cs="Times New Roman"/>
                <w:lang w:val="ru-RU"/>
              </w:rPr>
              <w:t>у</w:t>
            </w:r>
            <w:r w:rsidRPr="00560077">
              <w:rPr>
                <w:rFonts w:ascii="Times New Roman" w:eastAsia="Times New Roman" w:hAnsi="Times New Roman" w:cs="Times New Roman"/>
                <w:spacing w:val="-7"/>
                <w:lang w:val="ru-RU"/>
              </w:rPr>
              <w:t xml:space="preserve"> </w:t>
            </w:r>
            <w:r w:rsidRPr="00560077">
              <w:rPr>
                <w:rFonts w:ascii="Times New Roman" w:eastAsia="Times New Roman" w:hAnsi="Times New Roman" w:cs="Times New Roman"/>
                <w:lang w:val="ru-RU"/>
              </w:rPr>
              <w:t>них</w:t>
            </w:r>
            <w:r w:rsidRPr="00560077">
              <w:rPr>
                <w:rFonts w:ascii="Times New Roman" w:eastAsia="Times New Roman" w:hAnsi="Times New Roman" w:cs="Times New Roman"/>
                <w:spacing w:val="-7"/>
                <w:lang w:val="ru-RU"/>
              </w:rPr>
              <w:t xml:space="preserve"> </w:t>
            </w:r>
            <w:r w:rsidRPr="00560077">
              <w:rPr>
                <w:rFonts w:ascii="Times New Roman" w:eastAsia="Times New Roman" w:hAnsi="Times New Roman" w:cs="Times New Roman"/>
                <w:lang w:val="ru-RU"/>
              </w:rPr>
              <w:t>навыков</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конструктивного</w:t>
            </w:r>
            <w:r w:rsidRPr="00560077">
              <w:rPr>
                <w:rFonts w:ascii="Times New Roman" w:eastAsia="Times New Roman" w:hAnsi="Times New Roman" w:cs="Times New Roman"/>
                <w:spacing w:val="-3"/>
                <w:lang w:val="ru-RU"/>
              </w:rPr>
              <w:t xml:space="preserve"> </w:t>
            </w:r>
            <w:r w:rsidRPr="00560077">
              <w:rPr>
                <w:rFonts w:ascii="Times New Roman" w:eastAsia="Times New Roman" w:hAnsi="Times New Roman" w:cs="Times New Roman"/>
                <w:lang w:val="ru-RU"/>
              </w:rPr>
              <w:t>общения,</w:t>
            </w:r>
            <w:r w:rsidRPr="00560077">
              <w:rPr>
                <w:rFonts w:ascii="Times New Roman" w:eastAsia="Times New Roman" w:hAnsi="Times New Roman" w:cs="Times New Roman"/>
                <w:spacing w:val="-52"/>
                <w:lang w:val="ru-RU"/>
              </w:rPr>
              <w:t xml:space="preserve"> </w:t>
            </w:r>
            <w:r w:rsidRPr="00560077">
              <w:rPr>
                <w:rFonts w:ascii="Times New Roman" w:eastAsia="Times New Roman" w:hAnsi="Times New Roman" w:cs="Times New Roman"/>
                <w:lang w:val="ru-RU"/>
              </w:rPr>
              <w:t>умений</w:t>
            </w:r>
            <w:r w:rsidRPr="00560077">
              <w:rPr>
                <w:rFonts w:ascii="Times New Roman" w:eastAsia="Times New Roman" w:hAnsi="Times New Roman" w:cs="Times New Roman"/>
                <w:spacing w:val="2"/>
                <w:lang w:val="ru-RU"/>
              </w:rPr>
              <w:t xml:space="preserve"> </w:t>
            </w:r>
            <w:r w:rsidRPr="00560077">
              <w:rPr>
                <w:rFonts w:ascii="Times New Roman" w:eastAsia="Times New Roman" w:hAnsi="Times New Roman" w:cs="Times New Roman"/>
                <w:lang w:val="ru-RU"/>
              </w:rPr>
              <w:t>работать</w:t>
            </w:r>
            <w:r w:rsidRPr="00560077">
              <w:rPr>
                <w:rFonts w:ascii="Times New Roman" w:eastAsia="Times New Roman" w:hAnsi="Times New Roman" w:cs="Times New Roman"/>
                <w:spacing w:val="-3"/>
                <w:lang w:val="ru-RU"/>
              </w:rPr>
              <w:t xml:space="preserve"> </w:t>
            </w:r>
            <w:r w:rsidRPr="00560077">
              <w:rPr>
                <w:rFonts w:ascii="Times New Roman" w:eastAsia="Times New Roman" w:hAnsi="Times New Roman" w:cs="Times New Roman"/>
                <w:lang w:val="ru-RU"/>
              </w:rPr>
              <w:t>в</w:t>
            </w:r>
            <w:r w:rsidRPr="00560077">
              <w:rPr>
                <w:rFonts w:ascii="Times New Roman" w:eastAsia="Times New Roman" w:hAnsi="Times New Roman" w:cs="Times New Roman"/>
                <w:spacing w:val="3"/>
                <w:lang w:val="ru-RU"/>
              </w:rPr>
              <w:t xml:space="preserve"> </w:t>
            </w:r>
            <w:r w:rsidRPr="00560077">
              <w:rPr>
                <w:rFonts w:ascii="Times New Roman" w:eastAsia="Times New Roman" w:hAnsi="Times New Roman" w:cs="Times New Roman"/>
                <w:lang w:val="ru-RU"/>
              </w:rPr>
              <w:t>команде.</w:t>
            </w:r>
          </w:p>
        </w:tc>
        <w:tc>
          <w:tcPr>
            <w:tcW w:w="2445" w:type="pct"/>
          </w:tcPr>
          <w:p w:rsidR="000A52A5" w:rsidRPr="00560077" w:rsidRDefault="000A52A5" w:rsidP="00613D00">
            <w:pPr>
              <w:numPr>
                <w:ilvl w:val="0"/>
                <w:numId w:val="56"/>
              </w:numPr>
              <w:ind w:right="-1"/>
              <w:contextualSpacing/>
              <w:jc w:val="both"/>
              <w:rPr>
                <w:rFonts w:ascii="Times New Roman" w:eastAsia="Times New Roman" w:hAnsi="Times New Roman" w:cs="Times New Roman"/>
                <w:b/>
                <w:i/>
              </w:rPr>
            </w:pPr>
            <w:r w:rsidRPr="00560077">
              <w:rPr>
                <w:rFonts w:ascii="Times New Roman" w:eastAsia="Times New Roman" w:hAnsi="Times New Roman" w:cs="Times New Roman"/>
                <w:b/>
                <w:i/>
              </w:rPr>
              <w:t xml:space="preserve">Кружок </w:t>
            </w:r>
          </w:p>
          <w:p w:rsidR="000A52A5" w:rsidRPr="00560077" w:rsidRDefault="000A52A5" w:rsidP="00560077">
            <w:pPr>
              <w:ind w:left="720" w:right="-1"/>
              <w:contextualSpacing/>
              <w:jc w:val="both"/>
              <w:rPr>
                <w:rFonts w:ascii="Times New Roman" w:eastAsia="Times New Roman" w:hAnsi="Times New Roman" w:cs="Times New Roman"/>
              </w:rPr>
            </w:pPr>
            <w:r w:rsidRPr="00560077">
              <w:rPr>
                <w:rFonts w:ascii="Times New Roman" w:eastAsia="Times New Roman" w:hAnsi="Times New Roman" w:cs="Times New Roman"/>
              </w:rPr>
              <w:t>- «Белая ладья»</w:t>
            </w:r>
          </w:p>
          <w:p w:rsidR="000A52A5" w:rsidRPr="00560077" w:rsidRDefault="000A52A5" w:rsidP="00560077">
            <w:pPr>
              <w:ind w:right="-1"/>
              <w:jc w:val="both"/>
              <w:rPr>
                <w:rFonts w:ascii="Times New Roman" w:eastAsia="Times New Roman" w:hAnsi="Times New Roman" w:cs="Times New Roman"/>
                <w:b/>
                <w:i/>
              </w:rPr>
            </w:pPr>
            <w:r w:rsidRPr="00560077">
              <w:rPr>
                <w:rFonts w:ascii="Times New Roman" w:eastAsia="Times New Roman" w:hAnsi="Times New Roman" w:cs="Times New Roman"/>
              </w:rPr>
              <w:t xml:space="preserve">     2</w:t>
            </w:r>
            <w:r w:rsidRPr="00560077">
              <w:rPr>
                <w:rFonts w:ascii="Times New Roman" w:eastAsia="Times New Roman" w:hAnsi="Times New Roman" w:cs="Times New Roman"/>
                <w:b/>
                <w:i/>
              </w:rPr>
              <w:t>.  Групповые</w:t>
            </w:r>
            <w:r w:rsidRPr="00560077">
              <w:rPr>
                <w:rFonts w:ascii="Times New Roman" w:eastAsia="Times New Roman" w:hAnsi="Times New Roman" w:cs="Times New Roman"/>
                <w:b/>
                <w:i/>
                <w:spacing w:val="-8"/>
              </w:rPr>
              <w:t xml:space="preserve"> </w:t>
            </w:r>
            <w:r w:rsidRPr="00560077">
              <w:rPr>
                <w:rFonts w:ascii="Times New Roman" w:eastAsia="Times New Roman" w:hAnsi="Times New Roman" w:cs="Times New Roman"/>
                <w:b/>
                <w:i/>
              </w:rPr>
              <w:t>проекты</w:t>
            </w:r>
          </w:p>
          <w:p w:rsidR="000A52A5" w:rsidRPr="00560077" w:rsidRDefault="000A52A5" w:rsidP="00560077">
            <w:pPr>
              <w:ind w:right="-1"/>
              <w:jc w:val="both"/>
              <w:rPr>
                <w:rFonts w:ascii="Times New Roman" w:eastAsia="Times New Roman" w:hAnsi="Times New Roman" w:cs="Times New Roman"/>
                <w:lang w:val="ru-RU"/>
              </w:rPr>
            </w:pPr>
            <w:r w:rsidRPr="00560077">
              <w:rPr>
                <w:rFonts w:ascii="Times New Roman" w:eastAsia="Times New Roman" w:hAnsi="Times New Roman" w:cs="Times New Roman"/>
                <w:b/>
                <w:i/>
                <w:lang w:val="ru-RU"/>
              </w:rPr>
              <w:t xml:space="preserve">     3.</w:t>
            </w:r>
            <w:r w:rsidRPr="00560077">
              <w:rPr>
                <w:rFonts w:ascii="Times New Roman" w:eastAsia="Times New Roman" w:hAnsi="Times New Roman" w:cs="Times New Roman"/>
                <w:b/>
                <w:i/>
                <w:lang w:val="ru-RU"/>
              </w:rPr>
              <w:tab/>
              <w:t>Курсы внеурочной деятельности  начальног</w:t>
            </w:r>
            <w:r w:rsidRPr="00560077">
              <w:rPr>
                <w:rFonts w:ascii="Times New Roman" w:eastAsia="Times New Roman" w:hAnsi="Times New Roman" w:cs="Times New Roman"/>
                <w:lang w:val="ru-RU"/>
              </w:rPr>
              <w:t>о общего образования</w:t>
            </w:r>
          </w:p>
          <w:p w:rsidR="000A52A5" w:rsidRPr="00560077" w:rsidRDefault="000A52A5" w:rsidP="00613D00">
            <w:pPr>
              <w:numPr>
                <w:ilvl w:val="0"/>
                <w:numId w:val="50"/>
              </w:numPr>
              <w:ind w:right="-1"/>
              <w:contextualSpacing/>
              <w:jc w:val="both"/>
              <w:rPr>
                <w:rFonts w:ascii="Times New Roman" w:eastAsia="Times New Roman" w:hAnsi="Times New Roman" w:cs="Times New Roman"/>
              </w:rPr>
            </w:pPr>
            <w:r w:rsidRPr="00560077">
              <w:rPr>
                <w:rFonts w:ascii="Times New Roman" w:eastAsia="Times New Roman" w:hAnsi="Times New Roman" w:cs="Times New Roman"/>
              </w:rPr>
              <w:t xml:space="preserve">«Юные эрудиты» </w:t>
            </w:r>
          </w:p>
        </w:tc>
      </w:tr>
    </w:tbl>
    <w:p w:rsidR="000A52A5" w:rsidRPr="00560077" w:rsidRDefault="000A52A5" w:rsidP="00560077">
      <w:pPr>
        <w:widowControl w:val="0"/>
        <w:autoSpaceDE w:val="0"/>
        <w:autoSpaceDN w:val="0"/>
        <w:spacing w:after="0" w:line="240" w:lineRule="auto"/>
        <w:ind w:left="1092"/>
        <w:jc w:val="both"/>
        <w:rPr>
          <w:rFonts w:ascii="Times New Roman" w:eastAsia="Times New Roman" w:hAnsi="Times New Roman" w:cs="Times New Roman"/>
        </w:rPr>
      </w:pPr>
      <w:r w:rsidRPr="00560077">
        <w:rPr>
          <w:rFonts w:ascii="Times New Roman" w:eastAsia="Times New Roman" w:hAnsi="Times New Roman" w:cs="Times New Roman"/>
        </w:rPr>
        <w:t>По</w:t>
      </w:r>
      <w:r w:rsidRPr="00560077">
        <w:rPr>
          <w:rFonts w:ascii="Times New Roman" w:eastAsia="Times New Roman" w:hAnsi="Times New Roman" w:cs="Times New Roman"/>
          <w:spacing w:val="13"/>
        </w:rPr>
        <w:t xml:space="preserve"> </w:t>
      </w:r>
      <w:r w:rsidRPr="00560077">
        <w:rPr>
          <w:rFonts w:ascii="Times New Roman" w:eastAsia="Times New Roman" w:hAnsi="Times New Roman" w:cs="Times New Roman"/>
        </w:rPr>
        <w:t>школе</w:t>
      </w:r>
      <w:r w:rsidRPr="00560077">
        <w:rPr>
          <w:rFonts w:ascii="Times New Roman" w:eastAsia="Times New Roman" w:hAnsi="Times New Roman" w:cs="Times New Roman"/>
          <w:spacing w:val="13"/>
        </w:rPr>
        <w:t xml:space="preserve"> </w:t>
      </w:r>
      <w:r w:rsidRPr="00560077">
        <w:rPr>
          <w:rFonts w:ascii="Times New Roman" w:eastAsia="Times New Roman" w:hAnsi="Times New Roman" w:cs="Times New Roman"/>
        </w:rPr>
        <w:t>100</w:t>
      </w:r>
      <w:r w:rsidRPr="00560077">
        <w:rPr>
          <w:rFonts w:ascii="Times New Roman" w:eastAsia="Times New Roman" w:hAnsi="Times New Roman" w:cs="Times New Roman"/>
          <w:spacing w:val="17"/>
        </w:rPr>
        <w:t xml:space="preserve"> </w:t>
      </w:r>
      <w:r w:rsidRPr="00560077">
        <w:rPr>
          <w:rFonts w:ascii="Times New Roman" w:eastAsia="Times New Roman" w:hAnsi="Times New Roman" w:cs="Times New Roman"/>
        </w:rPr>
        <w:t>%</w:t>
      </w:r>
      <w:r w:rsidRPr="00560077">
        <w:rPr>
          <w:rFonts w:ascii="Times New Roman" w:eastAsia="Times New Roman" w:hAnsi="Times New Roman" w:cs="Times New Roman"/>
          <w:spacing w:val="13"/>
        </w:rPr>
        <w:t xml:space="preserve"> </w:t>
      </w:r>
      <w:r w:rsidRPr="00560077">
        <w:rPr>
          <w:rFonts w:ascii="Times New Roman" w:eastAsia="Times New Roman" w:hAnsi="Times New Roman" w:cs="Times New Roman"/>
        </w:rPr>
        <w:t>охват</w:t>
      </w:r>
      <w:r w:rsidRPr="00560077">
        <w:rPr>
          <w:rFonts w:ascii="Times New Roman" w:eastAsia="Times New Roman" w:hAnsi="Times New Roman" w:cs="Times New Roman"/>
          <w:spacing w:val="16"/>
        </w:rPr>
        <w:t xml:space="preserve"> </w:t>
      </w:r>
      <w:r w:rsidRPr="00560077">
        <w:rPr>
          <w:rFonts w:ascii="Times New Roman" w:eastAsia="Times New Roman" w:hAnsi="Times New Roman" w:cs="Times New Roman"/>
        </w:rPr>
        <w:t>программами</w:t>
      </w:r>
      <w:r w:rsidRPr="00560077">
        <w:rPr>
          <w:rFonts w:ascii="Times New Roman" w:eastAsia="Times New Roman" w:hAnsi="Times New Roman" w:cs="Times New Roman"/>
          <w:spacing w:val="13"/>
        </w:rPr>
        <w:t xml:space="preserve"> </w:t>
      </w:r>
      <w:r w:rsidRPr="00560077">
        <w:rPr>
          <w:rFonts w:ascii="Times New Roman" w:eastAsia="Times New Roman" w:hAnsi="Times New Roman" w:cs="Times New Roman"/>
        </w:rPr>
        <w:t>внеурочной</w:t>
      </w:r>
      <w:r w:rsidRPr="00560077">
        <w:rPr>
          <w:rFonts w:ascii="Times New Roman" w:eastAsia="Times New Roman" w:hAnsi="Times New Roman" w:cs="Times New Roman"/>
          <w:spacing w:val="12"/>
        </w:rPr>
        <w:t xml:space="preserve"> </w:t>
      </w:r>
      <w:r w:rsidRPr="00560077">
        <w:rPr>
          <w:rFonts w:ascii="Times New Roman" w:eastAsia="Times New Roman" w:hAnsi="Times New Roman" w:cs="Times New Roman"/>
        </w:rPr>
        <w:t>деятельности.</w:t>
      </w:r>
    </w:p>
    <w:p w:rsidR="000A52A5" w:rsidRPr="00560077" w:rsidRDefault="000A52A5" w:rsidP="00560077">
      <w:pPr>
        <w:widowControl w:val="0"/>
        <w:autoSpaceDE w:val="0"/>
        <w:autoSpaceDN w:val="0"/>
        <w:spacing w:before="36" w:after="0" w:line="240" w:lineRule="auto"/>
        <w:ind w:left="372" w:right="131" w:firstLine="720"/>
        <w:jc w:val="both"/>
        <w:rPr>
          <w:rFonts w:ascii="Times New Roman" w:eastAsia="Times New Roman" w:hAnsi="Times New Roman" w:cs="Times New Roman"/>
        </w:rPr>
      </w:pPr>
      <w:r w:rsidRPr="00560077">
        <w:rPr>
          <w:rFonts w:ascii="Times New Roman" w:eastAsia="Times New Roman" w:hAnsi="Times New Roman" w:cs="Times New Roman"/>
        </w:rPr>
        <w:t>Дети,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посещающие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курсы</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внеурочной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деятельности,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активно</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результативно</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принимают</w:t>
      </w:r>
      <w:r w:rsidRPr="00560077">
        <w:rPr>
          <w:rFonts w:ascii="Times New Roman" w:eastAsia="Times New Roman" w:hAnsi="Times New Roman" w:cs="Times New Roman"/>
          <w:spacing w:val="15"/>
        </w:rPr>
        <w:t xml:space="preserve"> </w:t>
      </w:r>
      <w:r w:rsidRPr="00560077">
        <w:rPr>
          <w:rFonts w:ascii="Times New Roman" w:eastAsia="Times New Roman" w:hAnsi="Times New Roman" w:cs="Times New Roman"/>
        </w:rPr>
        <w:t>участие</w:t>
      </w:r>
      <w:r w:rsidRPr="00560077">
        <w:rPr>
          <w:rFonts w:ascii="Times New Roman" w:eastAsia="Times New Roman" w:hAnsi="Times New Roman" w:cs="Times New Roman"/>
          <w:spacing w:val="9"/>
        </w:rPr>
        <w:t xml:space="preserve"> </w:t>
      </w:r>
      <w:r w:rsidRPr="00560077">
        <w:rPr>
          <w:rFonts w:ascii="Times New Roman" w:eastAsia="Times New Roman" w:hAnsi="Times New Roman" w:cs="Times New Roman"/>
        </w:rPr>
        <w:t>в</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общешкольных</w:t>
      </w:r>
      <w:r w:rsidRPr="00560077">
        <w:rPr>
          <w:rFonts w:ascii="Times New Roman" w:eastAsia="Times New Roman" w:hAnsi="Times New Roman" w:cs="Times New Roman"/>
          <w:spacing w:val="7"/>
        </w:rPr>
        <w:t xml:space="preserve"> </w:t>
      </w:r>
      <w:r w:rsidRPr="00560077">
        <w:rPr>
          <w:rFonts w:ascii="Times New Roman" w:eastAsia="Times New Roman" w:hAnsi="Times New Roman" w:cs="Times New Roman"/>
        </w:rPr>
        <w:t>мероприятиях:</w:t>
      </w:r>
    </w:p>
    <w:p w:rsidR="000A52A5" w:rsidRPr="00560077" w:rsidRDefault="000A52A5" w:rsidP="00613D00">
      <w:pPr>
        <w:widowControl w:val="0"/>
        <w:numPr>
          <w:ilvl w:val="1"/>
          <w:numId w:val="70"/>
        </w:numPr>
        <w:tabs>
          <w:tab w:val="left" w:pos="1449"/>
        </w:tabs>
        <w:autoSpaceDE w:val="0"/>
        <w:autoSpaceDN w:val="0"/>
        <w:spacing w:after="0" w:line="240" w:lineRule="auto"/>
        <w:ind w:right="102" w:firstLine="732"/>
        <w:jc w:val="both"/>
        <w:rPr>
          <w:rFonts w:ascii="Times New Roman" w:eastAsia="Times New Roman" w:hAnsi="Times New Roman" w:cs="Times New Roman"/>
        </w:rPr>
      </w:pPr>
      <w:r w:rsidRPr="00560077">
        <w:rPr>
          <w:rFonts w:ascii="Times New Roman" w:eastAsia="Times New Roman" w:hAnsi="Times New Roman" w:cs="Times New Roman"/>
        </w:rPr>
        <w:t>творческих</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выставках:</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рисунков</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«До</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свидания,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лето.</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Здравствуй,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осень!»,</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«В</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здоровом</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теле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здоровый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дух!»,</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ко</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дню</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народного</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единства</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«Стране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будем</w:t>
      </w:r>
      <w:r w:rsidRPr="00560077">
        <w:rPr>
          <w:rFonts w:ascii="Times New Roman" w:eastAsia="Times New Roman" w:hAnsi="Times New Roman" w:cs="Times New Roman"/>
          <w:spacing w:val="61"/>
        </w:rPr>
        <w:t xml:space="preserve"> </w:t>
      </w:r>
      <w:r w:rsidRPr="00560077">
        <w:rPr>
          <w:rFonts w:ascii="Times New Roman" w:eastAsia="Times New Roman" w:hAnsi="Times New Roman" w:cs="Times New Roman"/>
        </w:rPr>
        <w:t>верны</w:t>
      </w:r>
      <w:r w:rsidRPr="00560077">
        <w:rPr>
          <w:rFonts w:ascii="Times New Roman" w:eastAsia="Times New Roman" w:hAnsi="Times New Roman" w:cs="Times New Roman"/>
          <w:spacing w:val="61"/>
        </w:rPr>
        <w:t xml:space="preserve"> </w:t>
      </w:r>
      <w:r w:rsidRPr="00560077">
        <w:rPr>
          <w:rFonts w:ascii="Times New Roman" w:eastAsia="Times New Roman" w:hAnsi="Times New Roman" w:cs="Times New Roman"/>
        </w:rPr>
        <w:t>всей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душой»,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ко</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Дню</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героев</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Отечества,</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ко</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дню</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Конституции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РФ,ДНР</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модели</w:t>
      </w:r>
      <w:r w:rsidRPr="00560077">
        <w:rPr>
          <w:rFonts w:ascii="Times New Roman" w:eastAsia="Times New Roman" w:hAnsi="Times New Roman" w:cs="Times New Roman"/>
          <w:spacing w:val="61"/>
        </w:rPr>
        <w:t xml:space="preserve"> </w:t>
      </w:r>
      <w:r w:rsidRPr="00560077">
        <w:rPr>
          <w:rFonts w:ascii="Times New Roman" w:eastAsia="Times New Roman" w:hAnsi="Times New Roman" w:cs="Times New Roman"/>
        </w:rPr>
        <w:t>роботов</w:t>
      </w:r>
      <w:r w:rsidRPr="00560077">
        <w:rPr>
          <w:rFonts w:ascii="Times New Roman" w:eastAsia="Times New Roman" w:hAnsi="Times New Roman" w:cs="Times New Roman"/>
          <w:spacing w:val="61"/>
        </w:rPr>
        <w:t xml:space="preserve"> </w:t>
      </w:r>
      <w:r w:rsidRPr="00560077">
        <w:rPr>
          <w:rFonts w:ascii="Times New Roman" w:eastAsia="Times New Roman" w:hAnsi="Times New Roman" w:cs="Times New Roman"/>
        </w:rPr>
        <w:t>«Марш</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роботов», праздничных открыток, поделок, масок, закладок к Новому году, конкурс «Арт -</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Ёлка»,</w:t>
      </w:r>
      <w:r w:rsidRPr="00560077">
        <w:rPr>
          <w:rFonts w:ascii="Times New Roman" w:eastAsia="Times New Roman" w:hAnsi="Times New Roman" w:cs="Times New Roman"/>
          <w:spacing w:val="7"/>
        </w:rPr>
        <w:t xml:space="preserve"> </w:t>
      </w:r>
      <w:r w:rsidRPr="00560077">
        <w:rPr>
          <w:rFonts w:ascii="Times New Roman" w:eastAsia="Times New Roman" w:hAnsi="Times New Roman" w:cs="Times New Roman"/>
        </w:rPr>
        <w:t>игрушки</w:t>
      </w:r>
      <w:r w:rsidRPr="00560077">
        <w:rPr>
          <w:rFonts w:ascii="Times New Roman" w:eastAsia="Times New Roman" w:hAnsi="Times New Roman" w:cs="Times New Roman"/>
          <w:spacing w:val="7"/>
        </w:rPr>
        <w:t xml:space="preserve"> </w:t>
      </w:r>
      <w:r w:rsidRPr="00560077">
        <w:rPr>
          <w:rFonts w:ascii="Times New Roman" w:eastAsia="Times New Roman" w:hAnsi="Times New Roman" w:cs="Times New Roman"/>
        </w:rPr>
        <w:t>из</w:t>
      </w:r>
      <w:r w:rsidRPr="00560077">
        <w:rPr>
          <w:rFonts w:ascii="Times New Roman" w:eastAsia="Times New Roman" w:hAnsi="Times New Roman" w:cs="Times New Roman"/>
          <w:spacing w:val="8"/>
        </w:rPr>
        <w:t xml:space="preserve"> </w:t>
      </w:r>
      <w:r w:rsidRPr="00560077">
        <w:rPr>
          <w:rFonts w:ascii="Times New Roman" w:eastAsia="Times New Roman" w:hAnsi="Times New Roman" w:cs="Times New Roman"/>
        </w:rPr>
        <w:t>вторсырья</w:t>
      </w:r>
      <w:r w:rsidRPr="00560077">
        <w:rPr>
          <w:rFonts w:ascii="Times New Roman" w:eastAsia="Times New Roman" w:hAnsi="Times New Roman" w:cs="Times New Roman"/>
          <w:spacing w:val="18"/>
        </w:rPr>
        <w:t xml:space="preserve"> </w:t>
      </w:r>
      <w:r w:rsidRPr="00560077">
        <w:rPr>
          <w:rFonts w:ascii="Times New Roman" w:eastAsia="Times New Roman" w:hAnsi="Times New Roman" w:cs="Times New Roman"/>
        </w:rPr>
        <w:t>«Подарки</w:t>
      </w:r>
      <w:r w:rsidRPr="00560077">
        <w:rPr>
          <w:rFonts w:ascii="Times New Roman" w:eastAsia="Times New Roman" w:hAnsi="Times New Roman" w:cs="Times New Roman"/>
          <w:spacing w:val="6"/>
        </w:rPr>
        <w:t xml:space="preserve"> </w:t>
      </w:r>
      <w:r w:rsidRPr="00560077">
        <w:rPr>
          <w:rFonts w:ascii="Times New Roman" w:eastAsia="Times New Roman" w:hAnsi="Times New Roman" w:cs="Times New Roman"/>
        </w:rPr>
        <w:t>для</w:t>
      </w:r>
      <w:r w:rsidRPr="00560077">
        <w:rPr>
          <w:rFonts w:ascii="Times New Roman" w:eastAsia="Times New Roman" w:hAnsi="Times New Roman" w:cs="Times New Roman"/>
          <w:spacing w:val="6"/>
        </w:rPr>
        <w:t xml:space="preserve"> </w:t>
      </w:r>
      <w:r w:rsidRPr="00560077">
        <w:rPr>
          <w:rFonts w:ascii="Times New Roman" w:eastAsia="Times New Roman" w:hAnsi="Times New Roman" w:cs="Times New Roman"/>
        </w:rPr>
        <w:t>елки»;</w:t>
      </w:r>
    </w:p>
    <w:p w:rsidR="000A52A5" w:rsidRPr="00560077" w:rsidRDefault="000A52A5" w:rsidP="00613D00">
      <w:pPr>
        <w:widowControl w:val="0"/>
        <w:numPr>
          <w:ilvl w:val="1"/>
          <w:numId w:val="70"/>
        </w:numPr>
        <w:tabs>
          <w:tab w:val="left" w:pos="1449"/>
        </w:tabs>
        <w:autoSpaceDE w:val="0"/>
        <w:autoSpaceDN w:val="0"/>
        <w:spacing w:after="0" w:line="240" w:lineRule="auto"/>
        <w:ind w:right="109" w:firstLine="732"/>
        <w:jc w:val="both"/>
        <w:rPr>
          <w:rFonts w:ascii="Times New Roman" w:eastAsia="Times New Roman" w:hAnsi="Times New Roman" w:cs="Times New Roman"/>
        </w:rPr>
      </w:pPr>
      <w:r w:rsidRPr="00560077">
        <w:rPr>
          <w:rFonts w:ascii="Times New Roman" w:eastAsia="Times New Roman" w:hAnsi="Times New Roman" w:cs="Times New Roman"/>
        </w:rPr>
        <w:t>акциях: «Добрая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суббота»,</w:t>
      </w:r>
      <w:r w:rsidRPr="00560077">
        <w:rPr>
          <w:rFonts w:ascii="Times New Roman" w:eastAsia="Times New Roman" w:hAnsi="Times New Roman" w:cs="Times New Roman"/>
          <w:spacing w:val="60"/>
        </w:rPr>
        <w:t xml:space="preserve"> </w:t>
      </w:r>
      <w:r w:rsidRPr="00560077">
        <w:rPr>
          <w:rFonts w:ascii="Times New Roman" w:eastAsia="Times New Roman" w:hAnsi="Times New Roman" w:cs="Times New Roman"/>
        </w:rPr>
        <w:t>«Чистый</w:t>
      </w:r>
      <w:r w:rsidRPr="00560077">
        <w:rPr>
          <w:rFonts w:ascii="Times New Roman" w:eastAsia="Times New Roman" w:hAnsi="Times New Roman" w:cs="Times New Roman"/>
          <w:spacing w:val="60"/>
        </w:rPr>
        <w:t xml:space="preserve"> </w:t>
      </w:r>
      <w:r w:rsidRPr="00560077">
        <w:rPr>
          <w:rFonts w:ascii="Times New Roman" w:eastAsia="Times New Roman" w:hAnsi="Times New Roman" w:cs="Times New Roman"/>
        </w:rPr>
        <w:t>четверг»,</w:t>
      </w:r>
      <w:r w:rsidRPr="00560077">
        <w:rPr>
          <w:rFonts w:ascii="Times New Roman" w:eastAsia="Times New Roman" w:hAnsi="Times New Roman" w:cs="Times New Roman"/>
          <w:spacing w:val="60"/>
        </w:rPr>
        <w:t xml:space="preserve"> </w:t>
      </w:r>
      <w:r w:rsidRPr="00560077">
        <w:rPr>
          <w:rFonts w:ascii="Times New Roman" w:eastAsia="Times New Roman" w:hAnsi="Times New Roman" w:cs="Times New Roman"/>
        </w:rPr>
        <w:t>«Культурный</w:t>
      </w:r>
      <w:r w:rsidRPr="00560077">
        <w:rPr>
          <w:rFonts w:ascii="Times New Roman" w:eastAsia="Times New Roman" w:hAnsi="Times New Roman" w:cs="Times New Roman"/>
          <w:spacing w:val="60"/>
        </w:rPr>
        <w:t xml:space="preserve"> </w:t>
      </w:r>
      <w:r w:rsidRPr="00560077">
        <w:rPr>
          <w:rFonts w:ascii="Times New Roman" w:eastAsia="Times New Roman" w:hAnsi="Times New Roman" w:cs="Times New Roman"/>
        </w:rPr>
        <w:t>марафон»,</w:t>
      </w:r>
      <w:r w:rsidRPr="00560077">
        <w:rPr>
          <w:rFonts w:ascii="Times New Roman" w:eastAsia="Times New Roman" w:hAnsi="Times New Roman" w:cs="Times New Roman"/>
          <w:spacing w:val="60"/>
        </w:rPr>
        <w:t xml:space="preserve"> </w:t>
      </w:r>
      <w:r w:rsidRPr="00560077">
        <w:rPr>
          <w:rFonts w:ascii="Times New Roman" w:eastAsia="Times New Roman" w:hAnsi="Times New Roman" w:cs="Times New Roman"/>
        </w:rPr>
        <w:t>«Цветы</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для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мамы»,</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подарки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букеты</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для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мамы</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(3D моделирование),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«Просто</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законах»,</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«День</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Конституции», КТД «Мастерская Деда</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Мороза», игра- квест</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«Путешествие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 Тигренком»,</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lastRenderedPageBreak/>
        <w:t>экологическая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акция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«Сдай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батарейку</w:t>
      </w:r>
      <w:r w:rsidRPr="00560077">
        <w:rPr>
          <w:rFonts w:ascii="Times New Roman" w:eastAsia="Times New Roman" w:hAnsi="Times New Roman" w:cs="Times New Roman"/>
          <w:spacing w:val="61"/>
        </w:rPr>
        <w:t xml:space="preserve"> </w:t>
      </w:r>
      <w:r w:rsidRPr="00560077">
        <w:rPr>
          <w:rFonts w:ascii="Times New Roman" w:eastAsia="Times New Roman" w:hAnsi="Times New Roman" w:cs="Times New Roman"/>
        </w:rPr>
        <w:t>-</w:t>
      </w:r>
      <w:r w:rsidRPr="00560077">
        <w:rPr>
          <w:rFonts w:ascii="Times New Roman" w:eastAsia="Times New Roman" w:hAnsi="Times New Roman" w:cs="Times New Roman"/>
          <w:spacing w:val="61"/>
        </w:rPr>
        <w:t xml:space="preserve"> </w:t>
      </w:r>
      <w:r w:rsidRPr="00560077">
        <w:rPr>
          <w:rFonts w:ascii="Times New Roman" w:eastAsia="Times New Roman" w:hAnsi="Times New Roman" w:cs="Times New Roman"/>
        </w:rPr>
        <w:t>сохрани</w:t>
      </w:r>
      <w:r w:rsidRPr="00560077">
        <w:rPr>
          <w:rFonts w:ascii="Times New Roman" w:eastAsia="Times New Roman" w:hAnsi="Times New Roman" w:cs="Times New Roman"/>
          <w:spacing w:val="61"/>
        </w:rPr>
        <w:t xml:space="preserve"> </w:t>
      </w:r>
      <w:r w:rsidRPr="00560077">
        <w:rPr>
          <w:rFonts w:ascii="Times New Roman" w:eastAsia="Times New Roman" w:hAnsi="Times New Roman" w:cs="Times New Roman"/>
        </w:rPr>
        <w:t>природу»,</w:t>
      </w:r>
      <w:r w:rsidRPr="00560077">
        <w:rPr>
          <w:rFonts w:ascii="Times New Roman" w:eastAsia="Times New Roman" w:hAnsi="Times New Roman" w:cs="Times New Roman"/>
          <w:spacing w:val="61"/>
        </w:rPr>
        <w:t xml:space="preserve"> </w:t>
      </w:r>
      <w:r w:rsidRPr="00560077">
        <w:rPr>
          <w:rFonts w:ascii="Times New Roman" w:eastAsia="Times New Roman" w:hAnsi="Times New Roman" w:cs="Times New Roman"/>
        </w:rPr>
        <w:t>«Чистая</w:t>
      </w:r>
      <w:r w:rsidRPr="00560077">
        <w:rPr>
          <w:rFonts w:ascii="Times New Roman" w:eastAsia="Times New Roman" w:hAnsi="Times New Roman" w:cs="Times New Roman"/>
          <w:spacing w:val="61"/>
        </w:rPr>
        <w:t xml:space="preserve"> </w:t>
      </w:r>
      <w:r w:rsidRPr="00560077">
        <w:rPr>
          <w:rFonts w:ascii="Times New Roman" w:eastAsia="Times New Roman" w:hAnsi="Times New Roman" w:cs="Times New Roman"/>
        </w:rPr>
        <w:t>тарелка»,</w:t>
      </w:r>
      <w:r w:rsidRPr="00560077">
        <w:rPr>
          <w:rFonts w:ascii="Times New Roman" w:eastAsia="Times New Roman" w:hAnsi="Times New Roman" w:cs="Times New Roman"/>
          <w:spacing w:val="61"/>
        </w:rPr>
        <w:t xml:space="preserve"> </w:t>
      </w:r>
      <w:r w:rsidRPr="00560077">
        <w:rPr>
          <w:rFonts w:ascii="Times New Roman" w:eastAsia="Times New Roman" w:hAnsi="Times New Roman" w:cs="Times New Roman"/>
        </w:rPr>
        <w:t>уроки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доброты</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вежливости,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«Расскажи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герое»,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«Помнить</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нельзя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забыть»</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а</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где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запятую</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поставишь</w:t>
      </w:r>
      <w:r w:rsidRPr="00560077">
        <w:rPr>
          <w:rFonts w:ascii="Times New Roman" w:eastAsia="Times New Roman" w:hAnsi="Times New Roman" w:cs="Times New Roman"/>
          <w:spacing w:val="6"/>
        </w:rPr>
        <w:t xml:space="preserve"> </w:t>
      </w:r>
      <w:r w:rsidRPr="00560077">
        <w:rPr>
          <w:rFonts w:ascii="Times New Roman" w:eastAsia="Times New Roman" w:hAnsi="Times New Roman" w:cs="Times New Roman"/>
        </w:rPr>
        <w:t>ты?»,</w:t>
      </w:r>
      <w:r w:rsidRPr="00560077">
        <w:rPr>
          <w:rFonts w:ascii="Times New Roman" w:eastAsia="Times New Roman" w:hAnsi="Times New Roman" w:cs="Times New Roman"/>
          <w:spacing w:val="16"/>
        </w:rPr>
        <w:t xml:space="preserve"> </w:t>
      </w:r>
      <w:r w:rsidRPr="00560077">
        <w:rPr>
          <w:rFonts w:ascii="Times New Roman" w:eastAsia="Times New Roman" w:hAnsi="Times New Roman" w:cs="Times New Roman"/>
        </w:rPr>
        <w:t>«Помоги</w:t>
      </w:r>
      <w:r w:rsidRPr="00560077">
        <w:rPr>
          <w:rFonts w:ascii="Times New Roman" w:eastAsia="Times New Roman" w:hAnsi="Times New Roman" w:cs="Times New Roman"/>
          <w:spacing w:val="8"/>
        </w:rPr>
        <w:t xml:space="preserve"> </w:t>
      </w:r>
      <w:r w:rsidRPr="00560077">
        <w:rPr>
          <w:rFonts w:ascii="Times New Roman" w:eastAsia="Times New Roman" w:hAnsi="Times New Roman" w:cs="Times New Roman"/>
        </w:rPr>
        <w:t>ветерану»</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(волонтеры);</w:t>
      </w:r>
    </w:p>
    <w:p w:rsidR="000A52A5" w:rsidRPr="00560077" w:rsidRDefault="000A52A5" w:rsidP="00613D00">
      <w:pPr>
        <w:widowControl w:val="0"/>
        <w:numPr>
          <w:ilvl w:val="1"/>
          <w:numId w:val="70"/>
        </w:numPr>
        <w:tabs>
          <w:tab w:val="left" w:pos="1449"/>
        </w:tabs>
        <w:autoSpaceDE w:val="0"/>
        <w:autoSpaceDN w:val="0"/>
        <w:spacing w:after="0" w:line="240" w:lineRule="auto"/>
        <w:ind w:right="127" w:firstLine="732"/>
        <w:jc w:val="both"/>
        <w:rPr>
          <w:rFonts w:ascii="Times New Roman" w:eastAsia="Times New Roman" w:hAnsi="Times New Roman" w:cs="Times New Roman"/>
        </w:rPr>
      </w:pPr>
      <w:r w:rsidRPr="00560077">
        <w:rPr>
          <w:rFonts w:ascii="Times New Roman" w:eastAsia="Times New Roman" w:hAnsi="Times New Roman" w:cs="Times New Roman"/>
        </w:rPr>
        <w:t>праздниках:</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День</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знаний,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День</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Учителя,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День</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Матери,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«Здравствуй,</w:t>
      </w:r>
      <w:r w:rsidRPr="00560077">
        <w:rPr>
          <w:rFonts w:ascii="Times New Roman" w:eastAsia="Times New Roman" w:hAnsi="Times New Roman" w:cs="Times New Roman"/>
          <w:spacing w:val="10"/>
        </w:rPr>
        <w:t xml:space="preserve"> </w:t>
      </w:r>
      <w:r w:rsidRPr="00560077">
        <w:rPr>
          <w:rFonts w:ascii="Times New Roman" w:eastAsia="Times New Roman" w:hAnsi="Times New Roman" w:cs="Times New Roman"/>
        </w:rPr>
        <w:t>Новый</w:t>
      </w:r>
      <w:r w:rsidRPr="00560077">
        <w:rPr>
          <w:rFonts w:ascii="Times New Roman" w:eastAsia="Times New Roman" w:hAnsi="Times New Roman" w:cs="Times New Roman"/>
          <w:spacing w:val="9"/>
        </w:rPr>
        <w:t xml:space="preserve"> </w:t>
      </w:r>
      <w:r w:rsidRPr="00560077">
        <w:rPr>
          <w:rFonts w:ascii="Times New Roman" w:eastAsia="Times New Roman" w:hAnsi="Times New Roman" w:cs="Times New Roman"/>
        </w:rPr>
        <w:t>год!»,</w:t>
      </w:r>
      <w:r w:rsidRPr="00560077">
        <w:rPr>
          <w:rFonts w:ascii="Times New Roman" w:eastAsia="Times New Roman" w:hAnsi="Times New Roman" w:cs="Times New Roman"/>
          <w:spacing w:val="18"/>
        </w:rPr>
        <w:t xml:space="preserve"> </w:t>
      </w:r>
      <w:r w:rsidRPr="00560077">
        <w:rPr>
          <w:rFonts w:ascii="Times New Roman" w:eastAsia="Times New Roman" w:hAnsi="Times New Roman" w:cs="Times New Roman"/>
        </w:rPr>
        <w:t>викторина</w:t>
      </w:r>
      <w:r w:rsidRPr="00560077">
        <w:rPr>
          <w:rFonts w:ascii="Times New Roman" w:eastAsia="Times New Roman" w:hAnsi="Times New Roman" w:cs="Times New Roman"/>
          <w:spacing w:val="23"/>
        </w:rPr>
        <w:t xml:space="preserve"> </w:t>
      </w:r>
      <w:r w:rsidRPr="00560077">
        <w:rPr>
          <w:rFonts w:ascii="Times New Roman" w:eastAsia="Times New Roman" w:hAnsi="Times New Roman" w:cs="Times New Roman"/>
        </w:rPr>
        <w:t>«Крылья</w:t>
      </w:r>
      <w:r w:rsidRPr="00560077">
        <w:rPr>
          <w:rFonts w:ascii="Times New Roman" w:eastAsia="Times New Roman" w:hAnsi="Times New Roman" w:cs="Times New Roman"/>
          <w:spacing w:val="11"/>
        </w:rPr>
        <w:t xml:space="preserve"> </w:t>
      </w:r>
      <w:r w:rsidRPr="00560077">
        <w:rPr>
          <w:rFonts w:ascii="Times New Roman" w:eastAsia="Times New Roman" w:hAnsi="Times New Roman" w:cs="Times New Roman"/>
        </w:rPr>
        <w:t>для</w:t>
      </w:r>
      <w:r w:rsidRPr="00560077">
        <w:rPr>
          <w:rFonts w:ascii="Times New Roman" w:eastAsia="Times New Roman" w:hAnsi="Times New Roman" w:cs="Times New Roman"/>
          <w:spacing w:val="7"/>
        </w:rPr>
        <w:t xml:space="preserve"> </w:t>
      </w:r>
      <w:r w:rsidRPr="00560077">
        <w:rPr>
          <w:rFonts w:ascii="Times New Roman" w:eastAsia="Times New Roman" w:hAnsi="Times New Roman" w:cs="Times New Roman"/>
        </w:rPr>
        <w:t>Родины»</w:t>
      </w:r>
    </w:p>
    <w:p w:rsidR="000A52A5" w:rsidRPr="00560077" w:rsidRDefault="000A52A5" w:rsidP="00613D00">
      <w:pPr>
        <w:widowControl w:val="0"/>
        <w:numPr>
          <w:ilvl w:val="1"/>
          <w:numId w:val="70"/>
        </w:numPr>
        <w:tabs>
          <w:tab w:val="left" w:pos="1449"/>
        </w:tabs>
        <w:autoSpaceDE w:val="0"/>
        <w:autoSpaceDN w:val="0"/>
        <w:spacing w:after="0" w:line="240" w:lineRule="auto"/>
        <w:ind w:left="1449"/>
        <w:jc w:val="both"/>
        <w:rPr>
          <w:rFonts w:ascii="Times New Roman" w:eastAsia="Times New Roman" w:hAnsi="Times New Roman" w:cs="Times New Roman"/>
        </w:rPr>
      </w:pPr>
      <w:r w:rsidRPr="00560077">
        <w:rPr>
          <w:rFonts w:ascii="Times New Roman" w:eastAsia="Times New Roman" w:hAnsi="Times New Roman" w:cs="Times New Roman"/>
        </w:rPr>
        <w:t xml:space="preserve">тематических  </w:t>
      </w:r>
      <w:r w:rsidRPr="00560077">
        <w:rPr>
          <w:rFonts w:ascii="Times New Roman" w:eastAsia="Times New Roman" w:hAnsi="Times New Roman" w:cs="Times New Roman"/>
          <w:spacing w:val="3"/>
        </w:rPr>
        <w:t xml:space="preserve"> </w:t>
      </w:r>
      <w:r w:rsidRPr="00560077">
        <w:rPr>
          <w:rFonts w:ascii="Times New Roman" w:eastAsia="Times New Roman" w:hAnsi="Times New Roman" w:cs="Times New Roman"/>
        </w:rPr>
        <w:t xml:space="preserve">предметных  </w:t>
      </w:r>
      <w:r w:rsidRPr="00560077">
        <w:rPr>
          <w:rFonts w:ascii="Times New Roman" w:eastAsia="Times New Roman" w:hAnsi="Times New Roman" w:cs="Times New Roman"/>
          <w:spacing w:val="57"/>
        </w:rPr>
        <w:t xml:space="preserve"> </w:t>
      </w:r>
      <w:r w:rsidRPr="00560077">
        <w:rPr>
          <w:rFonts w:ascii="Times New Roman" w:eastAsia="Times New Roman" w:hAnsi="Times New Roman" w:cs="Times New Roman"/>
        </w:rPr>
        <w:t xml:space="preserve">неделях:  </w:t>
      </w:r>
      <w:r w:rsidRPr="00560077">
        <w:rPr>
          <w:rFonts w:ascii="Times New Roman" w:eastAsia="Times New Roman" w:hAnsi="Times New Roman" w:cs="Times New Roman"/>
          <w:spacing w:val="55"/>
        </w:rPr>
        <w:t xml:space="preserve"> </w:t>
      </w:r>
      <w:r w:rsidRPr="00560077">
        <w:rPr>
          <w:rFonts w:ascii="Times New Roman" w:eastAsia="Times New Roman" w:hAnsi="Times New Roman" w:cs="Times New Roman"/>
        </w:rPr>
        <w:t xml:space="preserve">КВН  </w:t>
      </w:r>
      <w:r w:rsidRPr="00560077">
        <w:rPr>
          <w:rFonts w:ascii="Times New Roman" w:eastAsia="Times New Roman" w:hAnsi="Times New Roman" w:cs="Times New Roman"/>
          <w:spacing w:val="5"/>
        </w:rPr>
        <w:t xml:space="preserve"> </w:t>
      </w:r>
      <w:r w:rsidRPr="00560077">
        <w:rPr>
          <w:rFonts w:ascii="Times New Roman" w:eastAsia="Times New Roman" w:hAnsi="Times New Roman" w:cs="Times New Roman"/>
        </w:rPr>
        <w:t xml:space="preserve">«Виват,   </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 xml:space="preserve">наука!»,   </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 xml:space="preserve">квест   </w:t>
      </w:r>
      <w:r w:rsidRPr="00560077">
        <w:rPr>
          <w:rFonts w:ascii="Times New Roman" w:eastAsia="Times New Roman" w:hAnsi="Times New Roman" w:cs="Times New Roman"/>
          <w:spacing w:val="17"/>
        </w:rPr>
        <w:t xml:space="preserve"> </w:t>
      </w:r>
      <w:r w:rsidRPr="00560077">
        <w:rPr>
          <w:rFonts w:ascii="Times New Roman" w:eastAsia="Times New Roman" w:hAnsi="Times New Roman" w:cs="Times New Roman"/>
        </w:rPr>
        <w:t xml:space="preserve">-  </w:t>
      </w:r>
      <w:r w:rsidRPr="00560077">
        <w:rPr>
          <w:rFonts w:ascii="Times New Roman" w:eastAsia="Times New Roman" w:hAnsi="Times New Roman" w:cs="Times New Roman"/>
          <w:spacing w:val="57"/>
        </w:rPr>
        <w:t xml:space="preserve"> </w:t>
      </w:r>
      <w:r w:rsidRPr="00560077">
        <w:rPr>
          <w:rFonts w:ascii="Times New Roman" w:eastAsia="Times New Roman" w:hAnsi="Times New Roman" w:cs="Times New Roman"/>
        </w:rPr>
        <w:t>игра</w:t>
      </w:r>
    </w:p>
    <w:p w:rsidR="000A52A5" w:rsidRPr="00560077" w:rsidRDefault="000A52A5" w:rsidP="00560077">
      <w:pPr>
        <w:widowControl w:val="0"/>
        <w:autoSpaceDE w:val="0"/>
        <w:autoSpaceDN w:val="0"/>
        <w:spacing w:before="41" w:after="0" w:line="240" w:lineRule="auto"/>
        <w:ind w:left="372" w:right="123"/>
        <w:jc w:val="both"/>
        <w:rPr>
          <w:rFonts w:ascii="Times New Roman" w:eastAsia="Times New Roman" w:hAnsi="Times New Roman" w:cs="Times New Roman"/>
        </w:rPr>
      </w:pPr>
      <w:r w:rsidRPr="00560077">
        <w:rPr>
          <w:rFonts w:ascii="Times New Roman" w:eastAsia="Times New Roman" w:hAnsi="Times New Roman" w:cs="Times New Roman"/>
        </w:rPr>
        <w:t>«ЭнергопоисК»,</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ЧВС</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«Науке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громкое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ура!»,</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устный</w:t>
      </w:r>
      <w:r w:rsidRPr="00560077">
        <w:rPr>
          <w:rFonts w:ascii="Times New Roman" w:eastAsia="Times New Roman" w:hAnsi="Times New Roman" w:cs="Times New Roman"/>
          <w:spacing w:val="61"/>
        </w:rPr>
        <w:t xml:space="preserve"> </w:t>
      </w:r>
      <w:r w:rsidRPr="00560077">
        <w:rPr>
          <w:rFonts w:ascii="Times New Roman" w:eastAsia="Times New Roman" w:hAnsi="Times New Roman" w:cs="Times New Roman"/>
        </w:rPr>
        <w:t>журнал</w:t>
      </w:r>
      <w:r w:rsidRPr="00560077">
        <w:rPr>
          <w:rFonts w:ascii="Times New Roman" w:eastAsia="Times New Roman" w:hAnsi="Times New Roman" w:cs="Times New Roman"/>
          <w:spacing w:val="61"/>
        </w:rPr>
        <w:t xml:space="preserve"> </w:t>
      </w:r>
      <w:r w:rsidRPr="00560077">
        <w:rPr>
          <w:rFonts w:ascii="Times New Roman" w:eastAsia="Times New Roman" w:hAnsi="Times New Roman" w:cs="Times New Roman"/>
        </w:rPr>
        <w:t>«История</w:t>
      </w:r>
      <w:r w:rsidRPr="00560077">
        <w:rPr>
          <w:rFonts w:ascii="Times New Roman" w:eastAsia="Times New Roman" w:hAnsi="Times New Roman" w:cs="Times New Roman"/>
          <w:spacing w:val="61"/>
        </w:rPr>
        <w:t xml:space="preserve"> </w:t>
      </w:r>
      <w:r w:rsidRPr="00560077">
        <w:rPr>
          <w:rFonts w:ascii="Times New Roman" w:eastAsia="Times New Roman" w:hAnsi="Times New Roman" w:cs="Times New Roman"/>
        </w:rPr>
        <w:t>ёлочных</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украшений»;</w:t>
      </w:r>
    </w:p>
    <w:p w:rsidR="000A52A5" w:rsidRPr="00560077" w:rsidRDefault="000A52A5" w:rsidP="00613D00">
      <w:pPr>
        <w:widowControl w:val="0"/>
        <w:numPr>
          <w:ilvl w:val="1"/>
          <w:numId w:val="70"/>
        </w:numPr>
        <w:tabs>
          <w:tab w:val="left" w:pos="1449"/>
        </w:tabs>
        <w:autoSpaceDE w:val="0"/>
        <w:autoSpaceDN w:val="0"/>
        <w:spacing w:after="0" w:line="240" w:lineRule="auto"/>
        <w:ind w:right="127" w:firstLine="732"/>
        <w:jc w:val="both"/>
        <w:rPr>
          <w:rFonts w:ascii="Times New Roman" w:eastAsia="Times New Roman" w:hAnsi="Times New Roman" w:cs="Times New Roman"/>
        </w:rPr>
      </w:pPr>
      <w:r w:rsidRPr="00560077">
        <w:rPr>
          <w:rFonts w:ascii="Times New Roman" w:eastAsia="Times New Roman" w:hAnsi="Times New Roman" w:cs="Times New Roman"/>
        </w:rPr>
        <w:t>спортивных мероприятиях: Всероссийский день бега « Кросс</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бега»,</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игры-</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лекции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«Здоровое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питание»,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«Веселые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старты»,</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спортивные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соревнования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«Веселые старты»,</w:t>
      </w:r>
      <w:r w:rsidRPr="00560077">
        <w:rPr>
          <w:rFonts w:ascii="Times New Roman" w:eastAsia="Times New Roman" w:hAnsi="Times New Roman" w:cs="Times New Roman"/>
          <w:spacing w:val="12"/>
        </w:rPr>
        <w:t xml:space="preserve"> </w:t>
      </w:r>
      <w:r w:rsidRPr="00560077">
        <w:rPr>
          <w:rFonts w:ascii="Times New Roman" w:eastAsia="Times New Roman" w:hAnsi="Times New Roman" w:cs="Times New Roman"/>
        </w:rPr>
        <w:t>спортивные</w:t>
      </w:r>
      <w:r w:rsidRPr="00560077">
        <w:rPr>
          <w:rFonts w:ascii="Times New Roman" w:eastAsia="Times New Roman" w:hAnsi="Times New Roman" w:cs="Times New Roman"/>
          <w:spacing w:val="9"/>
        </w:rPr>
        <w:t xml:space="preserve"> </w:t>
      </w:r>
      <w:r w:rsidRPr="00560077">
        <w:rPr>
          <w:rFonts w:ascii="Times New Roman" w:eastAsia="Times New Roman" w:hAnsi="Times New Roman" w:cs="Times New Roman"/>
        </w:rPr>
        <w:t>игры</w:t>
      </w:r>
      <w:r w:rsidRPr="00560077">
        <w:rPr>
          <w:rFonts w:ascii="Times New Roman" w:eastAsia="Times New Roman" w:hAnsi="Times New Roman" w:cs="Times New Roman"/>
          <w:spacing w:val="6"/>
        </w:rPr>
        <w:t xml:space="preserve"> </w:t>
      </w:r>
      <w:r w:rsidRPr="00560077">
        <w:rPr>
          <w:rFonts w:ascii="Times New Roman" w:eastAsia="Times New Roman" w:hAnsi="Times New Roman" w:cs="Times New Roman"/>
        </w:rPr>
        <w:t>в</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пионербол,</w:t>
      </w:r>
      <w:r w:rsidRPr="00560077">
        <w:rPr>
          <w:rFonts w:ascii="Times New Roman" w:eastAsia="Times New Roman" w:hAnsi="Times New Roman" w:cs="Times New Roman"/>
          <w:spacing w:val="8"/>
        </w:rPr>
        <w:t xml:space="preserve"> </w:t>
      </w:r>
      <w:r w:rsidRPr="00560077">
        <w:rPr>
          <w:rFonts w:ascii="Times New Roman" w:eastAsia="Times New Roman" w:hAnsi="Times New Roman" w:cs="Times New Roman"/>
        </w:rPr>
        <w:t>баскетбол,</w:t>
      </w:r>
      <w:r w:rsidRPr="00560077">
        <w:rPr>
          <w:rFonts w:ascii="Times New Roman" w:eastAsia="Times New Roman" w:hAnsi="Times New Roman" w:cs="Times New Roman"/>
          <w:spacing w:val="9"/>
        </w:rPr>
        <w:t xml:space="preserve"> </w:t>
      </w:r>
      <w:r w:rsidRPr="00560077">
        <w:rPr>
          <w:rFonts w:ascii="Times New Roman" w:eastAsia="Times New Roman" w:hAnsi="Times New Roman" w:cs="Times New Roman"/>
        </w:rPr>
        <w:t>волейбол;</w:t>
      </w:r>
    </w:p>
    <w:p w:rsidR="000A52A5" w:rsidRPr="00560077" w:rsidRDefault="000A52A5" w:rsidP="00560077">
      <w:pPr>
        <w:widowControl w:val="0"/>
        <w:autoSpaceDE w:val="0"/>
        <w:autoSpaceDN w:val="0"/>
        <w:spacing w:after="0" w:line="240" w:lineRule="auto"/>
        <w:ind w:left="372" w:right="121" w:firstLine="732"/>
        <w:jc w:val="both"/>
        <w:rPr>
          <w:rFonts w:ascii="Times New Roman" w:eastAsia="Times New Roman" w:hAnsi="Times New Roman" w:cs="Times New Roman"/>
        </w:rPr>
      </w:pPr>
      <w:r w:rsidRPr="00560077">
        <w:rPr>
          <w:rFonts w:ascii="Times New Roman" w:eastAsia="Times New Roman" w:hAnsi="Times New Roman" w:cs="Times New Roman"/>
        </w:rPr>
        <w:t>-выставках</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фотографий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«Наши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мамы</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на</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работе»,</w:t>
      </w:r>
      <w:r w:rsidRPr="00560077">
        <w:rPr>
          <w:rFonts w:ascii="Times New Roman" w:eastAsia="Times New Roman" w:hAnsi="Times New Roman" w:cs="Times New Roman"/>
          <w:spacing w:val="61"/>
        </w:rPr>
        <w:t xml:space="preserve"> </w:t>
      </w:r>
      <w:r w:rsidRPr="00560077">
        <w:rPr>
          <w:rFonts w:ascii="Times New Roman" w:eastAsia="Times New Roman" w:hAnsi="Times New Roman" w:cs="Times New Roman"/>
        </w:rPr>
        <w:t>«Памятки</w:t>
      </w:r>
      <w:r w:rsidRPr="00560077">
        <w:rPr>
          <w:rFonts w:ascii="Times New Roman" w:eastAsia="Times New Roman" w:hAnsi="Times New Roman" w:cs="Times New Roman"/>
          <w:spacing w:val="61"/>
        </w:rPr>
        <w:t xml:space="preserve"> </w:t>
      </w:r>
      <w:r w:rsidRPr="00560077">
        <w:rPr>
          <w:rFonts w:ascii="Times New Roman" w:eastAsia="Times New Roman" w:hAnsi="Times New Roman" w:cs="Times New Roman"/>
        </w:rPr>
        <w:t>природы</w:t>
      </w:r>
      <w:r w:rsidRPr="00560077">
        <w:rPr>
          <w:rFonts w:ascii="Times New Roman" w:eastAsia="Times New Roman" w:hAnsi="Times New Roman" w:cs="Times New Roman"/>
          <w:spacing w:val="61"/>
        </w:rPr>
        <w:t xml:space="preserve"> </w:t>
      </w:r>
      <w:r w:rsidRPr="00560077">
        <w:rPr>
          <w:rFonts w:ascii="Times New Roman" w:eastAsia="Times New Roman" w:hAnsi="Times New Roman" w:cs="Times New Roman"/>
        </w:rPr>
        <w:t>сквозь</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объектив»,</w:t>
      </w:r>
      <w:r w:rsidRPr="00560077">
        <w:rPr>
          <w:rFonts w:ascii="Times New Roman" w:eastAsia="Times New Roman" w:hAnsi="Times New Roman" w:cs="Times New Roman"/>
          <w:spacing w:val="15"/>
        </w:rPr>
        <w:t xml:space="preserve"> </w:t>
      </w:r>
      <w:r w:rsidRPr="00560077">
        <w:rPr>
          <w:rFonts w:ascii="Times New Roman" w:eastAsia="Times New Roman" w:hAnsi="Times New Roman" w:cs="Times New Roman"/>
        </w:rPr>
        <w:t>«Забыть</w:t>
      </w:r>
      <w:r w:rsidRPr="00560077">
        <w:rPr>
          <w:rFonts w:ascii="Times New Roman" w:eastAsia="Times New Roman" w:hAnsi="Times New Roman" w:cs="Times New Roman"/>
          <w:spacing w:val="6"/>
        </w:rPr>
        <w:t xml:space="preserve"> </w:t>
      </w:r>
      <w:r w:rsidRPr="00560077">
        <w:rPr>
          <w:rFonts w:ascii="Times New Roman" w:eastAsia="Times New Roman" w:hAnsi="Times New Roman" w:cs="Times New Roman"/>
        </w:rPr>
        <w:t>не</w:t>
      </w:r>
      <w:r w:rsidRPr="00560077">
        <w:rPr>
          <w:rFonts w:ascii="Times New Roman" w:eastAsia="Times New Roman" w:hAnsi="Times New Roman" w:cs="Times New Roman"/>
          <w:spacing w:val="8"/>
        </w:rPr>
        <w:t xml:space="preserve"> </w:t>
      </w:r>
      <w:r w:rsidRPr="00560077">
        <w:rPr>
          <w:rFonts w:ascii="Times New Roman" w:eastAsia="Times New Roman" w:hAnsi="Times New Roman" w:cs="Times New Roman"/>
        </w:rPr>
        <w:t>имеем</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право»;</w:t>
      </w:r>
    </w:p>
    <w:p w:rsidR="000A52A5" w:rsidRPr="00560077" w:rsidRDefault="000A52A5" w:rsidP="00560077">
      <w:pPr>
        <w:widowControl w:val="0"/>
        <w:autoSpaceDE w:val="0"/>
        <w:autoSpaceDN w:val="0"/>
        <w:spacing w:after="0" w:line="240" w:lineRule="auto"/>
        <w:ind w:left="372" w:right="128" w:firstLine="720"/>
        <w:jc w:val="both"/>
        <w:rPr>
          <w:rFonts w:ascii="Times New Roman" w:eastAsia="Times New Roman" w:hAnsi="Times New Roman" w:cs="Times New Roman"/>
        </w:rPr>
      </w:pPr>
      <w:r w:rsidRPr="00560077">
        <w:rPr>
          <w:rFonts w:ascii="Times New Roman" w:eastAsia="Times New Roman" w:hAnsi="Times New Roman" w:cs="Times New Roman"/>
        </w:rPr>
        <w:t>Вывод: обучающиеся на занятиях курсов внеурочной деятельности мотивированы на</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достижение</w:t>
      </w:r>
      <w:r w:rsidRPr="00560077">
        <w:rPr>
          <w:rFonts w:ascii="Times New Roman" w:eastAsia="Times New Roman" w:hAnsi="Times New Roman" w:cs="Times New Roman"/>
          <w:spacing w:val="5"/>
        </w:rPr>
        <w:t xml:space="preserve"> </w:t>
      </w:r>
      <w:r w:rsidRPr="00560077">
        <w:rPr>
          <w:rFonts w:ascii="Times New Roman" w:eastAsia="Times New Roman" w:hAnsi="Times New Roman" w:cs="Times New Roman"/>
        </w:rPr>
        <w:t>планируемых</w:t>
      </w:r>
      <w:r w:rsidRPr="00560077">
        <w:rPr>
          <w:rFonts w:ascii="Times New Roman" w:eastAsia="Times New Roman" w:hAnsi="Times New Roman" w:cs="Times New Roman"/>
          <w:spacing w:val="9"/>
        </w:rPr>
        <w:t xml:space="preserve"> </w:t>
      </w:r>
      <w:r w:rsidRPr="00560077">
        <w:rPr>
          <w:rFonts w:ascii="Times New Roman" w:eastAsia="Times New Roman" w:hAnsi="Times New Roman" w:cs="Times New Roman"/>
        </w:rPr>
        <w:t>результатов.</w:t>
      </w:r>
    </w:p>
    <w:p w:rsidR="000A52A5" w:rsidRPr="00560077" w:rsidRDefault="000A52A5" w:rsidP="00560077">
      <w:pPr>
        <w:pStyle w:val="afe"/>
        <w:tabs>
          <w:tab w:val="left" w:pos="2748"/>
          <w:tab w:val="left" w:pos="4450"/>
          <w:tab w:val="left" w:pos="5767"/>
          <w:tab w:val="left" w:pos="6185"/>
          <w:tab w:val="left" w:pos="8109"/>
          <w:tab w:val="left" w:pos="9355"/>
        </w:tabs>
        <w:spacing w:before="52"/>
        <w:ind w:right="-1"/>
        <w:jc w:val="both"/>
        <w:rPr>
          <w:rFonts w:eastAsia="Times New Roman"/>
          <w:color w:val="000000" w:themeColor="text1"/>
          <w:sz w:val="22"/>
          <w:szCs w:val="22"/>
          <w:shd w:val="clear" w:color="auto" w:fill="FFFFFF"/>
        </w:rPr>
      </w:pPr>
    </w:p>
    <w:p w:rsidR="000A52A5" w:rsidRPr="00560077" w:rsidRDefault="000A52A5" w:rsidP="00560077">
      <w:pPr>
        <w:pStyle w:val="aa"/>
        <w:spacing w:after="0" w:line="240" w:lineRule="auto"/>
        <w:jc w:val="both"/>
        <w:rPr>
          <w:rFonts w:ascii="Times New Roman" w:eastAsia="Calibri" w:hAnsi="Times New Roman" w:cs="Times New Roman"/>
          <w:b/>
          <w:color w:val="000000" w:themeColor="text1"/>
          <w:kern w:val="28"/>
        </w:rPr>
      </w:pPr>
      <w:r w:rsidRPr="00560077">
        <w:rPr>
          <w:rFonts w:ascii="Times New Roman" w:eastAsia="Calibri" w:hAnsi="Times New Roman" w:cs="Times New Roman"/>
          <w:b/>
          <w:color w:val="000000" w:themeColor="text1"/>
          <w:kern w:val="28"/>
        </w:rPr>
        <w:t>Модуль «Работа с родителями»</w:t>
      </w:r>
    </w:p>
    <w:p w:rsidR="000A52A5" w:rsidRPr="00560077" w:rsidRDefault="000A52A5" w:rsidP="00560077">
      <w:pPr>
        <w:pStyle w:val="aa"/>
        <w:spacing w:after="0" w:line="240" w:lineRule="auto"/>
        <w:jc w:val="both"/>
        <w:rPr>
          <w:rFonts w:ascii="Times New Roman" w:eastAsia="Calibri" w:hAnsi="Times New Roman" w:cs="Times New Roman"/>
          <w:color w:val="000000" w:themeColor="text1"/>
          <w:kern w:val="28"/>
        </w:rPr>
      </w:pPr>
    </w:p>
    <w:p w:rsidR="000A52A5" w:rsidRPr="00560077" w:rsidRDefault="000A52A5" w:rsidP="00560077">
      <w:pPr>
        <w:shd w:val="clear" w:color="auto" w:fill="FFFFFF"/>
        <w:spacing w:line="240" w:lineRule="auto"/>
        <w:jc w:val="both"/>
        <w:rPr>
          <w:rFonts w:ascii="Times New Roman" w:hAnsi="Times New Roman" w:cs="Times New Roman"/>
        </w:rPr>
      </w:pPr>
      <w:r w:rsidRPr="00560077">
        <w:rPr>
          <w:rFonts w:ascii="Times New Roman" w:hAnsi="Times New Roman" w:cs="Times New Roman"/>
        </w:rPr>
        <w:t xml:space="preserve">Целью процесса взаимодействия семьи и школы является формирование эффективной системы взаимодействия родителей с учителями для создания благоприятной среды для сплочения обучающихся в единый дружный коллектив, создание в классе благоприятных условий для свободного развития личности. </w:t>
      </w:r>
    </w:p>
    <w:p w:rsidR="000A52A5" w:rsidRPr="00560077" w:rsidRDefault="000A52A5" w:rsidP="00560077">
      <w:pPr>
        <w:shd w:val="clear" w:color="auto" w:fill="FFFFFF"/>
        <w:spacing w:after="0" w:line="240" w:lineRule="auto"/>
        <w:jc w:val="both"/>
        <w:rPr>
          <w:rFonts w:ascii="Times New Roman" w:hAnsi="Times New Roman" w:cs="Times New Roman"/>
        </w:rPr>
      </w:pPr>
      <w:r w:rsidRPr="00560077">
        <w:rPr>
          <w:rFonts w:ascii="Times New Roman" w:hAnsi="Times New Roman" w:cs="Times New Roman"/>
        </w:rPr>
        <w:t xml:space="preserve">Задачи: </w:t>
      </w:r>
    </w:p>
    <w:p w:rsidR="000A52A5" w:rsidRPr="00560077" w:rsidRDefault="000A52A5" w:rsidP="00560077">
      <w:pPr>
        <w:shd w:val="clear" w:color="auto" w:fill="FFFFFF"/>
        <w:spacing w:after="0" w:line="240" w:lineRule="auto"/>
        <w:jc w:val="both"/>
        <w:rPr>
          <w:rFonts w:ascii="Times New Roman" w:hAnsi="Times New Roman" w:cs="Times New Roman"/>
        </w:rPr>
      </w:pPr>
      <w:r w:rsidRPr="00560077">
        <w:rPr>
          <w:rFonts w:ascii="Times New Roman" w:hAnsi="Times New Roman" w:cs="Times New Roman"/>
        </w:rPr>
        <w:t xml:space="preserve">- активное вовлечение родителей во все сферы деятельности класса и школы; </w:t>
      </w:r>
    </w:p>
    <w:p w:rsidR="000A52A5" w:rsidRPr="00560077" w:rsidRDefault="000A52A5" w:rsidP="00560077">
      <w:pPr>
        <w:shd w:val="clear" w:color="auto" w:fill="FFFFFF"/>
        <w:spacing w:after="0" w:line="240" w:lineRule="auto"/>
        <w:jc w:val="both"/>
        <w:rPr>
          <w:rFonts w:ascii="Times New Roman" w:hAnsi="Times New Roman" w:cs="Times New Roman"/>
        </w:rPr>
      </w:pPr>
      <w:r w:rsidRPr="00560077">
        <w:rPr>
          <w:rFonts w:ascii="Times New Roman" w:hAnsi="Times New Roman" w:cs="Times New Roman"/>
        </w:rPr>
        <w:t>- создание условий для профилактики асоциального поведения обучающихся;</w:t>
      </w:r>
    </w:p>
    <w:p w:rsidR="000A52A5" w:rsidRPr="00560077" w:rsidRDefault="000A52A5" w:rsidP="00560077">
      <w:pPr>
        <w:shd w:val="clear" w:color="auto" w:fill="FFFFFF"/>
        <w:spacing w:after="0" w:line="240" w:lineRule="auto"/>
        <w:jc w:val="both"/>
        <w:rPr>
          <w:rFonts w:ascii="Times New Roman" w:hAnsi="Times New Roman" w:cs="Times New Roman"/>
        </w:rPr>
      </w:pPr>
      <w:r w:rsidRPr="00560077">
        <w:rPr>
          <w:rFonts w:ascii="Times New Roman" w:hAnsi="Times New Roman" w:cs="Times New Roman"/>
        </w:rPr>
        <w:t xml:space="preserve"> -педагогическое сопровождение семьи (изучение, консультирование, оказание помощи в вопросах воспитания, просвещения). </w:t>
      </w:r>
    </w:p>
    <w:p w:rsidR="000A52A5" w:rsidRPr="00560077" w:rsidRDefault="000A52A5" w:rsidP="00560077">
      <w:pPr>
        <w:shd w:val="clear" w:color="auto" w:fill="FFFFFF"/>
        <w:spacing w:line="240" w:lineRule="auto"/>
        <w:jc w:val="both"/>
        <w:rPr>
          <w:rFonts w:ascii="Times New Roman" w:hAnsi="Times New Roman" w:cs="Times New Roman"/>
        </w:rPr>
      </w:pPr>
      <w:r w:rsidRPr="00560077">
        <w:rPr>
          <w:rFonts w:ascii="Times New Roman" w:hAnsi="Times New Roman" w:cs="Times New Roman"/>
        </w:rPr>
        <w:t xml:space="preserve">Для решения поставленных задач проводились следующие мероприятия: </w:t>
      </w:r>
    </w:p>
    <w:p w:rsidR="000A52A5" w:rsidRPr="00560077" w:rsidRDefault="000A52A5" w:rsidP="00560077">
      <w:pPr>
        <w:shd w:val="clear" w:color="auto" w:fill="FFFFFF"/>
        <w:spacing w:line="240" w:lineRule="auto"/>
        <w:jc w:val="both"/>
        <w:rPr>
          <w:rFonts w:ascii="Times New Roman" w:hAnsi="Times New Roman" w:cs="Times New Roman"/>
        </w:rPr>
      </w:pPr>
      <w:r w:rsidRPr="00560077">
        <w:rPr>
          <w:rFonts w:ascii="Times New Roman" w:hAnsi="Times New Roman" w:cs="Times New Roman"/>
        </w:rPr>
        <w:t xml:space="preserve">- изучение семей обучающихся (составление социального паспорта класса); </w:t>
      </w:r>
    </w:p>
    <w:p w:rsidR="000A52A5" w:rsidRPr="00560077" w:rsidRDefault="000A52A5" w:rsidP="00560077">
      <w:pPr>
        <w:shd w:val="clear" w:color="auto" w:fill="FFFFFF"/>
        <w:spacing w:line="240" w:lineRule="auto"/>
        <w:jc w:val="both"/>
        <w:rPr>
          <w:rFonts w:ascii="Times New Roman" w:hAnsi="Times New Roman" w:cs="Times New Roman"/>
        </w:rPr>
      </w:pPr>
      <w:r w:rsidRPr="00560077">
        <w:rPr>
          <w:rFonts w:ascii="Times New Roman" w:hAnsi="Times New Roman" w:cs="Times New Roman"/>
        </w:rPr>
        <w:t>- родительские собрания, направленные на знакомство родителей с учебно-воспитательным процессом общеобразовательного учреждения, задачами и итогами работы , знакомство с положениями о государственной итоговой аттестации, вопросами профориентации учащихся и т.д. (в течение учебного года во всех классах проведено 4 родительских собрания. Также законные представители стали участниками 2 общешкольных родительских собраний);</w:t>
      </w:r>
    </w:p>
    <w:p w:rsidR="000A52A5" w:rsidRPr="00560077" w:rsidRDefault="000A52A5" w:rsidP="00560077">
      <w:pPr>
        <w:shd w:val="clear" w:color="auto" w:fill="FFFFFF"/>
        <w:spacing w:line="240" w:lineRule="auto"/>
        <w:jc w:val="both"/>
        <w:rPr>
          <w:rFonts w:ascii="Times New Roman" w:hAnsi="Times New Roman" w:cs="Times New Roman"/>
        </w:rPr>
      </w:pPr>
      <w:r w:rsidRPr="00560077">
        <w:rPr>
          <w:rFonts w:ascii="Times New Roman" w:hAnsi="Times New Roman" w:cs="Times New Roman"/>
        </w:rPr>
        <w:t xml:space="preserve"> - индивидуальные консультации с педагогом-психологом, социальным педагогом, администрацией («Как бороться с конфликтами», «Как научиться быть ответственным за свои поступки», «Спайс и его воздействие на организм», «Культура взаимоотношений между мальчиками и девочками», «Как вести себя в трудной жизненной ситуации» и др.); - индивидуальные консультации с учителями – предметниками;</w:t>
      </w:r>
    </w:p>
    <w:p w:rsidR="000A52A5" w:rsidRPr="00560077" w:rsidRDefault="000A52A5" w:rsidP="00560077">
      <w:pPr>
        <w:shd w:val="clear" w:color="auto" w:fill="FFFFFF"/>
        <w:spacing w:line="240" w:lineRule="auto"/>
        <w:jc w:val="both"/>
        <w:rPr>
          <w:rFonts w:ascii="Times New Roman" w:hAnsi="Times New Roman" w:cs="Times New Roman"/>
        </w:rPr>
      </w:pPr>
      <w:r w:rsidRPr="00560077">
        <w:rPr>
          <w:rFonts w:ascii="Times New Roman" w:hAnsi="Times New Roman" w:cs="Times New Roman"/>
        </w:rPr>
        <w:t xml:space="preserve"> - семейные всеобучи («Младший школьный возраст и его особенности, «Трудности адаптации ребенка к обучению в 5 классе», «Культурные ценности семьи и их значение для ребенка», «Вместе готовимся к экзаменам», «Современные молодежные неформальные объединения», и др.); </w:t>
      </w:r>
    </w:p>
    <w:p w:rsidR="000A52A5" w:rsidRPr="00560077" w:rsidRDefault="000A52A5" w:rsidP="00560077">
      <w:pPr>
        <w:shd w:val="clear" w:color="auto" w:fill="FFFFFF"/>
        <w:spacing w:line="240" w:lineRule="auto"/>
        <w:jc w:val="both"/>
        <w:rPr>
          <w:rFonts w:ascii="Times New Roman" w:hAnsi="Times New Roman" w:cs="Times New Roman"/>
        </w:rPr>
      </w:pPr>
      <w:r w:rsidRPr="00560077">
        <w:rPr>
          <w:rFonts w:ascii="Times New Roman" w:hAnsi="Times New Roman" w:cs="Times New Roman"/>
        </w:rPr>
        <w:t xml:space="preserve">- Совет по профилактике (за год проведено 5 заседаний); </w:t>
      </w:r>
    </w:p>
    <w:p w:rsidR="000A52A5" w:rsidRPr="00560077" w:rsidRDefault="000A52A5" w:rsidP="00560077">
      <w:pPr>
        <w:shd w:val="clear" w:color="auto" w:fill="FFFFFF"/>
        <w:spacing w:line="240" w:lineRule="auto"/>
        <w:jc w:val="both"/>
        <w:rPr>
          <w:rFonts w:ascii="Times New Roman" w:hAnsi="Times New Roman" w:cs="Times New Roman"/>
        </w:rPr>
      </w:pPr>
      <w:r w:rsidRPr="00560077">
        <w:rPr>
          <w:rFonts w:ascii="Times New Roman" w:hAnsi="Times New Roman" w:cs="Times New Roman"/>
        </w:rPr>
        <w:t xml:space="preserve">- организация совместного проведения досуга детей и родителей (экскурсии и поездки, акции: «Поезд Памяти», «Катюша», «Украсим школьный двор цветами», «Своих не бросаем», «Посылка солдату», «Сад памяти» и др.); </w:t>
      </w:r>
    </w:p>
    <w:p w:rsidR="000A52A5" w:rsidRPr="00560077" w:rsidRDefault="000A52A5" w:rsidP="00560077">
      <w:pPr>
        <w:shd w:val="clear" w:color="auto" w:fill="FFFFFF"/>
        <w:spacing w:line="240" w:lineRule="auto"/>
        <w:jc w:val="both"/>
        <w:rPr>
          <w:rFonts w:ascii="Times New Roman" w:hAnsi="Times New Roman" w:cs="Times New Roman"/>
        </w:rPr>
      </w:pPr>
      <w:r w:rsidRPr="00560077">
        <w:rPr>
          <w:rFonts w:ascii="Times New Roman" w:hAnsi="Times New Roman" w:cs="Times New Roman"/>
        </w:rPr>
        <w:t>- совместные общешкольные праздники («День знаний», «Масленица», «День Победы», «Последний звонок» и др.);</w:t>
      </w:r>
    </w:p>
    <w:p w:rsidR="000A52A5" w:rsidRPr="00560077" w:rsidRDefault="000A52A5" w:rsidP="00560077">
      <w:pPr>
        <w:shd w:val="clear" w:color="auto" w:fill="FFFFFF"/>
        <w:spacing w:line="240" w:lineRule="auto"/>
        <w:jc w:val="both"/>
        <w:rPr>
          <w:rFonts w:ascii="Times New Roman" w:hAnsi="Times New Roman" w:cs="Times New Roman"/>
        </w:rPr>
      </w:pPr>
      <w:r w:rsidRPr="00560077">
        <w:rPr>
          <w:rFonts w:ascii="Times New Roman" w:hAnsi="Times New Roman" w:cs="Times New Roman"/>
        </w:rPr>
        <w:lastRenderedPageBreak/>
        <w:t xml:space="preserve"> - выпуск памяток для родителей («Личная безопасность ребенка», «Комендантский час», «Безопасный интернет» и др.) </w:t>
      </w:r>
    </w:p>
    <w:p w:rsidR="000A52A5" w:rsidRPr="00560077" w:rsidRDefault="000A52A5" w:rsidP="00560077">
      <w:pPr>
        <w:shd w:val="clear" w:color="auto" w:fill="FFFFFF"/>
        <w:spacing w:line="240" w:lineRule="auto"/>
        <w:jc w:val="both"/>
        <w:rPr>
          <w:rFonts w:ascii="Times New Roman" w:hAnsi="Times New Roman" w:cs="Times New Roman"/>
        </w:rPr>
      </w:pPr>
      <w:r w:rsidRPr="00560077">
        <w:rPr>
          <w:rFonts w:ascii="Times New Roman" w:hAnsi="Times New Roman" w:cs="Times New Roman"/>
        </w:rPr>
        <w:t xml:space="preserve">В каждом классе действовал родительский комитет, члены которого оказывали помощь классному руководителю в организационных вопросах. Родители принимали активное участие в социологических опросах и мониторингах. </w:t>
      </w:r>
    </w:p>
    <w:p w:rsidR="000A52A5" w:rsidRPr="00560077" w:rsidRDefault="000A52A5" w:rsidP="00560077">
      <w:pPr>
        <w:spacing w:after="0" w:line="240" w:lineRule="auto"/>
        <w:ind w:firstLine="426"/>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Для изучения уровня активности представителей родительской общественности в   2022-2023 учебном году было проведено мониторинговое исследование. Результаты  исследования  следующие:</w:t>
      </w:r>
    </w:p>
    <w:p w:rsidR="000A52A5" w:rsidRPr="00560077" w:rsidRDefault="000A52A5" w:rsidP="00560077">
      <w:pPr>
        <w:pStyle w:val="afe"/>
        <w:tabs>
          <w:tab w:val="left" w:pos="2748"/>
          <w:tab w:val="left" w:pos="4450"/>
          <w:tab w:val="left" w:pos="5767"/>
          <w:tab w:val="left" w:pos="6185"/>
          <w:tab w:val="left" w:pos="8109"/>
          <w:tab w:val="left" w:pos="9355"/>
        </w:tabs>
        <w:spacing w:before="52"/>
        <w:ind w:right="-1"/>
        <w:jc w:val="both"/>
        <w:rPr>
          <w:rFonts w:eastAsia="Times New Roman"/>
          <w:color w:val="000000" w:themeColor="text1"/>
          <w:sz w:val="22"/>
          <w:szCs w:val="22"/>
          <w:shd w:val="clear" w:color="auto" w:fill="FFFFFF"/>
        </w:rPr>
      </w:pPr>
    </w:p>
    <w:tbl>
      <w:tblPr>
        <w:tblW w:w="10421" w:type="dxa"/>
        <w:jc w:val="center"/>
        <w:tblInd w:w="93" w:type="dxa"/>
        <w:tblLook w:val="04A0" w:firstRow="1" w:lastRow="0" w:firstColumn="1" w:lastColumn="0" w:noHBand="0" w:noVBand="1"/>
      </w:tblPr>
      <w:tblGrid>
        <w:gridCol w:w="977"/>
        <w:gridCol w:w="1300"/>
        <w:gridCol w:w="960"/>
        <w:gridCol w:w="960"/>
        <w:gridCol w:w="960"/>
        <w:gridCol w:w="711"/>
        <w:gridCol w:w="764"/>
        <w:gridCol w:w="781"/>
        <w:gridCol w:w="741"/>
        <w:gridCol w:w="985"/>
        <w:gridCol w:w="1408"/>
      </w:tblGrid>
      <w:tr w:rsidR="000A52A5" w:rsidRPr="00560077" w:rsidTr="000A52A5">
        <w:trPr>
          <w:trHeight w:val="1815"/>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0A52A5" w:rsidRPr="00560077" w:rsidRDefault="000A52A5" w:rsidP="00560077">
            <w:pPr>
              <w:spacing w:after="0" w:line="240" w:lineRule="auto"/>
              <w:jc w:val="both"/>
              <w:rPr>
                <w:rFonts w:ascii="Times New Roman" w:eastAsia="Times New Roman" w:hAnsi="Times New Roman" w:cs="Times New Roman"/>
                <w:b/>
                <w:bCs/>
                <w:color w:val="000000" w:themeColor="text1"/>
              </w:rPr>
            </w:pPr>
            <w:r w:rsidRPr="00560077">
              <w:rPr>
                <w:rFonts w:ascii="Times New Roman" w:eastAsia="Times New Roman" w:hAnsi="Times New Roman" w:cs="Times New Roman"/>
                <w:b/>
                <w:bCs/>
                <w:color w:val="000000" w:themeColor="text1"/>
              </w:rPr>
              <w:t>Классы</w:t>
            </w:r>
          </w:p>
        </w:tc>
        <w:tc>
          <w:tcPr>
            <w:tcW w:w="1300"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Всего родителей в классе</w:t>
            </w:r>
          </w:p>
        </w:tc>
        <w:tc>
          <w:tcPr>
            <w:tcW w:w="1920" w:type="dxa"/>
            <w:gridSpan w:val="2"/>
            <w:tcBorders>
              <w:top w:val="single" w:sz="4" w:space="0" w:color="auto"/>
              <w:left w:val="nil"/>
              <w:bottom w:val="single" w:sz="4" w:space="0" w:color="auto"/>
              <w:right w:val="single" w:sz="4" w:space="0" w:color="000000"/>
            </w:tcBorders>
            <w:shd w:val="clear" w:color="auto" w:fill="auto"/>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Посещение родителями собраний , занятий педагогического  всеобуча</w:t>
            </w:r>
          </w:p>
        </w:tc>
        <w:tc>
          <w:tcPr>
            <w:tcW w:w="1671" w:type="dxa"/>
            <w:gridSpan w:val="2"/>
            <w:tcBorders>
              <w:top w:val="single" w:sz="4" w:space="0" w:color="auto"/>
              <w:left w:val="nil"/>
              <w:bottom w:val="single" w:sz="4" w:space="0" w:color="auto"/>
              <w:right w:val="single" w:sz="4" w:space="0" w:color="000000"/>
            </w:tcBorders>
            <w:shd w:val="clear" w:color="auto" w:fill="auto"/>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Выполнение  общественных поручений</w:t>
            </w:r>
          </w:p>
        </w:tc>
        <w:tc>
          <w:tcPr>
            <w:tcW w:w="1545" w:type="dxa"/>
            <w:gridSpan w:val="2"/>
            <w:tcBorders>
              <w:top w:val="single" w:sz="4" w:space="0" w:color="auto"/>
              <w:left w:val="nil"/>
              <w:bottom w:val="single" w:sz="4" w:space="0" w:color="auto"/>
              <w:right w:val="single" w:sz="4" w:space="0" w:color="000000"/>
            </w:tcBorders>
            <w:shd w:val="clear" w:color="auto" w:fill="auto"/>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Участие в классных и школьных мероприятиях</w:t>
            </w:r>
          </w:p>
        </w:tc>
        <w:tc>
          <w:tcPr>
            <w:tcW w:w="1726" w:type="dxa"/>
            <w:gridSpan w:val="2"/>
            <w:tcBorders>
              <w:top w:val="single" w:sz="4" w:space="0" w:color="auto"/>
              <w:left w:val="nil"/>
              <w:bottom w:val="single" w:sz="4" w:space="0" w:color="auto"/>
              <w:right w:val="single" w:sz="4" w:space="0" w:color="000000"/>
            </w:tcBorders>
            <w:shd w:val="clear" w:color="auto" w:fill="auto"/>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Участие родителей в подготовке творческих работ для конкурсов различной направленности</w:t>
            </w:r>
          </w:p>
        </w:tc>
        <w:tc>
          <w:tcPr>
            <w:tcW w:w="12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Процентный  показатель  активности  родителей по классу</w:t>
            </w:r>
          </w:p>
        </w:tc>
      </w:tr>
      <w:tr w:rsidR="000A52A5" w:rsidRPr="00560077" w:rsidTr="000A52A5">
        <w:trPr>
          <w:trHeight w:val="345"/>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0A52A5" w:rsidRPr="00560077" w:rsidRDefault="000A52A5" w:rsidP="00560077">
            <w:pPr>
              <w:spacing w:after="0" w:line="240" w:lineRule="auto"/>
              <w:jc w:val="both"/>
              <w:rPr>
                <w:rFonts w:ascii="Times New Roman" w:eastAsia="Times New Roman" w:hAnsi="Times New Roman" w:cs="Times New Roman"/>
                <w:b/>
                <w:bCs/>
                <w:color w:val="000000" w:themeColor="text1"/>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p>
        </w:tc>
        <w:tc>
          <w:tcPr>
            <w:tcW w:w="960" w:type="dxa"/>
            <w:tcBorders>
              <w:top w:val="nil"/>
              <w:left w:val="nil"/>
              <w:bottom w:val="single" w:sz="4" w:space="0" w:color="auto"/>
              <w:right w:val="single" w:sz="4" w:space="0" w:color="auto"/>
            </w:tcBorders>
            <w:shd w:val="clear" w:color="auto" w:fill="auto"/>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к-во</w:t>
            </w:r>
          </w:p>
        </w:tc>
        <w:tc>
          <w:tcPr>
            <w:tcW w:w="960"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w:t>
            </w:r>
          </w:p>
        </w:tc>
        <w:tc>
          <w:tcPr>
            <w:tcW w:w="960" w:type="dxa"/>
            <w:tcBorders>
              <w:top w:val="nil"/>
              <w:left w:val="nil"/>
              <w:bottom w:val="single" w:sz="4" w:space="0" w:color="auto"/>
              <w:right w:val="single" w:sz="4" w:space="0" w:color="auto"/>
            </w:tcBorders>
            <w:shd w:val="clear" w:color="auto" w:fill="auto"/>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к-во</w:t>
            </w:r>
          </w:p>
        </w:tc>
        <w:tc>
          <w:tcPr>
            <w:tcW w:w="711"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w:t>
            </w:r>
          </w:p>
        </w:tc>
        <w:tc>
          <w:tcPr>
            <w:tcW w:w="764" w:type="dxa"/>
            <w:tcBorders>
              <w:top w:val="nil"/>
              <w:left w:val="nil"/>
              <w:bottom w:val="single" w:sz="4" w:space="0" w:color="auto"/>
              <w:right w:val="single" w:sz="4" w:space="0" w:color="auto"/>
            </w:tcBorders>
            <w:shd w:val="clear" w:color="auto" w:fill="auto"/>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к-во</w:t>
            </w:r>
          </w:p>
        </w:tc>
        <w:tc>
          <w:tcPr>
            <w:tcW w:w="781"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w:t>
            </w:r>
          </w:p>
        </w:tc>
        <w:tc>
          <w:tcPr>
            <w:tcW w:w="741" w:type="dxa"/>
            <w:tcBorders>
              <w:top w:val="nil"/>
              <w:left w:val="nil"/>
              <w:bottom w:val="single" w:sz="4" w:space="0" w:color="auto"/>
              <w:right w:val="single" w:sz="4" w:space="0" w:color="auto"/>
            </w:tcBorders>
            <w:shd w:val="clear" w:color="auto" w:fill="auto"/>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к-во</w:t>
            </w:r>
          </w:p>
        </w:tc>
        <w:tc>
          <w:tcPr>
            <w:tcW w:w="985"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w:t>
            </w:r>
          </w:p>
        </w:tc>
        <w:tc>
          <w:tcPr>
            <w:tcW w:w="1299" w:type="dxa"/>
            <w:vMerge/>
            <w:tcBorders>
              <w:top w:val="single" w:sz="4" w:space="0" w:color="auto"/>
              <w:left w:val="single" w:sz="4" w:space="0" w:color="auto"/>
              <w:bottom w:val="single" w:sz="4" w:space="0" w:color="000000"/>
              <w:right w:val="single" w:sz="4" w:space="0" w:color="auto"/>
            </w:tcBorders>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p>
        </w:tc>
      </w:tr>
      <w:tr w:rsidR="000A52A5" w:rsidRPr="00560077" w:rsidTr="000A52A5">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A52A5" w:rsidRPr="00560077" w:rsidRDefault="000A52A5" w:rsidP="00560077">
            <w:pPr>
              <w:spacing w:after="0" w:line="240" w:lineRule="auto"/>
              <w:jc w:val="both"/>
              <w:rPr>
                <w:rFonts w:ascii="Times New Roman" w:eastAsia="Times New Roman" w:hAnsi="Times New Roman" w:cs="Times New Roman"/>
                <w:b/>
                <w:bCs/>
                <w:color w:val="000000" w:themeColor="text1"/>
              </w:rPr>
            </w:pPr>
            <w:r w:rsidRPr="00560077">
              <w:rPr>
                <w:rFonts w:ascii="Times New Roman" w:eastAsia="Times New Roman" w:hAnsi="Times New Roman" w:cs="Times New Roman"/>
                <w:b/>
                <w:bCs/>
                <w:color w:val="000000" w:themeColor="text1"/>
              </w:rPr>
              <w:t>1 класс</w:t>
            </w:r>
          </w:p>
        </w:tc>
        <w:tc>
          <w:tcPr>
            <w:tcW w:w="1300" w:type="dxa"/>
            <w:tcBorders>
              <w:top w:val="nil"/>
              <w:left w:val="nil"/>
              <w:bottom w:val="single" w:sz="4" w:space="0" w:color="auto"/>
              <w:right w:val="single" w:sz="4" w:space="0" w:color="auto"/>
            </w:tcBorders>
            <w:shd w:val="clear" w:color="000000" w:fill="FFFFFF"/>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7</w:t>
            </w:r>
          </w:p>
        </w:tc>
        <w:tc>
          <w:tcPr>
            <w:tcW w:w="960"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7</w:t>
            </w:r>
          </w:p>
        </w:tc>
        <w:tc>
          <w:tcPr>
            <w:tcW w:w="960"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100,0</w:t>
            </w:r>
          </w:p>
        </w:tc>
        <w:tc>
          <w:tcPr>
            <w:tcW w:w="960"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7</w:t>
            </w:r>
          </w:p>
        </w:tc>
        <w:tc>
          <w:tcPr>
            <w:tcW w:w="711"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100,0</w:t>
            </w:r>
          </w:p>
        </w:tc>
        <w:tc>
          <w:tcPr>
            <w:tcW w:w="764"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5</w:t>
            </w:r>
          </w:p>
        </w:tc>
        <w:tc>
          <w:tcPr>
            <w:tcW w:w="781"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71,4</w:t>
            </w:r>
          </w:p>
        </w:tc>
        <w:tc>
          <w:tcPr>
            <w:tcW w:w="741"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6</w:t>
            </w:r>
          </w:p>
        </w:tc>
        <w:tc>
          <w:tcPr>
            <w:tcW w:w="985"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85,7</w:t>
            </w:r>
          </w:p>
        </w:tc>
        <w:tc>
          <w:tcPr>
            <w:tcW w:w="1299"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b/>
                <w:color w:val="000000" w:themeColor="text1"/>
              </w:rPr>
            </w:pPr>
            <w:r w:rsidRPr="00560077">
              <w:rPr>
                <w:rFonts w:ascii="Times New Roman" w:eastAsia="Times New Roman" w:hAnsi="Times New Roman" w:cs="Times New Roman"/>
                <w:b/>
                <w:color w:val="000000" w:themeColor="text1"/>
              </w:rPr>
              <w:t>89,3</w:t>
            </w:r>
          </w:p>
        </w:tc>
      </w:tr>
      <w:tr w:rsidR="000A52A5" w:rsidRPr="00560077" w:rsidTr="000A52A5">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A52A5" w:rsidRPr="00560077" w:rsidRDefault="000A52A5" w:rsidP="00560077">
            <w:pPr>
              <w:spacing w:after="0" w:line="240" w:lineRule="auto"/>
              <w:jc w:val="both"/>
              <w:rPr>
                <w:rFonts w:ascii="Times New Roman" w:eastAsia="Times New Roman" w:hAnsi="Times New Roman" w:cs="Times New Roman"/>
                <w:b/>
                <w:bCs/>
                <w:color w:val="000000" w:themeColor="text1"/>
              </w:rPr>
            </w:pPr>
            <w:r w:rsidRPr="00560077">
              <w:rPr>
                <w:rFonts w:ascii="Times New Roman" w:eastAsia="Times New Roman" w:hAnsi="Times New Roman" w:cs="Times New Roman"/>
                <w:b/>
                <w:bCs/>
                <w:color w:val="000000" w:themeColor="text1"/>
              </w:rPr>
              <w:t>2 класс</w:t>
            </w:r>
          </w:p>
        </w:tc>
        <w:tc>
          <w:tcPr>
            <w:tcW w:w="1300" w:type="dxa"/>
            <w:tcBorders>
              <w:top w:val="nil"/>
              <w:left w:val="nil"/>
              <w:bottom w:val="single" w:sz="4" w:space="0" w:color="auto"/>
              <w:right w:val="single" w:sz="4" w:space="0" w:color="auto"/>
            </w:tcBorders>
            <w:shd w:val="clear" w:color="000000" w:fill="FFFFFF"/>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13</w:t>
            </w:r>
          </w:p>
        </w:tc>
        <w:tc>
          <w:tcPr>
            <w:tcW w:w="960"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13</w:t>
            </w:r>
          </w:p>
        </w:tc>
        <w:tc>
          <w:tcPr>
            <w:tcW w:w="960"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100,0</w:t>
            </w:r>
          </w:p>
        </w:tc>
        <w:tc>
          <w:tcPr>
            <w:tcW w:w="960"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7</w:t>
            </w:r>
          </w:p>
        </w:tc>
        <w:tc>
          <w:tcPr>
            <w:tcW w:w="711"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53,8</w:t>
            </w:r>
          </w:p>
        </w:tc>
        <w:tc>
          <w:tcPr>
            <w:tcW w:w="764"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9</w:t>
            </w:r>
          </w:p>
        </w:tc>
        <w:tc>
          <w:tcPr>
            <w:tcW w:w="781"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69,2</w:t>
            </w:r>
          </w:p>
        </w:tc>
        <w:tc>
          <w:tcPr>
            <w:tcW w:w="741"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8</w:t>
            </w:r>
          </w:p>
        </w:tc>
        <w:tc>
          <w:tcPr>
            <w:tcW w:w="985"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61,5</w:t>
            </w:r>
          </w:p>
        </w:tc>
        <w:tc>
          <w:tcPr>
            <w:tcW w:w="1299"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b/>
                <w:color w:val="000000" w:themeColor="text1"/>
              </w:rPr>
            </w:pPr>
            <w:r w:rsidRPr="00560077">
              <w:rPr>
                <w:rFonts w:ascii="Times New Roman" w:eastAsia="Times New Roman" w:hAnsi="Times New Roman" w:cs="Times New Roman"/>
                <w:b/>
                <w:color w:val="000000" w:themeColor="text1"/>
              </w:rPr>
              <w:t>71,2</w:t>
            </w:r>
          </w:p>
        </w:tc>
      </w:tr>
      <w:tr w:rsidR="000A52A5" w:rsidRPr="00560077" w:rsidTr="000A52A5">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A52A5" w:rsidRPr="00560077" w:rsidRDefault="000A52A5" w:rsidP="00560077">
            <w:pPr>
              <w:spacing w:after="0" w:line="240" w:lineRule="auto"/>
              <w:jc w:val="both"/>
              <w:rPr>
                <w:rFonts w:ascii="Times New Roman" w:eastAsia="Times New Roman" w:hAnsi="Times New Roman" w:cs="Times New Roman"/>
                <w:b/>
                <w:bCs/>
                <w:color w:val="000000" w:themeColor="text1"/>
              </w:rPr>
            </w:pPr>
            <w:r w:rsidRPr="00560077">
              <w:rPr>
                <w:rFonts w:ascii="Times New Roman" w:eastAsia="Times New Roman" w:hAnsi="Times New Roman" w:cs="Times New Roman"/>
                <w:b/>
                <w:bCs/>
                <w:color w:val="000000" w:themeColor="text1"/>
              </w:rPr>
              <w:t>3 класс</w:t>
            </w:r>
          </w:p>
        </w:tc>
        <w:tc>
          <w:tcPr>
            <w:tcW w:w="1300" w:type="dxa"/>
            <w:tcBorders>
              <w:top w:val="nil"/>
              <w:left w:val="nil"/>
              <w:bottom w:val="single" w:sz="4" w:space="0" w:color="auto"/>
              <w:right w:val="single" w:sz="4" w:space="0" w:color="auto"/>
            </w:tcBorders>
            <w:shd w:val="clear" w:color="000000" w:fill="FFFFFF"/>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14</w:t>
            </w:r>
          </w:p>
        </w:tc>
        <w:tc>
          <w:tcPr>
            <w:tcW w:w="960"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13</w:t>
            </w:r>
          </w:p>
        </w:tc>
        <w:tc>
          <w:tcPr>
            <w:tcW w:w="960"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92,9</w:t>
            </w:r>
          </w:p>
        </w:tc>
        <w:tc>
          <w:tcPr>
            <w:tcW w:w="960"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4</w:t>
            </w:r>
          </w:p>
        </w:tc>
        <w:tc>
          <w:tcPr>
            <w:tcW w:w="711"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28,6</w:t>
            </w:r>
          </w:p>
        </w:tc>
        <w:tc>
          <w:tcPr>
            <w:tcW w:w="764"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8</w:t>
            </w:r>
          </w:p>
        </w:tc>
        <w:tc>
          <w:tcPr>
            <w:tcW w:w="781"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57,1</w:t>
            </w:r>
          </w:p>
        </w:tc>
        <w:tc>
          <w:tcPr>
            <w:tcW w:w="741"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6</w:t>
            </w:r>
          </w:p>
        </w:tc>
        <w:tc>
          <w:tcPr>
            <w:tcW w:w="985"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42,9</w:t>
            </w:r>
          </w:p>
        </w:tc>
        <w:tc>
          <w:tcPr>
            <w:tcW w:w="1299"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b/>
                <w:color w:val="000000" w:themeColor="text1"/>
              </w:rPr>
            </w:pPr>
            <w:r w:rsidRPr="00560077">
              <w:rPr>
                <w:rFonts w:ascii="Times New Roman" w:eastAsia="Times New Roman" w:hAnsi="Times New Roman" w:cs="Times New Roman"/>
                <w:b/>
                <w:color w:val="000000" w:themeColor="text1"/>
              </w:rPr>
              <w:t>55,4</w:t>
            </w:r>
          </w:p>
        </w:tc>
      </w:tr>
      <w:tr w:rsidR="000A52A5" w:rsidRPr="00560077" w:rsidTr="000A52A5">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A52A5" w:rsidRPr="00560077" w:rsidRDefault="000A52A5" w:rsidP="00560077">
            <w:pPr>
              <w:spacing w:after="0" w:line="240" w:lineRule="auto"/>
              <w:jc w:val="both"/>
              <w:rPr>
                <w:rFonts w:ascii="Times New Roman" w:eastAsia="Times New Roman" w:hAnsi="Times New Roman" w:cs="Times New Roman"/>
                <w:b/>
                <w:bCs/>
                <w:color w:val="000000" w:themeColor="text1"/>
              </w:rPr>
            </w:pPr>
            <w:r w:rsidRPr="00560077">
              <w:rPr>
                <w:rFonts w:ascii="Times New Roman" w:eastAsia="Times New Roman" w:hAnsi="Times New Roman" w:cs="Times New Roman"/>
                <w:b/>
                <w:bCs/>
                <w:color w:val="000000" w:themeColor="text1"/>
              </w:rPr>
              <w:t>4 класс</w:t>
            </w:r>
          </w:p>
        </w:tc>
        <w:tc>
          <w:tcPr>
            <w:tcW w:w="1300" w:type="dxa"/>
            <w:tcBorders>
              <w:top w:val="nil"/>
              <w:left w:val="nil"/>
              <w:bottom w:val="single" w:sz="4" w:space="0" w:color="auto"/>
              <w:right w:val="single" w:sz="4" w:space="0" w:color="auto"/>
            </w:tcBorders>
            <w:shd w:val="clear" w:color="000000" w:fill="FFFFFF"/>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14</w:t>
            </w:r>
          </w:p>
        </w:tc>
        <w:tc>
          <w:tcPr>
            <w:tcW w:w="960"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14</w:t>
            </w:r>
          </w:p>
        </w:tc>
        <w:tc>
          <w:tcPr>
            <w:tcW w:w="960"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100,0</w:t>
            </w:r>
          </w:p>
        </w:tc>
        <w:tc>
          <w:tcPr>
            <w:tcW w:w="960"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13</w:t>
            </w:r>
          </w:p>
        </w:tc>
        <w:tc>
          <w:tcPr>
            <w:tcW w:w="711"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92,9</w:t>
            </w:r>
          </w:p>
        </w:tc>
        <w:tc>
          <w:tcPr>
            <w:tcW w:w="764"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11</w:t>
            </w:r>
          </w:p>
        </w:tc>
        <w:tc>
          <w:tcPr>
            <w:tcW w:w="781"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78,6</w:t>
            </w:r>
          </w:p>
        </w:tc>
        <w:tc>
          <w:tcPr>
            <w:tcW w:w="741"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8</w:t>
            </w:r>
          </w:p>
        </w:tc>
        <w:tc>
          <w:tcPr>
            <w:tcW w:w="985"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57,1</w:t>
            </w:r>
          </w:p>
        </w:tc>
        <w:tc>
          <w:tcPr>
            <w:tcW w:w="1299"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b/>
                <w:color w:val="000000" w:themeColor="text1"/>
              </w:rPr>
            </w:pPr>
            <w:r w:rsidRPr="00560077">
              <w:rPr>
                <w:rFonts w:ascii="Times New Roman" w:eastAsia="Times New Roman" w:hAnsi="Times New Roman" w:cs="Times New Roman"/>
                <w:b/>
                <w:color w:val="000000" w:themeColor="text1"/>
              </w:rPr>
              <w:t>82,1</w:t>
            </w:r>
          </w:p>
        </w:tc>
      </w:tr>
      <w:tr w:rsidR="000A52A5" w:rsidRPr="00560077" w:rsidTr="000A52A5">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A52A5" w:rsidRPr="00560077" w:rsidRDefault="000A52A5" w:rsidP="00560077">
            <w:pPr>
              <w:spacing w:after="0" w:line="240" w:lineRule="auto"/>
              <w:jc w:val="both"/>
              <w:rPr>
                <w:rFonts w:ascii="Times New Roman" w:eastAsia="Times New Roman" w:hAnsi="Times New Roman" w:cs="Times New Roman"/>
                <w:b/>
                <w:bCs/>
                <w:color w:val="000000" w:themeColor="text1"/>
              </w:rPr>
            </w:pPr>
            <w:r w:rsidRPr="00560077">
              <w:rPr>
                <w:rFonts w:ascii="Times New Roman" w:eastAsia="Times New Roman" w:hAnsi="Times New Roman" w:cs="Times New Roman"/>
                <w:b/>
                <w:bCs/>
                <w:color w:val="000000" w:themeColor="text1"/>
              </w:rPr>
              <w:t>5 класс</w:t>
            </w:r>
          </w:p>
        </w:tc>
        <w:tc>
          <w:tcPr>
            <w:tcW w:w="1300" w:type="dxa"/>
            <w:tcBorders>
              <w:top w:val="nil"/>
              <w:left w:val="nil"/>
              <w:bottom w:val="single" w:sz="4" w:space="0" w:color="auto"/>
              <w:right w:val="single" w:sz="4" w:space="0" w:color="auto"/>
            </w:tcBorders>
            <w:shd w:val="clear" w:color="000000" w:fill="FFFFFF"/>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11</w:t>
            </w:r>
          </w:p>
        </w:tc>
        <w:tc>
          <w:tcPr>
            <w:tcW w:w="960"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11</w:t>
            </w:r>
          </w:p>
        </w:tc>
        <w:tc>
          <w:tcPr>
            <w:tcW w:w="960"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100,0</w:t>
            </w:r>
          </w:p>
        </w:tc>
        <w:tc>
          <w:tcPr>
            <w:tcW w:w="960"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10</w:t>
            </w:r>
          </w:p>
        </w:tc>
        <w:tc>
          <w:tcPr>
            <w:tcW w:w="711"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90,9</w:t>
            </w:r>
          </w:p>
        </w:tc>
        <w:tc>
          <w:tcPr>
            <w:tcW w:w="764"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3</w:t>
            </w:r>
          </w:p>
        </w:tc>
        <w:tc>
          <w:tcPr>
            <w:tcW w:w="781"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27,3</w:t>
            </w:r>
          </w:p>
        </w:tc>
        <w:tc>
          <w:tcPr>
            <w:tcW w:w="741"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6</w:t>
            </w:r>
          </w:p>
        </w:tc>
        <w:tc>
          <w:tcPr>
            <w:tcW w:w="985"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54,5</w:t>
            </w:r>
          </w:p>
        </w:tc>
        <w:tc>
          <w:tcPr>
            <w:tcW w:w="1299"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b/>
                <w:color w:val="000000" w:themeColor="text1"/>
              </w:rPr>
            </w:pPr>
            <w:r w:rsidRPr="00560077">
              <w:rPr>
                <w:rFonts w:ascii="Times New Roman" w:eastAsia="Times New Roman" w:hAnsi="Times New Roman" w:cs="Times New Roman"/>
                <w:b/>
                <w:color w:val="000000" w:themeColor="text1"/>
              </w:rPr>
              <w:t>68,2</w:t>
            </w:r>
          </w:p>
        </w:tc>
      </w:tr>
      <w:tr w:rsidR="000A52A5" w:rsidRPr="00560077" w:rsidTr="000A52A5">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A52A5" w:rsidRPr="00560077" w:rsidRDefault="000A52A5" w:rsidP="00560077">
            <w:pPr>
              <w:spacing w:after="0" w:line="240" w:lineRule="auto"/>
              <w:jc w:val="both"/>
              <w:rPr>
                <w:rFonts w:ascii="Times New Roman" w:eastAsia="Times New Roman" w:hAnsi="Times New Roman" w:cs="Times New Roman"/>
                <w:b/>
                <w:bCs/>
                <w:color w:val="000000" w:themeColor="text1"/>
              </w:rPr>
            </w:pPr>
            <w:r w:rsidRPr="00560077">
              <w:rPr>
                <w:rFonts w:ascii="Times New Roman" w:eastAsia="Times New Roman" w:hAnsi="Times New Roman" w:cs="Times New Roman"/>
                <w:b/>
                <w:bCs/>
                <w:color w:val="000000" w:themeColor="text1"/>
              </w:rPr>
              <w:t>6 класс</w:t>
            </w:r>
          </w:p>
        </w:tc>
        <w:tc>
          <w:tcPr>
            <w:tcW w:w="1300" w:type="dxa"/>
            <w:tcBorders>
              <w:top w:val="nil"/>
              <w:left w:val="nil"/>
              <w:bottom w:val="single" w:sz="4" w:space="0" w:color="auto"/>
              <w:right w:val="single" w:sz="4" w:space="0" w:color="auto"/>
            </w:tcBorders>
            <w:shd w:val="clear" w:color="000000" w:fill="FFFFFF"/>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10</w:t>
            </w:r>
          </w:p>
        </w:tc>
        <w:tc>
          <w:tcPr>
            <w:tcW w:w="960"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10</w:t>
            </w:r>
          </w:p>
        </w:tc>
        <w:tc>
          <w:tcPr>
            <w:tcW w:w="960"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100,0</w:t>
            </w:r>
          </w:p>
        </w:tc>
        <w:tc>
          <w:tcPr>
            <w:tcW w:w="960"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8</w:t>
            </w:r>
          </w:p>
        </w:tc>
        <w:tc>
          <w:tcPr>
            <w:tcW w:w="711"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80,0</w:t>
            </w:r>
          </w:p>
        </w:tc>
        <w:tc>
          <w:tcPr>
            <w:tcW w:w="764"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4</w:t>
            </w:r>
          </w:p>
        </w:tc>
        <w:tc>
          <w:tcPr>
            <w:tcW w:w="781"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40,0</w:t>
            </w:r>
          </w:p>
        </w:tc>
        <w:tc>
          <w:tcPr>
            <w:tcW w:w="741"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4</w:t>
            </w:r>
          </w:p>
        </w:tc>
        <w:tc>
          <w:tcPr>
            <w:tcW w:w="985"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40,0</w:t>
            </w:r>
          </w:p>
        </w:tc>
        <w:tc>
          <w:tcPr>
            <w:tcW w:w="1299"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b/>
                <w:color w:val="000000" w:themeColor="text1"/>
              </w:rPr>
            </w:pPr>
            <w:r w:rsidRPr="00560077">
              <w:rPr>
                <w:rFonts w:ascii="Times New Roman" w:eastAsia="Times New Roman" w:hAnsi="Times New Roman" w:cs="Times New Roman"/>
                <w:b/>
                <w:color w:val="000000" w:themeColor="text1"/>
              </w:rPr>
              <w:t>65,0</w:t>
            </w:r>
          </w:p>
        </w:tc>
      </w:tr>
      <w:tr w:rsidR="000A52A5" w:rsidRPr="00560077" w:rsidTr="000A52A5">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A52A5" w:rsidRPr="00560077" w:rsidRDefault="000A52A5" w:rsidP="00560077">
            <w:pPr>
              <w:spacing w:after="0" w:line="240" w:lineRule="auto"/>
              <w:jc w:val="both"/>
              <w:rPr>
                <w:rFonts w:ascii="Times New Roman" w:eastAsia="Times New Roman" w:hAnsi="Times New Roman" w:cs="Times New Roman"/>
                <w:b/>
                <w:bCs/>
                <w:color w:val="000000" w:themeColor="text1"/>
              </w:rPr>
            </w:pPr>
            <w:r w:rsidRPr="00560077">
              <w:rPr>
                <w:rFonts w:ascii="Times New Roman" w:eastAsia="Times New Roman" w:hAnsi="Times New Roman" w:cs="Times New Roman"/>
                <w:b/>
                <w:bCs/>
                <w:color w:val="000000" w:themeColor="text1"/>
              </w:rPr>
              <w:t>7 класс</w:t>
            </w:r>
          </w:p>
        </w:tc>
        <w:tc>
          <w:tcPr>
            <w:tcW w:w="1300" w:type="dxa"/>
            <w:tcBorders>
              <w:top w:val="nil"/>
              <w:left w:val="nil"/>
              <w:bottom w:val="single" w:sz="4" w:space="0" w:color="auto"/>
              <w:right w:val="single" w:sz="4" w:space="0" w:color="auto"/>
            </w:tcBorders>
            <w:shd w:val="clear" w:color="000000" w:fill="FFFFFF"/>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8</w:t>
            </w:r>
          </w:p>
        </w:tc>
        <w:tc>
          <w:tcPr>
            <w:tcW w:w="960"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8</w:t>
            </w:r>
          </w:p>
        </w:tc>
        <w:tc>
          <w:tcPr>
            <w:tcW w:w="960"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100,0</w:t>
            </w:r>
          </w:p>
        </w:tc>
        <w:tc>
          <w:tcPr>
            <w:tcW w:w="960"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3</w:t>
            </w:r>
          </w:p>
        </w:tc>
        <w:tc>
          <w:tcPr>
            <w:tcW w:w="711"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37,5</w:t>
            </w:r>
          </w:p>
        </w:tc>
        <w:tc>
          <w:tcPr>
            <w:tcW w:w="764"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3</w:t>
            </w:r>
          </w:p>
        </w:tc>
        <w:tc>
          <w:tcPr>
            <w:tcW w:w="781"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37,5</w:t>
            </w:r>
          </w:p>
        </w:tc>
        <w:tc>
          <w:tcPr>
            <w:tcW w:w="741"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5</w:t>
            </w:r>
          </w:p>
        </w:tc>
        <w:tc>
          <w:tcPr>
            <w:tcW w:w="985"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62,5</w:t>
            </w:r>
          </w:p>
        </w:tc>
        <w:tc>
          <w:tcPr>
            <w:tcW w:w="1299"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b/>
                <w:color w:val="000000" w:themeColor="text1"/>
              </w:rPr>
            </w:pPr>
            <w:r w:rsidRPr="00560077">
              <w:rPr>
                <w:rFonts w:ascii="Times New Roman" w:eastAsia="Times New Roman" w:hAnsi="Times New Roman" w:cs="Times New Roman"/>
                <w:b/>
                <w:color w:val="000000" w:themeColor="text1"/>
              </w:rPr>
              <w:t>59,4</w:t>
            </w:r>
          </w:p>
        </w:tc>
      </w:tr>
      <w:tr w:rsidR="000A52A5" w:rsidRPr="00560077" w:rsidTr="000A52A5">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A52A5" w:rsidRPr="00560077" w:rsidRDefault="000A52A5" w:rsidP="00560077">
            <w:pPr>
              <w:spacing w:after="0" w:line="240" w:lineRule="auto"/>
              <w:jc w:val="both"/>
              <w:rPr>
                <w:rFonts w:ascii="Times New Roman" w:eastAsia="Times New Roman" w:hAnsi="Times New Roman" w:cs="Times New Roman"/>
                <w:b/>
                <w:bCs/>
                <w:color w:val="000000" w:themeColor="text1"/>
              </w:rPr>
            </w:pPr>
            <w:r w:rsidRPr="00560077">
              <w:rPr>
                <w:rFonts w:ascii="Times New Roman" w:eastAsia="Times New Roman" w:hAnsi="Times New Roman" w:cs="Times New Roman"/>
                <w:b/>
                <w:bCs/>
                <w:color w:val="000000" w:themeColor="text1"/>
              </w:rPr>
              <w:t>8 класс</w:t>
            </w:r>
          </w:p>
        </w:tc>
        <w:tc>
          <w:tcPr>
            <w:tcW w:w="1300" w:type="dxa"/>
            <w:tcBorders>
              <w:top w:val="nil"/>
              <w:left w:val="nil"/>
              <w:bottom w:val="single" w:sz="4" w:space="0" w:color="auto"/>
              <w:right w:val="single" w:sz="4" w:space="0" w:color="auto"/>
            </w:tcBorders>
            <w:shd w:val="clear" w:color="000000" w:fill="FFFFFF"/>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17</w:t>
            </w:r>
          </w:p>
        </w:tc>
        <w:tc>
          <w:tcPr>
            <w:tcW w:w="960"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17</w:t>
            </w:r>
          </w:p>
        </w:tc>
        <w:tc>
          <w:tcPr>
            <w:tcW w:w="960"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100,0</w:t>
            </w:r>
          </w:p>
        </w:tc>
        <w:tc>
          <w:tcPr>
            <w:tcW w:w="960"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15</w:t>
            </w:r>
          </w:p>
        </w:tc>
        <w:tc>
          <w:tcPr>
            <w:tcW w:w="711"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88,2</w:t>
            </w:r>
          </w:p>
        </w:tc>
        <w:tc>
          <w:tcPr>
            <w:tcW w:w="764"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6</w:t>
            </w:r>
          </w:p>
        </w:tc>
        <w:tc>
          <w:tcPr>
            <w:tcW w:w="781"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35,3</w:t>
            </w:r>
          </w:p>
        </w:tc>
        <w:tc>
          <w:tcPr>
            <w:tcW w:w="741"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5</w:t>
            </w:r>
          </w:p>
        </w:tc>
        <w:tc>
          <w:tcPr>
            <w:tcW w:w="985"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29,4</w:t>
            </w:r>
          </w:p>
        </w:tc>
        <w:tc>
          <w:tcPr>
            <w:tcW w:w="1299"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b/>
                <w:color w:val="000000" w:themeColor="text1"/>
              </w:rPr>
            </w:pPr>
            <w:r w:rsidRPr="00560077">
              <w:rPr>
                <w:rFonts w:ascii="Times New Roman" w:eastAsia="Times New Roman" w:hAnsi="Times New Roman" w:cs="Times New Roman"/>
                <w:b/>
                <w:color w:val="000000" w:themeColor="text1"/>
              </w:rPr>
              <w:t>63,2</w:t>
            </w:r>
          </w:p>
        </w:tc>
      </w:tr>
      <w:tr w:rsidR="000A52A5" w:rsidRPr="00560077" w:rsidTr="000A52A5">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A52A5" w:rsidRPr="00560077" w:rsidRDefault="000A52A5" w:rsidP="00560077">
            <w:pPr>
              <w:spacing w:after="0" w:line="240" w:lineRule="auto"/>
              <w:jc w:val="both"/>
              <w:rPr>
                <w:rFonts w:ascii="Times New Roman" w:eastAsia="Times New Roman" w:hAnsi="Times New Roman" w:cs="Times New Roman"/>
                <w:b/>
                <w:bCs/>
                <w:color w:val="000000" w:themeColor="text1"/>
              </w:rPr>
            </w:pPr>
            <w:r w:rsidRPr="00560077">
              <w:rPr>
                <w:rFonts w:ascii="Times New Roman" w:eastAsia="Times New Roman" w:hAnsi="Times New Roman" w:cs="Times New Roman"/>
                <w:b/>
                <w:bCs/>
                <w:color w:val="000000" w:themeColor="text1"/>
              </w:rPr>
              <w:t>9 класс</w:t>
            </w:r>
          </w:p>
        </w:tc>
        <w:tc>
          <w:tcPr>
            <w:tcW w:w="1300" w:type="dxa"/>
            <w:tcBorders>
              <w:top w:val="nil"/>
              <w:left w:val="nil"/>
              <w:bottom w:val="single" w:sz="4" w:space="0" w:color="auto"/>
              <w:right w:val="single" w:sz="4" w:space="0" w:color="auto"/>
            </w:tcBorders>
            <w:shd w:val="clear" w:color="000000" w:fill="FFFFFF"/>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7</w:t>
            </w:r>
          </w:p>
        </w:tc>
        <w:tc>
          <w:tcPr>
            <w:tcW w:w="960"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7</w:t>
            </w:r>
          </w:p>
        </w:tc>
        <w:tc>
          <w:tcPr>
            <w:tcW w:w="960"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100,0</w:t>
            </w:r>
          </w:p>
        </w:tc>
        <w:tc>
          <w:tcPr>
            <w:tcW w:w="960"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6</w:t>
            </w:r>
          </w:p>
        </w:tc>
        <w:tc>
          <w:tcPr>
            <w:tcW w:w="711"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85,7</w:t>
            </w:r>
          </w:p>
        </w:tc>
        <w:tc>
          <w:tcPr>
            <w:tcW w:w="764"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7</w:t>
            </w:r>
          </w:p>
        </w:tc>
        <w:tc>
          <w:tcPr>
            <w:tcW w:w="781"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100,0</w:t>
            </w:r>
          </w:p>
        </w:tc>
        <w:tc>
          <w:tcPr>
            <w:tcW w:w="741"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5</w:t>
            </w:r>
          </w:p>
        </w:tc>
        <w:tc>
          <w:tcPr>
            <w:tcW w:w="985"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71,4</w:t>
            </w:r>
          </w:p>
        </w:tc>
        <w:tc>
          <w:tcPr>
            <w:tcW w:w="1299"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b/>
                <w:color w:val="000000" w:themeColor="text1"/>
              </w:rPr>
            </w:pPr>
            <w:r w:rsidRPr="00560077">
              <w:rPr>
                <w:rFonts w:ascii="Times New Roman" w:eastAsia="Times New Roman" w:hAnsi="Times New Roman" w:cs="Times New Roman"/>
                <w:b/>
                <w:color w:val="000000" w:themeColor="text1"/>
              </w:rPr>
              <w:t>89,3</w:t>
            </w:r>
          </w:p>
        </w:tc>
      </w:tr>
      <w:tr w:rsidR="000A52A5" w:rsidRPr="00560077" w:rsidTr="000A52A5">
        <w:trPr>
          <w:trHeight w:val="525"/>
          <w:jc w:val="center"/>
        </w:trPr>
        <w:tc>
          <w:tcPr>
            <w:tcW w:w="960" w:type="dxa"/>
            <w:tcBorders>
              <w:top w:val="nil"/>
              <w:left w:val="single" w:sz="4" w:space="0" w:color="auto"/>
              <w:bottom w:val="single" w:sz="4" w:space="0" w:color="auto"/>
              <w:right w:val="single" w:sz="4" w:space="0" w:color="auto"/>
            </w:tcBorders>
            <w:shd w:val="clear" w:color="000000" w:fill="FFFFFF"/>
            <w:vAlign w:val="bottom"/>
            <w:hideMark/>
          </w:tcPr>
          <w:p w:rsidR="000A52A5" w:rsidRPr="00560077" w:rsidRDefault="000A52A5" w:rsidP="00560077">
            <w:pPr>
              <w:spacing w:after="0" w:line="240" w:lineRule="auto"/>
              <w:jc w:val="both"/>
              <w:rPr>
                <w:rFonts w:ascii="Times New Roman" w:eastAsia="Times New Roman" w:hAnsi="Times New Roman" w:cs="Times New Roman"/>
                <w:b/>
                <w:bCs/>
                <w:color w:val="000000" w:themeColor="text1"/>
              </w:rPr>
            </w:pPr>
            <w:r w:rsidRPr="00560077">
              <w:rPr>
                <w:rFonts w:ascii="Times New Roman" w:eastAsia="Times New Roman" w:hAnsi="Times New Roman" w:cs="Times New Roman"/>
                <w:b/>
                <w:bCs/>
                <w:color w:val="000000" w:themeColor="text1"/>
              </w:rPr>
              <w:t xml:space="preserve">Всего по  школе </w:t>
            </w:r>
          </w:p>
        </w:tc>
        <w:tc>
          <w:tcPr>
            <w:tcW w:w="1300" w:type="dxa"/>
            <w:tcBorders>
              <w:top w:val="nil"/>
              <w:left w:val="nil"/>
              <w:bottom w:val="single" w:sz="4" w:space="0" w:color="auto"/>
              <w:right w:val="single" w:sz="4" w:space="0" w:color="auto"/>
            </w:tcBorders>
            <w:shd w:val="clear" w:color="000000" w:fill="FFFFFF"/>
            <w:noWrap/>
            <w:vAlign w:val="center"/>
            <w:hideMark/>
          </w:tcPr>
          <w:p w:rsidR="000A52A5" w:rsidRPr="00560077" w:rsidRDefault="000A52A5" w:rsidP="00560077">
            <w:pPr>
              <w:spacing w:after="0" w:line="240" w:lineRule="auto"/>
              <w:jc w:val="both"/>
              <w:rPr>
                <w:rFonts w:ascii="Times New Roman" w:eastAsia="Times New Roman" w:hAnsi="Times New Roman" w:cs="Times New Roman"/>
                <w:b/>
                <w:bCs/>
                <w:color w:val="000000" w:themeColor="text1"/>
              </w:rPr>
            </w:pPr>
            <w:r w:rsidRPr="00560077">
              <w:rPr>
                <w:rFonts w:ascii="Times New Roman" w:eastAsia="Times New Roman" w:hAnsi="Times New Roman" w:cs="Times New Roman"/>
                <w:b/>
                <w:bCs/>
                <w:color w:val="000000" w:themeColor="text1"/>
              </w:rPr>
              <w:t>101</w:t>
            </w:r>
          </w:p>
        </w:tc>
        <w:tc>
          <w:tcPr>
            <w:tcW w:w="960"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b/>
                <w:color w:val="000000" w:themeColor="text1"/>
              </w:rPr>
            </w:pPr>
            <w:r w:rsidRPr="00560077">
              <w:rPr>
                <w:rFonts w:ascii="Times New Roman" w:eastAsia="Times New Roman" w:hAnsi="Times New Roman" w:cs="Times New Roman"/>
                <w:b/>
                <w:color w:val="000000" w:themeColor="text1"/>
              </w:rPr>
              <w:t>100</w:t>
            </w:r>
          </w:p>
        </w:tc>
        <w:tc>
          <w:tcPr>
            <w:tcW w:w="960"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b/>
                <w:color w:val="000000" w:themeColor="text1"/>
              </w:rPr>
            </w:pPr>
            <w:r w:rsidRPr="00560077">
              <w:rPr>
                <w:rFonts w:ascii="Times New Roman" w:eastAsia="Times New Roman" w:hAnsi="Times New Roman" w:cs="Times New Roman"/>
                <w:b/>
                <w:color w:val="000000" w:themeColor="text1"/>
              </w:rPr>
              <w:t>99,0</w:t>
            </w:r>
          </w:p>
        </w:tc>
        <w:tc>
          <w:tcPr>
            <w:tcW w:w="960"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b/>
                <w:color w:val="000000" w:themeColor="text1"/>
              </w:rPr>
            </w:pPr>
            <w:r w:rsidRPr="00560077">
              <w:rPr>
                <w:rFonts w:ascii="Times New Roman" w:eastAsia="Times New Roman" w:hAnsi="Times New Roman" w:cs="Times New Roman"/>
                <w:b/>
                <w:color w:val="000000" w:themeColor="text1"/>
              </w:rPr>
              <w:t>73</w:t>
            </w:r>
          </w:p>
        </w:tc>
        <w:tc>
          <w:tcPr>
            <w:tcW w:w="711"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b/>
                <w:color w:val="000000" w:themeColor="text1"/>
              </w:rPr>
            </w:pPr>
            <w:r w:rsidRPr="00560077">
              <w:rPr>
                <w:rFonts w:ascii="Times New Roman" w:eastAsia="Times New Roman" w:hAnsi="Times New Roman" w:cs="Times New Roman"/>
                <w:b/>
                <w:color w:val="000000" w:themeColor="text1"/>
              </w:rPr>
              <w:t>72,3</w:t>
            </w:r>
          </w:p>
        </w:tc>
        <w:tc>
          <w:tcPr>
            <w:tcW w:w="764"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b/>
                <w:color w:val="000000" w:themeColor="text1"/>
              </w:rPr>
            </w:pPr>
            <w:r w:rsidRPr="00560077">
              <w:rPr>
                <w:rFonts w:ascii="Times New Roman" w:eastAsia="Times New Roman" w:hAnsi="Times New Roman" w:cs="Times New Roman"/>
                <w:b/>
                <w:color w:val="000000" w:themeColor="text1"/>
              </w:rPr>
              <w:t>56</w:t>
            </w:r>
          </w:p>
        </w:tc>
        <w:tc>
          <w:tcPr>
            <w:tcW w:w="781"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b/>
                <w:color w:val="000000" w:themeColor="text1"/>
              </w:rPr>
            </w:pPr>
            <w:r w:rsidRPr="00560077">
              <w:rPr>
                <w:rFonts w:ascii="Times New Roman" w:eastAsia="Times New Roman" w:hAnsi="Times New Roman" w:cs="Times New Roman"/>
                <w:b/>
                <w:color w:val="000000" w:themeColor="text1"/>
              </w:rPr>
              <w:t>55,4</w:t>
            </w:r>
          </w:p>
        </w:tc>
        <w:tc>
          <w:tcPr>
            <w:tcW w:w="741"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b/>
                <w:color w:val="000000" w:themeColor="text1"/>
              </w:rPr>
            </w:pPr>
            <w:r w:rsidRPr="00560077">
              <w:rPr>
                <w:rFonts w:ascii="Times New Roman" w:eastAsia="Times New Roman" w:hAnsi="Times New Roman" w:cs="Times New Roman"/>
                <w:b/>
                <w:color w:val="000000" w:themeColor="text1"/>
              </w:rPr>
              <w:t>53</w:t>
            </w:r>
          </w:p>
        </w:tc>
        <w:tc>
          <w:tcPr>
            <w:tcW w:w="985"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b/>
                <w:color w:val="000000" w:themeColor="text1"/>
              </w:rPr>
            </w:pPr>
            <w:r w:rsidRPr="00560077">
              <w:rPr>
                <w:rFonts w:ascii="Times New Roman" w:eastAsia="Times New Roman" w:hAnsi="Times New Roman" w:cs="Times New Roman"/>
                <w:b/>
                <w:color w:val="000000" w:themeColor="text1"/>
              </w:rPr>
              <w:t>52,5</w:t>
            </w:r>
          </w:p>
        </w:tc>
        <w:tc>
          <w:tcPr>
            <w:tcW w:w="1299" w:type="dxa"/>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b/>
                <w:color w:val="000000" w:themeColor="text1"/>
              </w:rPr>
            </w:pPr>
            <w:r w:rsidRPr="00560077">
              <w:rPr>
                <w:rFonts w:ascii="Times New Roman" w:eastAsia="Times New Roman" w:hAnsi="Times New Roman" w:cs="Times New Roman"/>
                <w:b/>
                <w:color w:val="000000" w:themeColor="text1"/>
              </w:rPr>
              <w:t>69,8</w:t>
            </w:r>
          </w:p>
        </w:tc>
      </w:tr>
    </w:tbl>
    <w:p w:rsidR="000A52A5" w:rsidRPr="00560077" w:rsidRDefault="000A52A5" w:rsidP="00560077">
      <w:pPr>
        <w:pStyle w:val="afe"/>
        <w:tabs>
          <w:tab w:val="left" w:pos="2748"/>
          <w:tab w:val="left" w:pos="4450"/>
          <w:tab w:val="left" w:pos="5767"/>
          <w:tab w:val="left" w:pos="6185"/>
          <w:tab w:val="left" w:pos="8109"/>
          <w:tab w:val="left" w:pos="9355"/>
        </w:tabs>
        <w:spacing w:before="52"/>
        <w:ind w:right="-1"/>
        <w:jc w:val="both"/>
        <w:rPr>
          <w:rFonts w:eastAsia="Times New Roman"/>
          <w:color w:val="000000" w:themeColor="text1"/>
          <w:sz w:val="22"/>
          <w:szCs w:val="22"/>
          <w:shd w:val="clear" w:color="auto" w:fill="FFFFFF"/>
        </w:rPr>
      </w:pPr>
    </w:p>
    <w:p w:rsidR="000A52A5" w:rsidRPr="00560077" w:rsidRDefault="000A52A5" w:rsidP="00560077">
      <w:pPr>
        <w:pStyle w:val="afe"/>
        <w:tabs>
          <w:tab w:val="left" w:pos="2748"/>
          <w:tab w:val="left" w:pos="4450"/>
          <w:tab w:val="left" w:pos="5767"/>
          <w:tab w:val="left" w:pos="6185"/>
          <w:tab w:val="left" w:pos="8109"/>
          <w:tab w:val="left" w:pos="9355"/>
        </w:tabs>
        <w:spacing w:before="52"/>
        <w:ind w:right="-1"/>
        <w:jc w:val="both"/>
        <w:rPr>
          <w:rFonts w:eastAsia="Times New Roman"/>
          <w:color w:val="000000" w:themeColor="text1"/>
          <w:sz w:val="22"/>
          <w:szCs w:val="22"/>
          <w:shd w:val="clear" w:color="auto" w:fill="FFFFFF"/>
        </w:rPr>
      </w:pPr>
    </w:p>
    <w:p w:rsidR="000A52A5" w:rsidRPr="00560077" w:rsidRDefault="000A52A5" w:rsidP="00560077">
      <w:pPr>
        <w:pStyle w:val="afe"/>
        <w:tabs>
          <w:tab w:val="left" w:pos="2748"/>
          <w:tab w:val="left" w:pos="4450"/>
          <w:tab w:val="left" w:pos="5767"/>
          <w:tab w:val="left" w:pos="6185"/>
          <w:tab w:val="left" w:pos="8109"/>
          <w:tab w:val="left" w:pos="9355"/>
        </w:tabs>
        <w:spacing w:before="52"/>
        <w:ind w:right="-1"/>
        <w:jc w:val="both"/>
        <w:rPr>
          <w:rFonts w:eastAsia="Times New Roman"/>
          <w:color w:val="000000" w:themeColor="text1"/>
          <w:sz w:val="22"/>
          <w:szCs w:val="22"/>
          <w:shd w:val="clear" w:color="auto" w:fill="FFFFFF"/>
        </w:rPr>
      </w:pPr>
      <w:r w:rsidRPr="00560077">
        <w:rPr>
          <w:noProof/>
          <w:color w:val="000000" w:themeColor="text1"/>
          <w:sz w:val="22"/>
          <w:szCs w:val="22"/>
          <w:lang w:val="ru-RU"/>
        </w:rPr>
        <w:drawing>
          <wp:inline distT="0" distB="0" distL="0" distR="0">
            <wp:extent cx="4572000" cy="2743200"/>
            <wp:effectExtent l="0" t="0" r="19050" b="1905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A52A5" w:rsidRPr="00560077" w:rsidRDefault="000A52A5" w:rsidP="00560077">
      <w:pPr>
        <w:pStyle w:val="afe"/>
        <w:tabs>
          <w:tab w:val="left" w:pos="2748"/>
          <w:tab w:val="left" w:pos="4450"/>
          <w:tab w:val="left" w:pos="5767"/>
          <w:tab w:val="left" w:pos="6185"/>
          <w:tab w:val="left" w:pos="8109"/>
          <w:tab w:val="left" w:pos="9355"/>
        </w:tabs>
        <w:spacing w:before="52"/>
        <w:ind w:right="-1"/>
        <w:jc w:val="both"/>
        <w:rPr>
          <w:rFonts w:eastAsia="Times New Roman"/>
          <w:color w:val="000000" w:themeColor="text1"/>
          <w:sz w:val="22"/>
          <w:szCs w:val="22"/>
          <w:shd w:val="clear" w:color="auto" w:fill="FFFFFF"/>
        </w:rPr>
      </w:pPr>
    </w:p>
    <w:p w:rsidR="000A52A5" w:rsidRPr="00560077" w:rsidRDefault="000A52A5" w:rsidP="00560077">
      <w:pPr>
        <w:suppressAutoHyphens/>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lastRenderedPageBreak/>
        <w:t xml:space="preserve">Исходя из результатов мониторинга активности, можно сделать вывод : в школе всего родителей 101 ,   из них в среднем посещают родительские собрания 100 человек ( 99 % ), выполняют общественные поручения  73 человека (72,3%), участвуют в классных и школьных мероприятиях 56 человек (55,4%) и </w:t>
      </w:r>
      <w:r w:rsidRPr="00560077">
        <w:rPr>
          <w:rFonts w:ascii="Times New Roman" w:hAnsi="Times New Roman" w:cs="Times New Roman"/>
          <w:color w:val="000000" w:themeColor="text1"/>
          <w:shd w:val="clear" w:color="auto" w:fill="FFFFFF"/>
        </w:rPr>
        <w:t>оказывают  помощь в подготовке творческих работ различной направленности 33 человека (52,5%)</w:t>
      </w:r>
      <w:r w:rsidRPr="00560077">
        <w:rPr>
          <w:rFonts w:ascii="Times New Roman" w:eastAsia="Times New Roman" w:hAnsi="Times New Roman" w:cs="Times New Roman"/>
          <w:color w:val="000000" w:themeColor="text1"/>
        </w:rPr>
        <w:t xml:space="preserve">. </w:t>
      </w:r>
    </w:p>
    <w:p w:rsidR="000A52A5" w:rsidRPr="00560077" w:rsidRDefault="000A52A5" w:rsidP="00560077">
      <w:pPr>
        <w:suppressAutoHyphens/>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 xml:space="preserve">Среднешкольный  показатель  родительской  активности составляет 69,8 % </w:t>
      </w:r>
    </w:p>
    <w:p w:rsidR="000A52A5" w:rsidRPr="00560077" w:rsidRDefault="000A52A5" w:rsidP="00560077">
      <w:pPr>
        <w:suppressAutoHyphens/>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 xml:space="preserve">Ниже среднешкольного показателя находятся результаты мониторинга  родительской активности  </w:t>
      </w:r>
    </w:p>
    <w:p w:rsidR="000A52A5" w:rsidRPr="00560077" w:rsidRDefault="000A52A5" w:rsidP="00560077">
      <w:pPr>
        <w:suppressAutoHyphens/>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3 класс -55,4 %</w:t>
      </w:r>
    </w:p>
    <w:p w:rsidR="000A52A5" w:rsidRPr="00560077" w:rsidRDefault="000A52A5" w:rsidP="00560077">
      <w:pPr>
        <w:suppressAutoHyphens/>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5 класс-68,2 %</w:t>
      </w:r>
    </w:p>
    <w:p w:rsidR="000A52A5" w:rsidRPr="00560077" w:rsidRDefault="000A52A5" w:rsidP="00560077">
      <w:pPr>
        <w:suppressAutoHyphens/>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6 класс-65 %</w:t>
      </w:r>
    </w:p>
    <w:p w:rsidR="000A52A5" w:rsidRPr="00560077" w:rsidRDefault="000A52A5" w:rsidP="00560077">
      <w:pPr>
        <w:suppressAutoHyphens/>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7 класс-59,4 %</w:t>
      </w:r>
    </w:p>
    <w:p w:rsidR="000A52A5" w:rsidRPr="00560077" w:rsidRDefault="000A52A5" w:rsidP="00560077">
      <w:pPr>
        <w:suppressAutoHyphens/>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8класс-63,2%</w:t>
      </w:r>
    </w:p>
    <w:p w:rsidR="000A52A5" w:rsidRPr="00560077" w:rsidRDefault="000A52A5" w:rsidP="00560077">
      <w:pPr>
        <w:suppressAutoHyphens/>
        <w:spacing w:after="0" w:line="240" w:lineRule="auto"/>
        <w:jc w:val="both"/>
        <w:rPr>
          <w:rFonts w:ascii="Times New Roman" w:eastAsia="Times New Roman" w:hAnsi="Times New Roman" w:cs="Times New Roman"/>
          <w:bCs/>
          <w:color w:val="000000" w:themeColor="text1"/>
        </w:rPr>
      </w:pPr>
      <w:r w:rsidRPr="00560077">
        <w:rPr>
          <w:rFonts w:ascii="Times New Roman" w:eastAsia="Times New Roman" w:hAnsi="Times New Roman" w:cs="Times New Roman"/>
          <w:bCs/>
          <w:color w:val="000000" w:themeColor="text1"/>
        </w:rPr>
        <w:t>Выше среднешкольного показателя:</w:t>
      </w:r>
    </w:p>
    <w:p w:rsidR="000A52A5" w:rsidRPr="00560077" w:rsidRDefault="000A52A5" w:rsidP="00560077">
      <w:pPr>
        <w:suppressAutoHyphens/>
        <w:spacing w:after="0" w:line="240" w:lineRule="auto"/>
        <w:jc w:val="both"/>
        <w:rPr>
          <w:rFonts w:ascii="Times New Roman" w:eastAsia="Times New Roman" w:hAnsi="Times New Roman" w:cs="Times New Roman"/>
          <w:bCs/>
          <w:color w:val="000000" w:themeColor="text1"/>
        </w:rPr>
      </w:pPr>
      <w:r w:rsidRPr="00560077">
        <w:rPr>
          <w:rFonts w:ascii="Times New Roman" w:eastAsia="Times New Roman" w:hAnsi="Times New Roman" w:cs="Times New Roman"/>
          <w:bCs/>
          <w:color w:val="000000" w:themeColor="text1"/>
        </w:rPr>
        <w:t>1 класс  – 89,3%</w:t>
      </w:r>
    </w:p>
    <w:p w:rsidR="000A52A5" w:rsidRPr="00560077" w:rsidRDefault="000A52A5" w:rsidP="00560077">
      <w:pPr>
        <w:suppressAutoHyphens/>
        <w:spacing w:after="0" w:line="240" w:lineRule="auto"/>
        <w:jc w:val="both"/>
        <w:rPr>
          <w:rFonts w:ascii="Times New Roman" w:eastAsia="Times New Roman" w:hAnsi="Times New Roman" w:cs="Times New Roman"/>
          <w:bCs/>
          <w:color w:val="000000" w:themeColor="text1"/>
        </w:rPr>
      </w:pPr>
      <w:r w:rsidRPr="00560077">
        <w:rPr>
          <w:rFonts w:ascii="Times New Roman" w:eastAsia="Times New Roman" w:hAnsi="Times New Roman" w:cs="Times New Roman"/>
          <w:bCs/>
          <w:color w:val="000000" w:themeColor="text1"/>
        </w:rPr>
        <w:t>2 класс -71,2%</w:t>
      </w:r>
    </w:p>
    <w:p w:rsidR="000A52A5" w:rsidRPr="00560077" w:rsidRDefault="000A52A5" w:rsidP="00560077">
      <w:pPr>
        <w:suppressAutoHyphens/>
        <w:spacing w:after="0" w:line="240" w:lineRule="auto"/>
        <w:jc w:val="both"/>
        <w:rPr>
          <w:rFonts w:ascii="Times New Roman" w:eastAsia="Times New Roman" w:hAnsi="Times New Roman" w:cs="Times New Roman"/>
          <w:bCs/>
          <w:color w:val="000000" w:themeColor="text1"/>
        </w:rPr>
      </w:pPr>
      <w:r w:rsidRPr="00560077">
        <w:rPr>
          <w:rFonts w:ascii="Times New Roman" w:eastAsia="Times New Roman" w:hAnsi="Times New Roman" w:cs="Times New Roman"/>
          <w:bCs/>
          <w:color w:val="000000" w:themeColor="text1"/>
        </w:rPr>
        <w:t>4 класс– 82,1%</w:t>
      </w:r>
    </w:p>
    <w:p w:rsidR="000A52A5" w:rsidRPr="00560077" w:rsidRDefault="000A52A5" w:rsidP="00560077">
      <w:pPr>
        <w:widowControl w:val="0"/>
        <w:shd w:val="clear" w:color="auto" w:fill="FFFFFF" w:themeFill="background1"/>
        <w:tabs>
          <w:tab w:val="left" w:leader="dot" w:pos="0"/>
        </w:tabs>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bCs/>
          <w:color w:val="000000" w:themeColor="text1"/>
        </w:rPr>
        <w:t>9 класс  – 89,3 %.</w:t>
      </w:r>
    </w:p>
    <w:p w:rsidR="000A52A5" w:rsidRPr="00560077" w:rsidRDefault="000A52A5" w:rsidP="00560077">
      <w:pPr>
        <w:spacing w:after="0" w:line="240" w:lineRule="auto"/>
        <w:jc w:val="both"/>
        <w:rPr>
          <w:rFonts w:ascii="Times New Roman" w:eastAsia="Times New Roman" w:hAnsi="Times New Roman" w:cs="Times New Roman"/>
          <w:color w:val="000000" w:themeColor="text1"/>
        </w:rPr>
      </w:pPr>
    </w:p>
    <w:p w:rsidR="000A52A5" w:rsidRPr="00560077" w:rsidRDefault="000A52A5" w:rsidP="00560077">
      <w:pPr>
        <w:shd w:val="clear" w:color="auto" w:fill="FFFFFF"/>
        <w:spacing w:line="240" w:lineRule="auto"/>
        <w:jc w:val="both"/>
        <w:rPr>
          <w:rFonts w:ascii="Times New Roman" w:hAnsi="Times New Roman" w:cs="Times New Roman"/>
        </w:rPr>
      </w:pPr>
      <w:r w:rsidRPr="00560077">
        <w:rPr>
          <w:rFonts w:ascii="Times New Roman" w:hAnsi="Times New Roman" w:cs="Times New Roman"/>
          <w:b/>
        </w:rPr>
        <w:t>Результат:</w:t>
      </w:r>
      <w:r w:rsidRPr="00560077">
        <w:rPr>
          <w:rFonts w:ascii="Times New Roman" w:hAnsi="Times New Roman" w:cs="Times New Roman"/>
        </w:rPr>
        <w:t xml:space="preserve"> классные руководители активно использовали социальные сети и мессенджеры (официальный сайт школы, официальная страница VK,Telegram), с помощью которых доводили до законных представителей нужную им информацию. В этом году повысить посещаемость родительских собраний в среднем с 70% до 79% по школе. В целом, проделанная работа классных руководителей в рамках модуля «Работа с родителями (законными представителями)» заслуживает удовлетворительной оценки. </w:t>
      </w:r>
    </w:p>
    <w:p w:rsidR="000A52A5" w:rsidRPr="00560077" w:rsidRDefault="000A52A5" w:rsidP="00560077">
      <w:pPr>
        <w:shd w:val="clear" w:color="auto" w:fill="FFFFFF"/>
        <w:spacing w:line="240" w:lineRule="auto"/>
        <w:jc w:val="both"/>
        <w:rPr>
          <w:rFonts w:ascii="Times New Roman" w:hAnsi="Times New Roman" w:cs="Times New Roman"/>
        </w:rPr>
      </w:pPr>
      <w:r w:rsidRPr="00560077">
        <w:rPr>
          <w:rFonts w:ascii="Times New Roman" w:hAnsi="Times New Roman" w:cs="Times New Roman"/>
          <w:b/>
        </w:rPr>
        <w:t>Рекомендации:</w:t>
      </w:r>
      <w:r w:rsidRPr="00560077">
        <w:rPr>
          <w:rFonts w:ascii="Times New Roman" w:hAnsi="Times New Roman" w:cs="Times New Roman"/>
        </w:rPr>
        <w:t xml:space="preserve"> Необходимо активнее привлекать родителей к планированию воспитательной деятельности классов и школы, </w:t>
      </w:r>
      <w:r w:rsidRPr="00560077">
        <w:rPr>
          <w:rFonts w:ascii="Times New Roman" w:eastAsia="Times New Roman" w:hAnsi="Times New Roman" w:cs="Times New Roman"/>
          <w:color w:val="000000" w:themeColor="text1"/>
        </w:rPr>
        <w:t>участию родителей в подготовке творческих работ для конкурсов различной направленности.</w:t>
      </w:r>
    </w:p>
    <w:p w:rsidR="000A52A5" w:rsidRPr="00560077" w:rsidRDefault="000A52A5" w:rsidP="00560077">
      <w:pPr>
        <w:pStyle w:val="aa"/>
        <w:spacing w:after="0" w:line="240" w:lineRule="auto"/>
        <w:jc w:val="both"/>
        <w:rPr>
          <w:rFonts w:ascii="Times New Roman" w:eastAsia="Calibri" w:hAnsi="Times New Roman" w:cs="Times New Roman"/>
          <w:b/>
          <w:color w:val="000000" w:themeColor="text1"/>
          <w:kern w:val="28"/>
        </w:rPr>
      </w:pPr>
      <w:r w:rsidRPr="00560077">
        <w:rPr>
          <w:rFonts w:ascii="Times New Roman" w:eastAsia="Calibri" w:hAnsi="Times New Roman" w:cs="Times New Roman"/>
          <w:b/>
          <w:color w:val="000000" w:themeColor="text1"/>
          <w:kern w:val="28"/>
        </w:rPr>
        <w:t>Модуль «Самоуправление»</w:t>
      </w:r>
    </w:p>
    <w:p w:rsidR="000A52A5" w:rsidRPr="00560077" w:rsidRDefault="000A52A5" w:rsidP="00560077">
      <w:pPr>
        <w:spacing w:after="0" w:line="240" w:lineRule="auto"/>
        <w:jc w:val="both"/>
        <w:rPr>
          <w:rFonts w:ascii="Times New Roman" w:eastAsia="Calibri" w:hAnsi="Times New Roman" w:cs="Times New Roman"/>
          <w:color w:val="000000" w:themeColor="text1"/>
        </w:rPr>
      </w:pPr>
      <w:r w:rsidRPr="00560077">
        <w:rPr>
          <w:rFonts w:ascii="Times New Roman" w:eastAsia="Times New Roman" w:hAnsi="Times New Roman" w:cs="Times New Roman"/>
          <w:color w:val="000000" w:themeColor="text1"/>
        </w:rPr>
        <w:t xml:space="preserve">С целью </w:t>
      </w:r>
      <w:r w:rsidRPr="00560077">
        <w:rPr>
          <w:rFonts w:ascii="Times New Roman" w:eastAsia="Calibri" w:hAnsi="Times New Roman" w:cs="Times New Roman"/>
          <w:color w:val="000000" w:themeColor="text1"/>
        </w:rPr>
        <w:t xml:space="preserve">создания условий для выявления талантливых, одаренных детей, развития их индивидуальности, самовыражения и самореализации, </w:t>
      </w:r>
      <w:r w:rsidRPr="00560077">
        <w:rPr>
          <w:rFonts w:ascii="Times New Roman" w:eastAsia="Times New Roman" w:hAnsi="Times New Roman" w:cs="Times New Roman"/>
          <w:color w:val="000000" w:themeColor="text1"/>
        </w:rPr>
        <w:t xml:space="preserve">ученическим самоуправлением разработано положение «Ученик года». </w:t>
      </w:r>
    </w:p>
    <w:p w:rsidR="000A52A5" w:rsidRPr="00560077" w:rsidRDefault="000A52A5" w:rsidP="00560077">
      <w:pPr>
        <w:spacing w:after="0" w:line="240" w:lineRule="auto"/>
        <w:contextualSpacing/>
        <w:jc w:val="both"/>
        <w:rPr>
          <w:rFonts w:ascii="Times New Roman" w:eastAsia="Calibri" w:hAnsi="Times New Roman" w:cs="Times New Roman"/>
          <w:color w:val="000000" w:themeColor="text1"/>
        </w:rPr>
      </w:pPr>
      <w:r w:rsidRPr="00560077">
        <w:rPr>
          <w:rFonts w:ascii="Times New Roman" w:eastAsia="Times New Roman" w:hAnsi="Times New Roman" w:cs="Times New Roman"/>
          <w:color w:val="000000" w:themeColor="text1"/>
          <w:shd w:val="clear" w:color="auto" w:fill="FFFFFF"/>
        </w:rPr>
        <w:t xml:space="preserve">Администрацией школы и классными руководителями ведется  рейтинг активности учащихся класса «ТОП –ЛИДЕР». </w:t>
      </w:r>
      <w:r w:rsidRPr="00560077">
        <w:rPr>
          <w:rFonts w:ascii="Times New Roman" w:eastAsia="Calibri" w:hAnsi="Times New Roman" w:cs="Times New Roman"/>
          <w:color w:val="000000" w:themeColor="text1"/>
        </w:rPr>
        <w:t xml:space="preserve">В 2022-2023 учебном году   лидерами школы стали: </w:t>
      </w:r>
    </w:p>
    <w:p w:rsidR="000A52A5" w:rsidRPr="00560077" w:rsidRDefault="000A52A5" w:rsidP="00560077">
      <w:pPr>
        <w:spacing w:after="0" w:line="240" w:lineRule="auto"/>
        <w:contextualSpacing/>
        <w:jc w:val="both"/>
        <w:rPr>
          <w:rFonts w:ascii="Times New Roman" w:eastAsia="Calibri" w:hAnsi="Times New Roman" w:cs="Times New Roman"/>
          <w:color w:val="000000" w:themeColor="text1"/>
        </w:rPr>
      </w:pPr>
      <w:r w:rsidRPr="00560077">
        <w:rPr>
          <w:rFonts w:ascii="Times New Roman" w:eastAsia="Calibri" w:hAnsi="Times New Roman" w:cs="Times New Roman"/>
          <w:color w:val="000000" w:themeColor="text1"/>
        </w:rPr>
        <w:t xml:space="preserve">1 класс: Куксин Михаил, Некрасова Яна, Щепаняк Елизавета,Морозова   , Лебеденко  , Хазова  </w:t>
      </w:r>
    </w:p>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Calibri" w:hAnsi="Times New Roman" w:cs="Times New Roman"/>
          <w:color w:val="000000" w:themeColor="text1"/>
        </w:rPr>
        <w:t>2 класс:  Головлева София, Куксин Тихон, Халявка Максим</w:t>
      </w:r>
    </w:p>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3 класс: Говдя Александр, Адаменко Анастасия, Гурин Иван</w:t>
      </w:r>
    </w:p>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 xml:space="preserve">4 класс: Олейников Алексей, Насыбулина Яна, Чухно Елена, Мишкой Маргарита, Кравченко Виктория, Кожарский Дмитрий </w:t>
      </w:r>
    </w:p>
    <w:p w:rsidR="000A52A5" w:rsidRPr="00560077" w:rsidRDefault="000A52A5" w:rsidP="00560077">
      <w:pPr>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6 класс:  Липко Анастасия, Поворознюк Алина, Смирная Ева , Беседина Анастасия,  Беляков Илья , Корнеева Елизавета</w:t>
      </w:r>
    </w:p>
    <w:p w:rsidR="000A52A5" w:rsidRPr="00560077" w:rsidRDefault="000A52A5" w:rsidP="00560077">
      <w:pPr>
        <w:spacing w:after="0" w:line="240" w:lineRule="auto"/>
        <w:contextualSpacing/>
        <w:jc w:val="both"/>
        <w:rPr>
          <w:rFonts w:ascii="Times New Roman" w:eastAsia="Calibri" w:hAnsi="Times New Roman" w:cs="Times New Roman"/>
          <w:color w:val="000000" w:themeColor="text1"/>
        </w:rPr>
      </w:pPr>
      <w:r w:rsidRPr="00560077">
        <w:rPr>
          <w:rFonts w:ascii="Times New Roman" w:eastAsia="Calibri" w:hAnsi="Times New Roman" w:cs="Times New Roman"/>
          <w:color w:val="000000" w:themeColor="text1"/>
        </w:rPr>
        <w:t>6 класс: Скрипкин Прохор, Халявка Марина, Гончарова Карина</w:t>
      </w:r>
    </w:p>
    <w:p w:rsidR="000A52A5" w:rsidRPr="00560077" w:rsidRDefault="000A52A5" w:rsidP="00560077">
      <w:pPr>
        <w:spacing w:after="0" w:line="240" w:lineRule="auto"/>
        <w:contextualSpacing/>
        <w:jc w:val="both"/>
        <w:rPr>
          <w:rFonts w:ascii="Times New Roman" w:eastAsia="Calibri" w:hAnsi="Times New Roman" w:cs="Times New Roman"/>
          <w:color w:val="000000" w:themeColor="text1"/>
        </w:rPr>
      </w:pPr>
      <w:r w:rsidRPr="00560077">
        <w:rPr>
          <w:rFonts w:ascii="Times New Roman" w:eastAsia="Calibri" w:hAnsi="Times New Roman" w:cs="Times New Roman"/>
          <w:color w:val="000000" w:themeColor="text1"/>
        </w:rPr>
        <w:t>8класс: Насыбулина Влада, Волкова Мария, Левчук Анна, Женвачева Екатерина</w:t>
      </w:r>
    </w:p>
    <w:p w:rsidR="000A52A5" w:rsidRPr="00560077" w:rsidRDefault="000A52A5" w:rsidP="00560077">
      <w:pPr>
        <w:spacing w:after="0" w:line="240" w:lineRule="auto"/>
        <w:contextualSpacing/>
        <w:jc w:val="both"/>
        <w:rPr>
          <w:rFonts w:ascii="Times New Roman" w:eastAsia="Calibri" w:hAnsi="Times New Roman" w:cs="Times New Roman"/>
          <w:color w:val="000000" w:themeColor="text1"/>
        </w:rPr>
      </w:pPr>
      <w:r w:rsidRPr="00560077">
        <w:rPr>
          <w:rFonts w:ascii="Times New Roman" w:eastAsia="Calibri" w:hAnsi="Times New Roman" w:cs="Times New Roman"/>
          <w:color w:val="000000" w:themeColor="text1"/>
        </w:rPr>
        <w:t>9 класс: Боцман Богдан, Неровных Мария, Терюшов Александр</w:t>
      </w:r>
    </w:p>
    <w:p w:rsidR="000A52A5" w:rsidRPr="00560077" w:rsidRDefault="000A52A5" w:rsidP="00560077">
      <w:pPr>
        <w:spacing w:after="0" w:line="240" w:lineRule="auto"/>
        <w:jc w:val="both"/>
        <w:rPr>
          <w:rFonts w:ascii="Times New Roman" w:eastAsia="Times New Roman" w:hAnsi="Times New Roman" w:cs="Times New Roman"/>
          <w:color w:val="000000" w:themeColor="text1"/>
          <w:shd w:val="clear" w:color="auto" w:fill="FFFFFF"/>
        </w:rPr>
      </w:pPr>
      <w:r w:rsidRPr="00560077">
        <w:rPr>
          <w:rFonts w:ascii="Times New Roman" w:eastAsia="Times New Roman" w:hAnsi="Times New Roman" w:cs="Times New Roman"/>
          <w:color w:val="000000" w:themeColor="text1"/>
        </w:rPr>
        <w:t xml:space="preserve">С целью выявления и стимулирования наиболее сплоченных и творческих классных </w:t>
      </w:r>
      <w:r w:rsidRPr="00560077">
        <w:rPr>
          <w:rFonts w:ascii="Times New Roman" w:eastAsia="Times New Roman" w:hAnsi="Times New Roman" w:cs="Times New Roman"/>
          <w:b/>
          <w:color w:val="000000" w:themeColor="text1"/>
        </w:rPr>
        <w:t xml:space="preserve">коллективов «Школьная Республика» разработала  положение «Лучший класс года», в течение 2022-2023 учебного года </w:t>
      </w:r>
      <w:r w:rsidRPr="00560077">
        <w:rPr>
          <w:rFonts w:ascii="Times New Roman" w:eastAsia="Times New Roman" w:hAnsi="Times New Roman" w:cs="Times New Roman"/>
          <w:b/>
          <w:color w:val="000000" w:themeColor="text1"/>
          <w:shd w:val="clear" w:color="auto" w:fill="FFFFFF"/>
        </w:rPr>
        <w:t>проведен  мониторинг  активности классных коллективов «Класс в тренде»,</w:t>
      </w:r>
      <w:r w:rsidRPr="00560077">
        <w:rPr>
          <w:rFonts w:ascii="Times New Roman" w:eastAsia="Times New Roman" w:hAnsi="Times New Roman" w:cs="Times New Roman"/>
          <w:color w:val="000000" w:themeColor="text1"/>
          <w:shd w:val="clear" w:color="auto" w:fill="FFFFFF"/>
        </w:rPr>
        <w:t xml:space="preserve"> результаты мониторинга следующие:</w:t>
      </w:r>
    </w:p>
    <w:p w:rsidR="000A52A5" w:rsidRPr="00560077" w:rsidRDefault="000A52A5" w:rsidP="00560077">
      <w:pPr>
        <w:spacing w:after="0" w:line="240" w:lineRule="auto"/>
        <w:jc w:val="both"/>
        <w:rPr>
          <w:rFonts w:ascii="Times New Roman" w:eastAsia="Times New Roman" w:hAnsi="Times New Roman" w:cs="Times New Roman"/>
          <w:color w:val="000000" w:themeColor="text1"/>
          <w:shd w:val="clear" w:color="auto" w:fill="FFFFFF"/>
        </w:rPr>
      </w:pPr>
    </w:p>
    <w:tbl>
      <w:tblPr>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885"/>
        <w:gridCol w:w="1794"/>
        <w:gridCol w:w="1190"/>
        <w:gridCol w:w="1521"/>
        <w:gridCol w:w="1375"/>
      </w:tblGrid>
      <w:tr w:rsidR="000A52A5" w:rsidRPr="00560077" w:rsidTr="002005D9">
        <w:trPr>
          <w:trHeight w:val="20"/>
        </w:trPr>
        <w:tc>
          <w:tcPr>
            <w:tcW w:w="10063" w:type="dxa"/>
            <w:gridSpan w:val="6"/>
            <w:shd w:val="clear" w:color="auto" w:fill="auto"/>
            <w:vAlign w:val="bottom"/>
            <w:hideMark/>
          </w:tcPr>
          <w:p w:rsidR="000A52A5" w:rsidRPr="00560077" w:rsidRDefault="000A52A5" w:rsidP="00560077">
            <w:pPr>
              <w:spacing w:after="0" w:line="240" w:lineRule="auto"/>
              <w:jc w:val="both"/>
              <w:rPr>
                <w:rFonts w:ascii="Times New Roman" w:eastAsia="Times New Roman" w:hAnsi="Times New Roman" w:cs="Times New Roman"/>
                <w:b/>
                <w:bCs/>
                <w:color w:val="FF0000"/>
              </w:rPr>
            </w:pPr>
            <w:r w:rsidRPr="00560077">
              <w:rPr>
                <w:rFonts w:ascii="Times New Roman" w:eastAsia="Times New Roman" w:hAnsi="Times New Roman" w:cs="Times New Roman"/>
                <w:b/>
                <w:bCs/>
                <w:color w:val="FF0000"/>
              </w:rPr>
              <w:t xml:space="preserve">Мониторинг активности участия классных коллективов в мероприятиях </w:t>
            </w:r>
          </w:p>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b/>
                <w:bCs/>
                <w:color w:val="FF0000"/>
              </w:rPr>
              <w:t>за   2022-2023 уч.г.</w:t>
            </w:r>
          </w:p>
        </w:tc>
      </w:tr>
      <w:tr w:rsidR="000A52A5" w:rsidRPr="00560077" w:rsidTr="002005D9">
        <w:trPr>
          <w:trHeight w:val="20"/>
        </w:trPr>
        <w:tc>
          <w:tcPr>
            <w:tcW w:w="2298" w:type="dxa"/>
            <w:shd w:val="clear" w:color="auto" w:fill="auto"/>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 xml:space="preserve">классы </w:t>
            </w:r>
          </w:p>
        </w:tc>
        <w:tc>
          <w:tcPr>
            <w:tcW w:w="1885" w:type="dxa"/>
            <w:shd w:val="clear" w:color="auto" w:fill="auto"/>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Кол-во проведенных мероприятий</w:t>
            </w:r>
          </w:p>
        </w:tc>
        <w:tc>
          <w:tcPr>
            <w:tcW w:w="1794" w:type="dxa"/>
            <w:shd w:val="clear" w:color="auto" w:fill="auto"/>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Максимальный балл</w:t>
            </w:r>
          </w:p>
        </w:tc>
        <w:tc>
          <w:tcPr>
            <w:tcW w:w="1190" w:type="dxa"/>
            <w:shd w:val="clear" w:color="auto" w:fill="auto"/>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Общий балл класса</w:t>
            </w:r>
          </w:p>
        </w:tc>
        <w:tc>
          <w:tcPr>
            <w:tcW w:w="1521" w:type="dxa"/>
            <w:shd w:val="clear" w:color="auto" w:fill="auto"/>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Процент  активности</w:t>
            </w:r>
          </w:p>
        </w:tc>
        <w:tc>
          <w:tcPr>
            <w:tcW w:w="1375" w:type="dxa"/>
            <w:shd w:val="clear" w:color="000000" w:fill="DCE6F1"/>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Результат рейтинга активности класса</w:t>
            </w:r>
          </w:p>
        </w:tc>
      </w:tr>
      <w:tr w:rsidR="000A52A5" w:rsidRPr="00560077" w:rsidTr="002005D9">
        <w:trPr>
          <w:trHeight w:val="20"/>
        </w:trPr>
        <w:tc>
          <w:tcPr>
            <w:tcW w:w="10063" w:type="dxa"/>
            <w:gridSpan w:val="6"/>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1-4 классы</w:t>
            </w:r>
          </w:p>
        </w:tc>
      </w:tr>
      <w:tr w:rsidR="000A52A5" w:rsidRPr="00560077" w:rsidTr="002005D9">
        <w:trPr>
          <w:trHeight w:val="20"/>
        </w:trPr>
        <w:tc>
          <w:tcPr>
            <w:tcW w:w="2298" w:type="dxa"/>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lastRenderedPageBreak/>
              <w:t>1 класс</w:t>
            </w:r>
          </w:p>
        </w:tc>
        <w:tc>
          <w:tcPr>
            <w:tcW w:w="1885"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37</w:t>
            </w:r>
          </w:p>
        </w:tc>
        <w:tc>
          <w:tcPr>
            <w:tcW w:w="1794"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185</w:t>
            </w:r>
          </w:p>
        </w:tc>
        <w:tc>
          <w:tcPr>
            <w:tcW w:w="1190"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112</w:t>
            </w:r>
          </w:p>
        </w:tc>
        <w:tc>
          <w:tcPr>
            <w:tcW w:w="1521"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61</w:t>
            </w:r>
          </w:p>
        </w:tc>
        <w:tc>
          <w:tcPr>
            <w:tcW w:w="1375"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b/>
                <w:bCs/>
                <w:color w:val="FF0000"/>
              </w:rPr>
            </w:pPr>
            <w:r w:rsidRPr="00560077">
              <w:rPr>
                <w:rFonts w:ascii="Times New Roman" w:eastAsia="Times New Roman" w:hAnsi="Times New Roman" w:cs="Times New Roman"/>
                <w:b/>
                <w:bCs/>
                <w:color w:val="FF0000"/>
              </w:rPr>
              <w:t>4</w:t>
            </w:r>
          </w:p>
        </w:tc>
      </w:tr>
      <w:tr w:rsidR="000A52A5" w:rsidRPr="00560077" w:rsidTr="002005D9">
        <w:trPr>
          <w:trHeight w:val="20"/>
        </w:trPr>
        <w:tc>
          <w:tcPr>
            <w:tcW w:w="2298" w:type="dxa"/>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2 класс</w:t>
            </w:r>
          </w:p>
        </w:tc>
        <w:tc>
          <w:tcPr>
            <w:tcW w:w="1885"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37</w:t>
            </w:r>
          </w:p>
        </w:tc>
        <w:tc>
          <w:tcPr>
            <w:tcW w:w="1794"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185</w:t>
            </w:r>
          </w:p>
        </w:tc>
        <w:tc>
          <w:tcPr>
            <w:tcW w:w="1190"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121</w:t>
            </w:r>
          </w:p>
        </w:tc>
        <w:tc>
          <w:tcPr>
            <w:tcW w:w="1521"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65</w:t>
            </w:r>
          </w:p>
        </w:tc>
        <w:tc>
          <w:tcPr>
            <w:tcW w:w="1375"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b/>
                <w:bCs/>
                <w:color w:val="FF0000"/>
              </w:rPr>
            </w:pPr>
            <w:r w:rsidRPr="00560077">
              <w:rPr>
                <w:rFonts w:ascii="Times New Roman" w:eastAsia="Times New Roman" w:hAnsi="Times New Roman" w:cs="Times New Roman"/>
                <w:b/>
                <w:bCs/>
                <w:color w:val="FF0000"/>
              </w:rPr>
              <w:t>3</w:t>
            </w:r>
          </w:p>
        </w:tc>
      </w:tr>
      <w:tr w:rsidR="000A52A5" w:rsidRPr="00560077" w:rsidTr="002005D9">
        <w:trPr>
          <w:trHeight w:val="20"/>
        </w:trPr>
        <w:tc>
          <w:tcPr>
            <w:tcW w:w="2298" w:type="dxa"/>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3 класс</w:t>
            </w:r>
          </w:p>
        </w:tc>
        <w:tc>
          <w:tcPr>
            <w:tcW w:w="1885"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37</w:t>
            </w:r>
          </w:p>
        </w:tc>
        <w:tc>
          <w:tcPr>
            <w:tcW w:w="1794"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185</w:t>
            </w:r>
          </w:p>
        </w:tc>
        <w:tc>
          <w:tcPr>
            <w:tcW w:w="1190"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132</w:t>
            </w:r>
          </w:p>
        </w:tc>
        <w:tc>
          <w:tcPr>
            <w:tcW w:w="1521"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71</w:t>
            </w:r>
          </w:p>
        </w:tc>
        <w:tc>
          <w:tcPr>
            <w:tcW w:w="1375"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b/>
                <w:bCs/>
                <w:color w:val="FF0000"/>
              </w:rPr>
            </w:pPr>
            <w:r w:rsidRPr="00560077">
              <w:rPr>
                <w:rFonts w:ascii="Times New Roman" w:eastAsia="Times New Roman" w:hAnsi="Times New Roman" w:cs="Times New Roman"/>
                <w:b/>
                <w:bCs/>
                <w:color w:val="FF0000"/>
              </w:rPr>
              <w:t>2</w:t>
            </w:r>
          </w:p>
        </w:tc>
      </w:tr>
      <w:tr w:rsidR="000A52A5" w:rsidRPr="00560077" w:rsidTr="002005D9">
        <w:trPr>
          <w:trHeight w:val="20"/>
        </w:trPr>
        <w:tc>
          <w:tcPr>
            <w:tcW w:w="2298" w:type="dxa"/>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4 класс</w:t>
            </w:r>
          </w:p>
        </w:tc>
        <w:tc>
          <w:tcPr>
            <w:tcW w:w="1885"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37</w:t>
            </w:r>
          </w:p>
        </w:tc>
        <w:tc>
          <w:tcPr>
            <w:tcW w:w="1794"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185</w:t>
            </w:r>
          </w:p>
        </w:tc>
        <w:tc>
          <w:tcPr>
            <w:tcW w:w="1190"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144</w:t>
            </w:r>
          </w:p>
        </w:tc>
        <w:tc>
          <w:tcPr>
            <w:tcW w:w="1521" w:type="dxa"/>
            <w:shd w:val="clear" w:color="000000" w:fill="C6EFCE"/>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6100"/>
              </w:rPr>
            </w:pPr>
            <w:r w:rsidRPr="00560077">
              <w:rPr>
                <w:rFonts w:ascii="Times New Roman" w:eastAsia="Times New Roman" w:hAnsi="Times New Roman" w:cs="Times New Roman"/>
                <w:color w:val="006100"/>
              </w:rPr>
              <w:t>78</w:t>
            </w:r>
          </w:p>
        </w:tc>
        <w:tc>
          <w:tcPr>
            <w:tcW w:w="1375"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b/>
                <w:bCs/>
                <w:color w:val="FF0000"/>
              </w:rPr>
            </w:pPr>
            <w:r w:rsidRPr="00560077">
              <w:rPr>
                <w:rFonts w:ascii="Times New Roman" w:eastAsia="Times New Roman" w:hAnsi="Times New Roman" w:cs="Times New Roman"/>
                <w:b/>
                <w:bCs/>
                <w:color w:val="FF0000"/>
              </w:rPr>
              <w:t>1</w:t>
            </w:r>
          </w:p>
        </w:tc>
      </w:tr>
      <w:tr w:rsidR="000A52A5" w:rsidRPr="00560077" w:rsidTr="002005D9">
        <w:trPr>
          <w:trHeight w:val="20"/>
        </w:trPr>
        <w:tc>
          <w:tcPr>
            <w:tcW w:w="10063" w:type="dxa"/>
            <w:gridSpan w:val="6"/>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5-9 классы</w:t>
            </w:r>
          </w:p>
        </w:tc>
      </w:tr>
      <w:tr w:rsidR="000A52A5" w:rsidRPr="00560077" w:rsidTr="002005D9">
        <w:trPr>
          <w:trHeight w:val="20"/>
        </w:trPr>
        <w:tc>
          <w:tcPr>
            <w:tcW w:w="2298" w:type="dxa"/>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5 класс</w:t>
            </w:r>
          </w:p>
        </w:tc>
        <w:tc>
          <w:tcPr>
            <w:tcW w:w="1885"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38</w:t>
            </w:r>
          </w:p>
        </w:tc>
        <w:tc>
          <w:tcPr>
            <w:tcW w:w="1794"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190</w:t>
            </w:r>
          </w:p>
        </w:tc>
        <w:tc>
          <w:tcPr>
            <w:tcW w:w="1190"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117</w:t>
            </w:r>
          </w:p>
        </w:tc>
        <w:tc>
          <w:tcPr>
            <w:tcW w:w="1521"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62</w:t>
            </w:r>
          </w:p>
        </w:tc>
        <w:tc>
          <w:tcPr>
            <w:tcW w:w="1375"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b/>
                <w:bCs/>
                <w:color w:val="FF0000"/>
              </w:rPr>
            </w:pPr>
            <w:r w:rsidRPr="00560077">
              <w:rPr>
                <w:rFonts w:ascii="Times New Roman" w:eastAsia="Times New Roman" w:hAnsi="Times New Roman" w:cs="Times New Roman"/>
                <w:b/>
                <w:bCs/>
                <w:color w:val="FF0000"/>
              </w:rPr>
              <w:t>5</w:t>
            </w:r>
          </w:p>
        </w:tc>
      </w:tr>
      <w:tr w:rsidR="000A52A5" w:rsidRPr="00560077" w:rsidTr="002005D9">
        <w:trPr>
          <w:trHeight w:val="20"/>
        </w:trPr>
        <w:tc>
          <w:tcPr>
            <w:tcW w:w="2298" w:type="dxa"/>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6 класс</w:t>
            </w:r>
          </w:p>
        </w:tc>
        <w:tc>
          <w:tcPr>
            <w:tcW w:w="1885"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38</w:t>
            </w:r>
          </w:p>
        </w:tc>
        <w:tc>
          <w:tcPr>
            <w:tcW w:w="1794"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190</w:t>
            </w:r>
          </w:p>
        </w:tc>
        <w:tc>
          <w:tcPr>
            <w:tcW w:w="1190"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179</w:t>
            </w:r>
          </w:p>
        </w:tc>
        <w:tc>
          <w:tcPr>
            <w:tcW w:w="1521" w:type="dxa"/>
            <w:shd w:val="clear" w:color="000000" w:fill="C6EFCE"/>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6100"/>
              </w:rPr>
            </w:pPr>
            <w:r w:rsidRPr="00560077">
              <w:rPr>
                <w:rFonts w:ascii="Times New Roman" w:eastAsia="Times New Roman" w:hAnsi="Times New Roman" w:cs="Times New Roman"/>
                <w:color w:val="006100"/>
              </w:rPr>
              <w:t>94</w:t>
            </w:r>
          </w:p>
        </w:tc>
        <w:tc>
          <w:tcPr>
            <w:tcW w:w="1375"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b/>
                <w:bCs/>
                <w:color w:val="FF0000"/>
              </w:rPr>
            </w:pPr>
            <w:r w:rsidRPr="00560077">
              <w:rPr>
                <w:rFonts w:ascii="Times New Roman" w:eastAsia="Times New Roman" w:hAnsi="Times New Roman" w:cs="Times New Roman"/>
                <w:b/>
                <w:bCs/>
                <w:color w:val="FF0000"/>
              </w:rPr>
              <w:t>1</w:t>
            </w:r>
          </w:p>
        </w:tc>
      </w:tr>
      <w:tr w:rsidR="000A52A5" w:rsidRPr="00560077" w:rsidTr="002005D9">
        <w:trPr>
          <w:trHeight w:val="20"/>
        </w:trPr>
        <w:tc>
          <w:tcPr>
            <w:tcW w:w="2298" w:type="dxa"/>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7 класс</w:t>
            </w:r>
          </w:p>
        </w:tc>
        <w:tc>
          <w:tcPr>
            <w:tcW w:w="1885"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38</w:t>
            </w:r>
          </w:p>
        </w:tc>
        <w:tc>
          <w:tcPr>
            <w:tcW w:w="1794"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190</w:t>
            </w:r>
          </w:p>
        </w:tc>
        <w:tc>
          <w:tcPr>
            <w:tcW w:w="1190"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165</w:t>
            </w:r>
          </w:p>
        </w:tc>
        <w:tc>
          <w:tcPr>
            <w:tcW w:w="1521" w:type="dxa"/>
            <w:shd w:val="clear" w:color="000000" w:fill="C6EFCE"/>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6100"/>
              </w:rPr>
            </w:pPr>
            <w:r w:rsidRPr="00560077">
              <w:rPr>
                <w:rFonts w:ascii="Times New Roman" w:eastAsia="Times New Roman" w:hAnsi="Times New Roman" w:cs="Times New Roman"/>
                <w:color w:val="006100"/>
              </w:rPr>
              <w:t>87</w:t>
            </w:r>
          </w:p>
        </w:tc>
        <w:tc>
          <w:tcPr>
            <w:tcW w:w="1375"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b/>
                <w:bCs/>
                <w:color w:val="FF0000"/>
              </w:rPr>
            </w:pPr>
            <w:r w:rsidRPr="00560077">
              <w:rPr>
                <w:rFonts w:ascii="Times New Roman" w:eastAsia="Times New Roman" w:hAnsi="Times New Roman" w:cs="Times New Roman"/>
                <w:b/>
                <w:bCs/>
                <w:color w:val="FF0000"/>
              </w:rPr>
              <w:t>3</w:t>
            </w:r>
          </w:p>
        </w:tc>
      </w:tr>
      <w:tr w:rsidR="000A52A5" w:rsidRPr="00560077" w:rsidTr="002005D9">
        <w:trPr>
          <w:trHeight w:val="20"/>
        </w:trPr>
        <w:tc>
          <w:tcPr>
            <w:tcW w:w="2298" w:type="dxa"/>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8 класс</w:t>
            </w:r>
          </w:p>
        </w:tc>
        <w:tc>
          <w:tcPr>
            <w:tcW w:w="1885"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38</w:t>
            </w:r>
          </w:p>
        </w:tc>
        <w:tc>
          <w:tcPr>
            <w:tcW w:w="1794"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190</w:t>
            </w:r>
          </w:p>
        </w:tc>
        <w:tc>
          <w:tcPr>
            <w:tcW w:w="1190"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166</w:t>
            </w:r>
          </w:p>
        </w:tc>
        <w:tc>
          <w:tcPr>
            <w:tcW w:w="1521" w:type="dxa"/>
            <w:shd w:val="clear" w:color="000000" w:fill="C6EFCE"/>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6100"/>
              </w:rPr>
            </w:pPr>
            <w:r w:rsidRPr="00560077">
              <w:rPr>
                <w:rFonts w:ascii="Times New Roman" w:eastAsia="Times New Roman" w:hAnsi="Times New Roman" w:cs="Times New Roman"/>
                <w:color w:val="006100"/>
              </w:rPr>
              <w:t>87</w:t>
            </w:r>
          </w:p>
        </w:tc>
        <w:tc>
          <w:tcPr>
            <w:tcW w:w="1375"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b/>
                <w:bCs/>
                <w:color w:val="FF0000"/>
              </w:rPr>
            </w:pPr>
            <w:r w:rsidRPr="00560077">
              <w:rPr>
                <w:rFonts w:ascii="Times New Roman" w:eastAsia="Times New Roman" w:hAnsi="Times New Roman" w:cs="Times New Roman"/>
                <w:b/>
                <w:bCs/>
                <w:color w:val="FF0000"/>
              </w:rPr>
              <w:t>2</w:t>
            </w:r>
          </w:p>
        </w:tc>
      </w:tr>
      <w:tr w:rsidR="000A52A5" w:rsidRPr="00560077" w:rsidTr="002005D9">
        <w:trPr>
          <w:trHeight w:val="20"/>
        </w:trPr>
        <w:tc>
          <w:tcPr>
            <w:tcW w:w="2298" w:type="dxa"/>
            <w:shd w:val="clear" w:color="auto" w:fill="auto"/>
            <w:noWrap/>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9 класс</w:t>
            </w:r>
          </w:p>
        </w:tc>
        <w:tc>
          <w:tcPr>
            <w:tcW w:w="1885"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38</w:t>
            </w:r>
          </w:p>
        </w:tc>
        <w:tc>
          <w:tcPr>
            <w:tcW w:w="1794"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190</w:t>
            </w:r>
          </w:p>
        </w:tc>
        <w:tc>
          <w:tcPr>
            <w:tcW w:w="1190"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122</w:t>
            </w:r>
          </w:p>
        </w:tc>
        <w:tc>
          <w:tcPr>
            <w:tcW w:w="1521"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64</w:t>
            </w:r>
          </w:p>
        </w:tc>
        <w:tc>
          <w:tcPr>
            <w:tcW w:w="1375" w:type="dxa"/>
            <w:shd w:val="clear" w:color="auto" w:fill="auto"/>
            <w:noWrap/>
            <w:vAlign w:val="bottom"/>
            <w:hideMark/>
          </w:tcPr>
          <w:p w:rsidR="000A52A5" w:rsidRPr="00560077" w:rsidRDefault="000A52A5" w:rsidP="00560077">
            <w:pPr>
              <w:spacing w:after="0" w:line="240" w:lineRule="auto"/>
              <w:jc w:val="both"/>
              <w:rPr>
                <w:rFonts w:ascii="Times New Roman" w:eastAsia="Times New Roman" w:hAnsi="Times New Roman" w:cs="Times New Roman"/>
                <w:b/>
                <w:bCs/>
                <w:color w:val="FF0000"/>
              </w:rPr>
            </w:pPr>
            <w:r w:rsidRPr="00560077">
              <w:rPr>
                <w:rFonts w:ascii="Times New Roman" w:eastAsia="Times New Roman" w:hAnsi="Times New Roman" w:cs="Times New Roman"/>
                <w:b/>
                <w:bCs/>
                <w:color w:val="FF0000"/>
              </w:rPr>
              <w:t>4</w:t>
            </w:r>
          </w:p>
        </w:tc>
      </w:tr>
    </w:tbl>
    <w:p w:rsidR="000A52A5" w:rsidRPr="00560077" w:rsidRDefault="000A52A5" w:rsidP="00560077">
      <w:pPr>
        <w:spacing w:line="240" w:lineRule="auto"/>
        <w:jc w:val="both"/>
        <w:rPr>
          <w:rFonts w:ascii="Times New Roman" w:eastAsia="Times New Roman" w:hAnsi="Times New Roman" w:cs="Times New Roman"/>
          <w:color w:val="000000" w:themeColor="text1"/>
          <w:shd w:val="clear" w:color="auto" w:fill="FFFFFF"/>
        </w:rPr>
      </w:pPr>
    </w:p>
    <w:p w:rsidR="000A52A5" w:rsidRPr="00560077" w:rsidRDefault="000A52A5" w:rsidP="00560077">
      <w:pPr>
        <w:suppressAutoHyphens/>
        <w:spacing w:after="0" w:line="240" w:lineRule="auto"/>
        <w:jc w:val="both"/>
        <w:rPr>
          <w:rFonts w:ascii="Times New Roman" w:eastAsia="Times New Roman" w:hAnsi="Times New Roman" w:cs="Times New Roman"/>
          <w:color w:val="000000" w:themeColor="text1"/>
          <w:lang w:eastAsia="ar-SA"/>
        </w:rPr>
      </w:pPr>
      <w:r w:rsidRPr="00560077">
        <w:rPr>
          <w:rFonts w:ascii="Times New Roman" w:eastAsia="Times New Roman" w:hAnsi="Times New Roman" w:cs="Times New Roman"/>
          <w:color w:val="000000" w:themeColor="text1"/>
          <w:lang w:eastAsia="ar-SA"/>
        </w:rPr>
        <w:t>Исходя, из  данных мониторинга можно сделать вывод, что в общешкольных мероприятиях участвуют все классы, но степень уровня активности классов в жизни школы разная. Это связано с работой классных руководителей, их и умением организовать и привлекать к участию в мероприятиях каждого ученика.</w:t>
      </w:r>
    </w:p>
    <w:p w:rsidR="000A52A5" w:rsidRPr="00560077" w:rsidRDefault="000A52A5" w:rsidP="00560077">
      <w:pPr>
        <w:shd w:val="clear" w:color="auto" w:fill="FFFFFF"/>
        <w:spacing w:after="0" w:line="240" w:lineRule="auto"/>
        <w:jc w:val="both"/>
        <w:rPr>
          <w:rFonts w:ascii="Times New Roman" w:eastAsia="Calibri" w:hAnsi="Times New Roman" w:cs="Times New Roman"/>
          <w:color w:val="000000" w:themeColor="text1"/>
          <w:shd w:val="clear" w:color="auto" w:fill="FFFFFF"/>
        </w:rPr>
      </w:pPr>
      <w:r w:rsidRPr="00560077">
        <w:rPr>
          <w:rFonts w:ascii="Times New Roman" w:eastAsia="Calibri" w:hAnsi="Times New Roman" w:cs="Times New Roman"/>
          <w:color w:val="000000" w:themeColor="text1"/>
          <w:shd w:val="clear" w:color="auto" w:fill="FFFFFF"/>
        </w:rPr>
        <w:t xml:space="preserve">По  результатам мониторинга «Рейтинг активности  классного коллектива», самым активным классом  начальной школы является: </w:t>
      </w:r>
    </w:p>
    <w:p w:rsidR="000A52A5" w:rsidRPr="00560077" w:rsidRDefault="000A52A5" w:rsidP="00560077">
      <w:pPr>
        <w:shd w:val="clear" w:color="auto" w:fill="FFFFFF"/>
        <w:spacing w:after="0" w:line="240" w:lineRule="auto"/>
        <w:jc w:val="both"/>
        <w:rPr>
          <w:rFonts w:ascii="Times New Roman" w:eastAsia="Calibri" w:hAnsi="Times New Roman" w:cs="Times New Roman"/>
          <w:color w:val="000000" w:themeColor="text1"/>
          <w:shd w:val="clear" w:color="auto" w:fill="FFFFFF"/>
        </w:rPr>
      </w:pPr>
      <w:r w:rsidRPr="00560077">
        <w:rPr>
          <w:rFonts w:ascii="Times New Roman" w:eastAsia="Calibri" w:hAnsi="Times New Roman" w:cs="Times New Roman"/>
          <w:color w:val="000000" w:themeColor="text1"/>
          <w:shd w:val="clear" w:color="auto" w:fill="FFFFFF"/>
        </w:rPr>
        <w:t>1 место – 4  класс  (144 балла )</w:t>
      </w:r>
    </w:p>
    <w:p w:rsidR="000A52A5" w:rsidRPr="00560077" w:rsidRDefault="000A52A5" w:rsidP="00560077">
      <w:pPr>
        <w:shd w:val="clear" w:color="auto" w:fill="FFFFFF"/>
        <w:spacing w:after="0" w:line="240" w:lineRule="auto"/>
        <w:jc w:val="both"/>
        <w:rPr>
          <w:rFonts w:ascii="Times New Roman" w:eastAsia="Calibri" w:hAnsi="Times New Roman" w:cs="Times New Roman"/>
          <w:color w:val="000000" w:themeColor="text1"/>
          <w:shd w:val="clear" w:color="auto" w:fill="FFFFFF"/>
        </w:rPr>
      </w:pPr>
      <w:r w:rsidRPr="00560077">
        <w:rPr>
          <w:rFonts w:ascii="Times New Roman" w:eastAsia="Calibri" w:hAnsi="Times New Roman" w:cs="Times New Roman"/>
          <w:color w:val="000000" w:themeColor="text1"/>
          <w:shd w:val="clear" w:color="auto" w:fill="FFFFFF"/>
        </w:rPr>
        <w:t>Основной школы :</w:t>
      </w:r>
    </w:p>
    <w:p w:rsidR="000A52A5" w:rsidRPr="00560077" w:rsidRDefault="000A52A5" w:rsidP="00560077">
      <w:pPr>
        <w:shd w:val="clear" w:color="auto" w:fill="FFFFFF"/>
        <w:spacing w:after="0" w:line="240" w:lineRule="auto"/>
        <w:jc w:val="both"/>
        <w:rPr>
          <w:rFonts w:ascii="Times New Roman" w:eastAsia="Calibri" w:hAnsi="Times New Roman" w:cs="Times New Roman"/>
          <w:color w:val="000000" w:themeColor="text1"/>
          <w:shd w:val="clear" w:color="auto" w:fill="FFFFFF"/>
        </w:rPr>
      </w:pPr>
      <w:r w:rsidRPr="00560077">
        <w:rPr>
          <w:rFonts w:ascii="Times New Roman" w:eastAsia="Calibri" w:hAnsi="Times New Roman" w:cs="Times New Roman"/>
          <w:color w:val="000000" w:themeColor="text1"/>
          <w:shd w:val="clear" w:color="auto" w:fill="FFFFFF"/>
        </w:rPr>
        <w:t>6 класс -1 место (179 баллов)</w:t>
      </w:r>
    </w:p>
    <w:p w:rsidR="000A52A5" w:rsidRPr="00560077" w:rsidRDefault="000A52A5" w:rsidP="00560077">
      <w:pPr>
        <w:shd w:val="clear" w:color="auto" w:fill="FFFFFF"/>
        <w:spacing w:after="0" w:line="240" w:lineRule="auto"/>
        <w:jc w:val="both"/>
        <w:rPr>
          <w:rFonts w:ascii="Times New Roman" w:eastAsia="Calibri" w:hAnsi="Times New Roman" w:cs="Times New Roman"/>
          <w:color w:val="000000" w:themeColor="text1"/>
          <w:shd w:val="clear" w:color="auto" w:fill="FFFFFF"/>
        </w:rPr>
      </w:pPr>
      <w:r w:rsidRPr="00560077">
        <w:rPr>
          <w:rFonts w:ascii="Times New Roman" w:eastAsia="Calibri" w:hAnsi="Times New Roman" w:cs="Times New Roman"/>
          <w:color w:val="000000" w:themeColor="text1"/>
          <w:shd w:val="clear" w:color="auto" w:fill="FFFFFF"/>
        </w:rPr>
        <w:t>Низкого результата рейтинга активности классных коллективов не выявлено, что говорит о высоком уровне вовлечения обучающихся в школьные мероприятия, организованные ученическим самоуправлением.</w:t>
      </w:r>
    </w:p>
    <w:p w:rsidR="000A52A5" w:rsidRPr="00560077" w:rsidRDefault="000A52A5" w:rsidP="00560077">
      <w:pPr>
        <w:shd w:val="clear" w:color="auto" w:fill="FFFFFF"/>
        <w:spacing w:after="0" w:line="240" w:lineRule="auto"/>
        <w:jc w:val="both"/>
        <w:rPr>
          <w:rFonts w:ascii="Times New Roman" w:eastAsia="Calibri" w:hAnsi="Times New Roman" w:cs="Times New Roman"/>
          <w:color w:val="000000"/>
          <w:shd w:val="clear" w:color="auto" w:fill="FFFFFF"/>
        </w:rPr>
      </w:pPr>
      <w:r w:rsidRPr="00560077">
        <w:rPr>
          <w:rFonts w:ascii="Times New Roman" w:eastAsia="Calibri" w:hAnsi="Times New Roman" w:cs="Times New Roman"/>
          <w:color w:val="000000"/>
          <w:shd w:val="clear" w:color="auto" w:fill="FFFFFF"/>
        </w:rPr>
        <w:t xml:space="preserve">Классным коллективам, набравшим наибольшее количество баллов  присвоено  заслуженное звание «Лучший класс года 2022-2023» </w:t>
      </w:r>
      <w:r w:rsidRPr="00560077">
        <w:rPr>
          <w:rFonts w:ascii="Times New Roman" w:hAnsi="Times New Roman" w:cs="Times New Roman"/>
        </w:rPr>
        <w:t>на итоговой линейке классы  получили грамоты, кубки и сладкие призы.</w:t>
      </w:r>
    </w:p>
    <w:p w:rsidR="000A52A5" w:rsidRPr="00560077" w:rsidRDefault="000A52A5" w:rsidP="00560077">
      <w:pPr>
        <w:widowControl w:val="0"/>
        <w:autoSpaceDE w:val="0"/>
        <w:autoSpaceDN w:val="0"/>
        <w:spacing w:after="0" w:line="240" w:lineRule="auto"/>
        <w:ind w:right="-1"/>
        <w:jc w:val="both"/>
        <w:outlineLvl w:val="0"/>
        <w:rPr>
          <w:rFonts w:ascii="Times New Roman" w:eastAsia="Times New Roman" w:hAnsi="Times New Roman" w:cs="Times New Roman"/>
          <w:bCs/>
          <w:color w:val="000000" w:themeColor="text1"/>
        </w:rPr>
      </w:pPr>
      <w:r w:rsidRPr="00560077">
        <w:rPr>
          <w:rFonts w:ascii="Times New Roman" w:eastAsia="Times New Roman" w:hAnsi="Times New Roman" w:cs="Times New Roman"/>
          <w:bCs/>
          <w:color w:val="000000" w:themeColor="text1"/>
        </w:rPr>
        <w:t>В 2022-2023 учебном году членами ученического самоуправления были проведены следующие воспитательные мероприятия:</w:t>
      </w:r>
    </w:p>
    <w:p w:rsidR="000A52A5" w:rsidRPr="00560077" w:rsidRDefault="000A52A5" w:rsidP="00613D00">
      <w:pPr>
        <w:numPr>
          <w:ilvl w:val="0"/>
          <w:numId w:val="41"/>
        </w:numPr>
        <w:shd w:val="clear" w:color="auto" w:fill="FFFFFF"/>
        <w:spacing w:after="0" w:line="240" w:lineRule="auto"/>
        <w:contextualSpacing/>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Оформление уголка «Рейтинг классной активности»</w:t>
      </w:r>
    </w:p>
    <w:p w:rsidR="000A52A5" w:rsidRPr="00560077" w:rsidRDefault="000A52A5" w:rsidP="00613D00">
      <w:pPr>
        <w:widowControl w:val="0"/>
        <w:numPr>
          <w:ilvl w:val="0"/>
          <w:numId w:val="41"/>
        </w:numPr>
        <w:autoSpaceDE w:val="0"/>
        <w:autoSpaceDN w:val="0"/>
        <w:spacing w:after="0" w:line="240" w:lineRule="auto"/>
        <w:ind w:right="-1"/>
        <w:contextualSpacing/>
        <w:jc w:val="both"/>
        <w:outlineLvl w:val="0"/>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Объявление конкурсов «Топ лидер», «Класс в тренде»</w:t>
      </w:r>
    </w:p>
    <w:p w:rsidR="000A52A5" w:rsidRPr="00560077" w:rsidRDefault="000A52A5" w:rsidP="00613D00">
      <w:pPr>
        <w:numPr>
          <w:ilvl w:val="0"/>
          <w:numId w:val="41"/>
        </w:numPr>
        <w:shd w:val="clear" w:color="auto" w:fill="FFFFFF"/>
        <w:spacing w:after="0" w:line="240" w:lineRule="auto"/>
        <w:contextualSpacing/>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Рейд «Деловой стиль одежды»</w:t>
      </w:r>
    </w:p>
    <w:p w:rsidR="000A52A5" w:rsidRPr="00560077" w:rsidRDefault="000A52A5" w:rsidP="00613D00">
      <w:pPr>
        <w:widowControl w:val="0"/>
        <w:numPr>
          <w:ilvl w:val="0"/>
          <w:numId w:val="41"/>
        </w:numPr>
        <w:autoSpaceDE w:val="0"/>
        <w:autoSpaceDN w:val="0"/>
        <w:spacing w:after="0" w:line="240" w:lineRule="auto"/>
        <w:ind w:right="-1"/>
        <w:contextualSpacing/>
        <w:jc w:val="both"/>
        <w:outlineLvl w:val="0"/>
        <w:rPr>
          <w:rFonts w:ascii="Times New Roman" w:eastAsia="Times New Roman" w:hAnsi="Times New Roman" w:cs="Times New Roman"/>
          <w:bCs/>
          <w:color w:val="000000" w:themeColor="text1"/>
        </w:rPr>
      </w:pPr>
      <w:r w:rsidRPr="00560077">
        <w:rPr>
          <w:rFonts w:ascii="Times New Roman" w:eastAsia="Times New Roman" w:hAnsi="Times New Roman" w:cs="Times New Roman"/>
          <w:bCs/>
          <w:color w:val="000000" w:themeColor="text1"/>
        </w:rPr>
        <w:t>Конкурс рисунков «Они сражались за родину» ко дню памяти погибших в сражениях</w:t>
      </w:r>
    </w:p>
    <w:p w:rsidR="000A52A5" w:rsidRPr="00560077" w:rsidRDefault="000A52A5" w:rsidP="00613D00">
      <w:pPr>
        <w:widowControl w:val="0"/>
        <w:numPr>
          <w:ilvl w:val="0"/>
          <w:numId w:val="41"/>
        </w:numPr>
        <w:autoSpaceDE w:val="0"/>
        <w:autoSpaceDN w:val="0"/>
        <w:spacing w:after="0" w:line="240" w:lineRule="auto"/>
        <w:ind w:right="-1"/>
        <w:contextualSpacing/>
        <w:jc w:val="both"/>
        <w:outlineLvl w:val="0"/>
        <w:rPr>
          <w:rFonts w:ascii="Times New Roman" w:eastAsia="Times New Roman" w:hAnsi="Times New Roman" w:cs="Times New Roman"/>
          <w:bCs/>
          <w:color w:val="000000" w:themeColor="text1"/>
        </w:rPr>
      </w:pPr>
      <w:r w:rsidRPr="00560077">
        <w:rPr>
          <w:rFonts w:ascii="Times New Roman" w:eastAsia="Times New Roman" w:hAnsi="Times New Roman" w:cs="Times New Roman"/>
          <w:bCs/>
          <w:color w:val="000000" w:themeColor="text1"/>
        </w:rPr>
        <w:t>Рейд проверка «Посещаемость, проверка  наличия на уроках книг, дневников и тетрадей.</w:t>
      </w:r>
    </w:p>
    <w:p w:rsidR="000A52A5" w:rsidRPr="00560077" w:rsidRDefault="000A52A5" w:rsidP="00613D00">
      <w:pPr>
        <w:widowControl w:val="0"/>
        <w:numPr>
          <w:ilvl w:val="0"/>
          <w:numId w:val="41"/>
        </w:numPr>
        <w:autoSpaceDE w:val="0"/>
        <w:autoSpaceDN w:val="0"/>
        <w:spacing w:after="0" w:line="240" w:lineRule="auto"/>
        <w:ind w:right="-1"/>
        <w:contextualSpacing/>
        <w:jc w:val="both"/>
        <w:outlineLvl w:val="0"/>
        <w:rPr>
          <w:rFonts w:ascii="Times New Roman" w:eastAsia="Times New Roman" w:hAnsi="Times New Roman" w:cs="Times New Roman"/>
          <w:bCs/>
          <w:color w:val="000000" w:themeColor="text1"/>
        </w:rPr>
      </w:pPr>
      <w:r w:rsidRPr="00560077">
        <w:rPr>
          <w:rFonts w:ascii="Times New Roman" w:eastAsia="Times New Roman" w:hAnsi="Times New Roman" w:cs="Times New Roman"/>
          <w:bCs/>
          <w:color w:val="000000" w:themeColor="text1"/>
        </w:rPr>
        <w:t>День дублера «Я учитель»</w:t>
      </w:r>
    </w:p>
    <w:p w:rsidR="000A52A5" w:rsidRPr="00560077" w:rsidRDefault="000A52A5" w:rsidP="00613D00">
      <w:pPr>
        <w:widowControl w:val="0"/>
        <w:numPr>
          <w:ilvl w:val="0"/>
          <w:numId w:val="41"/>
        </w:numPr>
        <w:autoSpaceDE w:val="0"/>
        <w:autoSpaceDN w:val="0"/>
        <w:spacing w:after="0" w:line="240" w:lineRule="auto"/>
        <w:ind w:right="-1"/>
        <w:contextualSpacing/>
        <w:jc w:val="both"/>
        <w:outlineLvl w:val="0"/>
        <w:rPr>
          <w:rFonts w:ascii="Times New Roman" w:eastAsia="Times New Roman" w:hAnsi="Times New Roman" w:cs="Times New Roman"/>
          <w:bCs/>
          <w:color w:val="000000" w:themeColor="text1"/>
        </w:rPr>
      </w:pPr>
      <w:r w:rsidRPr="00560077">
        <w:rPr>
          <w:rFonts w:ascii="Times New Roman" w:eastAsia="Times New Roman" w:hAnsi="Times New Roman" w:cs="Times New Roman"/>
          <w:bCs/>
          <w:color w:val="000000" w:themeColor="text1"/>
        </w:rPr>
        <w:t>Рейд «Мы дежурим»</w:t>
      </w:r>
    </w:p>
    <w:p w:rsidR="000A52A5" w:rsidRPr="00560077" w:rsidRDefault="000A52A5" w:rsidP="00613D00">
      <w:pPr>
        <w:widowControl w:val="0"/>
        <w:numPr>
          <w:ilvl w:val="0"/>
          <w:numId w:val="41"/>
        </w:numPr>
        <w:autoSpaceDE w:val="0"/>
        <w:autoSpaceDN w:val="0"/>
        <w:spacing w:after="0" w:line="240" w:lineRule="auto"/>
        <w:ind w:right="-1"/>
        <w:contextualSpacing/>
        <w:jc w:val="both"/>
        <w:outlineLvl w:val="0"/>
        <w:rPr>
          <w:rFonts w:ascii="Times New Roman" w:eastAsia="Times New Roman" w:hAnsi="Times New Roman" w:cs="Times New Roman"/>
          <w:bCs/>
          <w:color w:val="000000" w:themeColor="text1"/>
        </w:rPr>
      </w:pPr>
      <w:r w:rsidRPr="00560077">
        <w:rPr>
          <w:rFonts w:ascii="Times New Roman" w:eastAsia="Times New Roman" w:hAnsi="Times New Roman" w:cs="Times New Roman"/>
          <w:bCs/>
          <w:color w:val="000000" w:themeColor="text1"/>
        </w:rPr>
        <w:t>Флешмоб «Мы за мир»</w:t>
      </w:r>
    </w:p>
    <w:p w:rsidR="000A52A5" w:rsidRPr="00560077" w:rsidRDefault="000A52A5" w:rsidP="00613D00">
      <w:pPr>
        <w:widowControl w:val="0"/>
        <w:numPr>
          <w:ilvl w:val="0"/>
          <w:numId w:val="41"/>
        </w:numPr>
        <w:autoSpaceDE w:val="0"/>
        <w:autoSpaceDN w:val="0"/>
        <w:spacing w:after="0" w:line="240" w:lineRule="auto"/>
        <w:ind w:right="-1"/>
        <w:contextualSpacing/>
        <w:jc w:val="both"/>
        <w:outlineLvl w:val="0"/>
        <w:rPr>
          <w:rFonts w:ascii="Times New Roman" w:eastAsia="Times New Roman" w:hAnsi="Times New Roman" w:cs="Times New Roman"/>
          <w:bCs/>
          <w:color w:val="000000" w:themeColor="text1"/>
        </w:rPr>
      </w:pPr>
      <w:r w:rsidRPr="00560077">
        <w:rPr>
          <w:rFonts w:ascii="Times New Roman" w:eastAsia="Times New Roman" w:hAnsi="Times New Roman" w:cs="Times New Roman"/>
          <w:bCs/>
          <w:color w:val="000000" w:themeColor="text1"/>
        </w:rPr>
        <w:t>Акция «Флаг моей страны»</w:t>
      </w:r>
    </w:p>
    <w:p w:rsidR="000A52A5" w:rsidRPr="00560077" w:rsidRDefault="000A52A5" w:rsidP="00613D00">
      <w:pPr>
        <w:widowControl w:val="0"/>
        <w:numPr>
          <w:ilvl w:val="0"/>
          <w:numId w:val="41"/>
        </w:numPr>
        <w:autoSpaceDE w:val="0"/>
        <w:autoSpaceDN w:val="0"/>
        <w:spacing w:after="0" w:line="240" w:lineRule="auto"/>
        <w:ind w:right="-1"/>
        <w:contextualSpacing/>
        <w:jc w:val="both"/>
        <w:outlineLvl w:val="0"/>
        <w:rPr>
          <w:rFonts w:ascii="Times New Roman" w:eastAsia="Times New Roman" w:hAnsi="Times New Roman" w:cs="Times New Roman"/>
          <w:bCs/>
          <w:color w:val="000000" w:themeColor="text1"/>
        </w:rPr>
      </w:pPr>
      <w:r w:rsidRPr="00560077">
        <w:rPr>
          <w:rFonts w:ascii="Times New Roman" w:eastAsia="Times New Roman" w:hAnsi="Times New Roman" w:cs="Times New Roman"/>
          <w:bCs/>
          <w:color w:val="000000" w:themeColor="text1"/>
        </w:rPr>
        <w:t>Организация просмотров роликов «Шоу профессий»</w:t>
      </w:r>
    </w:p>
    <w:p w:rsidR="000A52A5" w:rsidRPr="00560077" w:rsidRDefault="000A52A5" w:rsidP="00613D00">
      <w:pPr>
        <w:widowControl w:val="0"/>
        <w:numPr>
          <w:ilvl w:val="0"/>
          <w:numId w:val="41"/>
        </w:numPr>
        <w:autoSpaceDE w:val="0"/>
        <w:autoSpaceDN w:val="0"/>
        <w:spacing w:after="0" w:line="240" w:lineRule="auto"/>
        <w:ind w:right="-1"/>
        <w:contextualSpacing/>
        <w:jc w:val="both"/>
        <w:outlineLvl w:val="0"/>
        <w:rPr>
          <w:rFonts w:ascii="Times New Roman" w:eastAsia="Times New Roman" w:hAnsi="Times New Roman" w:cs="Times New Roman"/>
          <w:bCs/>
          <w:color w:val="000000" w:themeColor="text1"/>
        </w:rPr>
      </w:pPr>
      <w:r w:rsidRPr="00560077">
        <w:rPr>
          <w:rFonts w:ascii="Times New Roman" w:hAnsi="Times New Roman" w:cs="Times New Roman"/>
        </w:rPr>
        <w:t xml:space="preserve">Акция «Весенняя неделя добра» </w:t>
      </w:r>
    </w:p>
    <w:p w:rsidR="000A52A5" w:rsidRPr="00560077" w:rsidRDefault="000A52A5" w:rsidP="00613D00">
      <w:pPr>
        <w:widowControl w:val="0"/>
        <w:numPr>
          <w:ilvl w:val="0"/>
          <w:numId w:val="41"/>
        </w:numPr>
        <w:autoSpaceDE w:val="0"/>
        <w:autoSpaceDN w:val="0"/>
        <w:spacing w:after="0" w:line="240" w:lineRule="auto"/>
        <w:ind w:right="-1"/>
        <w:contextualSpacing/>
        <w:jc w:val="both"/>
        <w:outlineLvl w:val="0"/>
        <w:rPr>
          <w:rFonts w:ascii="Times New Roman" w:eastAsia="Times New Roman" w:hAnsi="Times New Roman" w:cs="Times New Roman"/>
          <w:bCs/>
          <w:color w:val="000000" w:themeColor="text1"/>
        </w:rPr>
      </w:pPr>
      <w:r w:rsidRPr="00560077">
        <w:rPr>
          <w:rFonts w:ascii="Times New Roman" w:hAnsi="Times New Roman" w:cs="Times New Roman"/>
        </w:rPr>
        <w:t>Зимнее окошко «Нарисую Новый год»</w:t>
      </w:r>
    </w:p>
    <w:p w:rsidR="000A52A5" w:rsidRPr="00560077" w:rsidRDefault="000A52A5" w:rsidP="00613D00">
      <w:pPr>
        <w:widowControl w:val="0"/>
        <w:numPr>
          <w:ilvl w:val="0"/>
          <w:numId w:val="41"/>
        </w:numPr>
        <w:autoSpaceDE w:val="0"/>
        <w:autoSpaceDN w:val="0"/>
        <w:spacing w:after="0" w:line="240" w:lineRule="auto"/>
        <w:ind w:right="-1"/>
        <w:contextualSpacing/>
        <w:jc w:val="both"/>
        <w:outlineLvl w:val="0"/>
        <w:rPr>
          <w:rFonts w:ascii="Times New Roman" w:eastAsia="Times New Roman" w:hAnsi="Times New Roman" w:cs="Times New Roman"/>
          <w:bCs/>
          <w:color w:val="000000" w:themeColor="text1"/>
        </w:rPr>
      </w:pPr>
      <w:r w:rsidRPr="00560077">
        <w:rPr>
          <w:rFonts w:ascii="Times New Roman" w:hAnsi="Times New Roman" w:cs="Times New Roman"/>
        </w:rPr>
        <w:t>Линейка «Самоуправление в действии»</w:t>
      </w:r>
    </w:p>
    <w:p w:rsidR="000A52A5" w:rsidRPr="00560077" w:rsidRDefault="000A52A5" w:rsidP="00613D00">
      <w:pPr>
        <w:widowControl w:val="0"/>
        <w:numPr>
          <w:ilvl w:val="0"/>
          <w:numId w:val="41"/>
        </w:numPr>
        <w:autoSpaceDE w:val="0"/>
        <w:autoSpaceDN w:val="0"/>
        <w:spacing w:after="0" w:line="240" w:lineRule="auto"/>
        <w:ind w:right="-1"/>
        <w:contextualSpacing/>
        <w:jc w:val="both"/>
        <w:outlineLvl w:val="0"/>
        <w:rPr>
          <w:rFonts w:ascii="Times New Roman" w:eastAsia="Times New Roman" w:hAnsi="Times New Roman" w:cs="Times New Roman"/>
          <w:bCs/>
          <w:color w:val="000000" w:themeColor="text1"/>
        </w:rPr>
      </w:pPr>
      <w:r w:rsidRPr="00560077">
        <w:rPr>
          <w:rFonts w:ascii="Times New Roman" w:eastAsia="Times New Roman" w:hAnsi="Times New Roman" w:cs="Times New Roman"/>
          <w:bCs/>
          <w:color w:val="000000" w:themeColor="text1"/>
        </w:rPr>
        <w:t xml:space="preserve">Трудовой десант «Уютный школьный двор» </w:t>
      </w:r>
    </w:p>
    <w:p w:rsidR="000A52A5" w:rsidRPr="00560077" w:rsidRDefault="000A52A5" w:rsidP="00613D00">
      <w:pPr>
        <w:widowControl w:val="0"/>
        <w:numPr>
          <w:ilvl w:val="0"/>
          <w:numId w:val="41"/>
        </w:numPr>
        <w:autoSpaceDE w:val="0"/>
        <w:autoSpaceDN w:val="0"/>
        <w:spacing w:after="0" w:line="240" w:lineRule="auto"/>
        <w:ind w:right="-1"/>
        <w:contextualSpacing/>
        <w:jc w:val="both"/>
        <w:outlineLvl w:val="0"/>
        <w:rPr>
          <w:rFonts w:ascii="Times New Roman" w:eastAsia="Times New Roman" w:hAnsi="Times New Roman" w:cs="Times New Roman"/>
          <w:bCs/>
          <w:color w:val="000000" w:themeColor="text1"/>
        </w:rPr>
      </w:pPr>
      <w:r w:rsidRPr="00560077">
        <w:rPr>
          <w:rFonts w:ascii="Times New Roman" w:eastAsia="Times New Roman" w:hAnsi="Times New Roman" w:cs="Times New Roman"/>
          <w:bCs/>
          <w:color w:val="000000" w:themeColor="text1"/>
        </w:rPr>
        <w:t>Рейды «Уютный класс», «Как живёшь учебник?», «Деловой стиль одежды»</w:t>
      </w:r>
    </w:p>
    <w:p w:rsidR="000A52A5" w:rsidRPr="00560077" w:rsidRDefault="000A52A5" w:rsidP="00613D00">
      <w:pPr>
        <w:widowControl w:val="0"/>
        <w:numPr>
          <w:ilvl w:val="0"/>
          <w:numId w:val="41"/>
        </w:numPr>
        <w:autoSpaceDE w:val="0"/>
        <w:autoSpaceDN w:val="0"/>
        <w:spacing w:after="0" w:line="240" w:lineRule="auto"/>
        <w:ind w:right="-1"/>
        <w:contextualSpacing/>
        <w:jc w:val="both"/>
        <w:outlineLvl w:val="0"/>
        <w:rPr>
          <w:rFonts w:ascii="Times New Roman" w:eastAsia="Times New Roman" w:hAnsi="Times New Roman" w:cs="Times New Roman"/>
          <w:bCs/>
          <w:color w:val="000000" w:themeColor="text1"/>
        </w:rPr>
      </w:pPr>
      <w:r w:rsidRPr="00560077">
        <w:rPr>
          <w:rFonts w:ascii="Times New Roman" w:eastAsia="Times New Roman" w:hAnsi="Times New Roman" w:cs="Times New Roman"/>
          <w:bCs/>
          <w:color w:val="000000" w:themeColor="text1"/>
        </w:rPr>
        <w:t>Итоговое заседание «Достойны грамот активисты» и мн.др.</w:t>
      </w:r>
    </w:p>
    <w:p w:rsidR="000A52A5" w:rsidRPr="00560077" w:rsidRDefault="000A52A5" w:rsidP="00560077">
      <w:pPr>
        <w:widowControl w:val="0"/>
        <w:autoSpaceDE w:val="0"/>
        <w:autoSpaceDN w:val="0"/>
        <w:spacing w:after="0" w:line="240" w:lineRule="auto"/>
        <w:ind w:right="-1"/>
        <w:jc w:val="both"/>
        <w:outlineLvl w:val="0"/>
        <w:rPr>
          <w:rFonts w:ascii="Times New Roman" w:eastAsia="Times New Roman" w:hAnsi="Times New Roman" w:cs="Times New Roman"/>
          <w:bCs/>
          <w:color w:val="000000" w:themeColor="text1"/>
        </w:rPr>
      </w:pPr>
    </w:p>
    <w:p w:rsidR="000A52A5" w:rsidRPr="00560077" w:rsidRDefault="000A52A5" w:rsidP="00560077">
      <w:pPr>
        <w:widowControl w:val="0"/>
        <w:autoSpaceDE w:val="0"/>
        <w:autoSpaceDN w:val="0"/>
        <w:spacing w:after="0" w:line="240" w:lineRule="auto"/>
        <w:ind w:right="-1"/>
        <w:jc w:val="both"/>
        <w:outlineLvl w:val="0"/>
        <w:rPr>
          <w:rFonts w:ascii="Times New Roman" w:eastAsia="Times New Roman" w:hAnsi="Times New Roman" w:cs="Times New Roman"/>
          <w:bCs/>
          <w:color w:val="000000" w:themeColor="text1"/>
        </w:rPr>
      </w:pPr>
      <w:r w:rsidRPr="00560077">
        <w:rPr>
          <w:rFonts w:ascii="Times New Roman" w:hAnsi="Times New Roman" w:cs="Times New Roman"/>
        </w:rPr>
        <w:t>В конце учебного года ребята 8 класса активно стали регистрироваться для участия в конкурсе «Большая перемена»</w:t>
      </w:r>
    </w:p>
    <w:p w:rsidR="000A52A5" w:rsidRPr="00560077" w:rsidRDefault="000A52A5" w:rsidP="00560077">
      <w:pPr>
        <w:widowControl w:val="0"/>
        <w:autoSpaceDE w:val="0"/>
        <w:autoSpaceDN w:val="0"/>
        <w:spacing w:after="0" w:line="240" w:lineRule="auto"/>
        <w:ind w:right="-1"/>
        <w:jc w:val="both"/>
        <w:outlineLvl w:val="0"/>
        <w:rPr>
          <w:rFonts w:ascii="Times New Roman" w:eastAsia="Times New Roman" w:hAnsi="Times New Roman" w:cs="Times New Roman"/>
          <w:bCs/>
          <w:color w:val="000000" w:themeColor="text1"/>
        </w:rPr>
      </w:pPr>
      <w:r w:rsidRPr="00560077">
        <w:rPr>
          <w:rFonts w:ascii="Times New Roman" w:eastAsia="Times New Roman" w:hAnsi="Times New Roman" w:cs="Times New Roman"/>
          <w:bCs/>
          <w:color w:val="000000" w:themeColor="text1"/>
        </w:rPr>
        <w:t>На протяжении 2022-2023 учебного года все члены школьного самоуправления сообща решали все важнейшие проблемы школьной жизни, организовывали конкурсы, флешмобы, акции</w:t>
      </w:r>
      <w:r w:rsidRPr="00560077">
        <w:rPr>
          <w:rFonts w:ascii="Times New Roman" w:hAnsi="Times New Roman" w:cs="Times New Roman"/>
        </w:rPr>
        <w:t xml:space="preserve">, тематические вечера, дискотеки </w:t>
      </w:r>
      <w:r w:rsidRPr="00560077">
        <w:rPr>
          <w:rFonts w:ascii="Times New Roman" w:eastAsia="Times New Roman" w:hAnsi="Times New Roman" w:cs="Times New Roman"/>
          <w:bCs/>
          <w:color w:val="000000" w:themeColor="text1"/>
        </w:rPr>
        <w:t xml:space="preserve"> и др.</w:t>
      </w:r>
    </w:p>
    <w:p w:rsidR="000A52A5" w:rsidRPr="00560077" w:rsidRDefault="000A52A5" w:rsidP="00560077">
      <w:pPr>
        <w:widowControl w:val="0"/>
        <w:autoSpaceDE w:val="0"/>
        <w:autoSpaceDN w:val="0"/>
        <w:spacing w:after="0" w:line="240" w:lineRule="auto"/>
        <w:ind w:right="-1"/>
        <w:jc w:val="both"/>
        <w:outlineLvl w:val="0"/>
        <w:rPr>
          <w:rFonts w:ascii="Times New Roman" w:eastAsia="Times New Roman" w:hAnsi="Times New Roman" w:cs="Times New Roman"/>
          <w:bCs/>
          <w:color w:val="000000" w:themeColor="text1"/>
        </w:rPr>
      </w:pPr>
      <w:r w:rsidRPr="00560077">
        <w:rPr>
          <w:rFonts w:ascii="Times New Roman" w:eastAsia="Times New Roman" w:hAnsi="Times New Roman" w:cs="Times New Roman"/>
          <w:bCs/>
          <w:color w:val="000000" w:themeColor="text1"/>
        </w:rPr>
        <w:t xml:space="preserve">Выводы: </w:t>
      </w:r>
      <w:r w:rsidRPr="00560077">
        <w:rPr>
          <w:rFonts w:ascii="Times New Roman" w:hAnsi="Times New Roman" w:cs="Times New Roman"/>
        </w:rPr>
        <w:t xml:space="preserve">Анализируя работу по данному направлению, следует отметить, что школьники чувствуют свою ответственность за происходящее в школе, понимают, на что именно они могут повлиять в школьной жизни и знают, как это можно сделать. Ребята часто выступают инициаторами, организаторами тех или иных школьных или внутриклассных дел, имеют </w:t>
      </w:r>
      <w:r w:rsidRPr="00560077">
        <w:rPr>
          <w:rFonts w:ascii="Times New Roman" w:hAnsi="Times New Roman" w:cs="Times New Roman"/>
        </w:rPr>
        <w:lastRenderedPageBreak/>
        <w:t>возможность выбирать зоны своей ответственности за то или иное дело.</w:t>
      </w:r>
    </w:p>
    <w:p w:rsidR="000A52A5" w:rsidRPr="00560077" w:rsidRDefault="000A52A5" w:rsidP="00560077">
      <w:pPr>
        <w:pStyle w:val="aa"/>
        <w:spacing w:after="0" w:line="240" w:lineRule="auto"/>
        <w:jc w:val="both"/>
        <w:rPr>
          <w:rFonts w:ascii="Times New Roman" w:eastAsia="Calibri" w:hAnsi="Times New Roman" w:cs="Times New Roman"/>
          <w:b/>
          <w:color w:val="000000" w:themeColor="text1"/>
          <w:kern w:val="28"/>
        </w:rPr>
      </w:pPr>
    </w:p>
    <w:p w:rsidR="000A52A5" w:rsidRPr="00560077" w:rsidRDefault="000A52A5" w:rsidP="00560077">
      <w:pPr>
        <w:pStyle w:val="aa"/>
        <w:spacing w:after="0" w:line="240" w:lineRule="auto"/>
        <w:jc w:val="both"/>
        <w:rPr>
          <w:rFonts w:ascii="Times New Roman" w:eastAsia="Calibri" w:hAnsi="Times New Roman" w:cs="Times New Roman"/>
          <w:b/>
          <w:color w:val="000000" w:themeColor="text1"/>
          <w:kern w:val="28"/>
        </w:rPr>
      </w:pPr>
      <w:r w:rsidRPr="00560077">
        <w:rPr>
          <w:rFonts w:ascii="Times New Roman" w:eastAsia="Calibri" w:hAnsi="Times New Roman" w:cs="Times New Roman"/>
          <w:b/>
          <w:color w:val="000000" w:themeColor="text1"/>
          <w:kern w:val="28"/>
        </w:rPr>
        <w:t>Модуль «Профориентация»</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С целью оказания профориентационной поддержки учащимся в процессе выбора профиля</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обучения и сферы будущей профессиональной деятельности, выработки у школьников сознательного отношения к труду, профессиональному самоопределению в условиях свободы выбора сферы деятельности в соответствии со своими возможностями, способностями и с учетом требований рынка труда, в школе активно проводятся мероприятия по данному направлению. Направления работы:</w:t>
      </w:r>
    </w:p>
    <w:p w:rsidR="000A52A5" w:rsidRPr="00560077" w:rsidRDefault="000A52A5" w:rsidP="00613D00">
      <w:pPr>
        <w:pStyle w:val="aa"/>
        <w:numPr>
          <w:ilvl w:val="0"/>
          <w:numId w:val="59"/>
        </w:num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формирование положительного отношения учащихся к труду;</w:t>
      </w:r>
    </w:p>
    <w:p w:rsidR="000A52A5" w:rsidRPr="00560077" w:rsidRDefault="000A52A5" w:rsidP="00613D00">
      <w:pPr>
        <w:pStyle w:val="aa"/>
        <w:numPr>
          <w:ilvl w:val="0"/>
          <w:numId w:val="59"/>
        </w:num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осуществление профессионального информирования школьников (о профессиях, о рынке труда, об учреждениях, где можно получить специальность);</w:t>
      </w:r>
    </w:p>
    <w:p w:rsidR="000A52A5" w:rsidRPr="00560077" w:rsidRDefault="000A52A5" w:rsidP="00613D00">
      <w:pPr>
        <w:pStyle w:val="aa"/>
        <w:numPr>
          <w:ilvl w:val="0"/>
          <w:numId w:val="59"/>
        </w:num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изучение профессиональных планов школьников выпускных классов;</w:t>
      </w:r>
    </w:p>
    <w:p w:rsidR="000A52A5" w:rsidRPr="00560077" w:rsidRDefault="000A52A5" w:rsidP="00613D00">
      <w:pPr>
        <w:pStyle w:val="aa"/>
        <w:numPr>
          <w:ilvl w:val="0"/>
          <w:numId w:val="59"/>
        </w:num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выявление структуры интересов и склонностей учащихся;</w:t>
      </w:r>
    </w:p>
    <w:p w:rsidR="000A52A5" w:rsidRPr="00560077" w:rsidRDefault="000A52A5" w:rsidP="00613D00">
      <w:pPr>
        <w:pStyle w:val="aa"/>
        <w:numPr>
          <w:ilvl w:val="0"/>
          <w:numId w:val="59"/>
        </w:num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проведение профконсультаций школьников;</w:t>
      </w:r>
    </w:p>
    <w:p w:rsidR="000A52A5" w:rsidRPr="00560077" w:rsidRDefault="000A52A5" w:rsidP="00613D00">
      <w:pPr>
        <w:pStyle w:val="aa"/>
        <w:numPr>
          <w:ilvl w:val="0"/>
          <w:numId w:val="59"/>
        </w:num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проведение работы с родителями о выборе профессии их детьми;</w:t>
      </w:r>
    </w:p>
    <w:p w:rsidR="000A52A5" w:rsidRPr="00560077" w:rsidRDefault="000A52A5" w:rsidP="00613D00">
      <w:pPr>
        <w:pStyle w:val="aa"/>
        <w:numPr>
          <w:ilvl w:val="0"/>
          <w:numId w:val="59"/>
        </w:num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проведение экскурсий на предприятия, в организации города.</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 xml:space="preserve">Мероприятия проводятся классными руководителями, психологом, заместителем директора по УВР </w:t>
      </w:r>
    </w:p>
    <w:p w:rsidR="000A52A5" w:rsidRPr="00560077" w:rsidRDefault="000A52A5" w:rsidP="00613D00">
      <w:pPr>
        <w:pStyle w:val="aa"/>
        <w:numPr>
          <w:ilvl w:val="0"/>
          <w:numId w:val="60"/>
        </w:num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Оформление сменного уголка по профориентации: "Твоя профессиональная карьера","В мире профессий", «Куда пойти учиться»;</w:t>
      </w:r>
    </w:p>
    <w:p w:rsidR="000A52A5" w:rsidRPr="00560077" w:rsidRDefault="000A52A5" w:rsidP="00613D00">
      <w:pPr>
        <w:pStyle w:val="aa"/>
        <w:numPr>
          <w:ilvl w:val="0"/>
          <w:numId w:val="60"/>
        </w:num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 xml:space="preserve"> Цикл кл.часов «Известные люди нашего района»;</w:t>
      </w:r>
    </w:p>
    <w:p w:rsidR="000A52A5" w:rsidRPr="00560077" w:rsidRDefault="000A52A5" w:rsidP="00613D00">
      <w:pPr>
        <w:pStyle w:val="aa"/>
        <w:numPr>
          <w:ilvl w:val="0"/>
          <w:numId w:val="60"/>
        </w:num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Вернисаж рисунков «Профессии моих родителей»;</w:t>
      </w:r>
    </w:p>
    <w:p w:rsidR="000A52A5" w:rsidRPr="00560077" w:rsidRDefault="000A52A5" w:rsidP="00613D00">
      <w:pPr>
        <w:pStyle w:val="aa"/>
        <w:numPr>
          <w:ilvl w:val="0"/>
          <w:numId w:val="60"/>
        </w:num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Участие в Неделе труда и профориентации «Семь шагов в профессию»;</w:t>
      </w:r>
    </w:p>
    <w:p w:rsidR="000A52A5" w:rsidRPr="00560077" w:rsidRDefault="000A52A5" w:rsidP="00613D00">
      <w:pPr>
        <w:pStyle w:val="aa"/>
        <w:numPr>
          <w:ilvl w:val="0"/>
          <w:numId w:val="60"/>
        </w:num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Дни открытых дверей в средних специальных учебных заведениях и вузах;</w:t>
      </w:r>
    </w:p>
    <w:p w:rsidR="000A52A5" w:rsidRPr="00560077" w:rsidRDefault="000A52A5" w:rsidP="00613D00">
      <w:pPr>
        <w:pStyle w:val="aa"/>
        <w:numPr>
          <w:ilvl w:val="0"/>
          <w:numId w:val="60"/>
        </w:num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Участие в программах, направленных на реализацию национальных проектов: «ПроеКТОриЯ», «Билет в будущее», «Большая перемена»;</w:t>
      </w:r>
    </w:p>
    <w:p w:rsidR="000A52A5" w:rsidRPr="00560077" w:rsidRDefault="000A52A5" w:rsidP="00613D00">
      <w:pPr>
        <w:pStyle w:val="aa"/>
        <w:numPr>
          <w:ilvl w:val="0"/>
          <w:numId w:val="60"/>
        </w:num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Организация поведение классных родительских собраний по вопросам профориентационной работы «Слагаемые выбора профиля обучения и направления дальнейшего образования»;</w:t>
      </w:r>
    </w:p>
    <w:p w:rsidR="000A52A5" w:rsidRPr="00560077" w:rsidRDefault="000A52A5" w:rsidP="00613D00">
      <w:pPr>
        <w:pStyle w:val="aa"/>
        <w:numPr>
          <w:ilvl w:val="0"/>
          <w:numId w:val="60"/>
        </w:num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 xml:space="preserve"> Организация тестирования и анкетирования учащихся с целью выявления профнаправленности.</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000000" w:themeColor="text1"/>
        </w:rPr>
      </w:pP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В 2022-2023  учебном году  учащиеся 1-9 классов организовано принимали</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участие в открытых уроках в режиме онлайн «Шоу профессий»</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000000" w:themeColor="text1"/>
        </w:rPr>
      </w:pPr>
    </w:p>
    <w:tbl>
      <w:tblPr>
        <w:tblStyle w:val="af6"/>
        <w:tblW w:w="0" w:type="auto"/>
        <w:tblLook w:val="04A0" w:firstRow="1" w:lastRow="0" w:firstColumn="1" w:lastColumn="0" w:noHBand="0" w:noVBand="1"/>
      </w:tblPr>
      <w:tblGrid>
        <w:gridCol w:w="959"/>
        <w:gridCol w:w="5629"/>
        <w:gridCol w:w="1317"/>
        <w:gridCol w:w="1666"/>
      </w:tblGrid>
      <w:tr w:rsidR="000A52A5" w:rsidRPr="00560077" w:rsidTr="002005D9">
        <w:tc>
          <w:tcPr>
            <w:tcW w:w="959" w:type="dxa"/>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 п/п</w:t>
            </w:r>
          </w:p>
        </w:tc>
        <w:tc>
          <w:tcPr>
            <w:tcW w:w="5629" w:type="dxa"/>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Название Мероприятия</w:t>
            </w:r>
          </w:p>
        </w:tc>
        <w:tc>
          <w:tcPr>
            <w:tcW w:w="1317" w:type="dxa"/>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Количество участников в проекте «Открытые уроки»</w:t>
            </w:r>
          </w:p>
        </w:tc>
        <w:tc>
          <w:tcPr>
            <w:tcW w:w="1666" w:type="dxa"/>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 xml:space="preserve">Ответственный </w:t>
            </w:r>
          </w:p>
        </w:tc>
      </w:tr>
      <w:tr w:rsidR="000A52A5" w:rsidRPr="00560077" w:rsidTr="002005D9">
        <w:trPr>
          <w:trHeight w:val="414"/>
        </w:trPr>
        <w:tc>
          <w:tcPr>
            <w:tcW w:w="959" w:type="dxa"/>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1</w:t>
            </w:r>
          </w:p>
        </w:tc>
        <w:tc>
          <w:tcPr>
            <w:tcW w:w="5629" w:type="dxa"/>
          </w:tcPr>
          <w:p w:rsidR="000A52A5" w:rsidRPr="00560077" w:rsidRDefault="000A52A5" w:rsidP="00560077">
            <w:pPr>
              <w:pStyle w:val="afe"/>
              <w:tabs>
                <w:tab w:val="left" w:pos="2748"/>
                <w:tab w:val="left" w:pos="4450"/>
                <w:tab w:val="left" w:pos="5767"/>
                <w:tab w:val="left" w:pos="6185"/>
                <w:tab w:val="left" w:pos="8109"/>
                <w:tab w:val="left" w:pos="9355"/>
              </w:tabs>
              <w:spacing w:before="52"/>
              <w:ind w:right="-1"/>
              <w:jc w:val="both"/>
              <w:rPr>
                <w:color w:val="000000" w:themeColor="text1"/>
                <w:sz w:val="22"/>
                <w:szCs w:val="22"/>
                <w:shd w:val="clear" w:color="auto" w:fill="FFFFFF"/>
              </w:rPr>
            </w:pPr>
            <w:r w:rsidRPr="00560077">
              <w:rPr>
                <w:color w:val="000000" w:themeColor="text1"/>
                <w:sz w:val="22"/>
                <w:szCs w:val="22"/>
                <w:shd w:val="clear" w:color="auto" w:fill="FFFFFF"/>
              </w:rPr>
              <w:t>Компетенция «Художник-аниматор».</w:t>
            </w:r>
          </w:p>
        </w:tc>
        <w:tc>
          <w:tcPr>
            <w:tcW w:w="1317" w:type="dxa"/>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101 участник</w:t>
            </w:r>
          </w:p>
        </w:tc>
        <w:tc>
          <w:tcPr>
            <w:tcW w:w="1666" w:type="dxa"/>
            <w:vMerge w:val="restart"/>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 xml:space="preserve">Классные руководители </w:t>
            </w:r>
          </w:p>
        </w:tc>
      </w:tr>
      <w:tr w:rsidR="000A52A5" w:rsidRPr="00560077" w:rsidTr="002005D9">
        <w:tc>
          <w:tcPr>
            <w:tcW w:w="959" w:type="dxa"/>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2</w:t>
            </w:r>
          </w:p>
        </w:tc>
        <w:tc>
          <w:tcPr>
            <w:tcW w:w="5629" w:type="dxa"/>
          </w:tcPr>
          <w:p w:rsidR="000A52A5" w:rsidRPr="00560077" w:rsidRDefault="000A52A5" w:rsidP="00560077">
            <w:pPr>
              <w:pStyle w:val="afe"/>
              <w:tabs>
                <w:tab w:val="left" w:pos="2748"/>
                <w:tab w:val="left" w:pos="4450"/>
                <w:tab w:val="left" w:pos="5767"/>
                <w:tab w:val="left" w:pos="6185"/>
                <w:tab w:val="left" w:pos="8109"/>
                <w:tab w:val="left" w:pos="9355"/>
              </w:tabs>
              <w:spacing w:before="52"/>
              <w:ind w:right="-1"/>
              <w:jc w:val="both"/>
              <w:rPr>
                <w:color w:val="000000" w:themeColor="text1"/>
                <w:sz w:val="22"/>
                <w:szCs w:val="22"/>
                <w:shd w:val="clear" w:color="auto" w:fill="FFFFFF"/>
              </w:rPr>
            </w:pPr>
            <w:r w:rsidRPr="00560077">
              <w:rPr>
                <w:color w:val="000000" w:themeColor="text1"/>
                <w:sz w:val="22"/>
                <w:szCs w:val="22"/>
                <w:shd w:val="clear" w:color="auto" w:fill="FFFFFF"/>
              </w:rPr>
              <w:t>Кажется мультик собирается: о современной анимации в России</w:t>
            </w:r>
          </w:p>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hAnsi="Times New Roman" w:cs="Times New Roman"/>
                <w:color w:val="000000" w:themeColor="text1"/>
                <w:shd w:val="clear" w:color="auto" w:fill="FFFFFF"/>
              </w:rPr>
              <w:t>Компетенция «Графический дизайн».</w:t>
            </w:r>
          </w:p>
        </w:tc>
        <w:tc>
          <w:tcPr>
            <w:tcW w:w="1317" w:type="dxa"/>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101 участник</w:t>
            </w:r>
          </w:p>
        </w:tc>
        <w:tc>
          <w:tcPr>
            <w:tcW w:w="1666" w:type="dxa"/>
            <w:vMerge/>
          </w:tcPr>
          <w:p w:rsidR="000A52A5" w:rsidRPr="00560077" w:rsidRDefault="000A52A5" w:rsidP="00560077">
            <w:pPr>
              <w:jc w:val="both"/>
              <w:rPr>
                <w:rFonts w:ascii="Times New Roman" w:eastAsia="Times New Roman" w:hAnsi="Times New Roman" w:cs="Times New Roman"/>
                <w:color w:val="000000" w:themeColor="text1"/>
              </w:rPr>
            </w:pPr>
          </w:p>
        </w:tc>
      </w:tr>
      <w:tr w:rsidR="000A52A5" w:rsidRPr="00560077" w:rsidTr="002005D9">
        <w:trPr>
          <w:trHeight w:val="613"/>
        </w:trPr>
        <w:tc>
          <w:tcPr>
            <w:tcW w:w="959" w:type="dxa"/>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3</w:t>
            </w:r>
          </w:p>
        </w:tc>
        <w:tc>
          <w:tcPr>
            <w:tcW w:w="5629" w:type="dxa"/>
          </w:tcPr>
          <w:p w:rsidR="000A52A5" w:rsidRPr="00560077" w:rsidRDefault="000A52A5" w:rsidP="00560077">
            <w:pPr>
              <w:pStyle w:val="afe"/>
              <w:tabs>
                <w:tab w:val="left" w:pos="2748"/>
                <w:tab w:val="left" w:pos="4450"/>
                <w:tab w:val="left" w:pos="5767"/>
                <w:tab w:val="left" w:pos="6185"/>
                <w:tab w:val="left" w:pos="8109"/>
                <w:tab w:val="left" w:pos="9355"/>
              </w:tabs>
              <w:spacing w:before="52"/>
              <w:ind w:right="-1"/>
              <w:jc w:val="both"/>
              <w:rPr>
                <w:rFonts w:eastAsia="Times New Roman"/>
                <w:color w:val="000000" w:themeColor="text1"/>
                <w:sz w:val="22"/>
                <w:szCs w:val="22"/>
                <w:shd w:val="clear" w:color="auto" w:fill="FFFFFF"/>
              </w:rPr>
            </w:pPr>
            <w:r w:rsidRPr="00560077">
              <w:rPr>
                <w:color w:val="000000" w:themeColor="text1"/>
                <w:sz w:val="22"/>
                <w:szCs w:val="22"/>
                <w:shd w:val="clear" w:color="auto" w:fill="FFFFFF"/>
              </w:rPr>
              <w:t>Схема успеха: «О построении карьеры от успешных профессионалов и о достижениях электроники».</w:t>
            </w:r>
          </w:p>
        </w:tc>
        <w:tc>
          <w:tcPr>
            <w:tcW w:w="1317" w:type="dxa"/>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101 участник</w:t>
            </w:r>
          </w:p>
        </w:tc>
        <w:tc>
          <w:tcPr>
            <w:tcW w:w="1666" w:type="dxa"/>
            <w:vMerge/>
          </w:tcPr>
          <w:p w:rsidR="000A52A5" w:rsidRPr="00560077" w:rsidRDefault="000A52A5" w:rsidP="00560077">
            <w:pPr>
              <w:jc w:val="both"/>
              <w:rPr>
                <w:rFonts w:ascii="Times New Roman" w:eastAsia="Times New Roman" w:hAnsi="Times New Roman" w:cs="Times New Roman"/>
                <w:color w:val="000000" w:themeColor="text1"/>
              </w:rPr>
            </w:pPr>
          </w:p>
        </w:tc>
      </w:tr>
      <w:tr w:rsidR="000A52A5" w:rsidRPr="00560077" w:rsidTr="002005D9">
        <w:trPr>
          <w:trHeight w:val="273"/>
        </w:trPr>
        <w:tc>
          <w:tcPr>
            <w:tcW w:w="959" w:type="dxa"/>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4</w:t>
            </w:r>
          </w:p>
        </w:tc>
        <w:tc>
          <w:tcPr>
            <w:tcW w:w="5629" w:type="dxa"/>
          </w:tcPr>
          <w:p w:rsidR="000A52A5" w:rsidRPr="00560077" w:rsidRDefault="000A52A5" w:rsidP="00560077">
            <w:pPr>
              <w:pStyle w:val="afe"/>
              <w:tabs>
                <w:tab w:val="left" w:pos="2748"/>
                <w:tab w:val="left" w:pos="4450"/>
                <w:tab w:val="left" w:pos="5767"/>
                <w:tab w:val="left" w:pos="6185"/>
                <w:tab w:val="left" w:pos="8109"/>
                <w:tab w:val="left" w:pos="9355"/>
              </w:tabs>
              <w:spacing w:before="52"/>
              <w:ind w:right="-1"/>
              <w:jc w:val="both"/>
              <w:rPr>
                <w:color w:val="000000" w:themeColor="text1"/>
                <w:sz w:val="22"/>
                <w:szCs w:val="22"/>
                <w:shd w:val="clear" w:color="auto" w:fill="FFFFFF"/>
              </w:rPr>
            </w:pPr>
            <w:r w:rsidRPr="00560077">
              <w:rPr>
                <w:color w:val="000000" w:themeColor="text1"/>
                <w:sz w:val="22"/>
                <w:szCs w:val="22"/>
                <w:shd w:val="clear" w:color="auto" w:fill="FFFFFF"/>
              </w:rPr>
              <w:t xml:space="preserve">Я дизайнер, я так вижу: о реализации в профессии от успешных и востребованных дизайнеров. </w:t>
            </w:r>
          </w:p>
        </w:tc>
        <w:tc>
          <w:tcPr>
            <w:tcW w:w="1317" w:type="dxa"/>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101 участник</w:t>
            </w:r>
          </w:p>
        </w:tc>
        <w:tc>
          <w:tcPr>
            <w:tcW w:w="1666" w:type="dxa"/>
            <w:vMerge/>
          </w:tcPr>
          <w:p w:rsidR="000A52A5" w:rsidRPr="00560077" w:rsidRDefault="000A52A5" w:rsidP="00560077">
            <w:pPr>
              <w:jc w:val="both"/>
              <w:rPr>
                <w:rFonts w:ascii="Times New Roman" w:eastAsia="Times New Roman" w:hAnsi="Times New Roman" w:cs="Times New Roman"/>
                <w:color w:val="000000" w:themeColor="text1"/>
              </w:rPr>
            </w:pPr>
          </w:p>
        </w:tc>
      </w:tr>
      <w:tr w:rsidR="000A52A5" w:rsidRPr="00560077" w:rsidTr="002005D9">
        <w:trPr>
          <w:trHeight w:val="613"/>
        </w:trPr>
        <w:tc>
          <w:tcPr>
            <w:tcW w:w="959" w:type="dxa"/>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5</w:t>
            </w:r>
          </w:p>
        </w:tc>
        <w:tc>
          <w:tcPr>
            <w:tcW w:w="5629" w:type="dxa"/>
            <w:vAlign w:val="center"/>
          </w:tcPr>
          <w:p w:rsidR="000A52A5" w:rsidRPr="00560077" w:rsidRDefault="000A52A5" w:rsidP="00560077">
            <w:pPr>
              <w:shd w:val="clear" w:color="auto" w:fill="FFFFFF"/>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Компетенция "Агрономия"</w:t>
            </w:r>
          </w:p>
        </w:tc>
        <w:tc>
          <w:tcPr>
            <w:tcW w:w="1317" w:type="dxa"/>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53 участника</w:t>
            </w:r>
          </w:p>
        </w:tc>
        <w:tc>
          <w:tcPr>
            <w:tcW w:w="1666" w:type="dxa"/>
            <w:vMerge/>
          </w:tcPr>
          <w:p w:rsidR="000A52A5" w:rsidRPr="00560077" w:rsidRDefault="000A52A5" w:rsidP="00560077">
            <w:pPr>
              <w:jc w:val="both"/>
              <w:rPr>
                <w:rFonts w:ascii="Times New Roman" w:eastAsia="Times New Roman" w:hAnsi="Times New Roman" w:cs="Times New Roman"/>
                <w:color w:val="000000" w:themeColor="text1"/>
              </w:rPr>
            </w:pPr>
          </w:p>
        </w:tc>
      </w:tr>
      <w:tr w:rsidR="000A52A5" w:rsidRPr="00560077" w:rsidTr="002005D9">
        <w:trPr>
          <w:trHeight w:val="613"/>
        </w:trPr>
        <w:tc>
          <w:tcPr>
            <w:tcW w:w="959" w:type="dxa"/>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6</w:t>
            </w:r>
          </w:p>
        </w:tc>
        <w:tc>
          <w:tcPr>
            <w:tcW w:w="5629" w:type="dxa"/>
            <w:vAlign w:val="center"/>
          </w:tcPr>
          <w:p w:rsidR="000A52A5" w:rsidRPr="00560077" w:rsidRDefault="000A52A5" w:rsidP="00560077">
            <w:pPr>
              <w:shd w:val="clear" w:color="auto" w:fill="FFFFFF"/>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 xml:space="preserve">Поле возможностей:  о современном сельском хозяйстве в России и профессиональных перспективах от </w:t>
            </w:r>
            <w:r w:rsidRPr="00560077">
              <w:rPr>
                <w:rFonts w:ascii="Times New Roman" w:eastAsia="Times New Roman" w:hAnsi="Times New Roman" w:cs="Times New Roman"/>
                <w:color w:val="000000" w:themeColor="text1"/>
              </w:rPr>
              <w:lastRenderedPageBreak/>
              <w:t>успешных специалистов</w:t>
            </w:r>
          </w:p>
        </w:tc>
        <w:tc>
          <w:tcPr>
            <w:tcW w:w="1317" w:type="dxa"/>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lastRenderedPageBreak/>
              <w:t>53 участника</w:t>
            </w:r>
          </w:p>
        </w:tc>
        <w:tc>
          <w:tcPr>
            <w:tcW w:w="1666" w:type="dxa"/>
            <w:vMerge/>
          </w:tcPr>
          <w:p w:rsidR="000A52A5" w:rsidRPr="00560077" w:rsidRDefault="000A52A5" w:rsidP="00560077">
            <w:pPr>
              <w:jc w:val="both"/>
              <w:rPr>
                <w:rFonts w:ascii="Times New Roman" w:eastAsia="Times New Roman" w:hAnsi="Times New Roman" w:cs="Times New Roman"/>
                <w:color w:val="000000" w:themeColor="text1"/>
              </w:rPr>
            </w:pPr>
          </w:p>
        </w:tc>
      </w:tr>
      <w:tr w:rsidR="000A52A5" w:rsidRPr="00560077" w:rsidTr="002005D9">
        <w:trPr>
          <w:trHeight w:val="613"/>
        </w:trPr>
        <w:tc>
          <w:tcPr>
            <w:tcW w:w="959" w:type="dxa"/>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lastRenderedPageBreak/>
              <w:t>7</w:t>
            </w:r>
          </w:p>
        </w:tc>
        <w:tc>
          <w:tcPr>
            <w:tcW w:w="5629" w:type="dxa"/>
            <w:vAlign w:val="center"/>
          </w:tcPr>
          <w:p w:rsidR="000A52A5" w:rsidRPr="00560077" w:rsidRDefault="000A52A5" w:rsidP="00560077">
            <w:pPr>
              <w:shd w:val="clear" w:color="auto" w:fill="FFFFFF"/>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Компетенция "Веб-технологии"</w:t>
            </w:r>
          </w:p>
        </w:tc>
        <w:tc>
          <w:tcPr>
            <w:tcW w:w="1317" w:type="dxa"/>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53 участника</w:t>
            </w:r>
          </w:p>
        </w:tc>
        <w:tc>
          <w:tcPr>
            <w:tcW w:w="1666" w:type="dxa"/>
            <w:vMerge/>
          </w:tcPr>
          <w:p w:rsidR="000A52A5" w:rsidRPr="00560077" w:rsidRDefault="000A52A5" w:rsidP="00560077">
            <w:pPr>
              <w:jc w:val="both"/>
              <w:rPr>
                <w:rFonts w:ascii="Times New Roman" w:eastAsia="Times New Roman" w:hAnsi="Times New Roman" w:cs="Times New Roman"/>
                <w:color w:val="000000" w:themeColor="text1"/>
              </w:rPr>
            </w:pPr>
          </w:p>
        </w:tc>
      </w:tr>
      <w:tr w:rsidR="000A52A5" w:rsidRPr="00560077" w:rsidTr="002005D9">
        <w:trPr>
          <w:trHeight w:val="613"/>
        </w:trPr>
        <w:tc>
          <w:tcPr>
            <w:tcW w:w="959" w:type="dxa"/>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8</w:t>
            </w:r>
          </w:p>
        </w:tc>
        <w:tc>
          <w:tcPr>
            <w:tcW w:w="5629" w:type="dxa"/>
            <w:vAlign w:val="center"/>
          </w:tcPr>
          <w:p w:rsidR="000A52A5" w:rsidRPr="00560077" w:rsidRDefault="000A52A5" w:rsidP="00560077">
            <w:pPr>
              <w:shd w:val="clear" w:color="auto" w:fill="FFFFFF"/>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Можно в IT?: о значении современных веб-технологий в жизни каждого человека</w:t>
            </w:r>
          </w:p>
        </w:tc>
        <w:tc>
          <w:tcPr>
            <w:tcW w:w="1317" w:type="dxa"/>
          </w:tcPr>
          <w:p w:rsidR="000A52A5" w:rsidRPr="00560077" w:rsidRDefault="000A52A5" w:rsidP="00560077">
            <w:pPr>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101 участник</w:t>
            </w:r>
          </w:p>
        </w:tc>
        <w:tc>
          <w:tcPr>
            <w:tcW w:w="1666" w:type="dxa"/>
            <w:vMerge/>
          </w:tcPr>
          <w:p w:rsidR="000A52A5" w:rsidRPr="00560077" w:rsidRDefault="000A52A5" w:rsidP="00560077">
            <w:pPr>
              <w:jc w:val="both"/>
              <w:rPr>
                <w:rFonts w:ascii="Times New Roman" w:eastAsia="Times New Roman" w:hAnsi="Times New Roman" w:cs="Times New Roman"/>
                <w:color w:val="000000" w:themeColor="text1"/>
              </w:rPr>
            </w:pPr>
          </w:p>
        </w:tc>
      </w:tr>
    </w:tbl>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000000" w:themeColor="text1"/>
        </w:rPr>
      </w:pPr>
    </w:p>
    <w:p w:rsidR="000A52A5" w:rsidRPr="00560077" w:rsidRDefault="000A52A5" w:rsidP="00560077">
      <w:pPr>
        <w:pStyle w:val="aa"/>
        <w:spacing w:after="0" w:line="240" w:lineRule="auto"/>
        <w:jc w:val="both"/>
        <w:rPr>
          <w:rFonts w:ascii="Times New Roman" w:eastAsia="Calibri" w:hAnsi="Times New Roman" w:cs="Times New Roman"/>
          <w:b/>
          <w:color w:val="000000" w:themeColor="text1"/>
          <w:kern w:val="28"/>
        </w:rPr>
      </w:pPr>
    </w:p>
    <w:p w:rsidR="000A52A5" w:rsidRPr="00560077" w:rsidRDefault="000A52A5" w:rsidP="00560077">
      <w:pPr>
        <w:pStyle w:val="aa"/>
        <w:spacing w:after="0" w:line="240" w:lineRule="auto"/>
        <w:jc w:val="both"/>
        <w:rPr>
          <w:rFonts w:ascii="Times New Roman" w:eastAsia="Calibri" w:hAnsi="Times New Roman" w:cs="Times New Roman"/>
          <w:b/>
          <w:color w:val="000000" w:themeColor="text1"/>
          <w:kern w:val="28"/>
        </w:rPr>
      </w:pPr>
      <w:r w:rsidRPr="00560077">
        <w:rPr>
          <w:rFonts w:ascii="Times New Roman" w:eastAsia="Calibri" w:hAnsi="Times New Roman" w:cs="Times New Roman"/>
          <w:b/>
          <w:color w:val="000000" w:themeColor="text1"/>
          <w:kern w:val="28"/>
        </w:rPr>
        <w:t>Модуль «Ключевые общешкольные дела»</w:t>
      </w:r>
    </w:p>
    <w:p w:rsidR="000A52A5" w:rsidRPr="00560077" w:rsidRDefault="000A52A5" w:rsidP="00613D00">
      <w:pPr>
        <w:widowControl w:val="0"/>
        <w:numPr>
          <w:ilvl w:val="0"/>
          <w:numId w:val="77"/>
        </w:numPr>
        <w:tabs>
          <w:tab w:val="left" w:pos="3030"/>
        </w:tabs>
        <w:autoSpaceDE w:val="0"/>
        <w:autoSpaceDN w:val="0"/>
        <w:spacing w:before="31" w:after="0" w:line="240" w:lineRule="auto"/>
        <w:ind w:right="2648" w:hanging="196"/>
        <w:jc w:val="both"/>
        <w:outlineLvl w:val="0"/>
        <w:rPr>
          <w:rFonts w:ascii="Times New Roman" w:eastAsia="Times New Roman" w:hAnsi="Times New Roman" w:cs="Times New Roman"/>
          <w:b/>
          <w:bCs/>
        </w:rPr>
      </w:pPr>
      <w:r w:rsidRPr="00560077">
        <w:rPr>
          <w:rFonts w:ascii="Times New Roman" w:eastAsia="Times New Roman" w:hAnsi="Times New Roman" w:cs="Times New Roman"/>
          <w:b/>
          <w:bCs/>
          <w:u w:val="thick"/>
        </w:rPr>
        <w:t>Гражданско-патриотическое</w:t>
      </w:r>
      <w:r w:rsidRPr="00560077">
        <w:rPr>
          <w:rFonts w:ascii="Times New Roman" w:eastAsia="Times New Roman" w:hAnsi="Times New Roman" w:cs="Times New Roman"/>
          <w:b/>
          <w:bCs/>
          <w:spacing w:val="-4"/>
          <w:u w:val="thick"/>
        </w:rPr>
        <w:t xml:space="preserve"> </w:t>
      </w:r>
      <w:r w:rsidRPr="00560077">
        <w:rPr>
          <w:rFonts w:ascii="Times New Roman" w:eastAsia="Times New Roman" w:hAnsi="Times New Roman" w:cs="Times New Roman"/>
          <w:b/>
          <w:bCs/>
          <w:u w:val="thick"/>
        </w:rPr>
        <w:t>воспитание</w:t>
      </w:r>
    </w:p>
    <w:p w:rsidR="000A52A5" w:rsidRPr="00560077" w:rsidRDefault="000A52A5" w:rsidP="00560077">
      <w:pPr>
        <w:widowControl w:val="0"/>
        <w:autoSpaceDE w:val="0"/>
        <w:autoSpaceDN w:val="0"/>
        <w:spacing w:after="0" w:line="240" w:lineRule="auto"/>
        <w:ind w:right="109"/>
        <w:jc w:val="both"/>
        <w:rPr>
          <w:rFonts w:ascii="Times New Roman" w:eastAsia="Times New Roman" w:hAnsi="Times New Roman" w:cs="Times New Roman"/>
        </w:rPr>
      </w:pPr>
      <w:r w:rsidRPr="00560077">
        <w:rPr>
          <w:rFonts w:ascii="Times New Roman" w:eastAsia="Times New Roman" w:hAnsi="Times New Roman" w:cs="Times New Roman"/>
          <w:b/>
          <w:i/>
        </w:rPr>
        <w:t>Цель</w:t>
      </w:r>
      <w:r w:rsidRPr="00560077">
        <w:rPr>
          <w:rFonts w:ascii="Times New Roman" w:eastAsia="Times New Roman" w:hAnsi="Times New Roman" w:cs="Times New Roman"/>
          <w:b/>
          <w:i/>
          <w:spacing w:val="21"/>
        </w:rPr>
        <w:t xml:space="preserve"> </w:t>
      </w:r>
      <w:r w:rsidRPr="00560077">
        <w:rPr>
          <w:rFonts w:ascii="Times New Roman" w:eastAsia="Times New Roman" w:hAnsi="Times New Roman" w:cs="Times New Roman"/>
          <w:b/>
          <w:i/>
        </w:rPr>
        <w:t>направления</w:t>
      </w:r>
      <w:r w:rsidRPr="00560077">
        <w:rPr>
          <w:rFonts w:ascii="Times New Roman" w:eastAsia="Times New Roman" w:hAnsi="Times New Roman" w:cs="Times New Roman"/>
          <w:i/>
        </w:rPr>
        <w:t>:</w:t>
      </w:r>
      <w:r w:rsidRPr="00560077">
        <w:rPr>
          <w:rFonts w:ascii="Times New Roman" w:eastAsia="Times New Roman" w:hAnsi="Times New Roman" w:cs="Times New Roman"/>
          <w:i/>
          <w:spacing w:val="18"/>
        </w:rPr>
        <w:t xml:space="preserve"> </w:t>
      </w:r>
      <w:r w:rsidRPr="00560077">
        <w:rPr>
          <w:rFonts w:ascii="Times New Roman" w:eastAsia="Times New Roman" w:hAnsi="Times New Roman" w:cs="Times New Roman"/>
        </w:rPr>
        <w:t>формирование</w:t>
      </w:r>
      <w:r w:rsidRPr="00560077">
        <w:rPr>
          <w:rFonts w:ascii="Times New Roman" w:eastAsia="Times New Roman" w:hAnsi="Times New Roman" w:cs="Times New Roman"/>
          <w:spacing w:val="75"/>
        </w:rPr>
        <w:t xml:space="preserve"> </w:t>
      </w:r>
      <w:r w:rsidRPr="00560077">
        <w:rPr>
          <w:rFonts w:ascii="Times New Roman" w:eastAsia="Times New Roman" w:hAnsi="Times New Roman" w:cs="Times New Roman"/>
        </w:rPr>
        <w:t>активной</w:t>
      </w:r>
      <w:r w:rsidRPr="00560077">
        <w:rPr>
          <w:rFonts w:ascii="Times New Roman" w:eastAsia="Times New Roman" w:hAnsi="Times New Roman" w:cs="Times New Roman"/>
          <w:spacing w:val="76"/>
        </w:rPr>
        <w:t xml:space="preserve"> </w:t>
      </w:r>
      <w:r w:rsidRPr="00560077">
        <w:rPr>
          <w:rFonts w:ascii="Times New Roman" w:eastAsia="Times New Roman" w:hAnsi="Times New Roman" w:cs="Times New Roman"/>
        </w:rPr>
        <w:t>гражданской</w:t>
      </w:r>
      <w:r w:rsidRPr="00560077">
        <w:rPr>
          <w:rFonts w:ascii="Times New Roman" w:eastAsia="Times New Roman" w:hAnsi="Times New Roman" w:cs="Times New Roman"/>
          <w:spacing w:val="76"/>
        </w:rPr>
        <w:t xml:space="preserve"> </w:t>
      </w:r>
      <w:r w:rsidRPr="00560077">
        <w:rPr>
          <w:rFonts w:ascii="Times New Roman" w:eastAsia="Times New Roman" w:hAnsi="Times New Roman" w:cs="Times New Roman"/>
        </w:rPr>
        <w:t>позиции</w:t>
      </w:r>
      <w:r w:rsidRPr="00560077">
        <w:rPr>
          <w:rFonts w:ascii="Times New Roman" w:eastAsia="Times New Roman" w:hAnsi="Times New Roman" w:cs="Times New Roman"/>
          <w:spacing w:val="76"/>
        </w:rPr>
        <w:t xml:space="preserve"> </w:t>
      </w:r>
      <w:r w:rsidRPr="00560077">
        <w:rPr>
          <w:rFonts w:ascii="Times New Roman" w:eastAsia="Times New Roman" w:hAnsi="Times New Roman" w:cs="Times New Roman"/>
        </w:rPr>
        <w:t>обучающегося</w:t>
      </w:r>
      <w:r w:rsidRPr="00560077">
        <w:rPr>
          <w:rFonts w:ascii="Times New Roman" w:eastAsia="Times New Roman" w:hAnsi="Times New Roman" w:cs="Times New Roman"/>
          <w:spacing w:val="76"/>
        </w:rPr>
        <w:t xml:space="preserve"> </w:t>
      </w:r>
      <w:r w:rsidRPr="00560077">
        <w:rPr>
          <w:rFonts w:ascii="Times New Roman" w:eastAsia="Times New Roman" w:hAnsi="Times New Roman" w:cs="Times New Roman"/>
        </w:rPr>
        <w:t>и</w:t>
      </w:r>
    </w:p>
    <w:p w:rsidR="000A52A5" w:rsidRPr="00560077" w:rsidRDefault="000A52A5" w:rsidP="00560077">
      <w:pPr>
        <w:widowControl w:val="0"/>
        <w:autoSpaceDE w:val="0"/>
        <w:autoSpaceDN w:val="0"/>
        <w:spacing w:before="37" w:after="0" w:line="240" w:lineRule="auto"/>
        <w:ind w:right="203"/>
        <w:jc w:val="both"/>
        <w:rPr>
          <w:rFonts w:ascii="Times New Roman" w:eastAsia="Times New Roman" w:hAnsi="Times New Roman" w:cs="Times New Roman"/>
        </w:rPr>
      </w:pPr>
      <w:r w:rsidRPr="00560077">
        <w:rPr>
          <w:rFonts w:ascii="Times New Roman" w:eastAsia="Times New Roman" w:hAnsi="Times New Roman" w:cs="Times New Roman"/>
        </w:rPr>
        <w:t>развитие</w:t>
      </w:r>
      <w:r w:rsidRPr="00560077">
        <w:rPr>
          <w:rFonts w:ascii="Times New Roman" w:eastAsia="Times New Roman" w:hAnsi="Times New Roman" w:cs="Times New Roman"/>
          <w:spacing w:val="-8"/>
        </w:rPr>
        <w:t xml:space="preserve"> </w:t>
      </w:r>
      <w:r w:rsidRPr="00560077">
        <w:rPr>
          <w:rFonts w:ascii="Times New Roman" w:eastAsia="Times New Roman" w:hAnsi="Times New Roman" w:cs="Times New Roman"/>
        </w:rPr>
        <w:t>чувства</w:t>
      </w:r>
      <w:r w:rsidRPr="00560077">
        <w:rPr>
          <w:rFonts w:ascii="Times New Roman" w:eastAsia="Times New Roman" w:hAnsi="Times New Roman" w:cs="Times New Roman"/>
          <w:spacing w:val="-7"/>
        </w:rPr>
        <w:t xml:space="preserve"> </w:t>
      </w:r>
      <w:r w:rsidRPr="00560077">
        <w:rPr>
          <w:rFonts w:ascii="Times New Roman" w:eastAsia="Times New Roman" w:hAnsi="Times New Roman" w:cs="Times New Roman"/>
        </w:rPr>
        <w:t>патриотизма</w:t>
      </w:r>
      <w:r w:rsidRPr="00560077">
        <w:rPr>
          <w:rFonts w:ascii="Times New Roman" w:eastAsia="Times New Roman" w:hAnsi="Times New Roman" w:cs="Times New Roman"/>
          <w:spacing w:val="-7"/>
        </w:rPr>
        <w:t xml:space="preserve"> </w:t>
      </w:r>
      <w:r w:rsidRPr="00560077">
        <w:rPr>
          <w:rFonts w:ascii="Times New Roman" w:eastAsia="Times New Roman" w:hAnsi="Times New Roman" w:cs="Times New Roman"/>
        </w:rPr>
        <w:t>как</w:t>
      </w:r>
      <w:r w:rsidRPr="00560077">
        <w:rPr>
          <w:rFonts w:ascii="Times New Roman" w:eastAsia="Times New Roman" w:hAnsi="Times New Roman" w:cs="Times New Roman"/>
          <w:spacing w:val="-10"/>
        </w:rPr>
        <w:t xml:space="preserve"> </w:t>
      </w:r>
      <w:r w:rsidRPr="00560077">
        <w:rPr>
          <w:rFonts w:ascii="Times New Roman" w:eastAsia="Times New Roman" w:hAnsi="Times New Roman" w:cs="Times New Roman"/>
        </w:rPr>
        <w:t>важнейших</w:t>
      </w:r>
      <w:r w:rsidRPr="00560077">
        <w:rPr>
          <w:rFonts w:ascii="Times New Roman" w:eastAsia="Times New Roman" w:hAnsi="Times New Roman" w:cs="Times New Roman"/>
          <w:spacing w:val="-8"/>
        </w:rPr>
        <w:t xml:space="preserve"> </w:t>
      </w:r>
      <w:r w:rsidRPr="00560077">
        <w:rPr>
          <w:rFonts w:ascii="Times New Roman" w:eastAsia="Times New Roman" w:hAnsi="Times New Roman" w:cs="Times New Roman"/>
        </w:rPr>
        <w:t>духовно-нравственных</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10"/>
        </w:rPr>
        <w:t xml:space="preserve"> </w:t>
      </w:r>
      <w:r w:rsidRPr="00560077">
        <w:rPr>
          <w:rFonts w:ascii="Times New Roman" w:eastAsia="Times New Roman" w:hAnsi="Times New Roman" w:cs="Times New Roman"/>
        </w:rPr>
        <w:t>социальных</w:t>
      </w:r>
      <w:r w:rsidRPr="00560077">
        <w:rPr>
          <w:rFonts w:ascii="Times New Roman" w:eastAsia="Times New Roman" w:hAnsi="Times New Roman" w:cs="Times New Roman"/>
          <w:spacing w:val="-9"/>
        </w:rPr>
        <w:t xml:space="preserve"> </w:t>
      </w:r>
      <w:r w:rsidRPr="00560077">
        <w:rPr>
          <w:rFonts w:ascii="Times New Roman" w:eastAsia="Times New Roman" w:hAnsi="Times New Roman" w:cs="Times New Roman"/>
        </w:rPr>
        <w:t>ценностей.</w:t>
      </w:r>
    </w:p>
    <w:p w:rsidR="000A52A5" w:rsidRPr="00560077" w:rsidRDefault="000A52A5" w:rsidP="00560077">
      <w:pPr>
        <w:widowControl w:val="0"/>
        <w:autoSpaceDE w:val="0"/>
        <w:autoSpaceDN w:val="0"/>
        <w:spacing w:before="44" w:after="0" w:line="240" w:lineRule="auto"/>
        <w:jc w:val="both"/>
        <w:outlineLvl w:val="1"/>
        <w:rPr>
          <w:rFonts w:ascii="Times New Roman" w:eastAsia="Times New Roman" w:hAnsi="Times New Roman" w:cs="Times New Roman"/>
          <w:bCs/>
          <w:i/>
          <w:iCs/>
        </w:rPr>
      </w:pPr>
      <w:r w:rsidRPr="00560077">
        <w:rPr>
          <w:rFonts w:ascii="Times New Roman" w:eastAsia="Times New Roman" w:hAnsi="Times New Roman" w:cs="Times New Roman"/>
          <w:b/>
          <w:bCs/>
          <w:i/>
          <w:iCs/>
        </w:rPr>
        <w:t>Задачи</w:t>
      </w:r>
      <w:r w:rsidRPr="00560077">
        <w:rPr>
          <w:rFonts w:ascii="Times New Roman" w:eastAsia="Times New Roman" w:hAnsi="Times New Roman" w:cs="Times New Roman"/>
          <w:bCs/>
          <w:i/>
          <w:iCs/>
        </w:rPr>
        <w:t>:</w:t>
      </w:r>
    </w:p>
    <w:p w:rsidR="000A52A5" w:rsidRPr="00560077" w:rsidRDefault="000A52A5" w:rsidP="00613D00">
      <w:pPr>
        <w:widowControl w:val="0"/>
        <w:numPr>
          <w:ilvl w:val="0"/>
          <w:numId w:val="76"/>
        </w:numPr>
        <w:tabs>
          <w:tab w:val="left" w:pos="1249"/>
        </w:tabs>
        <w:autoSpaceDE w:val="0"/>
        <w:autoSpaceDN w:val="0"/>
        <w:spacing w:before="40" w:after="0" w:line="240" w:lineRule="auto"/>
        <w:ind w:right="111" w:firstLine="708"/>
        <w:jc w:val="both"/>
        <w:rPr>
          <w:rFonts w:ascii="Times New Roman" w:eastAsia="Times New Roman" w:hAnsi="Times New Roman" w:cs="Times New Roman"/>
        </w:rPr>
      </w:pPr>
      <w:r w:rsidRPr="00560077">
        <w:rPr>
          <w:rFonts w:ascii="Times New Roman" w:eastAsia="Times New Roman" w:hAnsi="Times New Roman" w:cs="Times New Roman"/>
        </w:rPr>
        <w:t>воспитание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гражданской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зрелости,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привития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любви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к</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своей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Родине,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устойчивого</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желания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способствовать</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ее</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процветанию;</w:t>
      </w:r>
    </w:p>
    <w:p w:rsidR="000A52A5" w:rsidRPr="00560077" w:rsidRDefault="000A52A5" w:rsidP="00613D00">
      <w:pPr>
        <w:widowControl w:val="0"/>
        <w:numPr>
          <w:ilvl w:val="0"/>
          <w:numId w:val="76"/>
        </w:numPr>
        <w:tabs>
          <w:tab w:val="left" w:pos="1249"/>
        </w:tabs>
        <w:autoSpaceDE w:val="0"/>
        <w:autoSpaceDN w:val="0"/>
        <w:spacing w:after="0" w:line="240" w:lineRule="auto"/>
        <w:ind w:right="105" w:firstLine="708"/>
        <w:jc w:val="both"/>
        <w:rPr>
          <w:rFonts w:ascii="Times New Roman" w:eastAsia="Times New Roman" w:hAnsi="Times New Roman" w:cs="Times New Roman"/>
        </w:rPr>
      </w:pPr>
      <w:r w:rsidRPr="00560077">
        <w:rPr>
          <w:rFonts w:ascii="Times New Roman" w:eastAsia="Times New Roman" w:hAnsi="Times New Roman" w:cs="Times New Roman"/>
        </w:rPr>
        <w:t>формирование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гражданско-правовой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культуры</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учащихся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на</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основе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принципов</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демократии;</w:t>
      </w:r>
    </w:p>
    <w:p w:rsidR="000A52A5" w:rsidRPr="00560077" w:rsidRDefault="000A52A5" w:rsidP="00613D00">
      <w:pPr>
        <w:widowControl w:val="0"/>
        <w:numPr>
          <w:ilvl w:val="0"/>
          <w:numId w:val="76"/>
        </w:numPr>
        <w:tabs>
          <w:tab w:val="left" w:pos="1249"/>
        </w:tabs>
        <w:autoSpaceDE w:val="0"/>
        <w:autoSpaceDN w:val="0"/>
        <w:spacing w:after="0" w:line="240" w:lineRule="auto"/>
        <w:ind w:left="1248" w:hanging="289"/>
        <w:jc w:val="both"/>
        <w:rPr>
          <w:rFonts w:ascii="Times New Roman" w:eastAsia="Times New Roman" w:hAnsi="Times New Roman" w:cs="Times New Roman"/>
        </w:rPr>
      </w:pPr>
      <w:r w:rsidRPr="00560077">
        <w:rPr>
          <w:rFonts w:ascii="Times New Roman" w:eastAsia="Times New Roman" w:hAnsi="Times New Roman" w:cs="Times New Roman"/>
        </w:rPr>
        <w:t>воспитание</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чувства</w:t>
      </w:r>
      <w:r w:rsidRPr="00560077">
        <w:rPr>
          <w:rFonts w:ascii="Times New Roman" w:eastAsia="Times New Roman" w:hAnsi="Times New Roman" w:cs="Times New Roman"/>
          <w:spacing w:val="-3"/>
        </w:rPr>
        <w:t xml:space="preserve"> </w:t>
      </w:r>
      <w:r w:rsidRPr="00560077">
        <w:rPr>
          <w:rFonts w:ascii="Times New Roman" w:eastAsia="Times New Roman" w:hAnsi="Times New Roman" w:cs="Times New Roman"/>
        </w:rPr>
        <w:t>гордости</w:t>
      </w:r>
      <w:r w:rsidRPr="00560077">
        <w:rPr>
          <w:rFonts w:ascii="Times New Roman" w:eastAsia="Times New Roman" w:hAnsi="Times New Roman" w:cs="Times New Roman"/>
          <w:spacing w:val="-6"/>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6"/>
        </w:rPr>
        <w:t xml:space="preserve"> </w:t>
      </w:r>
      <w:r w:rsidRPr="00560077">
        <w:rPr>
          <w:rFonts w:ascii="Times New Roman" w:eastAsia="Times New Roman" w:hAnsi="Times New Roman" w:cs="Times New Roman"/>
        </w:rPr>
        <w:t>любви</w:t>
      </w:r>
      <w:r w:rsidRPr="00560077">
        <w:rPr>
          <w:rFonts w:ascii="Times New Roman" w:eastAsia="Times New Roman" w:hAnsi="Times New Roman" w:cs="Times New Roman"/>
          <w:spacing w:val="-6"/>
        </w:rPr>
        <w:t xml:space="preserve"> </w:t>
      </w:r>
      <w:r w:rsidRPr="00560077">
        <w:rPr>
          <w:rFonts w:ascii="Times New Roman" w:eastAsia="Times New Roman" w:hAnsi="Times New Roman" w:cs="Times New Roman"/>
        </w:rPr>
        <w:t>к</w:t>
      </w:r>
      <w:r w:rsidRPr="00560077">
        <w:rPr>
          <w:rFonts w:ascii="Times New Roman" w:eastAsia="Times New Roman" w:hAnsi="Times New Roman" w:cs="Times New Roman"/>
          <w:spacing w:val="-6"/>
        </w:rPr>
        <w:t xml:space="preserve"> </w:t>
      </w:r>
      <w:r w:rsidRPr="00560077">
        <w:rPr>
          <w:rFonts w:ascii="Times New Roman" w:eastAsia="Times New Roman" w:hAnsi="Times New Roman" w:cs="Times New Roman"/>
        </w:rPr>
        <w:t>своей</w:t>
      </w:r>
      <w:r w:rsidRPr="00560077">
        <w:rPr>
          <w:rFonts w:ascii="Times New Roman" w:eastAsia="Times New Roman" w:hAnsi="Times New Roman" w:cs="Times New Roman"/>
          <w:spacing w:val="-5"/>
        </w:rPr>
        <w:t xml:space="preserve"> </w:t>
      </w:r>
      <w:r w:rsidRPr="00560077">
        <w:rPr>
          <w:rFonts w:ascii="Times New Roman" w:eastAsia="Times New Roman" w:hAnsi="Times New Roman" w:cs="Times New Roman"/>
        </w:rPr>
        <w:t>Родине;</w:t>
      </w:r>
    </w:p>
    <w:p w:rsidR="000A52A5" w:rsidRPr="00560077" w:rsidRDefault="000A52A5" w:rsidP="00613D00">
      <w:pPr>
        <w:widowControl w:val="0"/>
        <w:numPr>
          <w:ilvl w:val="0"/>
          <w:numId w:val="76"/>
        </w:numPr>
        <w:tabs>
          <w:tab w:val="left" w:pos="1249"/>
        </w:tabs>
        <w:autoSpaceDE w:val="0"/>
        <w:autoSpaceDN w:val="0"/>
        <w:spacing w:before="36" w:after="0" w:line="240" w:lineRule="auto"/>
        <w:ind w:right="117" w:firstLine="708"/>
        <w:jc w:val="both"/>
        <w:rPr>
          <w:rFonts w:ascii="Times New Roman" w:eastAsia="Times New Roman" w:hAnsi="Times New Roman" w:cs="Times New Roman"/>
        </w:rPr>
      </w:pPr>
      <w:r w:rsidRPr="00560077">
        <w:rPr>
          <w:rFonts w:ascii="Times New Roman" w:eastAsia="Times New Roman" w:hAnsi="Times New Roman" w:cs="Times New Roman"/>
        </w:rPr>
        <w:t>привитие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уважения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к</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Государственному</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гербу</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Государственному</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флагу,</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к</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spacing w:val="-1"/>
        </w:rPr>
        <w:t>героическому</w:t>
      </w:r>
      <w:r w:rsidRPr="00560077">
        <w:rPr>
          <w:rFonts w:ascii="Times New Roman" w:eastAsia="Times New Roman" w:hAnsi="Times New Roman" w:cs="Times New Roman"/>
          <w:spacing w:val="-12"/>
        </w:rPr>
        <w:t xml:space="preserve"> </w:t>
      </w:r>
      <w:r w:rsidRPr="00560077">
        <w:rPr>
          <w:rFonts w:ascii="Times New Roman" w:eastAsia="Times New Roman" w:hAnsi="Times New Roman" w:cs="Times New Roman"/>
          <w:spacing w:val="-1"/>
        </w:rPr>
        <w:t>прошлому,</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spacing w:val="-1"/>
        </w:rPr>
        <w:t>к культуре</w:t>
      </w:r>
      <w:r w:rsidRPr="00560077">
        <w:rPr>
          <w:rFonts w:ascii="Times New Roman" w:eastAsia="Times New Roman" w:hAnsi="Times New Roman" w:cs="Times New Roman"/>
          <w:spacing w:val="6"/>
        </w:rPr>
        <w:t xml:space="preserve"> </w:t>
      </w:r>
      <w:r w:rsidRPr="00560077">
        <w:rPr>
          <w:rFonts w:ascii="Times New Roman" w:eastAsia="Times New Roman" w:hAnsi="Times New Roman" w:cs="Times New Roman"/>
        </w:rPr>
        <w:t>своего</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народа, любви к</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родному</w:t>
      </w:r>
      <w:r w:rsidRPr="00560077">
        <w:rPr>
          <w:rFonts w:ascii="Times New Roman" w:eastAsia="Times New Roman" w:hAnsi="Times New Roman" w:cs="Times New Roman"/>
          <w:spacing w:val="-16"/>
        </w:rPr>
        <w:t xml:space="preserve"> </w:t>
      </w:r>
      <w:r w:rsidRPr="00560077">
        <w:rPr>
          <w:rFonts w:ascii="Times New Roman" w:eastAsia="Times New Roman" w:hAnsi="Times New Roman" w:cs="Times New Roman"/>
        </w:rPr>
        <w:t>языку;</w:t>
      </w:r>
    </w:p>
    <w:p w:rsidR="000A52A5" w:rsidRPr="00560077" w:rsidRDefault="000A52A5" w:rsidP="00613D00">
      <w:pPr>
        <w:widowControl w:val="0"/>
        <w:numPr>
          <w:ilvl w:val="0"/>
          <w:numId w:val="76"/>
        </w:numPr>
        <w:tabs>
          <w:tab w:val="left" w:pos="1249"/>
        </w:tabs>
        <w:autoSpaceDE w:val="0"/>
        <w:autoSpaceDN w:val="0"/>
        <w:spacing w:before="6" w:after="0" w:line="240" w:lineRule="auto"/>
        <w:ind w:left="1248" w:hanging="289"/>
        <w:jc w:val="both"/>
        <w:rPr>
          <w:rFonts w:ascii="Times New Roman" w:eastAsia="Times New Roman" w:hAnsi="Times New Roman" w:cs="Times New Roman"/>
        </w:rPr>
      </w:pPr>
      <w:r w:rsidRPr="00560077">
        <w:rPr>
          <w:rFonts w:ascii="Times New Roman" w:eastAsia="Times New Roman" w:hAnsi="Times New Roman" w:cs="Times New Roman"/>
        </w:rPr>
        <w:t>привитие</w:t>
      </w:r>
      <w:r w:rsidRPr="00560077">
        <w:rPr>
          <w:rFonts w:ascii="Times New Roman" w:eastAsia="Times New Roman" w:hAnsi="Times New Roman" w:cs="Times New Roman"/>
          <w:spacing w:val="-7"/>
        </w:rPr>
        <w:t xml:space="preserve"> </w:t>
      </w:r>
      <w:r w:rsidRPr="00560077">
        <w:rPr>
          <w:rFonts w:ascii="Times New Roman" w:eastAsia="Times New Roman" w:hAnsi="Times New Roman" w:cs="Times New Roman"/>
        </w:rPr>
        <w:t>чувства</w:t>
      </w:r>
      <w:r w:rsidRPr="00560077">
        <w:rPr>
          <w:rFonts w:ascii="Times New Roman" w:eastAsia="Times New Roman" w:hAnsi="Times New Roman" w:cs="Times New Roman"/>
          <w:spacing w:val="-5"/>
        </w:rPr>
        <w:t xml:space="preserve"> </w:t>
      </w:r>
      <w:r w:rsidRPr="00560077">
        <w:rPr>
          <w:rFonts w:ascii="Times New Roman" w:eastAsia="Times New Roman" w:hAnsi="Times New Roman" w:cs="Times New Roman"/>
        </w:rPr>
        <w:t>гордости</w:t>
      </w:r>
      <w:r w:rsidRPr="00560077">
        <w:rPr>
          <w:rFonts w:ascii="Times New Roman" w:eastAsia="Times New Roman" w:hAnsi="Times New Roman" w:cs="Times New Roman"/>
          <w:spacing w:val="-7"/>
        </w:rPr>
        <w:t xml:space="preserve"> </w:t>
      </w:r>
      <w:r w:rsidRPr="00560077">
        <w:rPr>
          <w:rFonts w:ascii="Times New Roman" w:eastAsia="Times New Roman" w:hAnsi="Times New Roman" w:cs="Times New Roman"/>
        </w:rPr>
        <w:t>за</w:t>
      </w:r>
      <w:r w:rsidRPr="00560077">
        <w:rPr>
          <w:rFonts w:ascii="Times New Roman" w:eastAsia="Times New Roman" w:hAnsi="Times New Roman" w:cs="Times New Roman"/>
          <w:spacing w:val="-6"/>
        </w:rPr>
        <w:t xml:space="preserve"> </w:t>
      </w:r>
      <w:r w:rsidRPr="00560077">
        <w:rPr>
          <w:rFonts w:ascii="Times New Roman" w:eastAsia="Times New Roman" w:hAnsi="Times New Roman" w:cs="Times New Roman"/>
        </w:rPr>
        <w:t>героическое</w:t>
      </w:r>
      <w:r w:rsidRPr="00560077">
        <w:rPr>
          <w:rFonts w:ascii="Times New Roman" w:eastAsia="Times New Roman" w:hAnsi="Times New Roman" w:cs="Times New Roman"/>
          <w:spacing w:val="-6"/>
        </w:rPr>
        <w:t xml:space="preserve"> </w:t>
      </w:r>
      <w:r w:rsidRPr="00560077">
        <w:rPr>
          <w:rFonts w:ascii="Times New Roman" w:eastAsia="Times New Roman" w:hAnsi="Times New Roman" w:cs="Times New Roman"/>
        </w:rPr>
        <w:t>прошлое</w:t>
      </w:r>
      <w:r w:rsidRPr="00560077">
        <w:rPr>
          <w:rFonts w:ascii="Times New Roman" w:eastAsia="Times New Roman" w:hAnsi="Times New Roman" w:cs="Times New Roman"/>
          <w:spacing w:val="-5"/>
        </w:rPr>
        <w:t xml:space="preserve"> </w:t>
      </w:r>
      <w:r w:rsidRPr="00560077">
        <w:rPr>
          <w:rFonts w:ascii="Times New Roman" w:eastAsia="Times New Roman" w:hAnsi="Times New Roman" w:cs="Times New Roman"/>
        </w:rPr>
        <w:t>своего</w:t>
      </w:r>
      <w:r w:rsidRPr="00560077">
        <w:rPr>
          <w:rFonts w:ascii="Times New Roman" w:eastAsia="Times New Roman" w:hAnsi="Times New Roman" w:cs="Times New Roman"/>
          <w:spacing w:val="-7"/>
        </w:rPr>
        <w:t xml:space="preserve"> </w:t>
      </w:r>
      <w:r w:rsidRPr="00560077">
        <w:rPr>
          <w:rFonts w:ascii="Times New Roman" w:eastAsia="Times New Roman" w:hAnsi="Times New Roman" w:cs="Times New Roman"/>
        </w:rPr>
        <w:t>народа;</w:t>
      </w:r>
    </w:p>
    <w:p w:rsidR="000A52A5" w:rsidRPr="00560077" w:rsidRDefault="000A52A5" w:rsidP="00613D00">
      <w:pPr>
        <w:widowControl w:val="0"/>
        <w:numPr>
          <w:ilvl w:val="0"/>
          <w:numId w:val="76"/>
        </w:numPr>
        <w:tabs>
          <w:tab w:val="left" w:pos="1249"/>
        </w:tabs>
        <w:autoSpaceDE w:val="0"/>
        <w:autoSpaceDN w:val="0"/>
        <w:spacing w:before="36" w:after="0" w:line="240" w:lineRule="auto"/>
        <w:ind w:left="1248" w:hanging="289"/>
        <w:jc w:val="both"/>
        <w:rPr>
          <w:rFonts w:ascii="Times New Roman" w:eastAsia="Times New Roman" w:hAnsi="Times New Roman" w:cs="Times New Roman"/>
        </w:rPr>
      </w:pPr>
      <w:r w:rsidRPr="00560077">
        <w:rPr>
          <w:rFonts w:ascii="Times New Roman" w:eastAsia="Times New Roman" w:hAnsi="Times New Roman" w:cs="Times New Roman"/>
        </w:rPr>
        <w:t>воспитание</w:t>
      </w:r>
      <w:r w:rsidRPr="00560077">
        <w:rPr>
          <w:rFonts w:ascii="Times New Roman" w:eastAsia="Times New Roman" w:hAnsi="Times New Roman" w:cs="Times New Roman"/>
          <w:spacing w:val="-5"/>
        </w:rPr>
        <w:t xml:space="preserve"> </w:t>
      </w:r>
      <w:r w:rsidRPr="00560077">
        <w:rPr>
          <w:rFonts w:ascii="Times New Roman" w:eastAsia="Times New Roman" w:hAnsi="Times New Roman" w:cs="Times New Roman"/>
        </w:rPr>
        <w:t>в</w:t>
      </w:r>
      <w:r w:rsidRPr="00560077">
        <w:rPr>
          <w:rFonts w:ascii="Times New Roman" w:eastAsia="Times New Roman" w:hAnsi="Times New Roman" w:cs="Times New Roman"/>
          <w:spacing w:val="-9"/>
        </w:rPr>
        <w:t xml:space="preserve"> </w:t>
      </w:r>
      <w:r w:rsidRPr="00560077">
        <w:rPr>
          <w:rFonts w:ascii="Times New Roman" w:eastAsia="Times New Roman" w:hAnsi="Times New Roman" w:cs="Times New Roman"/>
        </w:rPr>
        <w:t>духе</w:t>
      </w:r>
      <w:r w:rsidRPr="00560077">
        <w:rPr>
          <w:rFonts w:ascii="Times New Roman" w:eastAsia="Times New Roman" w:hAnsi="Times New Roman" w:cs="Times New Roman"/>
          <w:spacing w:val="-5"/>
        </w:rPr>
        <w:t xml:space="preserve"> </w:t>
      </w:r>
      <w:r w:rsidRPr="00560077">
        <w:rPr>
          <w:rFonts w:ascii="Times New Roman" w:eastAsia="Times New Roman" w:hAnsi="Times New Roman" w:cs="Times New Roman"/>
        </w:rPr>
        <w:t>национального</w:t>
      </w:r>
      <w:r w:rsidRPr="00560077">
        <w:rPr>
          <w:rFonts w:ascii="Times New Roman" w:eastAsia="Times New Roman" w:hAnsi="Times New Roman" w:cs="Times New Roman"/>
          <w:spacing w:val="-6"/>
        </w:rPr>
        <w:t xml:space="preserve"> </w:t>
      </w:r>
      <w:r w:rsidRPr="00560077">
        <w:rPr>
          <w:rFonts w:ascii="Times New Roman" w:eastAsia="Times New Roman" w:hAnsi="Times New Roman" w:cs="Times New Roman"/>
        </w:rPr>
        <w:t>взаимодействия</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разных</w:t>
      </w:r>
      <w:r w:rsidRPr="00560077">
        <w:rPr>
          <w:rFonts w:ascii="Times New Roman" w:eastAsia="Times New Roman" w:hAnsi="Times New Roman" w:cs="Times New Roman"/>
          <w:spacing w:val="-3"/>
        </w:rPr>
        <w:t xml:space="preserve"> </w:t>
      </w:r>
      <w:r w:rsidRPr="00560077">
        <w:rPr>
          <w:rFonts w:ascii="Times New Roman" w:eastAsia="Times New Roman" w:hAnsi="Times New Roman" w:cs="Times New Roman"/>
        </w:rPr>
        <w:t>наций</w:t>
      </w:r>
      <w:r w:rsidRPr="00560077">
        <w:rPr>
          <w:rFonts w:ascii="Times New Roman" w:eastAsia="Times New Roman" w:hAnsi="Times New Roman" w:cs="Times New Roman"/>
          <w:spacing w:val="-11"/>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7"/>
        </w:rPr>
        <w:t xml:space="preserve"> </w:t>
      </w:r>
      <w:r w:rsidRPr="00560077">
        <w:rPr>
          <w:rFonts w:ascii="Times New Roman" w:eastAsia="Times New Roman" w:hAnsi="Times New Roman" w:cs="Times New Roman"/>
        </w:rPr>
        <w:t>народов;</w:t>
      </w:r>
    </w:p>
    <w:p w:rsidR="000A52A5" w:rsidRPr="00560077" w:rsidRDefault="000A52A5" w:rsidP="00613D00">
      <w:pPr>
        <w:widowControl w:val="0"/>
        <w:numPr>
          <w:ilvl w:val="0"/>
          <w:numId w:val="76"/>
        </w:numPr>
        <w:tabs>
          <w:tab w:val="left" w:pos="1249"/>
        </w:tabs>
        <w:autoSpaceDE w:val="0"/>
        <w:autoSpaceDN w:val="0"/>
        <w:spacing w:before="40" w:after="0" w:line="240" w:lineRule="auto"/>
        <w:ind w:right="110" w:firstLine="708"/>
        <w:jc w:val="both"/>
        <w:rPr>
          <w:rFonts w:ascii="Times New Roman" w:eastAsia="Times New Roman" w:hAnsi="Times New Roman" w:cs="Times New Roman"/>
        </w:rPr>
      </w:pPr>
      <w:r w:rsidRPr="00560077">
        <w:rPr>
          <w:rFonts w:ascii="Times New Roman" w:eastAsia="Times New Roman" w:hAnsi="Times New Roman" w:cs="Times New Roman"/>
        </w:rPr>
        <w:t>воспитание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уважительного</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отношения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к</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национальной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духовной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культуре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своего</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народа, его языку, истории, обычаям, традициям, чувства солидарности и единства народов,</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населяющих</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нашу</w:t>
      </w:r>
      <w:r w:rsidRPr="00560077">
        <w:rPr>
          <w:rFonts w:ascii="Times New Roman" w:eastAsia="Times New Roman" w:hAnsi="Times New Roman" w:cs="Times New Roman"/>
          <w:spacing w:val="-12"/>
        </w:rPr>
        <w:t xml:space="preserve"> </w:t>
      </w:r>
      <w:r w:rsidRPr="00560077">
        <w:rPr>
          <w:rFonts w:ascii="Times New Roman" w:eastAsia="Times New Roman" w:hAnsi="Times New Roman" w:cs="Times New Roman"/>
        </w:rPr>
        <w:t>страну;</w:t>
      </w:r>
    </w:p>
    <w:p w:rsidR="000A52A5" w:rsidRPr="00560077" w:rsidRDefault="000A52A5" w:rsidP="00613D00">
      <w:pPr>
        <w:widowControl w:val="0"/>
        <w:numPr>
          <w:ilvl w:val="0"/>
          <w:numId w:val="76"/>
        </w:numPr>
        <w:tabs>
          <w:tab w:val="left" w:pos="1249"/>
        </w:tabs>
        <w:autoSpaceDE w:val="0"/>
        <w:autoSpaceDN w:val="0"/>
        <w:spacing w:after="0" w:line="240" w:lineRule="auto"/>
        <w:ind w:left="1248" w:hanging="289"/>
        <w:jc w:val="both"/>
        <w:rPr>
          <w:rFonts w:ascii="Times New Roman" w:eastAsia="Times New Roman" w:hAnsi="Times New Roman" w:cs="Times New Roman"/>
        </w:rPr>
      </w:pPr>
      <w:r w:rsidRPr="00560077">
        <w:rPr>
          <w:rFonts w:ascii="Times New Roman" w:eastAsia="Times New Roman" w:hAnsi="Times New Roman" w:cs="Times New Roman"/>
        </w:rPr>
        <w:t>воспитание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уважения</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к</w:t>
      </w:r>
      <w:r w:rsidRPr="00560077">
        <w:rPr>
          <w:rFonts w:ascii="Times New Roman" w:eastAsia="Times New Roman" w:hAnsi="Times New Roman" w:cs="Times New Roman"/>
          <w:spacing w:val="-7"/>
        </w:rPr>
        <w:t xml:space="preserve"> </w:t>
      </w:r>
      <w:r w:rsidRPr="00560077">
        <w:rPr>
          <w:rFonts w:ascii="Times New Roman" w:eastAsia="Times New Roman" w:hAnsi="Times New Roman" w:cs="Times New Roman"/>
        </w:rPr>
        <w:t>заслугам</w:t>
      </w:r>
      <w:r w:rsidRPr="00560077">
        <w:rPr>
          <w:rFonts w:ascii="Times New Roman" w:eastAsia="Times New Roman" w:hAnsi="Times New Roman" w:cs="Times New Roman"/>
          <w:spacing w:val="-5"/>
        </w:rPr>
        <w:t xml:space="preserve"> </w:t>
      </w:r>
      <w:r w:rsidRPr="00560077">
        <w:rPr>
          <w:rFonts w:ascii="Times New Roman" w:eastAsia="Times New Roman" w:hAnsi="Times New Roman" w:cs="Times New Roman"/>
        </w:rPr>
        <w:t>перед</w:t>
      </w:r>
      <w:r w:rsidRPr="00560077">
        <w:rPr>
          <w:rFonts w:ascii="Times New Roman" w:eastAsia="Times New Roman" w:hAnsi="Times New Roman" w:cs="Times New Roman"/>
          <w:spacing w:val="-8"/>
        </w:rPr>
        <w:t xml:space="preserve"> </w:t>
      </w:r>
      <w:r w:rsidRPr="00560077">
        <w:rPr>
          <w:rFonts w:ascii="Times New Roman" w:eastAsia="Times New Roman" w:hAnsi="Times New Roman" w:cs="Times New Roman"/>
        </w:rPr>
        <w:t>Родиной</w:t>
      </w:r>
      <w:r w:rsidRPr="00560077">
        <w:rPr>
          <w:rFonts w:ascii="Times New Roman" w:eastAsia="Times New Roman" w:hAnsi="Times New Roman" w:cs="Times New Roman"/>
          <w:spacing w:val="-6"/>
        </w:rPr>
        <w:t xml:space="preserve"> </w:t>
      </w:r>
      <w:r w:rsidRPr="00560077">
        <w:rPr>
          <w:rFonts w:ascii="Times New Roman" w:eastAsia="Times New Roman" w:hAnsi="Times New Roman" w:cs="Times New Roman"/>
        </w:rPr>
        <w:t>старшего</w:t>
      </w:r>
      <w:r w:rsidRPr="00560077">
        <w:rPr>
          <w:rFonts w:ascii="Times New Roman" w:eastAsia="Times New Roman" w:hAnsi="Times New Roman" w:cs="Times New Roman"/>
          <w:spacing w:val="-6"/>
        </w:rPr>
        <w:t xml:space="preserve"> </w:t>
      </w:r>
      <w:r w:rsidRPr="00560077">
        <w:rPr>
          <w:rFonts w:ascii="Times New Roman" w:eastAsia="Times New Roman" w:hAnsi="Times New Roman" w:cs="Times New Roman"/>
        </w:rPr>
        <w:t>поколения.</w:t>
      </w:r>
    </w:p>
    <w:p w:rsidR="000A52A5" w:rsidRPr="00560077" w:rsidRDefault="000A52A5" w:rsidP="00560077">
      <w:pPr>
        <w:widowControl w:val="0"/>
        <w:autoSpaceDE w:val="0"/>
        <w:autoSpaceDN w:val="0"/>
        <w:spacing w:after="0" w:line="240" w:lineRule="auto"/>
        <w:ind w:right="1293"/>
        <w:jc w:val="both"/>
        <w:outlineLvl w:val="0"/>
        <w:rPr>
          <w:rFonts w:ascii="Times New Roman" w:eastAsia="Times New Roman" w:hAnsi="Times New Roman" w:cs="Times New Roman"/>
          <w:b/>
          <w:bCs/>
        </w:rPr>
      </w:pPr>
    </w:p>
    <w:p w:rsidR="000A52A5" w:rsidRPr="00560077" w:rsidRDefault="000A52A5" w:rsidP="00560077">
      <w:pPr>
        <w:widowControl w:val="0"/>
        <w:autoSpaceDE w:val="0"/>
        <w:autoSpaceDN w:val="0"/>
        <w:spacing w:after="0" w:line="240" w:lineRule="auto"/>
        <w:ind w:right="1293"/>
        <w:jc w:val="both"/>
        <w:outlineLvl w:val="0"/>
        <w:rPr>
          <w:rFonts w:ascii="Times New Roman" w:eastAsia="Times New Roman" w:hAnsi="Times New Roman" w:cs="Times New Roman"/>
          <w:b/>
          <w:bCs/>
        </w:rPr>
      </w:pPr>
      <w:r w:rsidRPr="00560077">
        <w:rPr>
          <w:rFonts w:ascii="Times New Roman" w:eastAsia="Times New Roman" w:hAnsi="Times New Roman" w:cs="Times New Roman"/>
          <w:b/>
          <w:bCs/>
        </w:rPr>
        <w:t>Ключевые</w:t>
      </w:r>
      <w:r w:rsidRPr="00560077">
        <w:rPr>
          <w:rFonts w:ascii="Times New Roman" w:eastAsia="Times New Roman" w:hAnsi="Times New Roman" w:cs="Times New Roman"/>
          <w:b/>
          <w:bCs/>
          <w:spacing w:val="-5"/>
        </w:rPr>
        <w:t xml:space="preserve"> </w:t>
      </w:r>
      <w:r w:rsidRPr="00560077">
        <w:rPr>
          <w:rFonts w:ascii="Times New Roman" w:eastAsia="Times New Roman" w:hAnsi="Times New Roman" w:cs="Times New Roman"/>
          <w:b/>
          <w:bCs/>
        </w:rPr>
        <w:t>мероприятия</w:t>
      </w:r>
      <w:r w:rsidRPr="00560077">
        <w:rPr>
          <w:rFonts w:ascii="Times New Roman" w:eastAsia="Times New Roman" w:hAnsi="Times New Roman" w:cs="Times New Roman"/>
          <w:b/>
          <w:bCs/>
          <w:spacing w:val="-4"/>
        </w:rPr>
        <w:t xml:space="preserve"> </w:t>
      </w:r>
      <w:r w:rsidRPr="00560077">
        <w:rPr>
          <w:rFonts w:ascii="Times New Roman" w:eastAsia="Times New Roman" w:hAnsi="Times New Roman" w:cs="Times New Roman"/>
          <w:b/>
          <w:bCs/>
        </w:rPr>
        <w:t>направления,</w:t>
      </w:r>
      <w:r w:rsidRPr="00560077">
        <w:rPr>
          <w:rFonts w:ascii="Times New Roman" w:eastAsia="Times New Roman" w:hAnsi="Times New Roman" w:cs="Times New Roman"/>
          <w:b/>
          <w:bCs/>
          <w:spacing w:val="-1"/>
        </w:rPr>
        <w:t xml:space="preserve"> </w:t>
      </w:r>
      <w:r w:rsidRPr="00560077">
        <w:rPr>
          <w:rFonts w:ascii="Times New Roman" w:eastAsia="Times New Roman" w:hAnsi="Times New Roman" w:cs="Times New Roman"/>
          <w:b/>
          <w:bCs/>
        </w:rPr>
        <w:t>реализованные</w:t>
      </w:r>
      <w:r w:rsidRPr="00560077">
        <w:rPr>
          <w:rFonts w:ascii="Times New Roman" w:eastAsia="Times New Roman" w:hAnsi="Times New Roman" w:cs="Times New Roman"/>
          <w:b/>
          <w:bCs/>
          <w:spacing w:val="-5"/>
        </w:rPr>
        <w:t xml:space="preserve"> </w:t>
      </w:r>
      <w:r w:rsidRPr="00560077">
        <w:rPr>
          <w:rFonts w:ascii="Times New Roman" w:eastAsia="Times New Roman" w:hAnsi="Times New Roman" w:cs="Times New Roman"/>
          <w:b/>
          <w:bCs/>
        </w:rPr>
        <w:t>в</w:t>
      </w:r>
      <w:r w:rsidRPr="00560077">
        <w:rPr>
          <w:rFonts w:ascii="Times New Roman" w:eastAsia="Times New Roman" w:hAnsi="Times New Roman" w:cs="Times New Roman"/>
          <w:b/>
          <w:bCs/>
          <w:spacing w:val="-9"/>
        </w:rPr>
        <w:t xml:space="preserve"> </w:t>
      </w:r>
      <w:r w:rsidRPr="00560077">
        <w:rPr>
          <w:rFonts w:ascii="Times New Roman" w:eastAsia="Times New Roman" w:hAnsi="Times New Roman" w:cs="Times New Roman"/>
          <w:b/>
          <w:bCs/>
        </w:rPr>
        <w:t>2022-2023</w:t>
      </w:r>
      <w:r w:rsidRPr="00560077">
        <w:rPr>
          <w:rFonts w:ascii="Times New Roman" w:eastAsia="Times New Roman" w:hAnsi="Times New Roman" w:cs="Times New Roman"/>
          <w:b/>
          <w:bCs/>
          <w:spacing w:val="-4"/>
        </w:rPr>
        <w:t xml:space="preserve"> </w:t>
      </w:r>
      <w:r w:rsidRPr="00560077">
        <w:rPr>
          <w:rFonts w:ascii="Times New Roman" w:eastAsia="Times New Roman" w:hAnsi="Times New Roman" w:cs="Times New Roman"/>
          <w:b/>
          <w:bCs/>
        </w:rPr>
        <w:t>гг.</w:t>
      </w:r>
    </w:p>
    <w:p w:rsidR="000A52A5" w:rsidRPr="00560077" w:rsidRDefault="000A52A5" w:rsidP="00560077">
      <w:pPr>
        <w:widowControl w:val="0"/>
        <w:autoSpaceDE w:val="0"/>
        <w:autoSpaceDN w:val="0"/>
        <w:spacing w:after="0" w:line="240" w:lineRule="auto"/>
        <w:jc w:val="both"/>
        <w:rPr>
          <w:rFonts w:ascii="Times New Roman" w:eastAsia="Times New Roman" w:hAnsi="Times New Roman" w:cs="Times New Roman"/>
          <w:b/>
        </w:rPr>
      </w:pPr>
    </w:p>
    <w:p w:rsidR="000A52A5" w:rsidRPr="00560077" w:rsidRDefault="000A52A5" w:rsidP="00560077">
      <w:pPr>
        <w:widowControl w:val="0"/>
        <w:autoSpaceDE w:val="0"/>
        <w:autoSpaceDN w:val="0"/>
        <w:spacing w:before="8" w:after="0" w:line="240" w:lineRule="auto"/>
        <w:jc w:val="both"/>
        <w:rPr>
          <w:rFonts w:ascii="Times New Roman" w:eastAsia="Times New Roman" w:hAnsi="Times New Roman" w:cs="Times New Roman"/>
          <w:b/>
        </w:rPr>
      </w:pPr>
    </w:p>
    <w:tbl>
      <w:tblPr>
        <w:tblStyle w:val="TableNormal1"/>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3341"/>
        <w:gridCol w:w="4593"/>
      </w:tblGrid>
      <w:tr w:rsidR="000A52A5" w:rsidRPr="00560077" w:rsidTr="002005D9">
        <w:trPr>
          <w:trHeight w:val="20"/>
        </w:trPr>
        <w:tc>
          <w:tcPr>
            <w:tcW w:w="744" w:type="dxa"/>
          </w:tcPr>
          <w:p w:rsidR="000A52A5" w:rsidRPr="00560077" w:rsidRDefault="000A52A5" w:rsidP="00560077">
            <w:pPr>
              <w:jc w:val="both"/>
              <w:rPr>
                <w:rFonts w:ascii="Times New Roman" w:eastAsia="Times New Roman" w:hAnsi="Times New Roman" w:cs="Times New Roman"/>
              </w:rPr>
            </w:pPr>
            <w:r w:rsidRPr="00560077">
              <w:rPr>
                <w:rFonts w:ascii="Times New Roman" w:eastAsia="Times New Roman" w:hAnsi="Times New Roman" w:cs="Times New Roman"/>
              </w:rPr>
              <w:t>№</w:t>
            </w:r>
          </w:p>
          <w:p w:rsidR="000A52A5" w:rsidRPr="00560077" w:rsidRDefault="000A52A5" w:rsidP="00560077">
            <w:pPr>
              <w:spacing w:before="40"/>
              <w:ind w:right="181"/>
              <w:jc w:val="both"/>
              <w:rPr>
                <w:rFonts w:ascii="Times New Roman" w:eastAsia="Times New Roman" w:hAnsi="Times New Roman" w:cs="Times New Roman"/>
              </w:rPr>
            </w:pPr>
            <w:r w:rsidRPr="00560077">
              <w:rPr>
                <w:rFonts w:ascii="Times New Roman" w:eastAsia="Times New Roman" w:hAnsi="Times New Roman" w:cs="Times New Roman"/>
              </w:rPr>
              <w:t>п/п</w:t>
            </w:r>
          </w:p>
        </w:tc>
        <w:tc>
          <w:tcPr>
            <w:tcW w:w="3341" w:type="dxa"/>
          </w:tcPr>
          <w:p w:rsidR="000A52A5" w:rsidRPr="00560077" w:rsidRDefault="000A52A5" w:rsidP="00560077">
            <w:pPr>
              <w:jc w:val="both"/>
              <w:rPr>
                <w:rFonts w:ascii="Times New Roman" w:eastAsia="Times New Roman" w:hAnsi="Times New Roman" w:cs="Times New Roman"/>
              </w:rPr>
            </w:pPr>
            <w:r w:rsidRPr="00560077">
              <w:rPr>
                <w:rFonts w:ascii="Times New Roman" w:eastAsia="Times New Roman" w:hAnsi="Times New Roman" w:cs="Times New Roman"/>
              </w:rPr>
              <w:t>Наименование</w:t>
            </w:r>
            <w:r w:rsidRPr="00560077">
              <w:rPr>
                <w:rFonts w:ascii="Times New Roman" w:eastAsia="Times New Roman" w:hAnsi="Times New Roman" w:cs="Times New Roman"/>
                <w:spacing w:val="-12"/>
              </w:rPr>
              <w:t xml:space="preserve"> </w:t>
            </w:r>
            <w:r w:rsidRPr="00560077">
              <w:rPr>
                <w:rFonts w:ascii="Times New Roman" w:eastAsia="Times New Roman" w:hAnsi="Times New Roman" w:cs="Times New Roman"/>
              </w:rPr>
              <w:t>деятельности</w:t>
            </w:r>
          </w:p>
        </w:tc>
        <w:tc>
          <w:tcPr>
            <w:tcW w:w="4593" w:type="dxa"/>
          </w:tcPr>
          <w:p w:rsidR="000A52A5" w:rsidRPr="00560077" w:rsidRDefault="000A52A5" w:rsidP="00560077">
            <w:pPr>
              <w:jc w:val="both"/>
              <w:rPr>
                <w:rFonts w:ascii="Times New Roman" w:eastAsia="Times New Roman" w:hAnsi="Times New Roman" w:cs="Times New Roman"/>
              </w:rPr>
            </w:pPr>
            <w:r w:rsidRPr="00560077">
              <w:rPr>
                <w:rFonts w:ascii="Times New Roman" w:eastAsia="Times New Roman" w:hAnsi="Times New Roman" w:cs="Times New Roman"/>
              </w:rPr>
              <w:t>Формы</w:t>
            </w:r>
            <w:r w:rsidRPr="00560077">
              <w:rPr>
                <w:rFonts w:ascii="Times New Roman" w:eastAsia="Times New Roman" w:hAnsi="Times New Roman" w:cs="Times New Roman"/>
                <w:spacing w:val="-7"/>
              </w:rPr>
              <w:t xml:space="preserve"> </w:t>
            </w:r>
            <w:r w:rsidRPr="00560077">
              <w:rPr>
                <w:rFonts w:ascii="Times New Roman" w:eastAsia="Times New Roman" w:hAnsi="Times New Roman" w:cs="Times New Roman"/>
              </w:rPr>
              <w:t>деятельности</w:t>
            </w:r>
          </w:p>
        </w:tc>
      </w:tr>
      <w:tr w:rsidR="000A52A5" w:rsidRPr="00560077" w:rsidTr="002005D9">
        <w:trPr>
          <w:trHeight w:val="20"/>
        </w:trPr>
        <w:tc>
          <w:tcPr>
            <w:tcW w:w="744" w:type="dxa"/>
          </w:tcPr>
          <w:p w:rsidR="000A52A5" w:rsidRPr="00560077" w:rsidRDefault="000A52A5" w:rsidP="00560077">
            <w:pPr>
              <w:ind w:right="177"/>
              <w:jc w:val="both"/>
              <w:rPr>
                <w:rFonts w:ascii="Times New Roman" w:eastAsia="Times New Roman" w:hAnsi="Times New Roman" w:cs="Times New Roman"/>
              </w:rPr>
            </w:pPr>
            <w:r w:rsidRPr="00560077">
              <w:rPr>
                <w:rFonts w:ascii="Times New Roman" w:eastAsia="Times New Roman" w:hAnsi="Times New Roman" w:cs="Times New Roman"/>
              </w:rPr>
              <w:t>1.</w:t>
            </w:r>
          </w:p>
        </w:tc>
        <w:tc>
          <w:tcPr>
            <w:tcW w:w="3341" w:type="dxa"/>
            <w:vMerge w:val="restart"/>
          </w:tcPr>
          <w:p w:rsidR="000A52A5" w:rsidRPr="00560077" w:rsidRDefault="000A52A5" w:rsidP="00560077">
            <w:pPr>
              <w:ind w:right="119"/>
              <w:jc w:val="both"/>
              <w:rPr>
                <w:rFonts w:ascii="Times New Roman" w:eastAsia="Times New Roman" w:hAnsi="Times New Roman" w:cs="Times New Roman"/>
              </w:rPr>
            </w:pPr>
            <w:r w:rsidRPr="00560077">
              <w:rPr>
                <w:rFonts w:ascii="Times New Roman" w:eastAsia="Times New Roman" w:hAnsi="Times New Roman" w:cs="Times New Roman"/>
                <w:spacing w:val="-1"/>
              </w:rPr>
              <w:t>Общешкольные тематические</w:t>
            </w:r>
            <w:r w:rsidRPr="00560077">
              <w:rPr>
                <w:rFonts w:ascii="Times New Roman" w:eastAsia="Times New Roman" w:hAnsi="Times New Roman" w:cs="Times New Roman"/>
                <w:spacing w:val="-57"/>
              </w:rPr>
              <w:t xml:space="preserve"> </w:t>
            </w:r>
            <w:r w:rsidRPr="00560077">
              <w:rPr>
                <w:rFonts w:ascii="Times New Roman" w:eastAsia="Times New Roman" w:hAnsi="Times New Roman" w:cs="Times New Roman"/>
              </w:rPr>
              <w:t>классные</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часы</w:t>
            </w:r>
          </w:p>
        </w:tc>
        <w:tc>
          <w:tcPr>
            <w:tcW w:w="4593" w:type="dxa"/>
          </w:tcPr>
          <w:p w:rsidR="000A52A5" w:rsidRPr="00560077" w:rsidRDefault="000A52A5" w:rsidP="00560077">
            <w:pPr>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Общешкольные</w:t>
            </w:r>
            <w:r w:rsidRPr="00560077">
              <w:rPr>
                <w:rFonts w:ascii="Times New Roman" w:eastAsia="Times New Roman" w:hAnsi="Times New Roman" w:cs="Times New Roman"/>
                <w:spacing w:val="-6"/>
                <w:lang w:val="ru-RU"/>
              </w:rPr>
              <w:t xml:space="preserve"> </w:t>
            </w:r>
            <w:r w:rsidRPr="00560077">
              <w:rPr>
                <w:rFonts w:ascii="Times New Roman" w:eastAsia="Times New Roman" w:hAnsi="Times New Roman" w:cs="Times New Roman"/>
                <w:lang w:val="ru-RU"/>
              </w:rPr>
              <w:t>классные</w:t>
            </w:r>
            <w:r w:rsidRPr="00560077">
              <w:rPr>
                <w:rFonts w:ascii="Times New Roman" w:eastAsia="Times New Roman" w:hAnsi="Times New Roman" w:cs="Times New Roman"/>
                <w:spacing w:val="-6"/>
                <w:lang w:val="ru-RU"/>
              </w:rPr>
              <w:t xml:space="preserve"> </w:t>
            </w:r>
            <w:r w:rsidRPr="00560077">
              <w:rPr>
                <w:rFonts w:ascii="Times New Roman" w:eastAsia="Times New Roman" w:hAnsi="Times New Roman" w:cs="Times New Roman"/>
                <w:lang w:val="ru-RU"/>
              </w:rPr>
              <w:t>часы:</w:t>
            </w:r>
          </w:p>
          <w:p w:rsidR="000A52A5" w:rsidRPr="00560077" w:rsidRDefault="000A52A5" w:rsidP="00560077">
            <w:pPr>
              <w:spacing w:before="28"/>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1-5</w:t>
            </w:r>
            <w:r w:rsidRPr="00560077">
              <w:rPr>
                <w:rFonts w:ascii="Times New Roman" w:eastAsia="Times New Roman" w:hAnsi="Times New Roman" w:cs="Times New Roman"/>
                <w:spacing w:val="-2"/>
                <w:lang w:val="ru-RU"/>
              </w:rPr>
              <w:t xml:space="preserve"> </w:t>
            </w:r>
            <w:r w:rsidRPr="00560077">
              <w:rPr>
                <w:rFonts w:ascii="Times New Roman" w:eastAsia="Times New Roman" w:hAnsi="Times New Roman" w:cs="Times New Roman"/>
                <w:lang w:val="ru-RU"/>
              </w:rPr>
              <w:t>кл.</w:t>
            </w:r>
            <w:r w:rsidRPr="00560077">
              <w:rPr>
                <w:rFonts w:ascii="Times New Roman" w:eastAsia="Times New Roman" w:hAnsi="Times New Roman" w:cs="Times New Roman"/>
                <w:spacing w:val="-6"/>
                <w:lang w:val="ru-RU"/>
              </w:rPr>
              <w:t xml:space="preserve"> </w:t>
            </w:r>
            <w:r w:rsidRPr="00560077">
              <w:rPr>
                <w:rFonts w:ascii="Times New Roman" w:eastAsia="Times New Roman" w:hAnsi="Times New Roman" w:cs="Times New Roman"/>
                <w:lang w:val="ru-RU"/>
              </w:rPr>
              <w:t>–</w:t>
            </w:r>
            <w:r w:rsidRPr="00560077">
              <w:rPr>
                <w:rFonts w:ascii="Times New Roman" w:eastAsia="Times New Roman" w:hAnsi="Times New Roman" w:cs="Times New Roman"/>
                <w:spacing w:val="7"/>
                <w:lang w:val="ru-RU"/>
              </w:rPr>
              <w:t xml:space="preserve"> </w:t>
            </w:r>
            <w:r w:rsidRPr="00560077">
              <w:rPr>
                <w:rFonts w:ascii="Times New Roman" w:eastAsia="Times New Roman" w:hAnsi="Times New Roman" w:cs="Times New Roman"/>
                <w:lang w:val="ru-RU"/>
              </w:rPr>
              <w:t>«Моя</w:t>
            </w:r>
            <w:r w:rsidRPr="00560077">
              <w:rPr>
                <w:rFonts w:ascii="Times New Roman" w:eastAsia="Times New Roman" w:hAnsi="Times New Roman" w:cs="Times New Roman"/>
                <w:spacing w:val="-4"/>
                <w:lang w:val="ru-RU"/>
              </w:rPr>
              <w:t xml:space="preserve"> </w:t>
            </w:r>
            <w:r w:rsidRPr="00560077">
              <w:rPr>
                <w:rFonts w:ascii="Times New Roman" w:eastAsia="Times New Roman" w:hAnsi="Times New Roman" w:cs="Times New Roman"/>
                <w:lang w:val="ru-RU"/>
              </w:rPr>
              <w:t>малая</w:t>
            </w:r>
            <w:r w:rsidRPr="00560077">
              <w:rPr>
                <w:rFonts w:ascii="Times New Roman" w:eastAsia="Times New Roman" w:hAnsi="Times New Roman" w:cs="Times New Roman"/>
                <w:spacing w:val="-3"/>
                <w:lang w:val="ru-RU"/>
              </w:rPr>
              <w:t xml:space="preserve"> </w:t>
            </w:r>
            <w:r w:rsidRPr="00560077">
              <w:rPr>
                <w:rFonts w:ascii="Times New Roman" w:eastAsia="Times New Roman" w:hAnsi="Times New Roman" w:cs="Times New Roman"/>
                <w:lang w:val="ru-RU"/>
              </w:rPr>
              <w:t>Родина»</w:t>
            </w:r>
          </w:p>
          <w:p w:rsidR="000A52A5" w:rsidRPr="00560077" w:rsidRDefault="000A52A5" w:rsidP="00613D00">
            <w:pPr>
              <w:numPr>
                <w:ilvl w:val="0"/>
                <w:numId w:val="75"/>
              </w:numPr>
              <w:tabs>
                <w:tab w:val="left" w:pos="296"/>
              </w:tabs>
              <w:spacing w:before="44"/>
              <w:ind w:hanging="186"/>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кл.</w:t>
            </w:r>
            <w:r w:rsidRPr="00560077">
              <w:rPr>
                <w:rFonts w:ascii="Times New Roman" w:eastAsia="Times New Roman" w:hAnsi="Times New Roman" w:cs="Times New Roman"/>
                <w:spacing w:val="-7"/>
                <w:lang w:val="ru-RU"/>
              </w:rPr>
              <w:t xml:space="preserve"> </w:t>
            </w:r>
            <w:r w:rsidRPr="00560077">
              <w:rPr>
                <w:rFonts w:ascii="Times New Roman" w:eastAsia="Times New Roman" w:hAnsi="Times New Roman" w:cs="Times New Roman"/>
                <w:lang w:val="ru-RU"/>
              </w:rPr>
              <w:t>-</w:t>
            </w:r>
            <w:r w:rsidRPr="00560077">
              <w:rPr>
                <w:rFonts w:ascii="Times New Roman" w:eastAsia="Times New Roman" w:hAnsi="Times New Roman" w:cs="Times New Roman"/>
                <w:spacing w:val="3"/>
                <w:lang w:val="ru-RU"/>
              </w:rPr>
              <w:t xml:space="preserve"> </w:t>
            </w:r>
            <w:r w:rsidRPr="00560077">
              <w:rPr>
                <w:rFonts w:ascii="Times New Roman" w:eastAsia="Times New Roman" w:hAnsi="Times New Roman" w:cs="Times New Roman"/>
                <w:lang w:val="ru-RU"/>
              </w:rPr>
              <w:t>«Край</w:t>
            </w:r>
            <w:r w:rsidRPr="00560077">
              <w:rPr>
                <w:rFonts w:ascii="Times New Roman" w:eastAsia="Times New Roman" w:hAnsi="Times New Roman" w:cs="Times New Roman"/>
                <w:spacing w:val="-6"/>
                <w:lang w:val="ru-RU"/>
              </w:rPr>
              <w:t xml:space="preserve"> </w:t>
            </w:r>
            <w:r w:rsidRPr="00560077">
              <w:rPr>
                <w:rFonts w:ascii="Times New Roman" w:eastAsia="Times New Roman" w:hAnsi="Times New Roman" w:cs="Times New Roman"/>
                <w:lang w:val="ru-RU"/>
              </w:rPr>
              <w:t>родной</w:t>
            </w:r>
            <w:r w:rsidRPr="00560077">
              <w:rPr>
                <w:rFonts w:ascii="Times New Roman" w:eastAsia="Times New Roman" w:hAnsi="Times New Roman" w:cs="Times New Roman"/>
                <w:spacing w:val="-7"/>
                <w:lang w:val="ru-RU"/>
              </w:rPr>
              <w:t xml:space="preserve"> </w:t>
            </w:r>
            <w:r w:rsidRPr="00560077">
              <w:rPr>
                <w:rFonts w:ascii="Times New Roman" w:eastAsia="Times New Roman" w:hAnsi="Times New Roman" w:cs="Times New Roman"/>
                <w:lang w:val="ru-RU"/>
              </w:rPr>
              <w:t>навек</w:t>
            </w:r>
            <w:r w:rsidRPr="00560077">
              <w:rPr>
                <w:rFonts w:ascii="Times New Roman" w:eastAsia="Times New Roman" w:hAnsi="Times New Roman" w:cs="Times New Roman"/>
                <w:spacing w:val="-5"/>
                <w:lang w:val="ru-RU"/>
              </w:rPr>
              <w:t xml:space="preserve"> </w:t>
            </w:r>
            <w:r w:rsidRPr="00560077">
              <w:rPr>
                <w:rFonts w:ascii="Times New Roman" w:eastAsia="Times New Roman" w:hAnsi="Times New Roman" w:cs="Times New Roman"/>
                <w:lang w:val="ru-RU"/>
              </w:rPr>
              <w:t>любимый…»</w:t>
            </w:r>
          </w:p>
          <w:p w:rsidR="000A52A5" w:rsidRPr="00560077" w:rsidRDefault="000A52A5" w:rsidP="00613D00">
            <w:pPr>
              <w:numPr>
                <w:ilvl w:val="0"/>
                <w:numId w:val="75"/>
              </w:numPr>
              <w:tabs>
                <w:tab w:val="left" w:pos="296"/>
              </w:tabs>
              <w:spacing w:before="44"/>
              <w:ind w:left="115" w:right="157" w:firstLine="0"/>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кл.</w:t>
            </w:r>
            <w:r w:rsidRPr="00560077">
              <w:rPr>
                <w:rFonts w:ascii="Times New Roman" w:eastAsia="Times New Roman" w:hAnsi="Times New Roman" w:cs="Times New Roman"/>
                <w:spacing w:val="-4"/>
                <w:lang w:val="ru-RU"/>
              </w:rPr>
              <w:t xml:space="preserve"> </w:t>
            </w:r>
            <w:r w:rsidRPr="00560077">
              <w:rPr>
                <w:rFonts w:ascii="Times New Roman" w:eastAsia="Times New Roman" w:hAnsi="Times New Roman" w:cs="Times New Roman"/>
                <w:lang w:val="ru-RU"/>
              </w:rPr>
              <w:t>–</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«В</w:t>
            </w:r>
            <w:r w:rsidRPr="00560077">
              <w:rPr>
                <w:rFonts w:ascii="Times New Roman" w:eastAsia="Times New Roman" w:hAnsi="Times New Roman" w:cs="Times New Roman"/>
                <w:spacing w:val="-8"/>
                <w:lang w:val="ru-RU"/>
              </w:rPr>
              <w:t xml:space="preserve"> </w:t>
            </w:r>
            <w:r w:rsidRPr="00560077">
              <w:rPr>
                <w:rFonts w:ascii="Times New Roman" w:eastAsia="Times New Roman" w:hAnsi="Times New Roman" w:cs="Times New Roman"/>
                <w:lang w:val="ru-RU"/>
              </w:rPr>
              <w:t>стране</w:t>
            </w:r>
            <w:r w:rsidRPr="00560077">
              <w:rPr>
                <w:rFonts w:ascii="Times New Roman" w:eastAsia="Times New Roman" w:hAnsi="Times New Roman" w:cs="Times New Roman"/>
                <w:spacing w:val="-2"/>
                <w:lang w:val="ru-RU"/>
              </w:rPr>
              <w:t xml:space="preserve"> </w:t>
            </w:r>
            <w:r w:rsidRPr="00560077">
              <w:rPr>
                <w:rFonts w:ascii="Times New Roman" w:eastAsia="Times New Roman" w:hAnsi="Times New Roman" w:cs="Times New Roman"/>
                <w:lang w:val="ru-RU"/>
              </w:rPr>
              <w:t>единой,</w:t>
            </w:r>
            <w:r w:rsidRPr="00560077">
              <w:rPr>
                <w:rFonts w:ascii="Times New Roman" w:eastAsia="Times New Roman" w:hAnsi="Times New Roman" w:cs="Times New Roman"/>
                <w:spacing w:val="-3"/>
                <w:lang w:val="ru-RU"/>
              </w:rPr>
              <w:t xml:space="preserve"> </w:t>
            </w:r>
            <w:r w:rsidRPr="00560077">
              <w:rPr>
                <w:rFonts w:ascii="Times New Roman" w:eastAsia="Times New Roman" w:hAnsi="Times New Roman" w:cs="Times New Roman"/>
                <w:lang w:val="ru-RU"/>
              </w:rPr>
              <w:t>стране</w:t>
            </w:r>
            <w:r w:rsidRPr="00560077">
              <w:rPr>
                <w:rFonts w:ascii="Times New Roman" w:eastAsia="Times New Roman" w:hAnsi="Times New Roman" w:cs="Times New Roman"/>
                <w:spacing w:val="-3"/>
                <w:lang w:val="ru-RU"/>
              </w:rPr>
              <w:t xml:space="preserve"> </w:t>
            </w:r>
            <w:r w:rsidRPr="00560077">
              <w:rPr>
                <w:rFonts w:ascii="Times New Roman" w:eastAsia="Times New Roman" w:hAnsi="Times New Roman" w:cs="Times New Roman"/>
                <w:lang w:val="ru-RU"/>
              </w:rPr>
              <w:t>многонациональной»</w:t>
            </w:r>
            <w:r w:rsidRPr="00560077">
              <w:rPr>
                <w:rFonts w:ascii="Times New Roman" w:eastAsia="Times New Roman" w:hAnsi="Times New Roman" w:cs="Times New Roman"/>
                <w:spacing w:val="-57"/>
                <w:lang w:val="ru-RU"/>
              </w:rPr>
              <w:t xml:space="preserve"> </w:t>
            </w:r>
            <w:r w:rsidRPr="00560077">
              <w:rPr>
                <w:rFonts w:ascii="Times New Roman" w:eastAsia="Times New Roman" w:hAnsi="Times New Roman" w:cs="Times New Roman"/>
                <w:lang w:val="ru-RU"/>
              </w:rPr>
              <w:t>8</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кл.</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w:t>
            </w:r>
            <w:r w:rsidRPr="00560077">
              <w:rPr>
                <w:rFonts w:ascii="Times New Roman" w:eastAsia="Times New Roman" w:hAnsi="Times New Roman" w:cs="Times New Roman"/>
                <w:spacing w:val="8"/>
                <w:lang w:val="ru-RU"/>
              </w:rPr>
              <w:t xml:space="preserve"> </w:t>
            </w:r>
            <w:r w:rsidRPr="00560077">
              <w:rPr>
                <w:rFonts w:ascii="Times New Roman" w:eastAsia="Times New Roman" w:hAnsi="Times New Roman" w:cs="Times New Roman"/>
                <w:lang w:val="ru-RU"/>
              </w:rPr>
              <w:t>«Патриот – кто он?»</w:t>
            </w:r>
          </w:p>
          <w:p w:rsidR="000A52A5" w:rsidRPr="00560077" w:rsidRDefault="000A52A5" w:rsidP="00560077">
            <w:pPr>
              <w:jc w:val="both"/>
              <w:rPr>
                <w:rFonts w:ascii="Times New Roman" w:eastAsia="Times New Roman" w:hAnsi="Times New Roman" w:cs="Times New Roman"/>
              </w:rPr>
            </w:pPr>
            <w:r w:rsidRPr="00560077">
              <w:rPr>
                <w:rFonts w:ascii="Times New Roman" w:eastAsia="Times New Roman" w:hAnsi="Times New Roman" w:cs="Times New Roman"/>
              </w:rPr>
              <w:t>9</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кл.</w:t>
            </w:r>
            <w:r w:rsidRPr="00560077">
              <w:rPr>
                <w:rFonts w:ascii="Times New Roman" w:eastAsia="Times New Roman" w:hAnsi="Times New Roman" w:cs="Times New Roman"/>
                <w:spacing w:val="-6"/>
              </w:rPr>
              <w:t xml:space="preserve"> </w:t>
            </w:r>
            <w:r w:rsidRPr="00560077">
              <w:rPr>
                <w:rFonts w:ascii="Times New Roman" w:eastAsia="Times New Roman" w:hAnsi="Times New Roman" w:cs="Times New Roman"/>
              </w:rPr>
              <w:t>–</w:t>
            </w:r>
            <w:r w:rsidRPr="00560077">
              <w:rPr>
                <w:rFonts w:ascii="Times New Roman" w:eastAsia="Times New Roman" w:hAnsi="Times New Roman" w:cs="Times New Roman"/>
                <w:spacing w:val="7"/>
              </w:rPr>
              <w:t xml:space="preserve"> </w:t>
            </w:r>
            <w:r w:rsidRPr="00560077">
              <w:rPr>
                <w:rFonts w:ascii="Times New Roman" w:eastAsia="Times New Roman" w:hAnsi="Times New Roman" w:cs="Times New Roman"/>
              </w:rPr>
              <w:t>«Я</w:t>
            </w:r>
            <w:r w:rsidRPr="00560077">
              <w:rPr>
                <w:rFonts w:ascii="Times New Roman" w:eastAsia="Times New Roman" w:hAnsi="Times New Roman" w:cs="Times New Roman"/>
                <w:spacing w:val="-6"/>
              </w:rPr>
              <w:t xml:space="preserve"> </w:t>
            </w:r>
            <w:r w:rsidRPr="00560077">
              <w:rPr>
                <w:rFonts w:ascii="Times New Roman" w:eastAsia="Times New Roman" w:hAnsi="Times New Roman" w:cs="Times New Roman"/>
              </w:rPr>
              <w:t>–</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гражданин России»</w:t>
            </w:r>
          </w:p>
        </w:tc>
      </w:tr>
      <w:tr w:rsidR="000A52A5" w:rsidRPr="00560077" w:rsidTr="002005D9">
        <w:trPr>
          <w:trHeight w:val="20"/>
        </w:trPr>
        <w:tc>
          <w:tcPr>
            <w:tcW w:w="744" w:type="dxa"/>
          </w:tcPr>
          <w:p w:rsidR="000A52A5" w:rsidRPr="00560077" w:rsidRDefault="000A52A5" w:rsidP="00560077">
            <w:pPr>
              <w:jc w:val="both"/>
              <w:rPr>
                <w:rFonts w:ascii="Times New Roman" w:eastAsia="Times New Roman" w:hAnsi="Times New Roman" w:cs="Times New Roman"/>
              </w:rPr>
            </w:pPr>
          </w:p>
        </w:tc>
        <w:tc>
          <w:tcPr>
            <w:tcW w:w="3341" w:type="dxa"/>
            <w:vMerge/>
          </w:tcPr>
          <w:p w:rsidR="000A52A5" w:rsidRPr="00560077" w:rsidRDefault="000A52A5" w:rsidP="00560077">
            <w:pPr>
              <w:jc w:val="both"/>
              <w:rPr>
                <w:rFonts w:ascii="Times New Roman" w:eastAsia="Times New Roman" w:hAnsi="Times New Roman" w:cs="Times New Roman"/>
              </w:rPr>
            </w:pPr>
          </w:p>
        </w:tc>
        <w:tc>
          <w:tcPr>
            <w:tcW w:w="4593" w:type="dxa"/>
          </w:tcPr>
          <w:p w:rsidR="000A52A5" w:rsidRPr="00560077" w:rsidRDefault="000A52A5" w:rsidP="00560077">
            <w:pPr>
              <w:spacing w:before="3"/>
              <w:ind w:right="89"/>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1-5</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кл.</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«Как</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жить</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в</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мире</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с</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людьми</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и</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с</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самими</w:t>
            </w:r>
            <w:r w:rsidRPr="00560077">
              <w:rPr>
                <w:rFonts w:ascii="Times New Roman" w:eastAsia="Times New Roman" w:hAnsi="Times New Roman" w:cs="Times New Roman"/>
                <w:spacing w:val="-57"/>
                <w:lang w:val="ru-RU"/>
              </w:rPr>
              <w:t xml:space="preserve"> </w:t>
            </w:r>
            <w:r w:rsidRPr="00560077">
              <w:rPr>
                <w:rFonts w:ascii="Times New Roman" w:eastAsia="Times New Roman" w:hAnsi="Times New Roman" w:cs="Times New Roman"/>
                <w:lang w:val="ru-RU"/>
              </w:rPr>
              <w:t>собой»</w:t>
            </w:r>
          </w:p>
          <w:p w:rsidR="000A52A5" w:rsidRPr="00560077" w:rsidRDefault="000A52A5" w:rsidP="00560077">
            <w:pPr>
              <w:spacing w:before="5"/>
              <w:ind w:right="3059"/>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6 кл. - «Я и мое будущее»</w:t>
            </w:r>
            <w:r w:rsidRPr="00560077">
              <w:rPr>
                <w:rFonts w:ascii="Times New Roman" w:eastAsia="Times New Roman" w:hAnsi="Times New Roman" w:cs="Times New Roman"/>
                <w:spacing w:val="-57"/>
                <w:lang w:val="ru-RU"/>
              </w:rPr>
              <w:t xml:space="preserve"> </w:t>
            </w:r>
            <w:r w:rsidRPr="00560077">
              <w:rPr>
                <w:rFonts w:ascii="Times New Roman" w:eastAsia="Times New Roman" w:hAnsi="Times New Roman" w:cs="Times New Roman"/>
                <w:lang w:val="ru-RU"/>
              </w:rPr>
              <w:t>7</w:t>
            </w:r>
            <w:r w:rsidRPr="00560077">
              <w:rPr>
                <w:rFonts w:ascii="Times New Roman" w:eastAsia="Times New Roman" w:hAnsi="Times New Roman" w:cs="Times New Roman"/>
                <w:spacing w:val="-6"/>
                <w:lang w:val="ru-RU"/>
              </w:rPr>
              <w:t xml:space="preserve"> </w:t>
            </w:r>
            <w:r w:rsidRPr="00560077">
              <w:rPr>
                <w:rFonts w:ascii="Times New Roman" w:eastAsia="Times New Roman" w:hAnsi="Times New Roman" w:cs="Times New Roman"/>
                <w:lang w:val="ru-RU"/>
              </w:rPr>
              <w:t>кл.</w:t>
            </w:r>
            <w:r w:rsidRPr="00560077">
              <w:rPr>
                <w:rFonts w:ascii="Times New Roman" w:eastAsia="Times New Roman" w:hAnsi="Times New Roman" w:cs="Times New Roman"/>
                <w:spacing w:val="-3"/>
                <w:lang w:val="ru-RU"/>
              </w:rPr>
              <w:t xml:space="preserve"> </w:t>
            </w:r>
            <w:r w:rsidRPr="00560077">
              <w:rPr>
                <w:rFonts w:ascii="Times New Roman" w:eastAsia="Times New Roman" w:hAnsi="Times New Roman" w:cs="Times New Roman"/>
                <w:lang w:val="ru-RU"/>
              </w:rPr>
              <w:t>–</w:t>
            </w:r>
            <w:r w:rsidRPr="00560077">
              <w:rPr>
                <w:rFonts w:ascii="Times New Roman" w:eastAsia="Times New Roman" w:hAnsi="Times New Roman" w:cs="Times New Roman"/>
                <w:spacing w:val="7"/>
                <w:lang w:val="ru-RU"/>
              </w:rPr>
              <w:t xml:space="preserve"> </w:t>
            </w:r>
            <w:r w:rsidRPr="00560077">
              <w:rPr>
                <w:rFonts w:ascii="Times New Roman" w:eastAsia="Times New Roman" w:hAnsi="Times New Roman" w:cs="Times New Roman"/>
                <w:lang w:val="ru-RU"/>
              </w:rPr>
              <w:t>«Мы</w:t>
            </w:r>
            <w:r w:rsidRPr="00560077">
              <w:rPr>
                <w:rFonts w:ascii="Times New Roman" w:eastAsia="Times New Roman" w:hAnsi="Times New Roman" w:cs="Times New Roman"/>
                <w:spacing w:val="-4"/>
                <w:lang w:val="ru-RU"/>
              </w:rPr>
              <w:t xml:space="preserve"> </w:t>
            </w:r>
            <w:r w:rsidRPr="00560077">
              <w:rPr>
                <w:rFonts w:ascii="Times New Roman" w:eastAsia="Times New Roman" w:hAnsi="Times New Roman" w:cs="Times New Roman"/>
                <w:lang w:val="ru-RU"/>
              </w:rPr>
              <w:t>–</w:t>
            </w:r>
            <w:r w:rsidRPr="00560077">
              <w:rPr>
                <w:rFonts w:ascii="Times New Roman" w:eastAsia="Times New Roman" w:hAnsi="Times New Roman" w:cs="Times New Roman"/>
                <w:spacing w:val="-2"/>
                <w:lang w:val="ru-RU"/>
              </w:rPr>
              <w:t xml:space="preserve"> </w:t>
            </w:r>
            <w:r w:rsidRPr="00560077">
              <w:rPr>
                <w:rFonts w:ascii="Times New Roman" w:eastAsia="Times New Roman" w:hAnsi="Times New Roman" w:cs="Times New Roman"/>
                <w:lang w:val="ru-RU"/>
              </w:rPr>
              <w:t>патриоты!»</w:t>
            </w:r>
          </w:p>
          <w:p w:rsidR="000A52A5" w:rsidRPr="00560077" w:rsidRDefault="000A52A5" w:rsidP="00560077">
            <w:pPr>
              <w:spacing w:before="3"/>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8</w:t>
            </w:r>
            <w:r w:rsidRPr="00560077">
              <w:rPr>
                <w:rFonts w:ascii="Times New Roman" w:eastAsia="Times New Roman" w:hAnsi="Times New Roman" w:cs="Times New Roman"/>
                <w:spacing w:val="-6"/>
                <w:lang w:val="ru-RU"/>
              </w:rPr>
              <w:t xml:space="preserve"> </w:t>
            </w:r>
            <w:r w:rsidRPr="00560077">
              <w:rPr>
                <w:rFonts w:ascii="Times New Roman" w:eastAsia="Times New Roman" w:hAnsi="Times New Roman" w:cs="Times New Roman"/>
                <w:lang w:val="ru-RU"/>
              </w:rPr>
              <w:t>кл.</w:t>
            </w:r>
            <w:r w:rsidRPr="00560077">
              <w:rPr>
                <w:rFonts w:ascii="Times New Roman" w:eastAsia="Times New Roman" w:hAnsi="Times New Roman" w:cs="Times New Roman"/>
                <w:spacing w:val="-6"/>
                <w:lang w:val="ru-RU"/>
              </w:rPr>
              <w:t xml:space="preserve"> </w:t>
            </w:r>
            <w:r w:rsidRPr="00560077">
              <w:rPr>
                <w:rFonts w:ascii="Times New Roman" w:eastAsia="Times New Roman" w:hAnsi="Times New Roman" w:cs="Times New Roman"/>
                <w:lang w:val="ru-RU"/>
              </w:rPr>
              <w:t>–</w:t>
            </w:r>
            <w:r w:rsidRPr="00560077">
              <w:rPr>
                <w:rFonts w:ascii="Times New Roman" w:eastAsia="Times New Roman" w:hAnsi="Times New Roman" w:cs="Times New Roman"/>
                <w:spacing w:val="3"/>
                <w:lang w:val="ru-RU"/>
              </w:rPr>
              <w:t xml:space="preserve"> </w:t>
            </w:r>
            <w:r w:rsidRPr="00560077">
              <w:rPr>
                <w:rFonts w:ascii="Times New Roman" w:eastAsia="Times New Roman" w:hAnsi="Times New Roman" w:cs="Times New Roman"/>
                <w:lang w:val="ru-RU"/>
              </w:rPr>
              <w:t>«Гражданственность</w:t>
            </w:r>
            <w:r w:rsidRPr="00560077">
              <w:rPr>
                <w:rFonts w:ascii="Times New Roman" w:eastAsia="Times New Roman" w:hAnsi="Times New Roman" w:cs="Times New Roman"/>
                <w:spacing w:val="-4"/>
                <w:lang w:val="ru-RU"/>
              </w:rPr>
              <w:t xml:space="preserve"> </w:t>
            </w:r>
            <w:r w:rsidRPr="00560077">
              <w:rPr>
                <w:rFonts w:ascii="Times New Roman" w:eastAsia="Times New Roman" w:hAnsi="Times New Roman" w:cs="Times New Roman"/>
                <w:lang w:val="ru-RU"/>
              </w:rPr>
              <w:t>и</w:t>
            </w:r>
            <w:r w:rsidRPr="00560077">
              <w:rPr>
                <w:rFonts w:ascii="Times New Roman" w:eastAsia="Times New Roman" w:hAnsi="Times New Roman" w:cs="Times New Roman"/>
                <w:spacing w:val="-6"/>
                <w:lang w:val="ru-RU"/>
              </w:rPr>
              <w:t xml:space="preserve"> </w:t>
            </w:r>
            <w:r w:rsidRPr="00560077">
              <w:rPr>
                <w:rFonts w:ascii="Times New Roman" w:eastAsia="Times New Roman" w:hAnsi="Times New Roman" w:cs="Times New Roman"/>
                <w:lang w:val="ru-RU"/>
              </w:rPr>
              <w:t>патриотизм»</w:t>
            </w:r>
          </w:p>
          <w:p w:rsidR="000A52A5" w:rsidRPr="00560077" w:rsidRDefault="000A52A5" w:rsidP="00560077">
            <w:pPr>
              <w:spacing w:before="33"/>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9 кл.</w:t>
            </w:r>
            <w:r w:rsidRPr="00560077">
              <w:rPr>
                <w:rFonts w:ascii="Times New Roman" w:eastAsia="Times New Roman" w:hAnsi="Times New Roman" w:cs="Times New Roman"/>
                <w:spacing w:val="-2"/>
                <w:lang w:val="ru-RU"/>
              </w:rPr>
              <w:t xml:space="preserve"> </w:t>
            </w:r>
            <w:r w:rsidRPr="00560077">
              <w:rPr>
                <w:rFonts w:ascii="Times New Roman" w:eastAsia="Times New Roman" w:hAnsi="Times New Roman" w:cs="Times New Roman"/>
                <w:lang w:val="ru-RU"/>
              </w:rPr>
              <w:t>–</w:t>
            </w:r>
            <w:r w:rsidRPr="00560077">
              <w:rPr>
                <w:rFonts w:ascii="Times New Roman" w:eastAsia="Times New Roman" w:hAnsi="Times New Roman" w:cs="Times New Roman"/>
                <w:spacing w:val="7"/>
                <w:lang w:val="ru-RU"/>
              </w:rPr>
              <w:t xml:space="preserve"> </w:t>
            </w:r>
            <w:r w:rsidRPr="00560077">
              <w:rPr>
                <w:rFonts w:ascii="Times New Roman" w:eastAsia="Times New Roman" w:hAnsi="Times New Roman" w:cs="Times New Roman"/>
                <w:lang w:val="ru-RU"/>
              </w:rPr>
              <w:t>«Помня</w:t>
            </w:r>
            <w:r w:rsidRPr="00560077">
              <w:rPr>
                <w:rFonts w:ascii="Times New Roman" w:eastAsia="Times New Roman" w:hAnsi="Times New Roman" w:cs="Times New Roman"/>
                <w:spacing w:val="-4"/>
                <w:lang w:val="ru-RU"/>
              </w:rPr>
              <w:t xml:space="preserve"> </w:t>
            </w:r>
            <w:r w:rsidRPr="00560077">
              <w:rPr>
                <w:rFonts w:ascii="Times New Roman" w:eastAsia="Times New Roman" w:hAnsi="Times New Roman" w:cs="Times New Roman"/>
                <w:lang w:val="ru-RU"/>
              </w:rPr>
              <w:t>о</w:t>
            </w:r>
            <w:r w:rsidRPr="00560077">
              <w:rPr>
                <w:rFonts w:ascii="Times New Roman" w:eastAsia="Times New Roman" w:hAnsi="Times New Roman" w:cs="Times New Roman"/>
                <w:spacing w:val="-6"/>
                <w:lang w:val="ru-RU"/>
              </w:rPr>
              <w:t xml:space="preserve"> </w:t>
            </w:r>
            <w:r w:rsidRPr="00560077">
              <w:rPr>
                <w:rFonts w:ascii="Times New Roman" w:eastAsia="Times New Roman" w:hAnsi="Times New Roman" w:cs="Times New Roman"/>
                <w:lang w:val="ru-RU"/>
              </w:rPr>
              <w:t>прошлом,</w:t>
            </w:r>
            <w:r w:rsidRPr="00560077">
              <w:rPr>
                <w:rFonts w:ascii="Times New Roman" w:eastAsia="Times New Roman" w:hAnsi="Times New Roman" w:cs="Times New Roman"/>
                <w:spacing w:val="-5"/>
                <w:lang w:val="ru-RU"/>
              </w:rPr>
              <w:t xml:space="preserve"> </w:t>
            </w:r>
            <w:r w:rsidRPr="00560077">
              <w:rPr>
                <w:rFonts w:ascii="Times New Roman" w:eastAsia="Times New Roman" w:hAnsi="Times New Roman" w:cs="Times New Roman"/>
                <w:lang w:val="ru-RU"/>
              </w:rPr>
              <w:t>создавай</w:t>
            </w:r>
            <w:r w:rsidRPr="00560077">
              <w:rPr>
                <w:rFonts w:ascii="Times New Roman" w:eastAsia="Times New Roman" w:hAnsi="Times New Roman" w:cs="Times New Roman"/>
                <w:spacing w:val="-4"/>
                <w:lang w:val="ru-RU"/>
              </w:rPr>
              <w:t xml:space="preserve"> </w:t>
            </w:r>
            <w:r w:rsidRPr="00560077">
              <w:rPr>
                <w:rFonts w:ascii="Times New Roman" w:eastAsia="Times New Roman" w:hAnsi="Times New Roman" w:cs="Times New Roman"/>
                <w:lang w:val="ru-RU"/>
              </w:rPr>
              <w:t>будущее»</w:t>
            </w:r>
          </w:p>
        </w:tc>
      </w:tr>
      <w:tr w:rsidR="000A52A5" w:rsidRPr="00560077" w:rsidTr="002005D9">
        <w:trPr>
          <w:trHeight w:val="20"/>
        </w:trPr>
        <w:tc>
          <w:tcPr>
            <w:tcW w:w="744" w:type="dxa"/>
          </w:tcPr>
          <w:p w:rsidR="000A52A5" w:rsidRPr="00560077" w:rsidRDefault="000A52A5" w:rsidP="00560077">
            <w:pPr>
              <w:ind w:right="169"/>
              <w:jc w:val="both"/>
              <w:rPr>
                <w:rFonts w:ascii="Times New Roman" w:eastAsia="Times New Roman" w:hAnsi="Times New Roman" w:cs="Times New Roman"/>
              </w:rPr>
            </w:pPr>
            <w:r w:rsidRPr="00560077">
              <w:rPr>
                <w:rFonts w:ascii="Times New Roman" w:eastAsia="Times New Roman" w:hAnsi="Times New Roman" w:cs="Times New Roman"/>
              </w:rPr>
              <w:t>2.</w:t>
            </w:r>
          </w:p>
        </w:tc>
        <w:tc>
          <w:tcPr>
            <w:tcW w:w="3341" w:type="dxa"/>
          </w:tcPr>
          <w:p w:rsidR="000A52A5" w:rsidRPr="00560077" w:rsidRDefault="000A52A5" w:rsidP="00560077">
            <w:pPr>
              <w:ind w:right="172"/>
              <w:jc w:val="both"/>
              <w:rPr>
                <w:rFonts w:ascii="Times New Roman" w:eastAsia="Times New Roman" w:hAnsi="Times New Roman" w:cs="Times New Roman"/>
              </w:rPr>
            </w:pPr>
            <w:r w:rsidRPr="00560077">
              <w:rPr>
                <w:rFonts w:ascii="Times New Roman" w:eastAsia="Times New Roman" w:hAnsi="Times New Roman" w:cs="Times New Roman"/>
              </w:rPr>
              <w:t>Мероприятия гражданско-</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spacing w:val="-1"/>
              </w:rPr>
              <w:t>патриотического</w:t>
            </w:r>
            <w:r w:rsidRPr="00560077">
              <w:rPr>
                <w:rFonts w:ascii="Times New Roman" w:eastAsia="Times New Roman" w:hAnsi="Times New Roman" w:cs="Times New Roman"/>
                <w:spacing w:val="-3"/>
              </w:rPr>
              <w:t xml:space="preserve"> </w:t>
            </w:r>
            <w:r w:rsidRPr="00560077">
              <w:rPr>
                <w:rFonts w:ascii="Times New Roman" w:eastAsia="Times New Roman" w:hAnsi="Times New Roman" w:cs="Times New Roman"/>
              </w:rPr>
              <w:t>воспитания</w:t>
            </w:r>
          </w:p>
        </w:tc>
        <w:tc>
          <w:tcPr>
            <w:tcW w:w="4593" w:type="dxa"/>
          </w:tcPr>
          <w:p w:rsidR="000A52A5" w:rsidRPr="00560077" w:rsidRDefault="000A52A5" w:rsidP="00613D00">
            <w:pPr>
              <w:numPr>
                <w:ilvl w:val="0"/>
                <w:numId w:val="74"/>
              </w:numPr>
              <w:tabs>
                <w:tab w:val="left" w:pos="364"/>
              </w:tabs>
              <w:ind w:right="98" w:firstLine="0"/>
              <w:jc w:val="both"/>
              <w:rPr>
                <w:rFonts w:ascii="Times New Roman" w:eastAsia="Times New Roman" w:hAnsi="Times New Roman" w:cs="Times New Roman"/>
              </w:rPr>
            </w:pPr>
            <w:r w:rsidRPr="00560077">
              <w:rPr>
                <w:rFonts w:ascii="Times New Roman" w:eastAsia="Times New Roman" w:hAnsi="Times New Roman" w:cs="Times New Roman"/>
                <w:lang w:val="ru-RU"/>
              </w:rPr>
              <w:t>Историко-патриотическая акция «Я – гражданин»,</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посвященная</w:t>
            </w:r>
            <w:r w:rsidRPr="00560077">
              <w:rPr>
                <w:rFonts w:ascii="Times New Roman" w:eastAsia="Times New Roman" w:hAnsi="Times New Roman" w:cs="Times New Roman"/>
                <w:spacing w:val="-2"/>
                <w:lang w:val="ru-RU"/>
              </w:rPr>
              <w:t xml:space="preserve"> </w:t>
            </w:r>
            <w:r w:rsidRPr="00560077">
              <w:rPr>
                <w:rFonts w:ascii="Times New Roman" w:eastAsia="Times New Roman" w:hAnsi="Times New Roman" w:cs="Times New Roman"/>
                <w:lang w:val="ru-RU"/>
              </w:rPr>
              <w:t>Дню</w:t>
            </w:r>
            <w:r w:rsidRPr="00560077">
              <w:rPr>
                <w:rFonts w:ascii="Times New Roman" w:eastAsia="Times New Roman" w:hAnsi="Times New Roman" w:cs="Times New Roman"/>
                <w:spacing w:val="-4"/>
                <w:lang w:val="ru-RU"/>
              </w:rPr>
              <w:t xml:space="preserve"> </w:t>
            </w:r>
            <w:r w:rsidRPr="00560077">
              <w:rPr>
                <w:rFonts w:ascii="Times New Roman" w:eastAsia="Times New Roman" w:hAnsi="Times New Roman" w:cs="Times New Roman"/>
              </w:rPr>
              <w:t>Конституции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lang w:val="ru-RU"/>
              </w:rPr>
              <w:t>;</w:t>
            </w:r>
          </w:p>
          <w:p w:rsidR="000A52A5" w:rsidRPr="00560077" w:rsidRDefault="000A52A5" w:rsidP="00613D00">
            <w:pPr>
              <w:numPr>
                <w:ilvl w:val="0"/>
                <w:numId w:val="74"/>
              </w:numPr>
              <w:tabs>
                <w:tab w:val="left" w:pos="324"/>
              </w:tabs>
              <w:ind w:right="89" w:firstLine="0"/>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 xml:space="preserve">Классные часы, посвященные блокаде </w:t>
            </w:r>
            <w:r w:rsidRPr="00560077">
              <w:rPr>
                <w:rFonts w:ascii="Times New Roman" w:eastAsia="Times New Roman" w:hAnsi="Times New Roman" w:cs="Times New Roman"/>
                <w:lang w:val="ru-RU"/>
              </w:rPr>
              <w:lastRenderedPageBreak/>
              <w:t>Ленинграда и</w:t>
            </w:r>
            <w:r w:rsidRPr="00560077">
              <w:rPr>
                <w:rFonts w:ascii="Times New Roman" w:eastAsia="Times New Roman" w:hAnsi="Times New Roman" w:cs="Times New Roman"/>
                <w:spacing w:val="-57"/>
                <w:lang w:val="ru-RU"/>
              </w:rPr>
              <w:t xml:space="preserve"> </w:t>
            </w:r>
            <w:r w:rsidRPr="00560077">
              <w:rPr>
                <w:rFonts w:ascii="Times New Roman" w:eastAsia="Times New Roman" w:hAnsi="Times New Roman" w:cs="Times New Roman"/>
                <w:lang w:val="ru-RU"/>
              </w:rPr>
              <w:t>Дню</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памяти</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Холокоста</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(1-9</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классы</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(в</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рамках</w:t>
            </w:r>
            <w:r w:rsidRPr="00560077">
              <w:rPr>
                <w:rFonts w:ascii="Times New Roman" w:eastAsia="Times New Roman" w:hAnsi="Times New Roman" w:cs="Times New Roman"/>
                <w:spacing w:val="-57"/>
                <w:lang w:val="ru-RU"/>
              </w:rPr>
              <w:t xml:space="preserve"> </w:t>
            </w:r>
            <w:r w:rsidRPr="00560077">
              <w:rPr>
                <w:rFonts w:ascii="Times New Roman" w:eastAsia="Times New Roman" w:hAnsi="Times New Roman" w:cs="Times New Roman"/>
                <w:lang w:val="ru-RU"/>
              </w:rPr>
              <w:t>классного</w:t>
            </w:r>
            <w:r w:rsidRPr="00560077">
              <w:rPr>
                <w:rFonts w:ascii="Times New Roman" w:eastAsia="Times New Roman" w:hAnsi="Times New Roman" w:cs="Times New Roman"/>
                <w:spacing w:val="-4"/>
                <w:lang w:val="ru-RU"/>
              </w:rPr>
              <w:t xml:space="preserve"> </w:t>
            </w:r>
            <w:r w:rsidRPr="00560077">
              <w:rPr>
                <w:rFonts w:ascii="Times New Roman" w:eastAsia="Times New Roman" w:hAnsi="Times New Roman" w:cs="Times New Roman"/>
                <w:lang w:val="ru-RU"/>
              </w:rPr>
              <w:t>часа);</w:t>
            </w:r>
          </w:p>
          <w:p w:rsidR="000A52A5" w:rsidRPr="00560077" w:rsidRDefault="000A52A5" w:rsidP="00560077">
            <w:pPr>
              <w:ind w:right="107"/>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-Уроки мужества «Служить России суждено тебе и</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мне»,</w:t>
            </w:r>
            <w:r w:rsidRPr="00560077">
              <w:rPr>
                <w:rFonts w:ascii="Times New Roman" w:eastAsia="Times New Roman" w:hAnsi="Times New Roman" w:cs="Times New Roman"/>
                <w:spacing w:val="-6"/>
                <w:lang w:val="ru-RU"/>
              </w:rPr>
              <w:t xml:space="preserve"> </w:t>
            </w:r>
            <w:r w:rsidRPr="00560077">
              <w:rPr>
                <w:rFonts w:ascii="Times New Roman" w:eastAsia="Times New Roman" w:hAnsi="Times New Roman" w:cs="Times New Roman"/>
                <w:lang w:val="ru-RU"/>
              </w:rPr>
              <w:t>посвящённые</w:t>
            </w:r>
            <w:r w:rsidRPr="00560077">
              <w:rPr>
                <w:rFonts w:ascii="Times New Roman" w:eastAsia="Times New Roman" w:hAnsi="Times New Roman" w:cs="Times New Roman"/>
                <w:spacing w:val="-3"/>
                <w:lang w:val="ru-RU"/>
              </w:rPr>
              <w:t xml:space="preserve"> </w:t>
            </w:r>
            <w:r w:rsidRPr="00560077">
              <w:rPr>
                <w:rFonts w:ascii="Times New Roman" w:eastAsia="Times New Roman" w:hAnsi="Times New Roman" w:cs="Times New Roman"/>
                <w:lang w:val="ru-RU"/>
              </w:rPr>
              <w:t>Дню</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защитников</w:t>
            </w:r>
            <w:r w:rsidRPr="00560077">
              <w:rPr>
                <w:rFonts w:ascii="Times New Roman" w:eastAsia="Times New Roman" w:hAnsi="Times New Roman" w:cs="Times New Roman"/>
                <w:spacing w:val="-3"/>
                <w:lang w:val="ru-RU"/>
              </w:rPr>
              <w:t xml:space="preserve"> </w:t>
            </w:r>
            <w:r w:rsidRPr="00560077">
              <w:rPr>
                <w:rFonts w:ascii="Times New Roman" w:eastAsia="Times New Roman" w:hAnsi="Times New Roman" w:cs="Times New Roman"/>
                <w:lang w:val="ru-RU"/>
              </w:rPr>
              <w:t>Отечества;</w:t>
            </w:r>
          </w:p>
          <w:p w:rsidR="000A52A5" w:rsidRPr="00560077" w:rsidRDefault="000A52A5" w:rsidP="00613D00">
            <w:pPr>
              <w:numPr>
                <w:ilvl w:val="0"/>
                <w:numId w:val="74"/>
              </w:numPr>
              <w:tabs>
                <w:tab w:val="left" w:pos="316"/>
              </w:tabs>
              <w:ind w:left="315" w:hanging="142"/>
              <w:jc w:val="both"/>
              <w:rPr>
                <w:rFonts w:ascii="Times New Roman" w:eastAsia="Times New Roman" w:hAnsi="Times New Roman" w:cs="Times New Roman"/>
                <w:lang w:val="ru-RU"/>
              </w:rPr>
            </w:pPr>
            <w:r w:rsidRPr="00560077">
              <w:rPr>
                <w:rFonts w:ascii="Times New Roman" w:eastAsia="Times New Roman" w:hAnsi="Times New Roman" w:cs="Times New Roman"/>
                <w:spacing w:val="-1"/>
                <w:lang w:val="ru-RU"/>
              </w:rPr>
              <w:t xml:space="preserve">Челлендж </w:t>
            </w:r>
            <w:r w:rsidRPr="00560077">
              <w:rPr>
                <w:rFonts w:ascii="Times New Roman" w:eastAsia="Times New Roman" w:hAnsi="Times New Roman" w:cs="Times New Roman"/>
                <w:lang w:val="ru-RU"/>
              </w:rPr>
              <w:t>«Зарядка</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под</w:t>
            </w:r>
            <w:r w:rsidRPr="00560077">
              <w:rPr>
                <w:rFonts w:ascii="Times New Roman" w:eastAsia="Times New Roman" w:hAnsi="Times New Roman" w:cs="Times New Roman"/>
                <w:spacing w:val="-3"/>
                <w:lang w:val="ru-RU"/>
              </w:rPr>
              <w:t xml:space="preserve"> </w:t>
            </w:r>
            <w:r w:rsidRPr="00560077">
              <w:rPr>
                <w:rFonts w:ascii="Times New Roman" w:eastAsia="Times New Roman" w:hAnsi="Times New Roman" w:cs="Times New Roman"/>
                <w:lang w:val="ru-RU"/>
              </w:rPr>
              <w:t>защитой»</w:t>
            </w:r>
            <w:r w:rsidRPr="00560077">
              <w:rPr>
                <w:rFonts w:ascii="Times New Roman" w:eastAsia="Times New Roman" w:hAnsi="Times New Roman" w:cs="Times New Roman"/>
                <w:spacing w:val="-18"/>
                <w:lang w:val="ru-RU"/>
              </w:rPr>
              <w:t xml:space="preserve"> </w:t>
            </w:r>
            <w:r w:rsidRPr="00560077">
              <w:rPr>
                <w:rFonts w:ascii="Times New Roman" w:eastAsia="Times New Roman" w:hAnsi="Times New Roman" w:cs="Times New Roman"/>
                <w:lang w:val="ru-RU"/>
              </w:rPr>
              <w:t>(в</w:t>
            </w:r>
            <w:r w:rsidRPr="00560077">
              <w:rPr>
                <w:rFonts w:ascii="Times New Roman" w:eastAsia="Times New Roman" w:hAnsi="Times New Roman" w:cs="Times New Roman"/>
                <w:spacing w:val="-2"/>
                <w:lang w:val="ru-RU"/>
              </w:rPr>
              <w:t xml:space="preserve"> </w:t>
            </w:r>
            <w:r w:rsidRPr="00560077">
              <w:rPr>
                <w:rFonts w:ascii="Times New Roman" w:eastAsia="Times New Roman" w:hAnsi="Times New Roman" w:cs="Times New Roman"/>
                <w:lang w:val="ru-RU"/>
              </w:rPr>
              <w:t>рамках</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РДДМ);</w:t>
            </w:r>
          </w:p>
          <w:p w:rsidR="000A52A5" w:rsidRPr="00560077" w:rsidRDefault="000A52A5" w:rsidP="00613D00">
            <w:pPr>
              <w:numPr>
                <w:ilvl w:val="0"/>
                <w:numId w:val="74"/>
              </w:numPr>
              <w:tabs>
                <w:tab w:val="left" w:pos="316"/>
              </w:tabs>
              <w:spacing w:before="24"/>
              <w:ind w:left="315" w:hanging="142"/>
              <w:jc w:val="both"/>
              <w:rPr>
                <w:rFonts w:ascii="Times New Roman" w:eastAsia="Times New Roman" w:hAnsi="Times New Roman" w:cs="Times New Roman"/>
                <w:lang w:val="ru-RU"/>
              </w:rPr>
            </w:pPr>
            <w:r w:rsidRPr="00560077">
              <w:rPr>
                <w:rFonts w:ascii="Times New Roman" w:eastAsia="Times New Roman" w:hAnsi="Times New Roman" w:cs="Times New Roman"/>
                <w:spacing w:val="-1"/>
                <w:lang w:val="ru-RU"/>
              </w:rPr>
              <w:t xml:space="preserve">Акция </w:t>
            </w:r>
            <w:r w:rsidRPr="00560077">
              <w:rPr>
                <w:rFonts w:ascii="Times New Roman" w:eastAsia="Times New Roman" w:hAnsi="Times New Roman" w:cs="Times New Roman"/>
                <w:lang w:val="ru-RU"/>
              </w:rPr>
              <w:t>«Армейский</w:t>
            </w:r>
            <w:r w:rsidRPr="00560077">
              <w:rPr>
                <w:rFonts w:ascii="Times New Roman" w:eastAsia="Times New Roman" w:hAnsi="Times New Roman" w:cs="Times New Roman"/>
                <w:spacing w:val="-2"/>
                <w:lang w:val="ru-RU"/>
              </w:rPr>
              <w:t xml:space="preserve"> </w:t>
            </w:r>
            <w:r w:rsidRPr="00560077">
              <w:rPr>
                <w:rFonts w:ascii="Times New Roman" w:eastAsia="Times New Roman" w:hAnsi="Times New Roman" w:cs="Times New Roman"/>
                <w:lang w:val="ru-RU"/>
              </w:rPr>
              <w:t>чемоданчик»</w:t>
            </w:r>
            <w:r w:rsidRPr="00560077">
              <w:rPr>
                <w:rFonts w:ascii="Times New Roman" w:eastAsia="Times New Roman" w:hAnsi="Times New Roman" w:cs="Times New Roman"/>
                <w:spacing w:val="-15"/>
                <w:lang w:val="ru-RU"/>
              </w:rPr>
              <w:t xml:space="preserve"> </w:t>
            </w:r>
            <w:r w:rsidRPr="00560077">
              <w:rPr>
                <w:rFonts w:ascii="Times New Roman" w:eastAsia="Times New Roman" w:hAnsi="Times New Roman" w:cs="Times New Roman"/>
                <w:lang w:val="ru-RU"/>
              </w:rPr>
              <w:t>(в</w:t>
            </w:r>
            <w:r w:rsidRPr="00560077">
              <w:rPr>
                <w:rFonts w:ascii="Times New Roman" w:eastAsia="Times New Roman" w:hAnsi="Times New Roman" w:cs="Times New Roman"/>
                <w:spacing w:val="-7"/>
                <w:lang w:val="ru-RU"/>
              </w:rPr>
              <w:t xml:space="preserve"> </w:t>
            </w:r>
            <w:r w:rsidRPr="00560077">
              <w:rPr>
                <w:rFonts w:ascii="Times New Roman" w:eastAsia="Times New Roman" w:hAnsi="Times New Roman" w:cs="Times New Roman"/>
                <w:lang w:val="ru-RU"/>
              </w:rPr>
              <w:t>рамках</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РДДМ)</w:t>
            </w:r>
          </w:p>
        </w:tc>
      </w:tr>
    </w:tbl>
    <w:p w:rsidR="000A52A5" w:rsidRPr="00560077" w:rsidRDefault="000A52A5" w:rsidP="00560077">
      <w:pPr>
        <w:widowControl w:val="0"/>
        <w:autoSpaceDE w:val="0"/>
        <w:autoSpaceDN w:val="0"/>
        <w:spacing w:before="90" w:after="0" w:line="240" w:lineRule="auto"/>
        <w:jc w:val="both"/>
        <w:rPr>
          <w:rFonts w:ascii="Times New Roman" w:eastAsia="Times New Roman" w:hAnsi="Times New Roman" w:cs="Times New Roman"/>
          <w:b/>
        </w:rPr>
      </w:pPr>
      <w:r w:rsidRPr="00560077">
        <w:rPr>
          <w:rFonts w:ascii="Times New Roman" w:eastAsia="Times New Roman" w:hAnsi="Times New Roman" w:cs="Times New Roman"/>
          <w:b/>
          <w:u w:val="thick"/>
        </w:rPr>
        <w:lastRenderedPageBreak/>
        <w:t>Духовно-нравственное</w:t>
      </w:r>
      <w:r w:rsidRPr="00560077">
        <w:rPr>
          <w:rFonts w:ascii="Times New Roman" w:eastAsia="Times New Roman" w:hAnsi="Times New Roman" w:cs="Times New Roman"/>
          <w:b/>
          <w:spacing w:val="-6"/>
          <w:u w:val="thick"/>
        </w:rPr>
        <w:t xml:space="preserve"> </w:t>
      </w:r>
      <w:r w:rsidRPr="00560077">
        <w:rPr>
          <w:rFonts w:ascii="Times New Roman" w:eastAsia="Times New Roman" w:hAnsi="Times New Roman" w:cs="Times New Roman"/>
          <w:b/>
          <w:u w:val="thick"/>
        </w:rPr>
        <w:t>и</w:t>
      </w:r>
      <w:r w:rsidRPr="00560077">
        <w:rPr>
          <w:rFonts w:ascii="Times New Roman" w:eastAsia="Times New Roman" w:hAnsi="Times New Roman" w:cs="Times New Roman"/>
          <w:b/>
          <w:spacing w:val="-8"/>
          <w:u w:val="thick"/>
        </w:rPr>
        <w:t xml:space="preserve"> </w:t>
      </w:r>
      <w:r w:rsidRPr="00560077">
        <w:rPr>
          <w:rFonts w:ascii="Times New Roman" w:eastAsia="Times New Roman" w:hAnsi="Times New Roman" w:cs="Times New Roman"/>
          <w:b/>
          <w:u w:val="thick"/>
        </w:rPr>
        <w:t>правовое</w:t>
      </w:r>
      <w:r w:rsidRPr="00560077">
        <w:rPr>
          <w:rFonts w:ascii="Times New Roman" w:eastAsia="Times New Roman" w:hAnsi="Times New Roman" w:cs="Times New Roman"/>
          <w:b/>
          <w:spacing w:val="-2"/>
          <w:u w:val="thick"/>
        </w:rPr>
        <w:t xml:space="preserve"> </w:t>
      </w:r>
      <w:r w:rsidRPr="00560077">
        <w:rPr>
          <w:rFonts w:ascii="Times New Roman" w:eastAsia="Times New Roman" w:hAnsi="Times New Roman" w:cs="Times New Roman"/>
          <w:b/>
          <w:u w:val="thick"/>
        </w:rPr>
        <w:t>воспитание</w:t>
      </w:r>
    </w:p>
    <w:p w:rsidR="000A52A5" w:rsidRPr="00560077" w:rsidRDefault="000A52A5" w:rsidP="00560077">
      <w:pPr>
        <w:widowControl w:val="0"/>
        <w:autoSpaceDE w:val="0"/>
        <w:autoSpaceDN w:val="0"/>
        <w:spacing w:before="31" w:after="0" w:line="240" w:lineRule="auto"/>
        <w:jc w:val="both"/>
        <w:rPr>
          <w:rFonts w:ascii="Times New Roman" w:eastAsia="Times New Roman" w:hAnsi="Times New Roman" w:cs="Times New Roman"/>
        </w:rPr>
      </w:pPr>
      <w:r w:rsidRPr="00560077">
        <w:rPr>
          <w:rFonts w:ascii="Times New Roman" w:eastAsia="Times New Roman" w:hAnsi="Times New Roman" w:cs="Times New Roman"/>
          <w:b/>
          <w:i/>
        </w:rPr>
        <w:t>Цель</w:t>
      </w:r>
      <w:r w:rsidRPr="00560077">
        <w:rPr>
          <w:rFonts w:ascii="Times New Roman" w:eastAsia="Times New Roman" w:hAnsi="Times New Roman" w:cs="Times New Roman"/>
          <w:b/>
          <w:i/>
          <w:spacing w:val="14"/>
        </w:rPr>
        <w:t xml:space="preserve"> </w:t>
      </w:r>
      <w:r w:rsidRPr="00560077">
        <w:rPr>
          <w:rFonts w:ascii="Times New Roman" w:eastAsia="Times New Roman" w:hAnsi="Times New Roman" w:cs="Times New Roman"/>
          <w:b/>
          <w:i/>
        </w:rPr>
        <w:t>направления</w:t>
      </w:r>
      <w:r w:rsidRPr="00560077">
        <w:rPr>
          <w:rFonts w:ascii="Times New Roman" w:eastAsia="Times New Roman" w:hAnsi="Times New Roman" w:cs="Times New Roman"/>
          <w:b/>
        </w:rPr>
        <w:t>:</w:t>
      </w:r>
      <w:r w:rsidRPr="00560077">
        <w:rPr>
          <w:rFonts w:ascii="Times New Roman" w:eastAsia="Times New Roman" w:hAnsi="Times New Roman" w:cs="Times New Roman"/>
          <w:b/>
          <w:spacing w:val="11"/>
        </w:rPr>
        <w:t xml:space="preserve"> </w:t>
      </w:r>
      <w:r w:rsidRPr="00560077">
        <w:rPr>
          <w:rFonts w:ascii="Times New Roman" w:eastAsia="Times New Roman" w:hAnsi="Times New Roman" w:cs="Times New Roman"/>
        </w:rPr>
        <w:t>помочь</w:t>
      </w:r>
      <w:r w:rsidRPr="00560077">
        <w:rPr>
          <w:rFonts w:ascii="Times New Roman" w:eastAsia="Times New Roman" w:hAnsi="Times New Roman" w:cs="Times New Roman"/>
          <w:spacing w:val="13"/>
        </w:rPr>
        <w:t xml:space="preserve"> </w:t>
      </w:r>
      <w:r w:rsidRPr="00560077">
        <w:rPr>
          <w:rFonts w:ascii="Times New Roman" w:eastAsia="Times New Roman" w:hAnsi="Times New Roman" w:cs="Times New Roman"/>
        </w:rPr>
        <w:t>обучающимся</w:t>
      </w:r>
      <w:r w:rsidRPr="00560077">
        <w:rPr>
          <w:rFonts w:ascii="Times New Roman" w:eastAsia="Times New Roman" w:hAnsi="Times New Roman" w:cs="Times New Roman"/>
          <w:spacing w:val="14"/>
        </w:rPr>
        <w:t xml:space="preserve"> </w:t>
      </w:r>
      <w:r w:rsidRPr="00560077">
        <w:rPr>
          <w:rFonts w:ascii="Times New Roman" w:eastAsia="Times New Roman" w:hAnsi="Times New Roman" w:cs="Times New Roman"/>
        </w:rPr>
        <w:t>осознать</w:t>
      </w:r>
      <w:r w:rsidRPr="00560077">
        <w:rPr>
          <w:rFonts w:ascii="Times New Roman" w:eastAsia="Times New Roman" w:hAnsi="Times New Roman" w:cs="Times New Roman"/>
          <w:spacing w:val="11"/>
        </w:rPr>
        <w:t xml:space="preserve"> </w:t>
      </w:r>
      <w:r w:rsidRPr="00560077">
        <w:rPr>
          <w:rFonts w:ascii="Times New Roman" w:eastAsia="Times New Roman" w:hAnsi="Times New Roman" w:cs="Times New Roman"/>
        </w:rPr>
        <w:t>нравственные</w:t>
      </w:r>
      <w:r w:rsidRPr="00560077">
        <w:rPr>
          <w:rFonts w:ascii="Times New Roman" w:eastAsia="Times New Roman" w:hAnsi="Times New Roman" w:cs="Times New Roman"/>
          <w:spacing w:val="9"/>
        </w:rPr>
        <w:t xml:space="preserve"> </w:t>
      </w:r>
      <w:r w:rsidRPr="00560077">
        <w:rPr>
          <w:rFonts w:ascii="Times New Roman" w:eastAsia="Times New Roman" w:hAnsi="Times New Roman" w:cs="Times New Roman"/>
        </w:rPr>
        <w:t>нормы</w:t>
      </w:r>
      <w:r w:rsidRPr="00560077">
        <w:rPr>
          <w:rFonts w:ascii="Times New Roman" w:eastAsia="Times New Roman" w:hAnsi="Times New Roman" w:cs="Times New Roman"/>
          <w:spacing w:val="10"/>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14"/>
        </w:rPr>
        <w:t xml:space="preserve"> </w:t>
      </w:r>
      <w:r w:rsidRPr="00560077">
        <w:rPr>
          <w:rFonts w:ascii="Times New Roman" w:eastAsia="Times New Roman" w:hAnsi="Times New Roman" w:cs="Times New Roman"/>
        </w:rPr>
        <w:t>правила</w:t>
      </w:r>
      <w:r w:rsidRPr="00560077">
        <w:rPr>
          <w:rFonts w:ascii="Times New Roman" w:eastAsia="Times New Roman" w:hAnsi="Times New Roman" w:cs="Times New Roman"/>
          <w:spacing w:val="-57"/>
        </w:rPr>
        <w:t xml:space="preserve"> </w:t>
      </w:r>
      <w:r w:rsidRPr="00560077">
        <w:rPr>
          <w:rFonts w:ascii="Times New Roman" w:eastAsia="Times New Roman" w:hAnsi="Times New Roman" w:cs="Times New Roman"/>
        </w:rPr>
        <w:t>поведения.</w:t>
      </w:r>
    </w:p>
    <w:p w:rsidR="000A52A5" w:rsidRPr="00560077" w:rsidRDefault="000A52A5" w:rsidP="00560077">
      <w:pPr>
        <w:widowControl w:val="0"/>
        <w:autoSpaceDE w:val="0"/>
        <w:autoSpaceDN w:val="0"/>
        <w:spacing w:before="10" w:after="0" w:line="240" w:lineRule="auto"/>
        <w:jc w:val="both"/>
        <w:outlineLvl w:val="1"/>
        <w:rPr>
          <w:rFonts w:ascii="Times New Roman" w:eastAsia="Times New Roman" w:hAnsi="Times New Roman" w:cs="Times New Roman"/>
          <w:b/>
          <w:bCs/>
          <w:i/>
          <w:iCs/>
        </w:rPr>
      </w:pPr>
      <w:r w:rsidRPr="00560077">
        <w:rPr>
          <w:rFonts w:ascii="Times New Roman" w:eastAsia="Times New Roman" w:hAnsi="Times New Roman" w:cs="Times New Roman"/>
          <w:b/>
          <w:bCs/>
          <w:i/>
          <w:iCs/>
        </w:rPr>
        <w:t>Задачи:</w:t>
      </w:r>
    </w:p>
    <w:p w:rsidR="000A52A5" w:rsidRPr="00560077" w:rsidRDefault="000A52A5" w:rsidP="00613D00">
      <w:pPr>
        <w:widowControl w:val="0"/>
        <w:numPr>
          <w:ilvl w:val="0"/>
          <w:numId w:val="73"/>
        </w:numPr>
        <w:tabs>
          <w:tab w:val="left" w:pos="1249"/>
        </w:tabs>
        <w:autoSpaceDE w:val="0"/>
        <w:autoSpaceDN w:val="0"/>
        <w:spacing w:before="31" w:after="0" w:line="240" w:lineRule="auto"/>
        <w:ind w:right="107" w:firstLine="708"/>
        <w:jc w:val="both"/>
        <w:rPr>
          <w:rFonts w:ascii="Times New Roman" w:eastAsia="Times New Roman" w:hAnsi="Times New Roman" w:cs="Times New Roman"/>
        </w:rPr>
      </w:pPr>
      <w:r w:rsidRPr="00560077">
        <w:rPr>
          <w:rFonts w:ascii="Times New Roman" w:eastAsia="Times New Roman" w:hAnsi="Times New Roman" w:cs="Times New Roman"/>
        </w:rPr>
        <w:t>гармоничное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духовное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развитие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личности,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привитие</w:t>
      </w:r>
      <w:r w:rsidRPr="00560077">
        <w:rPr>
          <w:rFonts w:ascii="Times New Roman" w:eastAsia="Times New Roman" w:hAnsi="Times New Roman" w:cs="Times New Roman"/>
          <w:spacing w:val="61"/>
        </w:rPr>
        <w:t xml:space="preserve"> </w:t>
      </w:r>
      <w:r w:rsidRPr="00560077">
        <w:rPr>
          <w:rFonts w:ascii="Times New Roman" w:eastAsia="Times New Roman" w:hAnsi="Times New Roman" w:cs="Times New Roman"/>
        </w:rPr>
        <w:t>ей</w:t>
      </w:r>
      <w:r w:rsidRPr="00560077">
        <w:rPr>
          <w:rFonts w:ascii="Times New Roman" w:eastAsia="Times New Roman" w:hAnsi="Times New Roman" w:cs="Times New Roman"/>
          <w:spacing w:val="61"/>
        </w:rPr>
        <w:t xml:space="preserve"> </w:t>
      </w:r>
      <w:r w:rsidRPr="00560077">
        <w:rPr>
          <w:rFonts w:ascii="Times New Roman" w:eastAsia="Times New Roman" w:hAnsi="Times New Roman" w:cs="Times New Roman"/>
        </w:rPr>
        <w:t>основополагающих</w:t>
      </w:r>
      <w:r w:rsidRPr="00560077">
        <w:rPr>
          <w:rFonts w:ascii="Times New Roman" w:eastAsia="Times New Roman" w:hAnsi="Times New Roman" w:cs="Times New Roman"/>
          <w:spacing w:val="-57"/>
        </w:rPr>
        <w:t xml:space="preserve"> </w:t>
      </w:r>
      <w:r w:rsidRPr="00560077">
        <w:rPr>
          <w:rFonts w:ascii="Times New Roman" w:eastAsia="Times New Roman" w:hAnsi="Times New Roman" w:cs="Times New Roman"/>
        </w:rPr>
        <w:t>принципов нравственности: доброты, честности, желания заботиться о ближнем, укрепления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семейных</w:t>
      </w:r>
      <w:r w:rsidRPr="00560077">
        <w:rPr>
          <w:rFonts w:ascii="Times New Roman" w:eastAsia="Times New Roman" w:hAnsi="Times New Roman" w:cs="Times New Roman"/>
          <w:spacing w:val="3"/>
        </w:rPr>
        <w:t xml:space="preserve"> </w:t>
      </w:r>
      <w:r w:rsidRPr="00560077">
        <w:rPr>
          <w:rFonts w:ascii="Times New Roman" w:eastAsia="Times New Roman" w:hAnsi="Times New Roman" w:cs="Times New Roman"/>
        </w:rPr>
        <w:t>уз, любви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к</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детям,</w:t>
      </w:r>
      <w:r w:rsidRPr="00560077">
        <w:rPr>
          <w:rFonts w:ascii="Times New Roman" w:eastAsia="Times New Roman" w:hAnsi="Times New Roman" w:cs="Times New Roman"/>
          <w:spacing w:val="5"/>
        </w:rPr>
        <w:t xml:space="preserve"> </w:t>
      </w:r>
      <w:r w:rsidRPr="00560077">
        <w:rPr>
          <w:rFonts w:ascii="Times New Roman" w:eastAsia="Times New Roman" w:hAnsi="Times New Roman" w:cs="Times New Roman"/>
        </w:rPr>
        <w:t>уважения</w:t>
      </w:r>
      <w:r w:rsidRPr="00560077">
        <w:rPr>
          <w:rFonts w:ascii="Times New Roman" w:eastAsia="Times New Roman" w:hAnsi="Times New Roman" w:cs="Times New Roman"/>
          <w:spacing w:val="5"/>
        </w:rPr>
        <w:t xml:space="preserve"> </w:t>
      </w:r>
      <w:r w:rsidRPr="00560077">
        <w:rPr>
          <w:rFonts w:ascii="Times New Roman" w:eastAsia="Times New Roman" w:hAnsi="Times New Roman" w:cs="Times New Roman"/>
        </w:rPr>
        <w:t>к старшим;</w:t>
      </w:r>
    </w:p>
    <w:p w:rsidR="000A52A5" w:rsidRPr="00560077" w:rsidRDefault="000A52A5" w:rsidP="00613D00">
      <w:pPr>
        <w:widowControl w:val="0"/>
        <w:numPr>
          <w:ilvl w:val="0"/>
          <w:numId w:val="73"/>
        </w:numPr>
        <w:tabs>
          <w:tab w:val="left" w:pos="1249"/>
        </w:tabs>
        <w:autoSpaceDE w:val="0"/>
        <w:autoSpaceDN w:val="0"/>
        <w:spacing w:after="0" w:line="240" w:lineRule="auto"/>
        <w:ind w:right="112" w:firstLine="708"/>
        <w:jc w:val="both"/>
        <w:rPr>
          <w:rFonts w:ascii="Times New Roman" w:eastAsia="Times New Roman" w:hAnsi="Times New Roman" w:cs="Times New Roman"/>
        </w:rPr>
      </w:pPr>
      <w:r w:rsidRPr="00560077">
        <w:rPr>
          <w:rFonts w:ascii="Times New Roman" w:eastAsia="Times New Roman" w:hAnsi="Times New Roman" w:cs="Times New Roman"/>
        </w:rPr>
        <w:t>усвоение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моральных</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нравственных</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принципов,</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выработанных</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человечеством</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на</w:t>
      </w:r>
      <w:r w:rsidRPr="00560077">
        <w:rPr>
          <w:rFonts w:ascii="Times New Roman" w:eastAsia="Times New Roman" w:hAnsi="Times New Roman" w:cs="Times New Roman"/>
          <w:spacing w:val="-57"/>
        </w:rPr>
        <w:t xml:space="preserve"> </w:t>
      </w:r>
      <w:r w:rsidRPr="00560077">
        <w:rPr>
          <w:rFonts w:ascii="Times New Roman" w:eastAsia="Times New Roman" w:hAnsi="Times New Roman" w:cs="Times New Roman"/>
        </w:rPr>
        <w:t>протяжении своей истории, сохранение исторической преемственности поколений; воспитание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патриотов</w:t>
      </w:r>
      <w:r w:rsidRPr="00560077">
        <w:rPr>
          <w:rFonts w:ascii="Times New Roman" w:eastAsia="Times New Roman" w:hAnsi="Times New Roman" w:cs="Times New Roman"/>
          <w:spacing w:val="-7"/>
        </w:rPr>
        <w:t xml:space="preserve"> </w:t>
      </w:r>
      <w:r w:rsidRPr="00560077">
        <w:rPr>
          <w:rFonts w:ascii="Times New Roman" w:eastAsia="Times New Roman" w:hAnsi="Times New Roman" w:cs="Times New Roman"/>
        </w:rPr>
        <w:t>России;</w:t>
      </w:r>
    </w:p>
    <w:p w:rsidR="000A52A5" w:rsidRPr="00560077" w:rsidRDefault="000A52A5" w:rsidP="00613D00">
      <w:pPr>
        <w:widowControl w:val="0"/>
        <w:numPr>
          <w:ilvl w:val="0"/>
          <w:numId w:val="73"/>
        </w:numPr>
        <w:tabs>
          <w:tab w:val="left" w:pos="1249"/>
        </w:tabs>
        <w:autoSpaceDE w:val="0"/>
        <w:autoSpaceDN w:val="0"/>
        <w:spacing w:before="3" w:after="0" w:line="240" w:lineRule="auto"/>
        <w:ind w:right="107" w:firstLine="708"/>
        <w:jc w:val="both"/>
        <w:rPr>
          <w:rFonts w:ascii="Times New Roman" w:eastAsia="Times New Roman" w:hAnsi="Times New Roman" w:cs="Times New Roman"/>
        </w:rPr>
      </w:pPr>
      <w:r w:rsidRPr="00560077">
        <w:rPr>
          <w:rFonts w:ascii="Times New Roman" w:eastAsia="Times New Roman" w:hAnsi="Times New Roman" w:cs="Times New Roman"/>
        </w:rPr>
        <w:t>сохранение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приумножение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нравственных,</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культурных</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научных</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ценностей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общества;</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развитие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национальной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культуры;</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воспитание</w:t>
      </w:r>
      <w:r w:rsidRPr="00560077">
        <w:rPr>
          <w:rFonts w:ascii="Times New Roman" w:eastAsia="Times New Roman" w:hAnsi="Times New Roman" w:cs="Times New Roman"/>
          <w:spacing w:val="61"/>
        </w:rPr>
        <w:t xml:space="preserve"> </w:t>
      </w:r>
      <w:r w:rsidRPr="00560077">
        <w:rPr>
          <w:rFonts w:ascii="Times New Roman" w:eastAsia="Times New Roman" w:hAnsi="Times New Roman" w:cs="Times New Roman"/>
        </w:rPr>
        <w:t>граждан</w:t>
      </w:r>
      <w:r w:rsidRPr="00560077">
        <w:rPr>
          <w:rFonts w:ascii="Times New Roman" w:eastAsia="Times New Roman" w:hAnsi="Times New Roman" w:cs="Times New Roman"/>
          <w:spacing w:val="61"/>
        </w:rPr>
        <w:t xml:space="preserve"> </w:t>
      </w:r>
      <w:r w:rsidRPr="00560077">
        <w:rPr>
          <w:rFonts w:ascii="Times New Roman" w:eastAsia="Times New Roman" w:hAnsi="Times New Roman" w:cs="Times New Roman"/>
        </w:rPr>
        <w:t>демократического</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государства, уважающих права и свободы личности; объединение усилий семьи и школы в воспитании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детей.</w:t>
      </w:r>
    </w:p>
    <w:p w:rsidR="000A52A5" w:rsidRPr="00560077" w:rsidRDefault="000A52A5" w:rsidP="00560077">
      <w:pPr>
        <w:widowControl w:val="0"/>
        <w:autoSpaceDE w:val="0"/>
        <w:autoSpaceDN w:val="0"/>
        <w:spacing w:before="6" w:after="0" w:line="240" w:lineRule="auto"/>
        <w:ind w:right="99"/>
        <w:jc w:val="both"/>
        <w:rPr>
          <w:rFonts w:ascii="Times New Roman" w:eastAsia="Times New Roman" w:hAnsi="Times New Roman" w:cs="Times New Roman"/>
        </w:rPr>
      </w:pPr>
      <w:r w:rsidRPr="00560077">
        <w:rPr>
          <w:rFonts w:ascii="Times New Roman" w:eastAsia="Times New Roman" w:hAnsi="Times New Roman" w:cs="Times New Roman"/>
          <w:i/>
        </w:rPr>
        <w:t xml:space="preserve">Нравственное воспитание </w:t>
      </w:r>
      <w:r w:rsidRPr="00560077">
        <w:rPr>
          <w:rFonts w:ascii="Times New Roman" w:eastAsia="Times New Roman" w:hAnsi="Times New Roman" w:cs="Times New Roman"/>
        </w:rPr>
        <w:t>– неоспоримая важнейшая опора всякого общества, потому</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что духовность и нравственность неразрывно связаны с социальной ответственностью. Поэтому</w:t>
      </w:r>
      <w:r w:rsidRPr="00560077">
        <w:rPr>
          <w:rFonts w:ascii="Times New Roman" w:eastAsia="Times New Roman" w:hAnsi="Times New Roman" w:cs="Times New Roman"/>
          <w:spacing w:val="-57"/>
        </w:rPr>
        <w:t xml:space="preserve"> </w:t>
      </w:r>
      <w:r w:rsidRPr="00560077">
        <w:rPr>
          <w:rFonts w:ascii="Times New Roman" w:eastAsia="Times New Roman" w:hAnsi="Times New Roman" w:cs="Times New Roman"/>
        </w:rPr>
        <w:t>государственный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заказ</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для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общеобразовательной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школы</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духовно-нравственное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развитие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школьников.</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Федеральные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государственные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образовательные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стандарты,</w:t>
      </w:r>
      <w:r w:rsidRPr="00560077">
        <w:rPr>
          <w:rFonts w:ascii="Times New Roman" w:eastAsia="Times New Roman" w:hAnsi="Times New Roman" w:cs="Times New Roman"/>
          <w:spacing w:val="61"/>
        </w:rPr>
        <w:t xml:space="preserve"> </w:t>
      </w:r>
      <w:r w:rsidRPr="00560077">
        <w:rPr>
          <w:rFonts w:ascii="Times New Roman" w:eastAsia="Times New Roman" w:hAnsi="Times New Roman" w:cs="Times New Roman"/>
        </w:rPr>
        <w:t>которые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определяют духовно-нравственное развитие и воспитание первостепенной задачей современной</w:t>
      </w:r>
      <w:r w:rsidRPr="00560077">
        <w:rPr>
          <w:rFonts w:ascii="Times New Roman" w:eastAsia="Times New Roman" w:hAnsi="Times New Roman" w:cs="Times New Roman"/>
          <w:spacing w:val="-57"/>
        </w:rPr>
        <w:t xml:space="preserve"> </w:t>
      </w:r>
      <w:r w:rsidRPr="00560077">
        <w:rPr>
          <w:rFonts w:ascii="Times New Roman" w:eastAsia="Times New Roman" w:hAnsi="Times New Roman" w:cs="Times New Roman"/>
          <w:spacing w:val="-1"/>
        </w:rPr>
        <w:t>образовательной</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системы</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социальным</w:t>
      </w:r>
      <w:r w:rsidRPr="00560077">
        <w:rPr>
          <w:rFonts w:ascii="Times New Roman" w:eastAsia="Times New Roman" w:hAnsi="Times New Roman" w:cs="Times New Roman"/>
          <w:spacing w:val="-3"/>
        </w:rPr>
        <w:t xml:space="preserve"> </w:t>
      </w:r>
      <w:r w:rsidRPr="00560077">
        <w:rPr>
          <w:rFonts w:ascii="Times New Roman" w:eastAsia="Times New Roman" w:hAnsi="Times New Roman" w:cs="Times New Roman"/>
        </w:rPr>
        <w:t>заказом</w:t>
      </w:r>
      <w:r w:rsidRPr="00560077">
        <w:rPr>
          <w:rFonts w:ascii="Times New Roman" w:eastAsia="Times New Roman" w:hAnsi="Times New Roman" w:cs="Times New Roman"/>
          <w:spacing w:val="-3"/>
        </w:rPr>
        <w:t xml:space="preserve"> </w:t>
      </w:r>
      <w:r w:rsidRPr="00560077">
        <w:rPr>
          <w:rFonts w:ascii="Times New Roman" w:eastAsia="Times New Roman" w:hAnsi="Times New Roman" w:cs="Times New Roman"/>
        </w:rPr>
        <w:t>для</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образования,</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тому</w:t>
      </w:r>
      <w:r w:rsidRPr="00560077">
        <w:rPr>
          <w:rFonts w:ascii="Times New Roman" w:eastAsia="Times New Roman" w:hAnsi="Times New Roman" w:cs="Times New Roman"/>
          <w:spacing w:val="-16"/>
        </w:rPr>
        <w:t xml:space="preserve"> </w:t>
      </w:r>
      <w:r w:rsidRPr="00560077">
        <w:rPr>
          <w:rFonts w:ascii="Times New Roman" w:eastAsia="Times New Roman" w:hAnsi="Times New Roman" w:cs="Times New Roman"/>
        </w:rPr>
        <w:t>подтверждение.</w:t>
      </w:r>
    </w:p>
    <w:p w:rsidR="000A52A5" w:rsidRPr="00560077" w:rsidRDefault="000A52A5" w:rsidP="00560077">
      <w:pPr>
        <w:widowControl w:val="0"/>
        <w:autoSpaceDE w:val="0"/>
        <w:autoSpaceDN w:val="0"/>
        <w:spacing w:after="0" w:line="240" w:lineRule="auto"/>
        <w:jc w:val="both"/>
        <w:outlineLvl w:val="0"/>
        <w:rPr>
          <w:rFonts w:ascii="Times New Roman" w:eastAsia="Times New Roman" w:hAnsi="Times New Roman" w:cs="Times New Roman"/>
          <w:b/>
          <w:bCs/>
        </w:rPr>
      </w:pPr>
    </w:p>
    <w:p w:rsidR="000A52A5" w:rsidRPr="00560077" w:rsidRDefault="000A52A5" w:rsidP="00560077">
      <w:pPr>
        <w:widowControl w:val="0"/>
        <w:autoSpaceDE w:val="0"/>
        <w:autoSpaceDN w:val="0"/>
        <w:spacing w:after="0" w:line="240" w:lineRule="auto"/>
        <w:jc w:val="both"/>
        <w:outlineLvl w:val="0"/>
        <w:rPr>
          <w:rFonts w:ascii="Times New Roman" w:eastAsia="Times New Roman" w:hAnsi="Times New Roman" w:cs="Times New Roman"/>
          <w:b/>
          <w:bCs/>
        </w:rPr>
      </w:pPr>
    </w:p>
    <w:p w:rsidR="000A52A5" w:rsidRPr="00560077" w:rsidRDefault="000A52A5" w:rsidP="00560077">
      <w:pPr>
        <w:widowControl w:val="0"/>
        <w:autoSpaceDE w:val="0"/>
        <w:autoSpaceDN w:val="0"/>
        <w:spacing w:after="0" w:line="240" w:lineRule="auto"/>
        <w:jc w:val="both"/>
        <w:outlineLvl w:val="0"/>
        <w:rPr>
          <w:rFonts w:ascii="Times New Roman" w:eastAsia="Times New Roman" w:hAnsi="Times New Roman" w:cs="Times New Roman"/>
          <w:b/>
          <w:bCs/>
        </w:rPr>
      </w:pPr>
      <w:r w:rsidRPr="00560077">
        <w:rPr>
          <w:rFonts w:ascii="Times New Roman" w:eastAsia="Times New Roman" w:hAnsi="Times New Roman" w:cs="Times New Roman"/>
          <w:b/>
          <w:bCs/>
        </w:rPr>
        <w:t>Ключевые</w:t>
      </w:r>
      <w:r w:rsidRPr="00560077">
        <w:rPr>
          <w:rFonts w:ascii="Times New Roman" w:eastAsia="Times New Roman" w:hAnsi="Times New Roman" w:cs="Times New Roman"/>
          <w:b/>
          <w:bCs/>
          <w:spacing w:val="-6"/>
        </w:rPr>
        <w:t xml:space="preserve"> </w:t>
      </w:r>
      <w:r w:rsidRPr="00560077">
        <w:rPr>
          <w:rFonts w:ascii="Times New Roman" w:eastAsia="Times New Roman" w:hAnsi="Times New Roman" w:cs="Times New Roman"/>
          <w:b/>
          <w:bCs/>
        </w:rPr>
        <w:t>мероприятия</w:t>
      </w:r>
      <w:r w:rsidRPr="00560077">
        <w:rPr>
          <w:rFonts w:ascii="Times New Roman" w:eastAsia="Times New Roman" w:hAnsi="Times New Roman" w:cs="Times New Roman"/>
          <w:b/>
          <w:bCs/>
          <w:spacing w:val="-8"/>
        </w:rPr>
        <w:t xml:space="preserve"> </w:t>
      </w:r>
      <w:r w:rsidRPr="00560077">
        <w:rPr>
          <w:rFonts w:ascii="Times New Roman" w:eastAsia="Times New Roman" w:hAnsi="Times New Roman" w:cs="Times New Roman"/>
          <w:b/>
          <w:bCs/>
        </w:rPr>
        <w:t>направления,</w:t>
      </w:r>
      <w:r w:rsidRPr="00560077">
        <w:rPr>
          <w:rFonts w:ascii="Times New Roman" w:eastAsia="Times New Roman" w:hAnsi="Times New Roman" w:cs="Times New Roman"/>
          <w:b/>
          <w:bCs/>
          <w:spacing w:val="-2"/>
        </w:rPr>
        <w:t xml:space="preserve"> </w:t>
      </w:r>
      <w:r w:rsidRPr="00560077">
        <w:rPr>
          <w:rFonts w:ascii="Times New Roman" w:eastAsia="Times New Roman" w:hAnsi="Times New Roman" w:cs="Times New Roman"/>
          <w:b/>
          <w:bCs/>
        </w:rPr>
        <w:t>реализованные</w:t>
      </w:r>
      <w:r w:rsidRPr="00560077">
        <w:rPr>
          <w:rFonts w:ascii="Times New Roman" w:eastAsia="Times New Roman" w:hAnsi="Times New Roman" w:cs="Times New Roman"/>
          <w:b/>
          <w:bCs/>
          <w:spacing w:val="-4"/>
        </w:rPr>
        <w:t xml:space="preserve"> </w:t>
      </w:r>
      <w:r w:rsidRPr="00560077">
        <w:rPr>
          <w:rFonts w:ascii="Times New Roman" w:eastAsia="Times New Roman" w:hAnsi="Times New Roman" w:cs="Times New Roman"/>
          <w:b/>
          <w:bCs/>
        </w:rPr>
        <w:t>в</w:t>
      </w:r>
      <w:r w:rsidRPr="00560077">
        <w:rPr>
          <w:rFonts w:ascii="Times New Roman" w:eastAsia="Times New Roman" w:hAnsi="Times New Roman" w:cs="Times New Roman"/>
          <w:b/>
          <w:bCs/>
          <w:spacing w:val="-7"/>
        </w:rPr>
        <w:t xml:space="preserve"> </w:t>
      </w:r>
      <w:r w:rsidRPr="00560077">
        <w:rPr>
          <w:rFonts w:ascii="Times New Roman" w:eastAsia="Times New Roman" w:hAnsi="Times New Roman" w:cs="Times New Roman"/>
          <w:b/>
          <w:bCs/>
        </w:rPr>
        <w:t>2022-2023</w:t>
      </w:r>
      <w:r w:rsidRPr="00560077">
        <w:rPr>
          <w:rFonts w:ascii="Times New Roman" w:eastAsia="Times New Roman" w:hAnsi="Times New Roman" w:cs="Times New Roman"/>
          <w:b/>
          <w:bCs/>
          <w:spacing w:val="-4"/>
        </w:rPr>
        <w:t xml:space="preserve"> </w:t>
      </w:r>
      <w:r w:rsidRPr="00560077">
        <w:rPr>
          <w:rFonts w:ascii="Times New Roman" w:eastAsia="Times New Roman" w:hAnsi="Times New Roman" w:cs="Times New Roman"/>
          <w:b/>
          <w:bCs/>
        </w:rPr>
        <w:t>гг.</w:t>
      </w:r>
    </w:p>
    <w:p w:rsidR="000A52A5" w:rsidRPr="00560077" w:rsidRDefault="000A52A5" w:rsidP="00560077">
      <w:pPr>
        <w:widowControl w:val="0"/>
        <w:autoSpaceDE w:val="0"/>
        <w:autoSpaceDN w:val="0"/>
        <w:spacing w:after="0" w:line="240" w:lineRule="auto"/>
        <w:jc w:val="both"/>
        <w:rPr>
          <w:rFonts w:ascii="Times New Roman" w:eastAsia="Times New Roman" w:hAnsi="Times New Roman" w:cs="Times New Roman"/>
          <w:b/>
        </w:rPr>
      </w:pPr>
    </w:p>
    <w:tbl>
      <w:tblPr>
        <w:tblStyle w:val="TableNormal1"/>
        <w:tblpPr w:leftFromText="180" w:rightFromText="180" w:vertAnchor="text" w:horzAnchor="margin" w:tblpXSpec="center" w:tblpY="122"/>
        <w:tblW w:w="9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2"/>
        <w:gridCol w:w="3373"/>
        <w:gridCol w:w="5806"/>
      </w:tblGrid>
      <w:tr w:rsidR="007E0105" w:rsidRPr="00560077" w:rsidTr="002005D9">
        <w:trPr>
          <w:trHeight w:val="20"/>
        </w:trPr>
        <w:tc>
          <w:tcPr>
            <w:tcW w:w="752" w:type="dxa"/>
          </w:tcPr>
          <w:p w:rsidR="007E0105" w:rsidRPr="00560077" w:rsidRDefault="007E0105" w:rsidP="007E0105">
            <w:pPr>
              <w:jc w:val="both"/>
              <w:rPr>
                <w:rFonts w:ascii="Times New Roman" w:eastAsia="Times New Roman" w:hAnsi="Times New Roman" w:cs="Times New Roman"/>
              </w:rPr>
            </w:pPr>
            <w:r w:rsidRPr="00560077">
              <w:rPr>
                <w:rFonts w:ascii="Times New Roman" w:eastAsia="Times New Roman" w:hAnsi="Times New Roman" w:cs="Times New Roman"/>
              </w:rPr>
              <w:t>№</w:t>
            </w:r>
          </w:p>
          <w:p w:rsidR="007E0105" w:rsidRPr="00560077" w:rsidRDefault="007E0105" w:rsidP="007E0105">
            <w:pPr>
              <w:spacing w:before="40"/>
              <w:ind w:right="185"/>
              <w:jc w:val="both"/>
              <w:rPr>
                <w:rFonts w:ascii="Times New Roman" w:eastAsia="Times New Roman" w:hAnsi="Times New Roman" w:cs="Times New Roman"/>
              </w:rPr>
            </w:pPr>
            <w:r w:rsidRPr="00560077">
              <w:rPr>
                <w:rFonts w:ascii="Times New Roman" w:eastAsia="Times New Roman" w:hAnsi="Times New Roman" w:cs="Times New Roman"/>
              </w:rPr>
              <w:t>п/п</w:t>
            </w:r>
          </w:p>
        </w:tc>
        <w:tc>
          <w:tcPr>
            <w:tcW w:w="3373" w:type="dxa"/>
          </w:tcPr>
          <w:p w:rsidR="007E0105" w:rsidRPr="00560077" w:rsidRDefault="007E0105" w:rsidP="007E0105">
            <w:pPr>
              <w:jc w:val="both"/>
              <w:rPr>
                <w:rFonts w:ascii="Times New Roman" w:eastAsia="Times New Roman" w:hAnsi="Times New Roman" w:cs="Times New Roman"/>
              </w:rPr>
            </w:pPr>
            <w:r w:rsidRPr="00560077">
              <w:rPr>
                <w:rFonts w:ascii="Times New Roman" w:eastAsia="Times New Roman" w:hAnsi="Times New Roman" w:cs="Times New Roman"/>
              </w:rPr>
              <w:t>Наименование</w:t>
            </w:r>
            <w:r w:rsidRPr="00560077">
              <w:rPr>
                <w:rFonts w:ascii="Times New Roman" w:eastAsia="Times New Roman" w:hAnsi="Times New Roman" w:cs="Times New Roman"/>
                <w:spacing w:val="-12"/>
              </w:rPr>
              <w:t xml:space="preserve"> </w:t>
            </w:r>
            <w:r w:rsidRPr="00560077">
              <w:rPr>
                <w:rFonts w:ascii="Times New Roman" w:eastAsia="Times New Roman" w:hAnsi="Times New Roman" w:cs="Times New Roman"/>
              </w:rPr>
              <w:t>деятельности</w:t>
            </w:r>
          </w:p>
        </w:tc>
        <w:tc>
          <w:tcPr>
            <w:tcW w:w="5806" w:type="dxa"/>
          </w:tcPr>
          <w:p w:rsidR="007E0105" w:rsidRPr="00560077" w:rsidRDefault="007E0105" w:rsidP="007E0105">
            <w:pPr>
              <w:jc w:val="both"/>
              <w:rPr>
                <w:rFonts w:ascii="Times New Roman" w:eastAsia="Times New Roman" w:hAnsi="Times New Roman" w:cs="Times New Roman"/>
              </w:rPr>
            </w:pPr>
            <w:r w:rsidRPr="00560077">
              <w:rPr>
                <w:rFonts w:ascii="Times New Roman" w:eastAsia="Times New Roman" w:hAnsi="Times New Roman" w:cs="Times New Roman"/>
              </w:rPr>
              <w:t>Формы</w:t>
            </w:r>
            <w:r w:rsidRPr="00560077">
              <w:rPr>
                <w:rFonts w:ascii="Times New Roman" w:eastAsia="Times New Roman" w:hAnsi="Times New Roman" w:cs="Times New Roman"/>
                <w:spacing w:val="-8"/>
              </w:rPr>
              <w:t xml:space="preserve"> </w:t>
            </w:r>
            <w:r w:rsidRPr="00560077">
              <w:rPr>
                <w:rFonts w:ascii="Times New Roman" w:eastAsia="Times New Roman" w:hAnsi="Times New Roman" w:cs="Times New Roman"/>
              </w:rPr>
              <w:t>деятельности</w:t>
            </w:r>
          </w:p>
        </w:tc>
      </w:tr>
      <w:tr w:rsidR="007E0105" w:rsidRPr="00560077" w:rsidTr="002005D9">
        <w:trPr>
          <w:trHeight w:val="20"/>
        </w:trPr>
        <w:tc>
          <w:tcPr>
            <w:tcW w:w="752" w:type="dxa"/>
          </w:tcPr>
          <w:p w:rsidR="007E0105" w:rsidRPr="00560077" w:rsidRDefault="007E0105" w:rsidP="007E0105">
            <w:pPr>
              <w:ind w:right="181"/>
              <w:jc w:val="both"/>
              <w:rPr>
                <w:rFonts w:ascii="Times New Roman" w:eastAsia="Times New Roman" w:hAnsi="Times New Roman" w:cs="Times New Roman"/>
              </w:rPr>
            </w:pPr>
            <w:r w:rsidRPr="00560077">
              <w:rPr>
                <w:rFonts w:ascii="Times New Roman" w:eastAsia="Times New Roman" w:hAnsi="Times New Roman" w:cs="Times New Roman"/>
              </w:rPr>
              <w:t>1.</w:t>
            </w:r>
          </w:p>
        </w:tc>
        <w:tc>
          <w:tcPr>
            <w:tcW w:w="3373" w:type="dxa"/>
          </w:tcPr>
          <w:p w:rsidR="007E0105" w:rsidRPr="00560077" w:rsidRDefault="007E0105" w:rsidP="007E0105">
            <w:pPr>
              <w:ind w:right="139"/>
              <w:jc w:val="both"/>
              <w:rPr>
                <w:rFonts w:ascii="Times New Roman" w:eastAsia="Times New Roman" w:hAnsi="Times New Roman" w:cs="Times New Roman"/>
              </w:rPr>
            </w:pPr>
            <w:r w:rsidRPr="00560077">
              <w:rPr>
                <w:rFonts w:ascii="Times New Roman" w:eastAsia="Times New Roman" w:hAnsi="Times New Roman" w:cs="Times New Roman"/>
                <w:spacing w:val="-1"/>
              </w:rPr>
              <w:t>Общешкольные тематические</w:t>
            </w:r>
            <w:r w:rsidRPr="00560077">
              <w:rPr>
                <w:rFonts w:ascii="Times New Roman" w:eastAsia="Times New Roman" w:hAnsi="Times New Roman" w:cs="Times New Roman"/>
                <w:spacing w:val="-57"/>
              </w:rPr>
              <w:t xml:space="preserve"> </w:t>
            </w:r>
            <w:r w:rsidRPr="00560077">
              <w:rPr>
                <w:rFonts w:ascii="Times New Roman" w:eastAsia="Times New Roman" w:hAnsi="Times New Roman" w:cs="Times New Roman"/>
              </w:rPr>
              <w:t>классные</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часы</w:t>
            </w:r>
          </w:p>
        </w:tc>
        <w:tc>
          <w:tcPr>
            <w:tcW w:w="5806" w:type="dxa"/>
          </w:tcPr>
          <w:p w:rsidR="007E0105" w:rsidRPr="00560077" w:rsidRDefault="007E0105" w:rsidP="007E0105">
            <w:pPr>
              <w:ind w:right="117"/>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1-5</w:t>
            </w:r>
            <w:r w:rsidRPr="00560077">
              <w:rPr>
                <w:rFonts w:ascii="Times New Roman" w:eastAsia="Times New Roman" w:hAnsi="Times New Roman" w:cs="Times New Roman"/>
                <w:spacing w:val="37"/>
                <w:lang w:val="ru-RU"/>
              </w:rPr>
              <w:t xml:space="preserve"> </w:t>
            </w:r>
            <w:r w:rsidRPr="00560077">
              <w:rPr>
                <w:rFonts w:ascii="Times New Roman" w:eastAsia="Times New Roman" w:hAnsi="Times New Roman" w:cs="Times New Roman"/>
                <w:lang w:val="ru-RU"/>
              </w:rPr>
              <w:t>кл.</w:t>
            </w:r>
            <w:r w:rsidRPr="00560077">
              <w:rPr>
                <w:rFonts w:ascii="Times New Roman" w:eastAsia="Times New Roman" w:hAnsi="Times New Roman" w:cs="Times New Roman"/>
                <w:spacing w:val="37"/>
                <w:lang w:val="ru-RU"/>
              </w:rPr>
              <w:t xml:space="preserve"> </w:t>
            </w:r>
            <w:r w:rsidRPr="00560077">
              <w:rPr>
                <w:rFonts w:ascii="Times New Roman" w:eastAsia="Times New Roman" w:hAnsi="Times New Roman" w:cs="Times New Roman"/>
                <w:lang w:val="ru-RU"/>
              </w:rPr>
              <w:t>–</w:t>
            </w:r>
            <w:r w:rsidRPr="00560077">
              <w:rPr>
                <w:rFonts w:ascii="Times New Roman" w:eastAsia="Times New Roman" w:hAnsi="Times New Roman" w:cs="Times New Roman"/>
                <w:spacing w:val="45"/>
                <w:lang w:val="ru-RU"/>
              </w:rPr>
              <w:t xml:space="preserve"> </w:t>
            </w:r>
            <w:r w:rsidRPr="00560077">
              <w:rPr>
                <w:rFonts w:ascii="Times New Roman" w:eastAsia="Times New Roman" w:hAnsi="Times New Roman" w:cs="Times New Roman"/>
                <w:lang w:val="ru-RU"/>
              </w:rPr>
              <w:t>«К</w:t>
            </w:r>
            <w:r w:rsidRPr="00560077">
              <w:rPr>
                <w:rFonts w:ascii="Times New Roman" w:eastAsia="Times New Roman" w:hAnsi="Times New Roman" w:cs="Times New Roman"/>
                <w:spacing w:val="37"/>
                <w:lang w:val="ru-RU"/>
              </w:rPr>
              <w:t xml:space="preserve"> </w:t>
            </w:r>
            <w:r w:rsidRPr="00560077">
              <w:rPr>
                <w:rFonts w:ascii="Times New Roman" w:eastAsia="Times New Roman" w:hAnsi="Times New Roman" w:cs="Times New Roman"/>
                <w:lang w:val="ru-RU"/>
              </w:rPr>
              <w:t>нам</w:t>
            </w:r>
            <w:r w:rsidRPr="00560077">
              <w:rPr>
                <w:rFonts w:ascii="Times New Roman" w:eastAsia="Times New Roman" w:hAnsi="Times New Roman" w:cs="Times New Roman"/>
                <w:spacing w:val="42"/>
                <w:lang w:val="ru-RU"/>
              </w:rPr>
              <w:t xml:space="preserve"> </w:t>
            </w:r>
            <w:r w:rsidRPr="00560077">
              <w:rPr>
                <w:rFonts w:ascii="Times New Roman" w:eastAsia="Times New Roman" w:hAnsi="Times New Roman" w:cs="Times New Roman"/>
                <w:lang w:val="ru-RU"/>
              </w:rPr>
              <w:t>в</w:t>
            </w:r>
            <w:r w:rsidRPr="00560077">
              <w:rPr>
                <w:rFonts w:ascii="Times New Roman" w:eastAsia="Times New Roman" w:hAnsi="Times New Roman" w:cs="Times New Roman"/>
                <w:spacing w:val="36"/>
                <w:lang w:val="ru-RU"/>
              </w:rPr>
              <w:t xml:space="preserve"> </w:t>
            </w:r>
            <w:r w:rsidRPr="00560077">
              <w:rPr>
                <w:rFonts w:ascii="Times New Roman" w:eastAsia="Times New Roman" w:hAnsi="Times New Roman" w:cs="Times New Roman"/>
                <w:lang w:val="ru-RU"/>
              </w:rPr>
              <w:t>гости</w:t>
            </w:r>
            <w:r w:rsidRPr="00560077">
              <w:rPr>
                <w:rFonts w:ascii="Times New Roman" w:eastAsia="Times New Roman" w:hAnsi="Times New Roman" w:cs="Times New Roman"/>
                <w:spacing w:val="36"/>
                <w:lang w:val="ru-RU"/>
              </w:rPr>
              <w:t xml:space="preserve"> </w:t>
            </w:r>
            <w:r w:rsidRPr="00560077">
              <w:rPr>
                <w:rFonts w:ascii="Times New Roman" w:eastAsia="Times New Roman" w:hAnsi="Times New Roman" w:cs="Times New Roman"/>
                <w:lang w:val="ru-RU"/>
              </w:rPr>
              <w:t>пришел</w:t>
            </w:r>
            <w:r w:rsidRPr="00560077">
              <w:rPr>
                <w:rFonts w:ascii="Times New Roman" w:eastAsia="Times New Roman" w:hAnsi="Times New Roman" w:cs="Times New Roman"/>
                <w:spacing w:val="38"/>
                <w:lang w:val="ru-RU"/>
              </w:rPr>
              <w:t xml:space="preserve"> </w:t>
            </w:r>
            <w:r w:rsidRPr="00560077">
              <w:rPr>
                <w:rFonts w:ascii="Times New Roman" w:eastAsia="Times New Roman" w:hAnsi="Times New Roman" w:cs="Times New Roman"/>
                <w:lang w:val="ru-RU"/>
              </w:rPr>
              <w:t>этикет»,</w:t>
            </w:r>
            <w:r w:rsidRPr="00560077">
              <w:rPr>
                <w:rFonts w:ascii="Times New Roman" w:eastAsia="Times New Roman" w:hAnsi="Times New Roman" w:cs="Times New Roman"/>
                <w:spacing w:val="45"/>
                <w:lang w:val="ru-RU"/>
              </w:rPr>
              <w:t xml:space="preserve"> </w:t>
            </w:r>
            <w:r w:rsidRPr="00560077">
              <w:rPr>
                <w:rFonts w:ascii="Times New Roman" w:eastAsia="Times New Roman" w:hAnsi="Times New Roman" w:cs="Times New Roman"/>
                <w:lang w:val="ru-RU"/>
              </w:rPr>
              <w:t>«Красота</w:t>
            </w:r>
            <w:r w:rsidRPr="00560077">
              <w:rPr>
                <w:rFonts w:ascii="Times New Roman" w:eastAsia="Times New Roman" w:hAnsi="Times New Roman" w:cs="Times New Roman"/>
                <w:spacing w:val="-57"/>
                <w:lang w:val="ru-RU"/>
              </w:rPr>
              <w:t xml:space="preserve"> </w:t>
            </w:r>
            <w:r w:rsidRPr="00560077">
              <w:rPr>
                <w:rFonts w:ascii="Times New Roman" w:eastAsia="Times New Roman" w:hAnsi="Times New Roman" w:cs="Times New Roman"/>
                <w:lang w:val="ru-RU"/>
              </w:rPr>
              <w:t>спасет мир»</w:t>
            </w:r>
          </w:p>
          <w:p w:rsidR="007E0105" w:rsidRPr="00560077" w:rsidRDefault="007E0105" w:rsidP="007E0105">
            <w:pPr>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6</w:t>
            </w:r>
            <w:r w:rsidRPr="00560077">
              <w:rPr>
                <w:rFonts w:ascii="Times New Roman" w:eastAsia="Times New Roman" w:hAnsi="Times New Roman" w:cs="Times New Roman"/>
                <w:spacing w:val="-8"/>
                <w:lang w:val="ru-RU"/>
              </w:rPr>
              <w:t xml:space="preserve"> </w:t>
            </w:r>
            <w:r w:rsidRPr="00560077">
              <w:rPr>
                <w:rFonts w:ascii="Times New Roman" w:eastAsia="Times New Roman" w:hAnsi="Times New Roman" w:cs="Times New Roman"/>
                <w:lang w:val="ru-RU"/>
              </w:rPr>
              <w:t>кл. - «Основы</w:t>
            </w:r>
            <w:r w:rsidRPr="00560077">
              <w:rPr>
                <w:rFonts w:ascii="Times New Roman" w:eastAsia="Times New Roman" w:hAnsi="Times New Roman" w:cs="Times New Roman"/>
                <w:spacing w:val="-8"/>
                <w:lang w:val="ru-RU"/>
              </w:rPr>
              <w:t xml:space="preserve"> </w:t>
            </w:r>
            <w:r w:rsidRPr="00560077">
              <w:rPr>
                <w:rFonts w:ascii="Times New Roman" w:eastAsia="Times New Roman" w:hAnsi="Times New Roman" w:cs="Times New Roman"/>
                <w:lang w:val="ru-RU"/>
              </w:rPr>
              <w:t>нравственного</w:t>
            </w:r>
            <w:r w:rsidRPr="00560077">
              <w:rPr>
                <w:rFonts w:ascii="Times New Roman" w:eastAsia="Times New Roman" w:hAnsi="Times New Roman" w:cs="Times New Roman"/>
                <w:spacing w:val="-2"/>
                <w:lang w:val="ru-RU"/>
              </w:rPr>
              <w:t xml:space="preserve"> </w:t>
            </w:r>
            <w:r w:rsidRPr="00560077">
              <w:rPr>
                <w:rFonts w:ascii="Times New Roman" w:eastAsia="Times New Roman" w:hAnsi="Times New Roman" w:cs="Times New Roman"/>
                <w:lang w:val="ru-RU"/>
              </w:rPr>
              <w:t>общения»,</w:t>
            </w:r>
            <w:r w:rsidRPr="00560077">
              <w:rPr>
                <w:rFonts w:ascii="Times New Roman" w:eastAsia="Times New Roman" w:hAnsi="Times New Roman" w:cs="Times New Roman"/>
                <w:spacing w:val="5"/>
                <w:lang w:val="ru-RU"/>
              </w:rPr>
              <w:t xml:space="preserve"> </w:t>
            </w:r>
            <w:r w:rsidRPr="00560077">
              <w:rPr>
                <w:rFonts w:ascii="Times New Roman" w:eastAsia="Times New Roman" w:hAnsi="Times New Roman" w:cs="Times New Roman"/>
                <w:lang w:val="ru-RU"/>
              </w:rPr>
              <w:t>«Моя</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семья</w:t>
            </w:r>
          </w:p>
          <w:p w:rsidR="007E0105" w:rsidRPr="00560077" w:rsidRDefault="007E0105" w:rsidP="007E0105">
            <w:pPr>
              <w:spacing w:before="35"/>
              <w:jc w:val="both"/>
              <w:rPr>
                <w:rFonts w:ascii="Times New Roman" w:eastAsia="Times New Roman" w:hAnsi="Times New Roman" w:cs="Times New Roman"/>
              </w:rPr>
            </w:pPr>
            <w:r w:rsidRPr="00560077">
              <w:rPr>
                <w:rFonts w:ascii="Times New Roman" w:eastAsia="Times New Roman" w:hAnsi="Times New Roman" w:cs="Times New Roman"/>
              </w:rPr>
              <w:t>–</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мое богатство»</w:t>
            </w:r>
          </w:p>
          <w:p w:rsidR="007E0105" w:rsidRPr="00560077" w:rsidRDefault="007E0105" w:rsidP="007E0105">
            <w:pPr>
              <w:numPr>
                <w:ilvl w:val="0"/>
                <w:numId w:val="72"/>
              </w:numPr>
              <w:tabs>
                <w:tab w:val="left" w:pos="312"/>
              </w:tabs>
              <w:spacing w:before="40"/>
              <w:ind w:right="110" w:firstLine="0"/>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кл.</w:t>
            </w:r>
            <w:r w:rsidRPr="00560077">
              <w:rPr>
                <w:rFonts w:ascii="Times New Roman" w:eastAsia="Times New Roman" w:hAnsi="Times New Roman" w:cs="Times New Roman"/>
                <w:spacing w:val="4"/>
                <w:lang w:val="ru-RU"/>
              </w:rPr>
              <w:t xml:space="preserve"> </w:t>
            </w:r>
            <w:r w:rsidRPr="00560077">
              <w:rPr>
                <w:rFonts w:ascii="Times New Roman" w:eastAsia="Times New Roman" w:hAnsi="Times New Roman" w:cs="Times New Roman"/>
                <w:lang w:val="ru-RU"/>
              </w:rPr>
              <w:t>–</w:t>
            </w:r>
            <w:r w:rsidRPr="00560077">
              <w:rPr>
                <w:rFonts w:ascii="Times New Roman" w:eastAsia="Times New Roman" w:hAnsi="Times New Roman" w:cs="Times New Roman"/>
                <w:spacing w:val="12"/>
                <w:lang w:val="ru-RU"/>
              </w:rPr>
              <w:t xml:space="preserve"> </w:t>
            </w:r>
            <w:r w:rsidRPr="00560077">
              <w:rPr>
                <w:rFonts w:ascii="Times New Roman" w:eastAsia="Times New Roman" w:hAnsi="Times New Roman" w:cs="Times New Roman"/>
                <w:lang w:val="ru-RU"/>
              </w:rPr>
              <w:t>«Ценности,</w:t>
            </w:r>
            <w:r w:rsidRPr="00560077">
              <w:rPr>
                <w:rFonts w:ascii="Times New Roman" w:eastAsia="Times New Roman" w:hAnsi="Times New Roman" w:cs="Times New Roman"/>
                <w:spacing w:val="5"/>
                <w:lang w:val="ru-RU"/>
              </w:rPr>
              <w:t xml:space="preserve"> </w:t>
            </w:r>
            <w:r w:rsidRPr="00560077">
              <w:rPr>
                <w:rFonts w:ascii="Times New Roman" w:eastAsia="Times New Roman" w:hAnsi="Times New Roman" w:cs="Times New Roman"/>
                <w:lang w:val="ru-RU"/>
              </w:rPr>
              <w:t>которым</w:t>
            </w:r>
            <w:r w:rsidRPr="00560077">
              <w:rPr>
                <w:rFonts w:ascii="Times New Roman" w:eastAsia="Times New Roman" w:hAnsi="Times New Roman" w:cs="Times New Roman"/>
                <w:spacing w:val="5"/>
                <w:lang w:val="ru-RU"/>
              </w:rPr>
              <w:t xml:space="preserve"> </w:t>
            </w:r>
            <w:r w:rsidRPr="00560077">
              <w:rPr>
                <w:rFonts w:ascii="Times New Roman" w:eastAsia="Times New Roman" w:hAnsi="Times New Roman" w:cs="Times New Roman"/>
                <w:lang w:val="ru-RU"/>
              </w:rPr>
              <w:t>нет</w:t>
            </w:r>
            <w:r w:rsidRPr="00560077">
              <w:rPr>
                <w:rFonts w:ascii="Times New Roman" w:eastAsia="Times New Roman" w:hAnsi="Times New Roman" w:cs="Times New Roman"/>
                <w:spacing w:val="5"/>
                <w:lang w:val="ru-RU"/>
              </w:rPr>
              <w:t xml:space="preserve"> </w:t>
            </w:r>
            <w:r w:rsidRPr="00560077">
              <w:rPr>
                <w:rFonts w:ascii="Times New Roman" w:eastAsia="Times New Roman" w:hAnsi="Times New Roman" w:cs="Times New Roman"/>
                <w:lang w:val="ru-RU"/>
              </w:rPr>
              <w:t>цены»,</w:t>
            </w:r>
            <w:r w:rsidRPr="00560077">
              <w:rPr>
                <w:rFonts w:ascii="Times New Roman" w:eastAsia="Times New Roman" w:hAnsi="Times New Roman" w:cs="Times New Roman"/>
                <w:spacing w:val="13"/>
                <w:lang w:val="ru-RU"/>
              </w:rPr>
              <w:t xml:space="preserve"> </w:t>
            </w:r>
            <w:r w:rsidRPr="00560077">
              <w:rPr>
                <w:rFonts w:ascii="Times New Roman" w:eastAsia="Times New Roman" w:hAnsi="Times New Roman" w:cs="Times New Roman"/>
                <w:lang w:val="ru-RU"/>
              </w:rPr>
              <w:t>«Я</w:t>
            </w:r>
            <w:r w:rsidRPr="00560077">
              <w:rPr>
                <w:rFonts w:ascii="Times New Roman" w:eastAsia="Times New Roman" w:hAnsi="Times New Roman" w:cs="Times New Roman"/>
                <w:spacing w:val="7"/>
                <w:lang w:val="ru-RU"/>
              </w:rPr>
              <w:t xml:space="preserve"> </w:t>
            </w:r>
            <w:r w:rsidRPr="00560077">
              <w:rPr>
                <w:rFonts w:ascii="Times New Roman" w:eastAsia="Times New Roman" w:hAnsi="Times New Roman" w:cs="Times New Roman"/>
                <w:lang w:val="ru-RU"/>
              </w:rPr>
              <w:t>принимаю</w:t>
            </w:r>
            <w:r w:rsidRPr="00560077">
              <w:rPr>
                <w:rFonts w:ascii="Times New Roman" w:eastAsia="Times New Roman" w:hAnsi="Times New Roman" w:cs="Times New Roman"/>
                <w:spacing w:val="-57"/>
                <w:lang w:val="ru-RU"/>
              </w:rPr>
              <w:t xml:space="preserve"> </w:t>
            </w:r>
            <w:r w:rsidRPr="00560077">
              <w:rPr>
                <w:rFonts w:ascii="Times New Roman" w:eastAsia="Times New Roman" w:hAnsi="Times New Roman" w:cs="Times New Roman"/>
                <w:lang w:val="ru-RU"/>
              </w:rPr>
              <w:t>ответственные</w:t>
            </w:r>
            <w:r w:rsidRPr="00560077">
              <w:rPr>
                <w:rFonts w:ascii="Times New Roman" w:eastAsia="Times New Roman" w:hAnsi="Times New Roman" w:cs="Times New Roman"/>
                <w:spacing w:val="-3"/>
                <w:lang w:val="ru-RU"/>
              </w:rPr>
              <w:t xml:space="preserve"> </w:t>
            </w:r>
            <w:r w:rsidRPr="00560077">
              <w:rPr>
                <w:rFonts w:ascii="Times New Roman" w:eastAsia="Times New Roman" w:hAnsi="Times New Roman" w:cs="Times New Roman"/>
                <w:lang w:val="ru-RU"/>
              </w:rPr>
              <w:t>решения»</w:t>
            </w:r>
          </w:p>
          <w:p w:rsidR="007E0105" w:rsidRPr="00560077" w:rsidRDefault="007E0105" w:rsidP="007E0105">
            <w:pPr>
              <w:numPr>
                <w:ilvl w:val="0"/>
                <w:numId w:val="72"/>
              </w:numPr>
              <w:tabs>
                <w:tab w:val="left" w:pos="308"/>
              </w:tabs>
              <w:ind w:right="115" w:firstLine="0"/>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кл. –</w:t>
            </w:r>
            <w:r w:rsidRPr="00560077">
              <w:rPr>
                <w:rFonts w:ascii="Times New Roman" w:eastAsia="Times New Roman" w:hAnsi="Times New Roman" w:cs="Times New Roman"/>
                <w:spacing w:val="9"/>
                <w:lang w:val="ru-RU"/>
              </w:rPr>
              <w:t xml:space="preserve"> </w:t>
            </w:r>
            <w:r w:rsidRPr="00560077">
              <w:rPr>
                <w:rFonts w:ascii="Times New Roman" w:eastAsia="Times New Roman" w:hAnsi="Times New Roman" w:cs="Times New Roman"/>
                <w:lang w:val="ru-RU"/>
              </w:rPr>
              <w:t>«Человек</w:t>
            </w:r>
            <w:r w:rsidRPr="00560077">
              <w:rPr>
                <w:rFonts w:ascii="Times New Roman" w:eastAsia="Times New Roman" w:hAnsi="Times New Roman" w:cs="Times New Roman"/>
                <w:spacing w:val="5"/>
                <w:lang w:val="ru-RU"/>
              </w:rPr>
              <w:t xml:space="preserve"> </w:t>
            </w:r>
            <w:r w:rsidRPr="00560077">
              <w:rPr>
                <w:rFonts w:ascii="Times New Roman" w:eastAsia="Times New Roman" w:hAnsi="Times New Roman" w:cs="Times New Roman"/>
                <w:lang w:val="ru-RU"/>
              </w:rPr>
              <w:t>–</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это</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звучит</w:t>
            </w:r>
            <w:r w:rsidRPr="00560077">
              <w:rPr>
                <w:rFonts w:ascii="Times New Roman" w:eastAsia="Times New Roman" w:hAnsi="Times New Roman" w:cs="Times New Roman"/>
                <w:spacing w:val="4"/>
                <w:lang w:val="ru-RU"/>
              </w:rPr>
              <w:t xml:space="preserve"> </w:t>
            </w:r>
            <w:r w:rsidRPr="00560077">
              <w:rPr>
                <w:rFonts w:ascii="Times New Roman" w:eastAsia="Times New Roman" w:hAnsi="Times New Roman" w:cs="Times New Roman"/>
                <w:lang w:val="ru-RU"/>
              </w:rPr>
              <w:t>гордо»,</w:t>
            </w:r>
            <w:r w:rsidRPr="00560077">
              <w:rPr>
                <w:rFonts w:ascii="Times New Roman" w:eastAsia="Times New Roman" w:hAnsi="Times New Roman" w:cs="Times New Roman"/>
                <w:spacing w:val="9"/>
                <w:lang w:val="ru-RU"/>
              </w:rPr>
              <w:t xml:space="preserve"> </w:t>
            </w:r>
            <w:r w:rsidRPr="00560077">
              <w:rPr>
                <w:rFonts w:ascii="Times New Roman" w:eastAsia="Times New Roman" w:hAnsi="Times New Roman" w:cs="Times New Roman"/>
                <w:lang w:val="ru-RU"/>
              </w:rPr>
              <w:t>«Мои</w:t>
            </w:r>
            <w:r w:rsidRPr="00560077">
              <w:rPr>
                <w:rFonts w:ascii="Times New Roman" w:eastAsia="Times New Roman" w:hAnsi="Times New Roman" w:cs="Times New Roman"/>
                <w:spacing w:val="4"/>
                <w:lang w:val="ru-RU"/>
              </w:rPr>
              <w:t xml:space="preserve"> </w:t>
            </w:r>
            <w:r w:rsidRPr="00560077">
              <w:rPr>
                <w:rFonts w:ascii="Times New Roman" w:eastAsia="Times New Roman" w:hAnsi="Times New Roman" w:cs="Times New Roman"/>
                <w:lang w:val="ru-RU"/>
              </w:rPr>
              <w:t>семейные</w:t>
            </w:r>
            <w:r w:rsidRPr="00560077">
              <w:rPr>
                <w:rFonts w:ascii="Times New Roman" w:eastAsia="Times New Roman" w:hAnsi="Times New Roman" w:cs="Times New Roman"/>
                <w:spacing w:val="-57"/>
                <w:lang w:val="ru-RU"/>
              </w:rPr>
              <w:t xml:space="preserve"> </w:t>
            </w:r>
            <w:r w:rsidRPr="00560077">
              <w:rPr>
                <w:rFonts w:ascii="Times New Roman" w:eastAsia="Times New Roman" w:hAnsi="Times New Roman" w:cs="Times New Roman"/>
                <w:lang w:val="ru-RU"/>
              </w:rPr>
              <w:t>ценности»</w:t>
            </w:r>
          </w:p>
          <w:p w:rsidR="007E0105" w:rsidRPr="00560077" w:rsidRDefault="007E0105" w:rsidP="007E0105">
            <w:pPr>
              <w:ind w:right="110"/>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9- кл.</w:t>
            </w:r>
            <w:r w:rsidRPr="00560077">
              <w:rPr>
                <w:rFonts w:ascii="Times New Roman" w:eastAsia="Times New Roman" w:hAnsi="Times New Roman" w:cs="Times New Roman"/>
                <w:spacing w:val="39"/>
                <w:lang w:val="ru-RU"/>
              </w:rPr>
              <w:t xml:space="preserve"> </w:t>
            </w:r>
            <w:r w:rsidRPr="00560077">
              <w:rPr>
                <w:rFonts w:ascii="Times New Roman" w:eastAsia="Times New Roman" w:hAnsi="Times New Roman" w:cs="Times New Roman"/>
                <w:lang w:val="ru-RU"/>
              </w:rPr>
              <w:t>–</w:t>
            </w:r>
            <w:r w:rsidRPr="00560077">
              <w:rPr>
                <w:rFonts w:ascii="Times New Roman" w:eastAsia="Times New Roman" w:hAnsi="Times New Roman" w:cs="Times New Roman"/>
                <w:spacing w:val="48"/>
                <w:lang w:val="ru-RU"/>
              </w:rPr>
              <w:t xml:space="preserve"> </w:t>
            </w:r>
            <w:r w:rsidRPr="00560077">
              <w:rPr>
                <w:rFonts w:ascii="Times New Roman" w:eastAsia="Times New Roman" w:hAnsi="Times New Roman" w:cs="Times New Roman"/>
                <w:lang w:val="ru-RU"/>
              </w:rPr>
              <w:t>«Воля</w:t>
            </w:r>
            <w:r w:rsidRPr="00560077">
              <w:rPr>
                <w:rFonts w:ascii="Times New Roman" w:eastAsia="Times New Roman" w:hAnsi="Times New Roman" w:cs="Times New Roman"/>
                <w:spacing w:val="47"/>
                <w:lang w:val="ru-RU"/>
              </w:rPr>
              <w:t xml:space="preserve"> </w:t>
            </w:r>
            <w:r w:rsidRPr="00560077">
              <w:rPr>
                <w:rFonts w:ascii="Times New Roman" w:eastAsia="Times New Roman" w:hAnsi="Times New Roman" w:cs="Times New Roman"/>
                <w:lang w:val="ru-RU"/>
              </w:rPr>
              <w:t>–</w:t>
            </w:r>
            <w:r w:rsidRPr="00560077">
              <w:rPr>
                <w:rFonts w:ascii="Times New Roman" w:eastAsia="Times New Roman" w:hAnsi="Times New Roman" w:cs="Times New Roman"/>
                <w:spacing w:val="40"/>
                <w:lang w:val="ru-RU"/>
              </w:rPr>
              <w:t xml:space="preserve"> </w:t>
            </w:r>
            <w:r w:rsidRPr="00560077">
              <w:rPr>
                <w:rFonts w:ascii="Times New Roman" w:eastAsia="Times New Roman" w:hAnsi="Times New Roman" w:cs="Times New Roman"/>
                <w:lang w:val="ru-RU"/>
              </w:rPr>
              <w:t>это</w:t>
            </w:r>
            <w:r w:rsidRPr="00560077">
              <w:rPr>
                <w:rFonts w:ascii="Times New Roman" w:eastAsia="Times New Roman" w:hAnsi="Times New Roman" w:cs="Times New Roman"/>
                <w:spacing w:val="40"/>
                <w:lang w:val="ru-RU"/>
              </w:rPr>
              <w:t xml:space="preserve"> </w:t>
            </w:r>
            <w:r w:rsidRPr="00560077">
              <w:rPr>
                <w:rFonts w:ascii="Times New Roman" w:eastAsia="Times New Roman" w:hAnsi="Times New Roman" w:cs="Times New Roman"/>
                <w:lang w:val="ru-RU"/>
              </w:rPr>
              <w:t>внутренняя</w:t>
            </w:r>
            <w:r w:rsidRPr="00560077">
              <w:rPr>
                <w:rFonts w:ascii="Times New Roman" w:eastAsia="Times New Roman" w:hAnsi="Times New Roman" w:cs="Times New Roman"/>
                <w:spacing w:val="43"/>
                <w:lang w:val="ru-RU"/>
              </w:rPr>
              <w:t xml:space="preserve"> </w:t>
            </w:r>
            <w:r w:rsidRPr="00560077">
              <w:rPr>
                <w:rFonts w:ascii="Times New Roman" w:eastAsia="Times New Roman" w:hAnsi="Times New Roman" w:cs="Times New Roman"/>
                <w:lang w:val="ru-RU"/>
              </w:rPr>
              <w:t>сила»,</w:t>
            </w:r>
            <w:r w:rsidRPr="00560077">
              <w:rPr>
                <w:rFonts w:ascii="Times New Roman" w:eastAsia="Times New Roman" w:hAnsi="Times New Roman" w:cs="Times New Roman"/>
                <w:spacing w:val="52"/>
                <w:lang w:val="ru-RU"/>
              </w:rPr>
              <w:t xml:space="preserve"> </w:t>
            </w:r>
            <w:r w:rsidRPr="00560077">
              <w:rPr>
                <w:rFonts w:ascii="Times New Roman" w:eastAsia="Times New Roman" w:hAnsi="Times New Roman" w:cs="Times New Roman"/>
                <w:lang w:val="ru-RU"/>
              </w:rPr>
              <w:t>«Еще</w:t>
            </w:r>
            <w:r w:rsidRPr="00560077">
              <w:rPr>
                <w:rFonts w:ascii="Times New Roman" w:eastAsia="Times New Roman" w:hAnsi="Times New Roman" w:cs="Times New Roman"/>
                <w:spacing w:val="37"/>
                <w:lang w:val="ru-RU"/>
              </w:rPr>
              <w:t xml:space="preserve"> </w:t>
            </w:r>
            <w:r w:rsidRPr="00560077">
              <w:rPr>
                <w:rFonts w:ascii="Times New Roman" w:eastAsia="Times New Roman" w:hAnsi="Times New Roman" w:cs="Times New Roman"/>
                <w:lang w:val="ru-RU"/>
              </w:rPr>
              <w:t>раз</w:t>
            </w:r>
            <w:r w:rsidRPr="00560077">
              <w:rPr>
                <w:rFonts w:ascii="Times New Roman" w:eastAsia="Times New Roman" w:hAnsi="Times New Roman" w:cs="Times New Roman"/>
                <w:spacing w:val="-57"/>
                <w:lang w:val="ru-RU"/>
              </w:rPr>
              <w:t xml:space="preserve"> </w:t>
            </w:r>
            <w:r w:rsidRPr="00560077">
              <w:rPr>
                <w:rFonts w:ascii="Times New Roman" w:eastAsia="Times New Roman" w:hAnsi="Times New Roman" w:cs="Times New Roman"/>
                <w:lang w:val="ru-RU"/>
              </w:rPr>
              <w:t>про</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любовь»</w:t>
            </w:r>
          </w:p>
        </w:tc>
      </w:tr>
      <w:tr w:rsidR="007E0105" w:rsidRPr="00560077" w:rsidTr="002005D9">
        <w:trPr>
          <w:trHeight w:val="20"/>
        </w:trPr>
        <w:tc>
          <w:tcPr>
            <w:tcW w:w="752" w:type="dxa"/>
          </w:tcPr>
          <w:p w:rsidR="007E0105" w:rsidRPr="00560077" w:rsidRDefault="007E0105" w:rsidP="007E0105">
            <w:pPr>
              <w:ind w:right="181"/>
              <w:jc w:val="both"/>
              <w:rPr>
                <w:rFonts w:ascii="Times New Roman" w:eastAsia="Times New Roman" w:hAnsi="Times New Roman" w:cs="Times New Roman"/>
              </w:rPr>
            </w:pPr>
            <w:r w:rsidRPr="00560077">
              <w:rPr>
                <w:rFonts w:ascii="Times New Roman" w:eastAsia="Times New Roman" w:hAnsi="Times New Roman" w:cs="Times New Roman"/>
              </w:rPr>
              <w:t>2.</w:t>
            </w:r>
          </w:p>
        </w:tc>
        <w:tc>
          <w:tcPr>
            <w:tcW w:w="9179" w:type="dxa"/>
            <w:gridSpan w:val="2"/>
          </w:tcPr>
          <w:p w:rsidR="007E0105" w:rsidRPr="00560077" w:rsidRDefault="007E0105" w:rsidP="007E0105">
            <w:pPr>
              <w:ind w:right="1149"/>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День</w:t>
            </w:r>
            <w:r w:rsidRPr="00560077">
              <w:rPr>
                <w:rFonts w:ascii="Times New Roman" w:eastAsia="Times New Roman" w:hAnsi="Times New Roman" w:cs="Times New Roman"/>
                <w:spacing w:val="-7"/>
                <w:lang w:val="ru-RU"/>
              </w:rPr>
              <w:t xml:space="preserve"> </w:t>
            </w:r>
            <w:r w:rsidRPr="00560077">
              <w:rPr>
                <w:rFonts w:ascii="Times New Roman" w:eastAsia="Times New Roman" w:hAnsi="Times New Roman" w:cs="Times New Roman"/>
                <w:lang w:val="ru-RU"/>
              </w:rPr>
              <w:t>солидарности</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в</w:t>
            </w:r>
            <w:r w:rsidRPr="00560077">
              <w:rPr>
                <w:rFonts w:ascii="Times New Roman" w:eastAsia="Times New Roman" w:hAnsi="Times New Roman" w:cs="Times New Roman"/>
                <w:spacing w:val="-7"/>
                <w:lang w:val="ru-RU"/>
              </w:rPr>
              <w:t xml:space="preserve"> </w:t>
            </w:r>
            <w:r w:rsidRPr="00560077">
              <w:rPr>
                <w:rFonts w:ascii="Times New Roman" w:eastAsia="Times New Roman" w:hAnsi="Times New Roman" w:cs="Times New Roman"/>
                <w:lang w:val="ru-RU"/>
              </w:rPr>
              <w:t>борьбе</w:t>
            </w:r>
            <w:r w:rsidRPr="00560077">
              <w:rPr>
                <w:rFonts w:ascii="Times New Roman" w:eastAsia="Times New Roman" w:hAnsi="Times New Roman" w:cs="Times New Roman"/>
                <w:spacing w:val="-2"/>
                <w:lang w:val="ru-RU"/>
              </w:rPr>
              <w:t xml:space="preserve"> </w:t>
            </w:r>
            <w:r w:rsidRPr="00560077">
              <w:rPr>
                <w:rFonts w:ascii="Times New Roman" w:eastAsia="Times New Roman" w:hAnsi="Times New Roman" w:cs="Times New Roman"/>
                <w:lang w:val="ru-RU"/>
              </w:rPr>
              <w:t>с</w:t>
            </w:r>
            <w:r w:rsidRPr="00560077">
              <w:rPr>
                <w:rFonts w:ascii="Times New Roman" w:eastAsia="Times New Roman" w:hAnsi="Times New Roman" w:cs="Times New Roman"/>
                <w:spacing w:val="-4"/>
                <w:lang w:val="ru-RU"/>
              </w:rPr>
              <w:t xml:space="preserve"> </w:t>
            </w:r>
            <w:r w:rsidRPr="00560077">
              <w:rPr>
                <w:rFonts w:ascii="Times New Roman" w:eastAsia="Times New Roman" w:hAnsi="Times New Roman" w:cs="Times New Roman"/>
                <w:lang w:val="ru-RU"/>
              </w:rPr>
              <w:t>терроризмом «Беслан-наша общая боль»</w:t>
            </w:r>
          </w:p>
        </w:tc>
      </w:tr>
      <w:tr w:rsidR="007E0105" w:rsidRPr="00560077" w:rsidTr="002005D9">
        <w:trPr>
          <w:trHeight w:val="20"/>
        </w:trPr>
        <w:tc>
          <w:tcPr>
            <w:tcW w:w="752" w:type="dxa"/>
          </w:tcPr>
          <w:p w:rsidR="007E0105" w:rsidRPr="00560077" w:rsidRDefault="007E0105" w:rsidP="007E0105">
            <w:pPr>
              <w:ind w:right="181"/>
              <w:jc w:val="both"/>
              <w:rPr>
                <w:rFonts w:ascii="Times New Roman" w:eastAsia="Times New Roman" w:hAnsi="Times New Roman" w:cs="Times New Roman"/>
              </w:rPr>
            </w:pPr>
            <w:r w:rsidRPr="00560077">
              <w:rPr>
                <w:rFonts w:ascii="Times New Roman" w:eastAsia="Times New Roman" w:hAnsi="Times New Roman" w:cs="Times New Roman"/>
              </w:rPr>
              <w:t>3.</w:t>
            </w:r>
          </w:p>
        </w:tc>
        <w:tc>
          <w:tcPr>
            <w:tcW w:w="9179" w:type="dxa"/>
            <w:gridSpan w:val="2"/>
          </w:tcPr>
          <w:p w:rsidR="007E0105" w:rsidRPr="00560077" w:rsidRDefault="007E0105" w:rsidP="007E0105">
            <w:pPr>
              <w:ind w:right="1158"/>
              <w:jc w:val="both"/>
              <w:rPr>
                <w:rFonts w:ascii="Times New Roman" w:eastAsia="Times New Roman" w:hAnsi="Times New Roman" w:cs="Times New Roman"/>
                <w:lang w:val="ru-RU"/>
              </w:rPr>
            </w:pPr>
            <w:r w:rsidRPr="00560077">
              <w:rPr>
                <w:rFonts w:ascii="Times New Roman" w:eastAsia="Times New Roman" w:hAnsi="Times New Roman" w:cs="Times New Roman"/>
                <w:spacing w:val="-1"/>
                <w:lang w:val="ru-RU"/>
              </w:rPr>
              <w:t>Мероприятия,</w:t>
            </w:r>
            <w:r w:rsidRPr="00560077">
              <w:rPr>
                <w:rFonts w:ascii="Times New Roman" w:eastAsia="Times New Roman" w:hAnsi="Times New Roman" w:cs="Times New Roman"/>
                <w:spacing w:val="-7"/>
                <w:lang w:val="ru-RU"/>
              </w:rPr>
              <w:t xml:space="preserve"> </w:t>
            </w:r>
            <w:r w:rsidRPr="00560077">
              <w:rPr>
                <w:rFonts w:ascii="Times New Roman" w:eastAsia="Times New Roman" w:hAnsi="Times New Roman" w:cs="Times New Roman"/>
                <w:spacing w:val="-1"/>
                <w:lang w:val="ru-RU"/>
              </w:rPr>
              <w:t>посвященные</w:t>
            </w:r>
            <w:r w:rsidRPr="00560077">
              <w:rPr>
                <w:rFonts w:ascii="Times New Roman" w:eastAsia="Times New Roman" w:hAnsi="Times New Roman" w:cs="Times New Roman"/>
                <w:spacing w:val="-2"/>
                <w:lang w:val="ru-RU"/>
              </w:rPr>
              <w:t xml:space="preserve"> </w:t>
            </w:r>
            <w:r w:rsidRPr="00560077">
              <w:rPr>
                <w:rFonts w:ascii="Times New Roman" w:eastAsia="Times New Roman" w:hAnsi="Times New Roman" w:cs="Times New Roman"/>
                <w:lang w:val="ru-RU"/>
              </w:rPr>
              <w:t>Международному</w:t>
            </w:r>
            <w:r w:rsidRPr="00560077">
              <w:rPr>
                <w:rFonts w:ascii="Times New Roman" w:eastAsia="Times New Roman" w:hAnsi="Times New Roman" w:cs="Times New Roman"/>
                <w:spacing w:val="-13"/>
                <w:lang w:val="ru-RU"/>
              </w:rPr>
              <w:t xml:space="preserve"> </w:t>
            </w:r>
            <w:r w:rsidRPr="00560077">
              <w:rPr>
                <w:rFonts w:ascii="Times New Roman" w:eastAsia="Times New Roman" w:hAnsi="Times New Roman" w:cs="Times New Roman"/>
                <w:lang w:val="ru-RU"/>
              </w:rPr>
              <w:t>дню</w:t>
            </w:r>
            <w:r w:rsidRPr="00560077">
              <w:rPr>
                <w:rFonts w:ascii="Times New Roman" w:eastAsia="Times New Roman" w:hAnsi="Times New Roman" w:cs="Times New Roman"/>
                <w:spacing w:val="-4"/>
                <w:lang w:val="ru-RU"/>
              </w:rPr>
              <w:t xml:space="preserve"> </w:t>
            </w:r>
            <w:r w:rsidRPr="00560077">
              <w:rPr>
                <w:rFonts w:ascii="Times New Roman" w:eastAsia="Times New Roman" w:hAnsi="Times New Roman" w:cs="Times New Roman"/>
                <w:lang w:val="ru-RU"/>
              </w:rPr>
              <w:t>толерантности</w:t>
            </w:r>
          </w:p>
          <w:p w:rsidR="007E0105" w:rsidRPr="00560077" w:rsidRDefault="007E0105" w:rsidP="007E0105">
            <w:pPr>
              <w:spacing w:before="40"/>
              <w:ind w:right="1153"/>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(классные</w:t>
            </w:r>
            <w:r w:rsidRPr="00560077">
              <w:rPr>
                <w:rFonts w:ascii="Times New Roman" w:eastAsia="Times New Roman" w:hAnsi="Times New Roman" w:cs="Times New Roman"/>
                <w:spacing w:val="-7"/>
                <w:lang w:val="ru-RU"/>
              </w:rPr>
              <w:t xml:space="preserve"> </w:t>
            </w:r>
            <w:r w:rsidRPr="00560077">
              <w:rPr>
                <w:rFonts w:ascii="Times New Roman" w:eastAsia="Times New Roman" w:hAnsi="Times New Roman" w:cs="Times New Roman"/>
                <w:lang w:val="ru-RU"/>
              </w:rPr>
              <w:t>часы,</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уроки,</w:t>
            </w:r>
            <w:r w:rsidRPr="00560077">
              <w:rPr>
                <w:rFonts w:ascii="Times New Roman" w:eastAsia="Times New Roman" w:hAnsi="Times New Roman" w:cs="Times New Roman"/>
                <w:spacing w:val="-4"/>
                <w:lang w:val="ru-RU"/>
              </w:rPr>
              <w:t xml:space="preserve"> </w:t>
            </w:r>
            <w:r w:rsidRPr="00560077">
              <w:rPr>
                <w:rFonts w:ascii="Times New Roman" w:eastAsia="Times New Roman" w:hAnsi="Times New Roman" w:cs="Times New Roman"/>
                <w:lang w:val="ru-RU"/>
              </w:rPr>
              <w:t>викторины)</w:t>
            </w:r>
          </w:p>
        </w:tc>
      </w:tr>
      <w:tr w:rsidR="007E0105" w:rsidRPr="00560077" w:rsidTr="002005D9">
        <w:trPr>
          <w:trHeight w:val="20"/>
        </w:trPr>
        <w:tc>
          <w:tcPr>
            <w:tcW w:w="752" w:type="dxa"/>
          </w:tcPr>
          <w:p w:rsidR="007E0105" w:rsidRPr="00560077" w:rsidRDefault="007E0105" w:rsidP="007E0105">
            <w:pPr>
              <w:ind w:right="181"/>
              <w:jc w:val="both"/>
              <w:rPr>
                <w:rFonts w:ascii="Times New Roman" w:eastAsia="Times New Roman" w:hAnsi="Times New Roman" w:cs="Times New Roman"/>
              </w:rPr>
            </w:pPr>
            <w:r w:rsidRPr="00560077">
              <w:rPr>
                <w:rFonts w:ascii="Times New Roman" w:eastAsia="Times New Roman" w:hAnsi="Times New Roman" w:cs="Times New Roman"/>
              </w:rPr>
              <w:t>4.</w:t>
            </w:r>
          </w:p>
        </w:tc>
        <w:tc>
          <w:tcPr>
            <w:tcW w:w="9179" w:type="dxa"/>
            <w:gridSpan w:val="2"/>
          </w:tcPr>
          <w:p w:rsidR="007E0105" w:rsidRPr="00560077" w:rsidRDefault="007E0105" w:rsidP="007E0105">
            <w:pPr>
              <w:ind w:right="1153"/>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Конкурс</w:t>
            </w:r>
            <w:r w:rsidRPr="00560077">
              <w:rPr>
                <w:rFonts w:ascii="Times New Roman" w:eastAsia="Times New Roman" w:hAnsi="Times New Roman" w:cs="Times New Roman"/>
                <w:spacing w:val="-6"/>
                <w:lang w:val="ru-RU"/>
              </w:rPr>
              <w:t xml:space="preserve"> </w:t>
            </w:r>
            <w:r w:rsidRPr="00560077">
              <w:rPr>
                <w:rFonts w:ascii="Times New Roman" w:eastAsia="Times New Roman" w:hAnsi="Times New Roman" w:cs="Times New Roman"/>
                <w:lang w:val="ru-RU"/>
              </w:rPr>
              <w:t>детского</w:t>
            </w:r>
            <w:r w:rsidRPr="00560077">
              <w:rPr>
                <w:rFonts w:ascii="Times New Roman" w:eastAsia="Times New Roman" w:hAnsi="Times New Roman" w:cs="Times New Roman"/>
                <w:spacing w:val="-6"/>
                <w:lang w:val="ru-RU"/>
              </w:rPr>
              <w:t xml:space="preserve"> </w:t>
            </w:r>
            <w:r w:rsidRPr="00560077">
              <w:rPr>
                <w:rFonts w:ascii="Times New Roman" w:eastAsia="Times New Roman" w:hAnsi="Times New Roman" w:cs="Times New Roman"/>
                <w:lang w:val="ru-RU"/>
              </w:rPr>
              <w:t>рисунка</w:t>
            </w:r>
            <w:r w:rsidRPr="00560077">
              <w:rPr>
                <w:rFonts w:ascii="Times New Roman" w:eastAsia="Times New Roman" w:hAnsi="Times New Roman" w:cs="Times New Roman"/>
                <w:spacing w:val="2"/>
                <w:lang w:val="ru-RU"/>
              </w:rPr>
              <w:t xml:space="preserve"> </w:t>
            </w:r>
            <w:r w:rsidRPr="00560077">
              <w:rPr>
                <w:rFonts w:ascii="Times New Roman" w:eastAsia="Times New Roman" w:hAnsi="Times New Roman" w:cs="Times New Roman"/>
                <w:lang w:val="ru-RU"/>
              </w:rPr>
              <w:t>«Мама</w:t>
            </w:r>
            <w:r w:rsidRPr="00560077">
              <w:rPr>
                <w:rFonts w:ascii="Times New Roman" w:eastAsia="Times New Roman" w:hAnsi="Times New Roman" w:cs="Times New Roman"/>
                <w:spacing w:val="-2"/>
                <w:lang w:val="ru-RU"/>
              </w:rPr>
              <w:t xml:space="preserve"> </w:t>
            </w:r>
            <w:r w:rsidRPr="00560077">
              <w:rPr>
                <w:rFonts w:ascii="Times New Roman" w:eastAsia="Times New Roman" w:hAnsi="Times New Roman" w:cs="Times New Roman"/>
                <w:lang w:val="ru-RU"/>
              </w:rPr>
              <w:t>–</w:t>
            </w:r>
            <w:r w:rsidRPr="00560077">
              <w:rPr>
                <w:rFonts w:ascii="Times New Roman" w:eastAsia="Times New Roman" w:hAnsi="Times New Roman" w:cs="Times New Roman"/>
                <w:spacing w:val="-7"/>
                <w:lang w:val="ru-RU"/>
              </w:rPr>
              <w:t xml:space="preserve"> </w:t>
            </w:r>
            <w:r w:rsidRPr="00560077">
              <w:rPr>
                <w:rFonts w:ascii="Times New Roman" w:eastAsia="Times New Roman" w:hAnsi="Times New Roman" w:cs="Times New Roman"/>
                <w:lang w:val="ru-RU"/>
              </w:rPr>
              <w:t>первое</w:t>
            </w:r>
            <w:r w:rsidRPr="00560077">
              <w:rPr>
                <w:rFonts w:ascii="Times New Roman" w:eastAsia="Times New Roman" w:hAnsi="Times New Roman" w:cs="Times New Roman"/>
                <w:spacing w:val="-6"/>
                <w:lang w:val="ru-RU"/>
              </w:rPr>
              <w:t xml:space="preserve"> </w:t>
            </w:r>
            <w:r w:rsidRPr="00560077">
              <w:rPr>
                <w:rFonts w:ascii="Times New Roman" w:eastAsia="Times New Roman" w:hAnsi="Times New Roman" w:cs="Times New Roman"/>
                <w:lang w:val="ru-RU"/>
              </w:rPr>
              <w:t>слово»,</w:t>
            </w:r>
          </w:p>
          <w:p w:rsidR="007E0105" w:rsidRPr="00560077" w:rsidRDefault="007E0105" w:rsidP="007E0105">
            <w:pPr>
              <w:spacing w:before="36"/>
              <w:ind w:right="1157"/>
              <w:jc w:val="both"/>
              <w:rPr>
                <w:rFonts w:ascii="Times New Roman" w:eastAsia="Times New Roman" w:hAnsi="Times New Roman" w:cs="Times New Roman"/>
              </w:rPr>
            </w:pPr>
            <w:r w:rsidRPr="00560077">
              <w:rPr>
                <w:rFonts w:ascii="Times New Roman" w:eastAsia="Times New Roman" w:hAnsi="Times New Roman" w:cs="Times New Roman"/>
                <w:spacing w:val="-1"/>
              </w:rPr>
              <w:t>посвященный</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международному</w:t>
            </w:r>
            <w:r w:rsidRPr="00560077">
              <w:rPr>
                <w:rFonts w:ascii="Times New Roman" w:eastAsia="Times New Roman" w:hAnsi="Times New Roman" w:cs="Times New Roman"/>
                <w:spacing w:val="-13"/>
              </w:rPr>
              <w:t xml:space="preserve"> </w:t>
            </w:r>
            <w:r w:rsidRPr="00560077">
              <w:rPr>
                <w:rFonts w:ascii="Times New Roman" w:eastAsia="Times New Roman" w:hAnsi="Times New Roman" w:cs="Times New Roman"/>
              </w:rPr>
              <w:t>Дню</w:t>
            </w:r>
            <w:r w:rsidRPr="00560077">
              <w:rPr>
                <w:rFonts w:ascii="Times New Roman" w:eastAsia="Times New Roman" w:hAnsi="Times New Roman" w:cs="Times New Roman"/>
                <w:spacing w:val="-3"/>
              </w:rPr>
              <w:t xml:space="preserve"> </w:t>
            </w:r>
            <w:r w:rsidRPr="00560077">
              <w:rPr>
                <w:rFonts w:ascii="Times New Roman" w:eastAsia="Times New Roman" w:hAnsi="Times New Roman" w:cs="Times New Roman"/>
              </w:rPr>
              <w:t>матери</w:t>
            </w:r>
          </w:p>
        </w:tc>
      </w:tr>
      <w:tr w:rsidR="007E0105" w:rsidRPr="00560077" w:rsidTr="002005D9">
        <w:trPr>
          <w:trHeight w:val="20"/>
        </w:trPr>
        <w:tc>
          <w:tcPr>
            <w:tcW w:w="752" w:type="dxa"/>
          </w:tcPr>
          <w:p w:rsidR="007E0105" w:rsidRPr="00560077" w:rsidRDefault="007E0105" w:rsidP="007E0105">
            <w:pPr>
              <w:ind w:right="181"/>
              <w:jc w:val="both"/>
              <w:rPr>
                <w:rFonts w:ascii="Times New Roman" w:eastAsia="Times New Roman" w:hAnsi="Times New Roman" w:cs="Times New Roman"/>
              </w:rPr>
            </w:pPr>
            <w:r w:rsidRPr="00560077">
              <w:rPr>
                <w:rFonts w:ascii="Times New Roman" w:eastAsia="Times New Roman" w:hAnsi="Times New Roman" w:cs="Times New Roman"/>
              </w:rPr>
              <w:t>5.</w:t>
            </w:r>
          </w:p>
        </w:tc>
        <w:tc>
          <w:tcPr>
            <w:tcW w:w="9179" w:type="dxa"/>
            <w:gridSpan w:val="2"/>
          </w:tcPr>
          <w:p w:rsidR="007E0105" w:rsidRPr="00560077" w:rsidRDefault="007E0105" w:rsidP="007E0105">
            <w:pPr>
              <w:ind w:right="1153"/>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Челлендж</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«Самым</w:t>
            </w:r>
            <w:r w:rsidRPr="00560077">
              <w:rPr>
                <w:rFonts w:ascii="Times New Roman" w:eastAsia="Times New Roman" w:hAnsi="Times New Roman" w:cs="Times New Roman"/>
                <w:spacing w:val="-5"/>
                <w:lang w:val="ru-RU"/>
              </w:rPr>
              <w:t xml:space="preserve"> </w:t>
            </w:r>
            <w:r w:rsidRPr="00560077">
              <w:rPr>
                <w:rFonts w:ascii="Times New Roman" w:eastAsia="Times New Roman" w:hAnsi="Times New Roman" w:cs="Times New Roman"/>
                <w:lang w:val="ru-RU"/>
              </w:rPr>
              <w:t>милым</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и</w:t>
            </w:r>
            <w:r w:rsidRPr="00560077">
              <w:rPr>
                <w:rFonts w:ascii="Times New Roman" w:eastAsia="Times New Roman" w:hAnsi="Times New Roman" w:cs="Times New Roman"/>
                <w:spacing w:val="-2"/>
                <w:lang w:val="ru-RU"/>
              </w:rPr>
              <w:t xml:space="preserve"> </w:t>
            </w:r>
            <w:r w:rsidRPr="00560077">
              <w:rPr>
                <w:rFonts w:ascii="Times New Roman" w:eastAsia="Times New Roman" w:hAnsi="Times New Roman" w:cs="Times New Roman"/>
                <w:lang w:val="ru-RU"/>
              </w:rPr>
              <w:t>любимым»</w:t>
            </w:r>
            <w:r w:rsidRPr="00560077">
              <w:rPr>
                <w:rFonts w:ascii="Times New Roman" w:eastAsia="Times New Roman" w:hAnsi="Times New Roman" w:cs="Times New Roman"/>
                <w:spacing w:val="-12"/>
                <w:lang w:val="ru-RU"/>
              </w:rPr>
              <w:t xml:space="preserve"> </w:t>
            </w:r>
            <w:r w:rsidRPr="00560077">
              <w:rPr>
                <w:rFonts w:ascii="Times New Roman" w:eastAsia="Times New Roman" w:hAnsi="Times New Roman" w:cs="Times New Roman"/>
                <w:lang w:val="ru-RU"/>
              </w:rPr>
              <w:t>(в</w:t>
            </w:r>
            <w:r w:rsidRPr="00560077">
              <w:rPr>
                <w:rFonts w:ascii="Times New Roman" w:eastAsia="Times New Roman" w:hAnsi="Times New Roman" w:cs="Times New Roman"/>
                <w:spacing w:val="-8"/>
                <w:lang w:val="ru-RU"/>
              </w:rPr>
              <w:t xml:space="preserve"> </w:t>
            </w:r>
            <w:r w:rsidRPr="00560077">
              <w:rPr>
                <w:rFonts w:ascii="Times New Roman" w:eastAsia="Times New Roman" w:hAnsi="Times New Roman" w:cs="Times New Roman"/>
                <w:lang w:val="ru-RU"/>
              </w:rPr>
              <w:t>рамках</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РДДМ)</w:t>
            </w:r>
          </w:p>
        </w:tc>
      </w:tr>
      <w:tr w:rsidR="007E0105" w:rsidRPr="00560077" w:rsidTr="002005D9">
        <w:trPr>
          <w:trHeight w:val="20"/>
        </w:trPr>
        <w:tc>
          <w:tcPr>
            <w:tcW w:w="752" w:type="dxa"/>
          </w:tcPr>
          <w:p w:rsidR="007E0105" w:rsidRPr="00560077" w:rsidRDefault="007E0105" w:rsidP="007E0105">
            <w:pPr>
              <w:ind w:right="181"/>
              <w:jc w:val="both"/>
              <w:rPr>
                <w:rFonts w:ascii="Times New Roman" w:eastAsia="Times New Roman" w:hAnsi="Times New Roman" w:cs="Times New Roman"/>
              </w:rPr>
            </w:pPr>
            <w:r w:rsidRPr="00560077">
              <w:rPr>
                <w:rFonts w:ascii="Times New Roman" w:eastAsia="Times New Roman" w:hAnsi="Times New Roman" w:cs="Times New Roman"/>
              </w:rPr>
              <w:t>6.</w:t>
            </w:r>
          </w:p>
        </w:tc>
        <w:tc>
          <w:tcPr>
            <w:tcW w:w="9179" w:type="dxa"/>
            <w:gridSpan w:val="2"/>
          </w:tcPr>
          <w:p w:rsidR="007E0105" w:rsidRPr="00560077" w:rsidRDefault="007E0105" w:rsidP="007E0105">
            <w:pPr>
              <w:ind w:right="1149"/>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Акция</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«Бумажный</w:t>
            </w:r>
            <w:r w:rsidRPr="00560077">
              <w:rPr>
                <w:rFonts w:ascii="Times New Roman" w:eastAsia="Times New Roman" w:hAnsi="Times New Roman" w:cs="Times New Roman"/>
                <w:spacing w:val="-4"/>
                <w:lang w:val="ru-RU"/>
              </w:rPr>
              <w:t xml:space="preserve"> </w:t>
            </w:r>
            <w:r w:rsidRPr="00560077">
              <w:rPr>
                <w:rFonts w:ascii="Times New Roman" w:eastAsia="Times New Roman" w:hAnsi="Times New Roman" w:cs="Times New Roman"/>
                <w:lang w:val="ru-RU"/>
              </w:rPr>
              <w:t>бум»</w:t>
            </w:r>
            <w:r w:rsidRPr="00560077">
              <w:rPr>
                <w:rFonts w:ascii="Times New Roman" w:eastAsia="Times New Roman" w:hAnsi="Times New Roman" w:cs="Times New Roman"/>
                <w:spacing w:val="-11"/>
                <w:lang w:val="ru-RU"/>
              </w:rPr>
              <w:t xml:space="preserve"> </w:t>
            </w:r>
            <w:r w:rsidRPr="00560077">
              <w:rPr>
                <w:rFonts w:ascii="Times New Roman" w:eastAsia="Times New Roman" w:hAnsi="Times New Roman" w:cs="Times New Roman"/>
                <w:lang w:val="ru-RU"/>
              </w:rPr>
              <w:t>(октябрь,</w:t>
            </w:r>
            <w:r w:rsidRPr="00560077">
              <w:rPr>
                <w:rFonts w:ascii="Times New Roman" w:eastAsia="Times New Roman" w:hAnsi="Times New Roman" w:cs="Times New Roman"/>
                <w:spacing w:val="-7"/>
                <w:lang w:val="ru-RU"/>
              </w:rPr>
              <w:t xml:space="preserve"> </w:t>
            </w:r>
            <w:r w:rsidRPr="00560077">
              <w:rPr>
                <w:rFonts w:ascii="Times New Roman" w:eastAsia="Times New Roman" w:hAnsi="Times New Roman" w:cs="Times New Roman"/>
                <w:lang w:val="ru-RU"/>
              </w:rPr>
              <w:t>декабрь),</w:t>
            </w:r>
          </w:p>
        </w:tc>
      </w:tr>
    </w:tbl>
    <w:p w:rsidR="000A52A5" w:rsidRPr="00560077" w:rsidRDefault="000A52A5" w:rsidP="00560077">
      <w:pPr>
        <w:widowControl w:val="0"/>
        <w:autoSpaceDE w:val="0"/>
        <w:autoSpaceDN w:val="0"/>
        <w:spacing w:before="7" w:after="1" w:line="240" w:lineRule="auto"/>
        <w:jc w:val="both"/>
        <w:rPr>
          <w:rFonts w:ascii="Times New Roman" w:eastAsia="Times New Roman" w:hAnsi="Times New Roman" w:cs="Times New Roman"/>
          <w:b/>
        </w:rPr>
      </w:pPr>
    </w:p>
    <w:p w:rsidR="000A52A5" w:rsidRPr="00560077" w:rsidRDefault="000A52A5" w:rsidP="00560077">
      <w:pPr>
        <w:widowControl w:val="0"/>
        <w:autoSpaceDE w:val="0"/>
        <w:autoSpaceDN w:val="0"/>
        <w:spacing w:before="90" w:after="0" w:line="240" w:lineRule="auto"/>
        <w:ind w:right="106"/>
        <w:jc w:val="both"/>
        <w:rPr>
          <w:rFonts w:ascii="Times New Roman" w:eastAsia="Times New Roman" w:hAnsi="Times New Roman" w:cs="Times New Roman"/>
        </w:rPr>
      </w:pPr>
      <w:r w:rsidRPr="00560077">
        <w:rPr>
          <w:rFonts w:ascii="Times New Roman" w:eastAsia="Times New Roman" w:hAnsi="Times New Roman" w:cs="Times New Roman"/>
        </w:rPr>
        <w:t>Работа</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по</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правовому</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воспитанию</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обучающихся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строилась</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на</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основе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 xml:space="preserve">плана профилактики </w:t>
      </w:r>
      <w:r w:rsidRPr="00560077">
        <w:rPr>
          <w:rFonts w:ascii="Times New Roman" w:eastAsia="Times New Roman" w:hAnsi="Times New Roman" w:cs="Times New Roman"/>
        </w:rPr>
        <w:lastRenderedPageBreak/>
        <w:t>правонарушений среди обучающихся 1-9-х классов, плана профилактики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суицидального</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поведения 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в</w:t>
      </w:r>
      <w:r w:rsidRPr="00560077">
        <w:rPr>
          <w:rFonts w:ascii="Times New Roman" w:eastAsia="Times New Roman" w:hAnsi="Times New Roman" w:cs="Times New Roman"/>
          <w:spacing w:val="-6"/>
        </w:rPr>
        <w:t xml:space="preserve"> </w:t>
      </w:r>
      <w:r w:rsidRPr="00560077">
        <w:rPr>
          <w:rFonts w:ascii="Times New Roman" w:eastAsia="Times New Roman" w:hAnsi="Times New Roman" w:cs="Times New Roman"/>
        </w:rPr>
        <w:t>рамках</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межведомственных</w:t>
      </w:r>
      <w:r w:rsidRPr="00560077">
        <w:rPr>
          <w:rFonts w:ascii="Times New Roman" w:eastAsia="Times New Roman" w:hAnsi="Times New Roman" w:cs="Times New Roman"/>
          <w:spacing w:val="5"/>
        </w:rPr>
        <w:t xml:space="preserve"> </w:t>
      </w:r>
      <w:r w:rsidRPr="00560077">
        <w:rPr>
          <w:rFonts w:ascii="Times New Roman" w:eastAsia="Times New Roman" w:hAnsi="Times New Roman" w:cs="Times New Roman"/>
        </w:rPr>
        <w:t>профилактических акций.</w:t>
      </w:r>
    </w:p>
    <w:p w:rsidR="000A52A5" w:rsidRPr="00560077" w:rsidRDefault="000A52A5" w:rsidP="00560077">
      <w:pPr>
        <w:widowControl w:val="0"/>
        <w:autoSpaceDE w:val="0"/>
        <w:autoSpaceDN w:val="0"/>
        <w:spacing w:before="9" w:after="0" w:line="240" w:lineRule="auto"/>
        <w:jc w:val="both"/>
        <w:rPr>
          <w:rFonts w:ascii="Times New Roman" w:eastAsia="Times New Roman" w:hAnsi="Times New Roman" w:cs="Times New Roman"/>
        </w:rPr>
      </w:pPr>
    </w:p>
    <w:p w:rsidR="000A52A5" w:rsidRPr="00560077" w:rsidRDefault="000A52A5" w:rsidP="00560077">
      <w:pPr>
        <w:widowControl w:val="0"/>
        <w:autoSpaceDE w:val="0"/>
        <w:autoSpaceDN w:val="0"/>
        <w:spacing w:after="0" w:line="240" w:lineRule="auto"/>
        <w:jc w:val="both"/>
        <w:outlineLvl w:val="0"/>
        <w:rPr>
          <w:rFonts w:ascii="Times New Roman" w:eastAsia="Times New Roman" w:hAnsi="Times New Roman" w:cs="Times New Roman"/>
          <w:b/>
          <w:bCs/>
        </w:rPr>
      </w:pPr>
      <w:r w:rsidRPr="00560077">
        <w:rPr>
          <w:rFonts w:ascii="Times New Roman" w:eastAsia="Times New Roman" w:hAnsi="Times New Roman" w:cs="Times New Roman"/>
          <w:b/>
          <w:bCs/>
        </w:rPr>
        <w:t>Ключевые</w:t>
      </w:r>
      <w:r w:rsidRPr="00560077">
        <w:rPr>
          <w:rFonts w:ascii="Times New Roman" w:eastAsia="Times New Roman" w:hAnsi="Times New Roman" w:cs="Times New Roman"/>
          <w:b/>
          <w:bCs/>
          <w:spacing w:val="-6"/>
        </w:rPr>
        <w:t xml:space="preserve"> </w:t>
      </w:r>
      <w:r w:rsidRPr="00560077">
        <w:rPr>
          <w:rFonts w:ascii="Times New Roman" w:eastAsia="Times New Roman" w:hAnsi="Times New Roman" w:cs="Times New Roman"/>
          <w:b/>
          <w:bCs/>
        </w:rPr>
        <w:t>мероприятия</w:t>
      </w:r>
      <w:r w:rsidRPr="00560077">
        <w:rPr>
          <w:rFonts w:ascii="Times New Roman" w:eastAsia="Times New Roman" w:hAnsi="Times New Roman" w:cs="Times New Roman"/>
          <w:b/>
          <w:bCs/>
          <w:spacing w:val="-7"/>
        </w:rPr>
        <w:t xml:space="preserve"> </w:t>
      </w:r>
      <w:r w:rsidRPr="00560077">
        <w:rPr>
          <w:rFonts w:ascii="Times New Roman" w:eastAsia="Times New Roman" w:hAnsi="Times New Roman" w:cs="Times New Roman"/>
          <w:b/>
          <w:bCs/>
        </w:rPr>
        <w:t>направления,</w:t>
      </w:r>
      <w:r w:rsidRPr="00560077">
        <w:rPr>
          <w:rFonts w:ascii="Times New Roman" w:eastAsia="Times New Roman" w:hAnsi="Times New Roman" w:cs="Times New Roman"/>
          <w:b/>
          <w:bCs/>
          <w:spacing w:val="-3"/>
        </w:rPr>
        <w:t xml:space="preserve"> </w:t>
      </w:r>
      <w:r w:rsidRPr="00560077">
        <w:rPr>
          <w:rFonts w:ascii="Times New Roman" w:eastAsia="Times New Roman" w:hAnsi="Times New Roman" w:cs="Times New Roman"/>
          <w:b/>
          <w:bCs/>
        </w:rPr>
        <w:t>реализованные</w:t>
      </w:r>
      <w:r w:rsidRPr="00560077">
        <w:rPr>
          <w:rFonts w:ascii="Times New Roman" w:eastAsia="Times New Roman" w:hAnsi="Times New Roman" w:cs="Times New Roman"/>
          <w:b/>
          <w:bCs/>
          <w:spacing w:val="-4"/>
        </w:rPr>
        <w:t xml:space="preserve"> </w:t>
      </w:r>
      <w:r w:rsidRPr="00560077">
        <w:rPr>
          <w:rFonts w:ascii="Times New Roman" w:eastAsia="Times New Roman" w:hAnsi="Times New Roman" w:cs="Times New Roman"/>
          <w:b/>
          <w:bCs/>
        </w:rPr>
        <w:t>в</w:t>
      </w:r>
      <w:r w:rsidRPr="00560077">
        <w:rPr>
          <w:rFonts w:ascii="Times New Roman" w:eastAsia="Times New Roman" w:hAnsi="Times New Roman" w:cs="Times New Roman"/>
          <w:b/>
          <w:bCs/>
          <w:spacing w:val="-6"/>
        </w:rPr>
        <w:t xml:space="preserve"> </w:t>
      </w:r>
      <w:r w:rsidRPr="00560077">
        <w:rPr>
          <w:rFonts w:ascii="Times New Roman" w:eastAsia="Times New Roman" w:hAnsi="Times New Roman" w:cs="Times New Roman"/>
          <w:b/>
          <w:bCs/>
        </w:rPr>
        <w:t>2022-2023</w:t>
      </w:r>
      <w:r w:rsidRPr="00560077">
        <w:rPr>
          <w:rFonts w:ascii="Times New Roman" w:eastAsia="Times New Roman" w:hAnsi="Times New Roman" w:cs="Times New Roman"/>
          <w:b/>
          <w:bCs/>
          <w:spacing w:val="-4"/>
        </w:rPr>
        <w:t xml:space="preserve"> </w:t>
      </w:r>
      <w:r w:rsidRPr="00560077">
        <w:rPr>
          <w:rFonts w:ascii="Times New Roman" w:eastAsia="Times New Roman" w:hAnsi="Times New Roman" w:cs="Times New Roman"/>
          <w:b/>
          <w:bCs/>
        </w:rPr>
        <w:t>гг.</w:t>
      </w:r>
    </w:p>
    <w:p w:rsidR="000A52A5" w:rsidRPr="00560077" w:rsidRDefault="000A52A5" w:rsidP="00560077">
      <w:pPr>
        <w:widowControl w:val="0"/>
        <w:autoSpaceDE w:val="0"/>
        <w:autoSpaceDN w:val="0"/>
        <w:spacing w:after="0" w:line="240" w:lineRule="auto"/>
        <w:jc w:val="both"/>
        <w:rPr>
          <w:rFonts w:ascii="Times New Roman" w:eastAsia="Times New Roman" w:hAnsi="Times New Roman" w:cs="Times New Roman"/>
          <w:b/>
        </w:rPr>
      </w:pPr>
    </w:p>
    <w:p w:rsidR="000A52A5" w:rsidRPr="00560077" w:rsidRDefault="000A52A5" w:rsidP="00560077">
      <w:pPr>
        <w:widowControl w:val="0"/>
        <w:autoSpaceDE w:val="0"/>
        <w:autoSpaceDN w:val="0"/>
        <w:spacing w:after="0" w:line="240" w:lineRule="auto"/>
        <w:jc w:val="both"/>
        <w:rPr>
          <w:rFonts w:ascii="Times New Roman" w:eastAsia="Times New Roman" w:hAnsi="Times New Roman" w:cs="Times New Roman"/>
          <w:b/>
        </w:rPr>
      </w:pPr>
    </w:p>
    <w:p w:rsidR="000A52A5" w:rsidRPr="00560077" w:rsidRDefault="000A52A5" w:rsidP="00560077">
      <w:pPr>
        <w:widowControl w:val="0"/>
        <w:autoSpaceDE w:val="0"/>
        <w:autoSpaceDN w:val="0"/>
        <w:spacing w:before="8" w:after="0" w:line="240" w:lineRule="auto"/>
        <w:jc w:val="both"/>
        <w:rPr>
          <w:rFonts w:ascii="Times New Roman" w:eastAsia="Times New Roman" w:hAnsi="Times New Roman" w:cs="Times New Roman"/>
          <w:b/>
        </w:rPr>
      </w:pPr>
    </w:p>
    <w:tbl>
      <w:tblPr>
        <w:tblStyle w:val="TableNormal1"/>
        <w:tblW w:w="9613"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7"/>
        <w:gridCol w:w="871"/>
        <w:gridCol w:w="7915"/>
      </w:tblGrid>
      <w:tr w:rsidR="000A52A5" w:rsidRPr="00560077" w:rsidTr="002005D9">
        <w:trPr>
          <w:trHeight w:val="20"/>
        </w:trPr>
        <w:tc>
          <w:tcPr>
            <w:tcW w:w="827" w:type="dxa"/>
          </w:tcPr>
          <w:p w:rsidR="000A52A5" w:rsidRPr="00560077" w:rsidRDefault="000A52A5" w:rsidP="00560077">
            <w:pPr>
              <w:jc w:val="both"/>
              <w:rPr>
                <w:rFonts w:ascii="Times New Roman" w:eastAsia="Times New Roman" w:hAnsi="Times New Roman" w:cs="Times New Roman"/>
                <w:b/>
              </w:rPr>
            </w:pPr>
            <w:r w:rsidRPr="00560077">
              <w:rPr>
                <w:rFonts w:ascii="Times New Roman" w:eastAsia="Times New Roman" w:hAnsi="Times New Roman" w:cs="Times New Roman"/>
                <w:b/>
              </w:rPr>
              <w:t>№</w:t>
            </w:r>
          </w:p>
          <w:p w:rsidR="000A52A5" w:rsidRPr="00560077" w:rsidRDefault="000A52A5" w:rsidP="00560077">
            <w:pPr>
              <w:spacing w:before="44"/>
              <w:ind w:right="190"/>
              <w:jc w:val="both"/>
              <w:rPr>
                <w:rFonts w:ascii="Times New Roman" w:eastAsia="Times New Roman" w:hAnsi="Times New Roman" w:cs="Times New Roman"/>
                <w:b/>
              </w:rPr>
            </w:pPr>
            <w:r w:rsidRPr="00560077">
              <w:rPr>
                <w:rFonts w:ascii="Times New Roman" w:eastAsia="Times New Roman" w:hAnsi="Times New Roman" w:cs="Times New Roman"/>
                <w:b/>
              </w:rPr>
              <w:t>п/п</w:t>
            </w:r>
          </w:p>
        </w:tc>
        <w:tc>
          <w:tcPr>
            <w:tcW w:w="871" w:type="dxa"/>
          </w:tcPr>
          <w:p w:rsidR="000A52A5" w:rsidRPr="00560077" w:rsidRDefault="000A52A5" w:rsidP="00560077">
            <w:pPr>
              <w:ind w:right="97"/>
              <w:jc w:val="both"/>
              <w:rPr>
                <w:rFonts w:ascii="Times New Roman" w:eastAsia="Times New Roman" w:hAnsi="Times New Roman" w:cs="Times New Roman"/>
                <w:b/>
              </w:rPr>
            </w:pPr>
            <w:r w:rsidRPr="00560077">
              <w:rPr>
                <w:rFonts w:ascii="Times New Roman" w:eastAsia="Times New Roman" w:hAnsi="Times New Roman" w:cs="Times New Roman"/>
                <w:b/>
              </w:rPr>
              <w:t>Наименование</w:t>
            </w:r>
            <w:r w:rsidRPr="00560077">
              <w:rPr>
                <w:rFonts w:ascii="Times New Roman" w:eastAsia="Times New Roman" w:hAnsi="Times New Roman" w:cs="Times New Roman"/>
                <w:b/>
                <w:spacing w:val="-6"/>
              </w:rPr>
              <w:t xml:space="preserve"> </w:t>
            </w:r>
            <w:r w:rsidRPr="00560077">
              <w:rPr>
                <w:rFonts w:ascii="Times New Roman" w:eastAsia="Times New Roman" w:hAnsi="Times New Roman" w:cs="Times New Roman"/>
                <w:b/>
              </w:rPr>
              <w:t>деятельности</w:t>
            </w:r>
          </w:p>
        </w:tc>
        <w:tc>
          <w:tcPr>
            <w:tcW w:w="7915" w:type="dxa"/>
          </w:tcPr>
          <w:p w:rsidR="000A52A5" w:rsidRPr="00560077" w:rsidRDefault="000A52A5" w:rsidP="00560077">
            <w:pPr>
              <w:jc w:val="both"/>
              <w:rPr>
                <w:rFonts w:ascii="Times New Roman" w:eastAsia="Times New Roman" w:hAnsi="Times New Roman" w:cs="Times New Roman"/>
                <w:b/>
              </w:rPr>
            </w:pPr>
            <w:r w:rsidRPr="00560077">
              <w:rPr>
                <w:rFonts w:ascii="Times New Roman" w:eastAsia="Times New Roman" w:hAnsi="Times New Roman" w:cs="Times New Roman"/>
                <w:b/>
              </w:rPr>
              <w:t>Формы</w:t>
            </w:r>
            <w:r w:rsidRPr="00560077">
              <w:rPr>
                <w:rFonts w:ascii="Times New Roman" w:eastAsia="Times New Roman" w:hAnsi="Times New Roman" w:cs="Times New Roman"/>
                <w:b/>
                <w:spacing w:val="-7"/>
              </w:rPr>
              <w:t xml:space="preserve"> </w:t>
            </w:r>
            <w:r w:rsidRPr="00560077">
              <w:rPr>
                <w:rFonts w:ascii="Times New Roman" w:eastAsia="Times New Roman" w:hAnsi="Times New Roman" w:cs="Times New Roman"/>
                <w:b/>
              </w:rPr>
              <w:t>деятельности</w:t>
            </w:r>
          </w:p>
        </w:tc>
      </w:tr>
      <w:tr w:rsidR="000A52A5" w:rsidRPr="00560077" w:rsidTr="002005D9">
        <w:trPr>
          <w:trHeight w:val="20"/>
        </w:trPr>
        <w:tc>
          <w:tcPr>
            <w:tcW w:w="827" w:type="dxa"/>
          </w:tcPr>
          <w:p w:rsidR="000A52A5" w:rsidRPr="00560077" w:rsidRDefault="000A52A5" w:rsidP="00560077">
            <w:pPr>
              <w:jc w:val="both"/>
              <w:rPr>
                <w:rFonts w:ascii="Times New Roman" w:eastAsia="Times New Roman" w:hAnsi="Times New Roman" w:cs="Times New Roman"/>
              </w:rPr>
            </w:pPr>
            <w:r w:rsidRPr="00560077">
              <w:rPr>
                <w:rFonts w:ascii="Times New Roman" w:eastAsia="Times New Roman" w:hAnsi="Times New Roman" w:cs="Times New Roman"/>
              </w:rPr>
              <w:t>1.</w:t>
            </w:r>
          </w:p>
        </w:tc>
        <w:tc>
          <w:tcPr>
            <w:tcW w:w="8786" w:type="dxa"/>
            <w:gridSpan w:val="2"/>
          </w:tcPr>
          <w:p w:rsidR="000A52A5" w:rsidRPr="00560077" w:rsidRDefault="000A52A5" w:rsidP="00560077">
            <w:pPr>
              <w:ind w:right="2244"/>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Всероссийский</w:t>
            </w:r>
            <w:r w:rsidRPr="00560077">
              <w:rPr>
                <w:rFonts w:ascii="Times New Roman" w:eastAsia="Times New Roman" w:hAnsi="Times New Roman" w:cs="Times New Roman"/>
                <w:spacing w:val="-7"/>
                <w:lang w:val="ru-RU"/>
              </w:rPr>
              <w:t xml:space="preserve"> </w:t>
            </w:r>
            <w:r w:rsidRPr="00560077">
              <w:rPr>
                <w:rFonts w:ascii="Times New Roman" w:eastAsia="Times New Roman" w:hAnsi="Times New Roman" w:cs="Times New Roman"/>
                <w:lang w:val="ru-RU"/>
              </w:rPr>
              <w:t>день</w:t>
            </w:r>
            <w:r w:rsidRPr="00560077">
              <w:rPr>
                <w:rFonts w:ascii="Times New Roman" w:eastAsia="Times New Roman" w:hAnsi="Times New Roman" w:cs="Times New Roman"/>
                <w:spacing w:val="-8"/>
                <w:lang w:val="ru-RU"/>
              </w:rPr>
              <w:t xml:space="preserve"> </w:t>
            </w:r>
            <w:r w:rsidRPr="00560077">
              <w:rPr>
                <w:rFonts w:ascii="Times New Roman" w:eastAsia="Times New Roman" w:hAnsi="Times New Roman" w:cs="Times New Roman"/>
                <w:lang w:val="ru-RU"/>
              </w:rPr>
              <w:t>правовой</w:t>
            </w:r>
            <w:r w:rsidRPr="00560077">
              <w:rPr>
                <w:rFonts w:ascii="Times New Roman" w:eastAsia="Times New Roman" w:hAnsi="Times New Roman" w:cs="Times New Roman"/>
                <w:spacing w:val="-6"/>
                <w:lang w:val="ru-RU"/>
              </w:rPr>
              <w:t xml:space="preserve"> </w:t>
            </w:r>
            <w:r w:rsidRPr="00560077">
              <w:rPr>
                <w:rFonts w:ascii="Times New Roman" w:eastAsia="Times New Roman" w:hAnsi="Times New Roman" w:cs="Times New Roman"/>
                <w:lang w:val="ru-RU"/>
              </w:rPr>
              <w:t>помощи</w:t>
            </w:r>
            <w:r w:rsidRPr="00560077">
              <w:rPr>
                <w:rFonts w:ascii="Times New Roman" w:eastAsia="Times New Roman" w:hAnsi="Times New Roman" w:cs="Times New Roman"/>
                <w:spacing w:val="-3"/>
                <w:lang w:val="ru-RU"/>
              </w:rPr>
              <w:t xml:space="preserve"> </w:t>
            </w:r>
            <w:r w:rsidRPr="00560077">
              <w:rPr>
                <w:rFonts w:ascii="Times New Roman" w:eastAsia="Times New Roman" w:hAnsi="Times New Roman" w:cs="Times New Roman"/>
                <w:lang w:val="ru-RU"/>
              </w:rPr>
              <w:t>детям</w:t>
            </w:r>
          </w:p>
        </w:tc>
      </w:tr>
      <w:tr w:rsidR="000A52A5" w:rsidRPr="00560077" w:rsidTr="002005D9">
        <w:trPr>
          <w:trHeight w:val="20"/>
        </w:trPr>
        <w:tc>
          <w:tcPr>
            <w:tcW w:w="827" w:type="dxa"/>
          </w:tcPr>
          <w:p w:rsidR="000A52A5" w:rsidRPr="00560077" w:rsidRDefault="000A52A5" w:rsidP="00560077">
            <w:pPr>
              <w:jc w:val="both"/>
              <w:rPr>
                <w:rFonts w:ascii="Times New Roman" w:eastAsia="Times New Roman" w:hAnsi="Times New Roman" w:cs="Times New Roman"/>
              </w:rPr>
            </w:pPr>
            <w:r w:rsidRPr="00560077">
              <w:rPr>
                <w:rFonts w:ascii="Times New Roman" w:eastAsia="Times New Roman" w:hAnsi="Times New Roman" w:cs="Times New Roman"/>
              </w:rPr>
              <w:t>2.</w:t>
            </w:r>
          </w:p>
        </w:tc>
        <w:tc>
          <w:tcPr>
            <w:tcW w:w="871" w:type="dxa"/>
          </w:tcPr>
          <w:p w:rsidR="000A52A5" w:rsidRPr="00560077" w:rsidRDefault="000A52A5" w:rsidP="00560077">
            <w:pPr>
              <w:ind w:right="93"/>
              <w:jc w:val="both"/>
              <w:rPr>
                <w:rFonts w:ascii="Times New Roman" w:eastAsia="Times New Roman" w:hAnsi="Times New Roman" w:cs="Times New Roman"/>
              </w:rPr>
            </w:pPr>
            <w:r w:rsidRPr="00560077">
              <w:rPr>
                <w:rFonts w:ascii="Times New Roman" w:eastAsia="Times New Roman" w:hAnsi="Times New Roman" w:cs="Times New Roman"/>
              </w:rPr>
              <w:t>Акция</w:t>
            </w:r>
            <w:r w:rsidRPr="00560077">
              <w:rPr>
                <w:rFonts w:ascii="Times New Roman" w:eastAsia="Times New Roman" w:hAnsi="Times New Roman" w:cs="Times New Roman"/>
                <w:spacing w:val="-3"/>
              </w:rPr>
              <w:t xml:space="preserve"> </w:t>
            </w:r>
            <w:r w:rsidRPr="00560077">
              <w:rPr>
                <w:rFonts w:ascii="Times New Roman" w:eastAsia="Times New Roman" w:hAnsi="Times New Roman" w:cs="Times New Roman"/>
              </w:rPr>
              <w:t>«Защита»</w:t>
            </w:r>
          </w:p>
        </w:tc>
        <w:tc>
          <w:tcPr>
            <w:tcW w:w="7915" w:type="dxa"/>
          </w:tcPr>
          <w:p w:rsidR="000A52A5" w:rsidRPr="00560077" w:rsidRDefault="000A52A5" w:rsidP="00560077">
            <w:pPr>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1.</w:t>
            </w:r>
            <w:r w:rsidRPr="00560077">
              <w:rPr>
                <w:rFonts w:ascii="Times New Roman" w:eastAsia="Times New Roman" w:hAnsi="Times New Roman" w:cs="Times New Roman"/>
                <w:spacing w:val="40"/>
                <w:lang w:val="ru-RU"/>
              </w:rPr>
              <w:t xml:space="preserve"> </w:t>
            </w:r>
            <w:r w:rsidRPr="00560077">
              <w:rPr>
                <w:rFonts w:ascii="Times New Roman" w:eastAsia="Times New Roman" w:hAnsi="Times New Roman" w:cs="Times New Roman"/>
                <w:lang w:val="ru-RU"/>
              </w:rPr>
              <w:t>Классные</w:t>
            </w:r>
            <w:r w:rsidRPr="00560077">
              <w:rPr>
                <w:rFonts w:ascii="Times New Roman" w:eastAsia="Times New Roman" w:hAnsi="Times New Roman" w:cs="Times New Roman"/>
                <w:spacing w:val="42"/>
                <w:lang w:val="ru-RU"/>
              </w:rPr>
              <w:t xml:space="preserve"> </w:t>
            </w:r>
            <w:r w:rsidRPr="00560077">
              <w:rPr>
                <w:rFonts w:ascii="Times New Roman" w:eastAsia="Times New Roman" w:hAnsi="Times New Roman" w:cs="Times New Roman"/>
                <w:lang w:val="ru-RU"/>
              </w:rPr>
              <w:t>часы</w:t>
            </w:r>
            <w:r w:rsidRPr="00560077">
              <w:rPr>
                <w:rFonts w:ascii="Times New Roman" w:eastAsia="Times New Roman" w:hAnsi="Times New Roman" w:cs="Times New Roman"/>
                <w:spacing w:val="40"/>
                <w:lang w:val="ru-RU"/>
              </w:rPr>
              <w:t xml:space="preserve"> </w:t>
            </w:r>
            <w:r w:rsidRPr="00560077">
              <w:rPr>
                <w:rFonts w:ascii="Times New Roman" w:eastAsia="Times New Roman" w:hAnsi="Times New Roman" w:cs="Times New Roman"/>
                <w:lang w:val="ru-RU"/>
              </w:rPr>
              <w:t>по</w:t>
            </w:r>
            <w:r w:rsidRPr="00560077">
              <w:rPr>
                <w:rFonts w:ascii="Times New Roman" w:eastAsia="Times New Roman" w:hAnsi="Times New Roman" w:cs="Times New Roman"/>
                <w:spacing w:val="40"/>
                <w:lang w:val="ru-RU"/>
              </w:rPr>
              <w:t xml:space="preserve"> </w:t>
            </w:r>
            <w:r w:rsidRPr="00560077">
              <w:rPr>
                <w:rFonts w:ascii="Times New Roman" w:eastAsia="Times New Roman" w:hAnsi="Times New Roman" w:cs="Times New Roman"/>
                <w:lang w:val="ru-RU"/>
              </w:rPr>
              <w:t>направлениям</w:t>
            </w:r>
            <w:r w:rsidRPr="00560077">
              <w:rPr>
                <w:rFonts w:ascii="Times New Roman" w:eastAsia="Times New Roman" w:hAnsi="Times New Roman" w:cs="Times New Roman"/>
                <w:spacing w:val="46"/>
                <w:lang w:val="ru-RU"/>
              </w:rPr>
              <w:t xml:space="preserve"> </w:t>
            </w:r>
            <w:r w:rsidRPr="00560077">
              <w:rPr>
                <w:rFonts w:ascii="Times New Roman" w:eastAsia="Times New Roman" w:hAnsi="Times New Roman" w:cs="Times New Roman"/>
                <w:lang w:val="ru-RU"/>
              </w:rPr>
              <w:t>«Наши</w:t>
            </w:r>
            <w:r w:rsidRPr="00560077">
              <w:rPr>
                <w:rFonts w:ascii="Times New Roman" w:eastAsia="Times New Roman" w:hAnsi="Times New Roman" w:cs="Times New Roman"/>
                <w:spacing w:val="47"/>
                <w:lang w:val="ru-RU"/>
              </w:rPr>
              <w:t xml:space="preserve"> </w:t>
            </w:r>
            <w:r w:rsidRPr="00560077">
              <w:rPr>
                <w:rFonts w:ascii="Times New Roman" w:eastAsia="Times New Roman" w:hAnsi="Times New Roman" w:cs="Times New Roman"/>
                <w:lang w:val="ru-RU"/>
              </w:rPr>
              <w:t>права</w:t>
            </w:r>
            <w:r w:rsidRPr="00560077">
              <w:rPr>
                <w:rFonts w:ascii="Times New Roman" w:eastAsia="Times New Roman" w:hAnsi="Times New Roman" w:cs="Times New Roman"/>
                <w:spacing w:val="38"/>
                <w:lang w:val="ru-RU"/>
              </w:rPr>
              <w:t xml:space="preserve"> </w:t>
            </w:r>
            <w:r w:rsidRPr="00560077">
              <w:rPr>
                <w:rFonts w:ascii="Times New Roman" w:eastAsia="Times New Roman" w:hAnsi="Times New Roman" w:cs="Times New Roman"/>
                <w:lang w:val="ru-RU"/>
              </w:rPr>
              <w:t>и</w:t>
            </w:r>
          </w:p>
          <w:p w:rsidR="000A52A5" w:rsidRPr="00560077" w:rsidRDefault="000A52A5" w:rsidP="00560077">
            <w:pPr>
              <w:spacing w:before="40"/>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обязанности», «Телефон</w:t>
            </w:r>
            <w:r w:rsidRPr="00560077">
              <w:rPr>
                <w:rFonts w:ascii="Times New Roman" w:eastAsia="Times New Roman" w:hAnsi="Times New Roman" w:cs="Times New Roman"/>
                <w:spacing w:val="-7"/>
                <w:lang w:val="ru-RU"/>
              </w:rPr>
              <w:t xml:space="preserve"> </w:t>
            </w:r>
            <w:r w:rsidRPr="00560077">
              <w:rPr>
                <w:rFonts w:ascii="Times New Roman" w:eastAsia="Times New Roman" w:hAnsi="Times New Roman" w:cs="Times New Roman"/>
                <w:lang w:val="ru-RU"/>
              </w:rPr>
              <w:t>доверия.</w:t>
            </w:r>
            <w:r w:rsidRPr="00560077">
              <w:rPr>
                <w:rFonts w:ascii="Times New Roman" w:eastAsia="Times New Roman" w:hAnsi="Times New Roman" w:cs="Times New Roman"/>
                <w:spacing w:val="-7"/>
                <w:lang w:val="ru-RU"/>
              </w:rPr>
              <w:t xml:space="preserve"> </w:t>
            </w:r>
            <w:r w:rsidRPr="00560077">
              <w:rPr>
                <w:rFonts w:ascii="Times New Roman" w:eastAsia="Times New Roman" w:hAnsi="Times New Roman" w:cs="Times New Roman"/>
                <w:lang w:val="ru-RU"/>
              </w:rPr>
              <w:t>Зачем</w:t>
            </w:r>
            <w:r w:rsidRPr="00560077">
              <w:rPr>
                <w:rFonts w:ascii="Times New Roman" w:eastAsia="Times New Roman" w:hAnsi="Times New Roman" w:cs="Times New Roman"/>
                <w:spacing w:val="-7"/>
                <w:lang w:val="ru-RU"/>
              </w:rPr>
              <w:t xml:space="preserve"> </w:t>
            </w:r>
            <w:r w:rsidRPr="00560077">
              <w:rPr>
                <w:rFonts w:ascii="Times New Roman" w:eastAsia="Times New Roman" w:hAnsi="Times New Roman" w:cs="Times New Roman"/>
                <w:lang w:val="ru-RU"/>
              </w:rPr>
              <w:t>он</w:t>
            </w:r>
            <w:r w:rsidRPr="00560077">
              <w:rPr>
                <w:rFonts w:ascii="Times New Roman" w:eastAsia="Times New Roman" w:hAnsi="Times New Roman" w:cs="Times New Roman"/>
                <w:spacing w:val="-9"/>
                <w:lang w:val="ru-RU"/>
              </w:rPr>
              <w:t xml:space="preserve"> </w:t>
            </w:r>
            <w:r w:rsidRPr="00560077">
              <w:rPr>
                <w:rFonts w:ascii="Times New Roman" w:eastAsia="Times New Roman" w:hAnsi="Times New Roman" w:cs="Times New Roman"/>
                <w:lang w:val="ru-RU"/>
              </w:rPr>
              <w:t>нужен?»;</w:t>
            </w:r>
          </w:p>
        </w:tc>
      </w:tr>
      <w:tr w:rsidR="000A52A5" w:rsidRPr="00560077" w:rsidTr="002005D9">
        <w:trPr>
          <w:trHeight w:val="20"/>
        </w:trPr>
        <w:tc>
          <w:tcPr>
            <w:tcW w:w="827" w:type="dxa"/>
          </w:tcPr>
          <w:p w:rsidR="000A52A5" w:rsidRPr="00560077" w:rsidRDefault="000A52A5" w:rsidP="00560077">
            <w:pPr>
              <w:jc w:val="both"/>
              <w:rPr>
                <w:rFonts w:ascii="Times New Roman" w:eastAsia="Times New Roman" w:hAnsi="Times New Roman" w:cs="Times New Roman"/>
                <w:lang w:val="ru-RU"/>
              </w:rPr>
            </w:pPr>
          </w:p>
        </w:tc>
        <w:tc>
          <w:tcPr>
            <w:tcW w:w="871" w:type="dxa"/>
          </w:tcPr>
          <w:p w:rsidR="000A52A5" w:rsidRPr="00560077" w:rsidRDefault="000A52A5" w:rsidP="00560077">
            <w:pPr>
              <w:jc w:val="both"/>
              <w:rPr>
                <w:rFonts w:ascii="Times New Roman" w:eastAsia="Times New Roman" w:hAnsi="Times New Roman" w:cs="Times New Roman"/>
                <w:lang w:val="ru-RU"/>
              </w:rPr>
            </w:pPr>
          </w:p>
        </w:tc>
        <w:tc>
          <w:tcPr>
            <w:tcW w:w="7915" w:type="dxa"/>
          </w:tcPr>
          <w:p w:rsidR="000A52A5" w:rsidRPr="00560077" w:rsidRDefault="000A52A5" w:rsidP="00560077">
            <w:pPr>
              <w:tabs>
                <w:tab w:val="left" w:pos="1643"/>
                <w:tab w:val="left" w:pos="2584"/>
                <w:tab w:val="left" w:pos="3840"/>
              </w:tabs>
              <w:ind w:right="90"/>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2 Внеклассное мероприятие для обучающихся 8-9-х</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классов</w:t>
            </w:r>
            <w:r w:rsidRPr="00560077">
              <w:rPr>
                <w:rFonts w:ascii="Times New Roman" w:eastAsia="Times New Roman" w:hAnsi="Times New Roman" w:cs="Times New Roman"/>
                <w:lang w:val="ru-RU"/>
              </w:rPr>
              <w:tab/>
              <w:t>на</w:t>
            </w:r>
            <w:r w:rsidRPr="00560077">
              <w:rPr>
                <w:rFonts w:ascii="Times New Roman" w:eastAsia="Times New Roman" w:hAnsi="Times New Roman" w:cs="Times New Roman"/>
                <w:lang w:val="ru-RU"/>
              </w:rPr>
              <w:tab/>
              <w:t>тему:</w:t>
            </w:r>
            <w:r w:rsidRPr="00560077">
              <w:rPr>
                <w:rFonts w:ascii="Times New Roman" w:eastAsia="Times New Roman" w:hAnsi="Times New Roman" w:cs="Times New Roman"/>
                <w:lang w:val="ru-RU"/>
              </w:rPr>
              <w:tab/>
            </w:r>
            <w:r w:rsidRPr="00560077">
              <w:rPr>
                <w:rFonts w:ascii="Times New Roman" w:eastAsia="Times New Roman" w:hAnsi="Times New Roman" w:cs="Times New Roman"/>
                <w:spacing w:val="-1"/>
                <w:lang w:val="ru-RU"/>
              </w:rPr>
              <w:t>«Ответственность</w:t>
            </w:r>
            <w:r w:rsidRPr="00560077">
              <w:rPr>
                <w:rFonts w:ascii="Times New Roman" w:eastAsia="Times New Roman" w:hAnsi="Times New Roman" w:cs="Times New Roman"/>
                <w:spacing w:val="-58"/>
                <w:lang w:val="ru-RU"/>
              </w:rPr>
              <w:t xml:space="preserve"> </w:t>
            </w:r>
            <w:r w:rsidRPr="00560077">
              <w:rPr>
                <w:rFonts w:ascii="Times New Roman" w:eastAsia="Times New Roman" w:hAnsi="Times New Roman" w:cs="Times New Roman"/>
                <w:lang w:val="ru-RU"/>
              </w:rPr>
              <w:t>несовершеннолетних»</w:t>
            </w:r>
            <w:r w:rsidRPr="00560077">
              <w:rPr>
                <w:rFonts w:ascii="Times New Roman" w:eastAsia="Times New Roman" w:hAnsi="Times New Roman" w:cs="Times New Roman"/>
                <w:spacing w:val="1"/>
                <w:lang w:val="ru-RU"/>
              </w:rPr>
              <w:t xml:space="preserve"> </w:t>
            </w:r>
          </w:p>
          <w:p w:rsidR="000A52A5" w:rsidRPr="00560077" w:rsidRDefault="000A52A5" w:rsidP="00560077">
            <w:pPr>
              <w:tabs>
                <w:tab w:val="left" w:pos="1643"/>
                <w:tab w:val="left" w:pos="2584"/>
                <w:tab w:val="left" w:pos="3840"/>
              </w:tabs>
              <w:ind w:right="90"/>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Викторина</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для</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5-х</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классов</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«Наши</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права»</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Консультации</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обучающихся</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и</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их</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родителей</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 xml:space="preserve">школьными     </w:t>
            </w:r>
            <w:r w:rsidRPr="00560077">
              <w:rPr>
                <w:rFonts w:ascii="Times New Roman" w:eastAsia="Times New Roman" w:hAnsi="Times New Roman" w:cs="Times New Roman"/>
                <w:spacing w:val="32"/>
                <w:lang w:val="ru-RU"/>
              </w:rPr>
              <w:t xml:space="preserve"> </w:t>
            </w:r>
            <w:r w:rsidRPr="00560077">
              <w:rPr>
                <w:rFonts w:ascii="Times New Roman" w:eastAsia="Times New Roman" w:hAnsi="Times New Roman" w:cs="Times New Roman"/>
                <w:lang w:val="ru-RU"/>
              </w:rPr>
              <w:t>психологами</w:t>
            </w:r>
            <w:r w:rsidRPr="00560077">
              <w:rPr>
                <w:rFonts w:ascii="Times New Roman" w:eastAsia="Times New Roman" w:hAnsi="Times New Roman" w:cs="Times New Roman"/>
                <w:lang w:val="ru-RU"/>
              </w:rPr>
              <w:tab/>
              <w:t>предупреждению</w:t>
            </w:r>
            <w:r w:rsidRPr="00560077">
              <w:rPr>
                <w:rFonts w:ascii="Times New Roman" w:eastAsia="Times New Roman" w:hAnsi="Times New Roman" w:cs="Times New Roman"/>
                <w:spacing w:val="-58"/>
                <w:lang w:val="ru-RU"/>
              </w:rPr>
              <w:t xml:space="preserve"> </w:t>
            </w:r>
            <w:r w:rsidRPr="00560077">
              <w:rPr>
                <w:rFonts w:ascii="Times New Roman" w:eastAsia="Times New Roman" w:hAnsi="Times New Roman" w:cs="Times New Roman"/>
                <w:lang w:val="ru-RU"/>
              </w:rPr>
              <w:t>жестокого</w:t>
            </w:r>
            <w:r w:rsidRPr="00560077">
              <w:rPr>
                <w:rFonts w:ascii="Times New Roman" w:eastAsia="Times New Roman" w:hAnsi="Times New Roman" w:cs="Times New Roman"/>
                <w:spacing w:val="56"/>
                <w:lang w:val="ru-RU"/>
              </w:rPr>
              <w:t xml:space="preserve"> </w:t>
            </w:r>
            <w:r w:rsidRPr="00560077">
              <w:rPr>
                <w:rFonts w:ascii="Times New Roman" w:eastAsia="Times New Roman" w:hAnsi="Times New Roman" w:cs="Times New Roman"/>
                <w:lang w:val="ru-RU"/>
              </w:rPr>
              <w:t>обращения</w:t>
            </w:r>
            <w:r w:rsidRPr="00560077">
              <w:rPr>
                <w:rFonts w:ascii="Times New Roman" w:eastAsia="Times New Roman" w:hAnsi="Times New Roman" w:cs="Times New Roman"/>
                <w:spacing w:val="58"/>
                <w:lang w:val="ru-RU"/>
              </w:rPr>
              <w:t xml:space="preserve"> </w:t>
            </w:r>
            <w:r w:rsidRPr="00560077">
              <w:rPr>
                <w:rFonts w:ascii="Times New Roman" w:eastAsia="Times New Roman" w:hAnsi="Times New Roman" w:cs="Times New Roman"/>
                <w:lang w:val="ru-RU"/>
              </w:rPr>
              <w:t>с</w:t>
            </w:r>
            <w:r w:rsidRPr="00560077">
              <w:rPr>
                <w:rFonts w:ascii="Times New Roman" w:eastAsia="Times New Roman" w:hAnsi="Times New Roman" w:cs="Times New Roman"/>
                <w:spacing w:val="53"/>
                <w:lang w:val="ru-RU"/>
              </w:rPr>
              <w:t xml:space="preserve"> </w:t>
            </w:r>
            <w:r w:rsidRPr="00560077">
              <w:rPr>
                <w:rFonts w:ascii="Times New Roman" w:eastAsia="Times New Roman" w:hAnsi="Times New Roman" w:cs="Times New Roman"/>
                <w:lang w:val="ru-RU"/>
              </w:rPr>
              <w:t>детьми</w:t>
            </w:r>
            <w:r w:rsidRPr="00560077">
              <w:rPr>
                <w:rFonts w:ascii="Times New Roman" w:eastAsia="Times New Roman" w:hAnsi="Times New Roman" w:cs="Times New Roman"/>
                <w:spacing w:val="56"/>
                <w:lang w:val="ru-RU"/>
              </w:rPr>
              <w:t xml:space="preserve"> </w:t>
            </w:r>
            <w:r w:rsidRPr="00560077">
              <w:rPr>
                <w:rFonts w:ascii="Times New Roman" w:eastAsia="Times New Roman" w:hAnsi="Times New Roman" w:cs="Times New Roman"/>
                <w:lang w:val="ru-RU"/>
              </w:rPr>
              <w:t>и</w:t>
            </w:r>
          </w:p>
          <w:p w:rsidR="000A52A5" w:rsidRPr="00560077" w:rsidRDefault="000A52A5" w:rsidP="00560077">
            <w:pPr>
              <w:jc w:val="both"/>
              <w:rPr>
                <w:rFonts w:ascii="Times New Roman" w:eastAsia="Times New Roman" w:hAnsi="Times New Roman" w:cs="Times New Roman"/>
              </w:rPr>
            </w:pPr>
            <w:r w:rsidRPr="00560077">
              <w:rPr>
                <w:rFonts w:ascii="Times New Roman" w:eastAsia="Times New Roman" w:hAnsi="Times New Roman" w:cs="Times New Roman"/>
              </w:rPr>
              <w:t>подростками.</w:t>
            </w:r>
          </w:p>
        </w:tc>
      </w:tr>
      <w:tr w:rsidR="000A52A5" w:rsidRPr="00560077" w:rsidTr="002005D9">
        <w:trPr>
          <w:trHeight w:val="20"/>
        </w:trPr>
        <w:tc>
          <w:tcPr>
            <w:tcW w:w="827" w:type="dxa"/>
          </w:tcPr>
          <w:p w:rsidR="000A52A5" w:rsidRPr="00560077" w:rsidRDefault="000A52A5" w:rsidP="00560077">
            <w:pPr>
              <w:ind w:right="190"/>
              <w:jc w:val="both"/>
              <w:rPr>
                <w:rFonts w:ascii="Times New Roman" w:eastAsia="Times New Roman" w:hAnsi="Times New Roman" w:cs="Times New Roman"/>
              </w:rPr>
            </w:pPr>
            <w:r w:rsidRPr="00560077">
              <w:rPr>
                <w:rFonts w:ascii="Times New Roman" w:eastAsia="Times New Roman" w:hAnsi="Times New Roman" w:cs="Times New Roman"/>
              </w:rPr>
              <w:t>3.</w:t>
            </w:r>
          </w:p>
        </w:tc>
        <w:tc>
          <w:tcPr>
            <w:tcW w:w="871" w:type="dxa"/>
          </w:tcPr>
          <w:p w:rsidR="000A52A5" w:rsidRPr="00560077" w:rsidRDefault="000A52A5" w:rsidP="00560077">
            <w:pPr>
              <w:jc w:val="both"/>
              <w:rPr>
                <w:rFonts w:ascii="Times New Roman" w:eastAsia="Times New Roman" w:hAnsi="Times New Roman" w:cs="Times New Roman"/>
              </w:rPr>
            </w:pPr>
            <w:r w:rsidRPr="00560077">
              <w:rPr>
                <w:rFonts w:ascii="Times New Roman" w:eastAsia="Times New Roman" w:hAnsi="Times New Roman" w:cs="Times New Roman"/>
              </w:rPr>
              <w:t>Акция</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«Дети</w:t>
            </w:r>
            <w:r w:rsidRPr="00560077">
              <w:rPr>
                <w:rFonts w:ascii="Times New Roman" w:eastAsia="Times New Roman" w:hAnsi="Times New Roman" w:cs="Times New Roman"/>
                <w:spacing w:val="3"/>
              </w:rPr>
              <w:t xml:space="preserve"> </w:t>
            </w:r>
            <w:r w:rsidRPr="00560077">
              <w:rPr>
                <w:rFonts w:ascii="Times New Roman" w:eastAsia="Times New Roman" w:hAnsi="Times New Roman" w:cs="Times New Roman"/>
              </w:rPr>
              <w:t>улиц»</w:t>
            </w:r>
          </w:p>
        </w:tc>
        <w:tc>
          <w:tcPr>
            <w:tcW w:w="7915" w:type="dxa"/>
          </w:tcPr>
          <w:p w:rsidR="000A52A5" w:rsidRPr="00560077" w:rsidRDefault="000A52A5" w:rsidP="00613D00">
            <w:pPr>
              <w:numPr>
                <w:ilvl w:val="0"/>
                <w:numId w:val="71"/>
              </w:numPr>
              <w:tabs>
                <w:tab w:val="left" w:pos="356"/>
              </w:tabs>
              <w:ind w:right="91" w:firstLine="0"/>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Единый тематический классный час (1-9 классы) с</w:t>
            </w:r>
            <w:r w:rsidRPr="00560077">
              <w:rPr>
                <w:rFonts w:ascii="Times New Roman" w:eastAsia="Times New Roman" w:hAnsi="Times New Roman" w:cs="Times New Roman"/>
                <w:spacing w:val="-57"/>
                <w:lang w:val="ru-RU"/>
              </w:rPr>
              <w:t xml:space="preserve"> </w:t>
            </w:r>
            <w:r w:rsidRPr="00560077">
              <w:rPr>
                <w:rFonts w:ascii="Times New Roman" w:eastAsia="Times New Roman" w:hAnsi="Times New Roman" w:cs="Times New Roman"/>
                <w:lang w:val="ru-RU"/>
              </w:rPr>
              <w:t>элементами</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беседы</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на</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тему</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«Еще</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раз</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о</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пропусках</w:t>
            </w:r>
            <w:r w:rsidRPr="00560077">
              <w:rPr>
                <w:rFonts w:ascii="Times New Roman" w:eastAsia="Times New Roman" w:hAnsi="Times New Roman" w:cs="Times New Roman"/>
                <w:spacing w:val="-57"/>
                <w:lang w:val="ru-RU"/>
              </w:rPr>
              <w:t xml:space="preserve"> </w:t>
            </w:r>
            <w:r w:rsidRPr="00560077">
              <w:rPr>
                <w:rFonts w:ascii="Times New Roman" w:eastAsia="Times New Roman" w:hAnsi="Times New Roman" w:cs="Times New Roman"/>
                <w:lang w:val="ru-RU"/>
              </w:rPr>
              <w:t>уроков…».</w:t>
            </w:r>
          </w:p>
          <w:p w:rsidR="000A52A5" w:rsidRPr="00560077" w:rsidRDefault="000A52A5" w:rsidP="00613D00">
            <w:pPr>
              <w:numPr>
                <w:ilvl w:val="0"/>
                <w:numId w:val="71"/>
              </w:numPr>
              <w:tabs>
                <w:tab w:val="left" w:pos="492"/>
              </w:tabs>
              <w:ind w:right="85" w:firstLine="0"/>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Организация</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выставки</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книг</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и</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периодической</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печати в школьной библиотеке на тему:</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«Дети</w:t>
            </w:r>
            <w:r w:rsidRPr="00560077">
              <w:rPr>
                <w:rFonts w:ascii="Times New Roman" w:eastAsia="Times New Roman" w:hAnsi="Times New Roman" w:cs="Times New Roman"/>
                <w:spacing w:val="60"/>
                <w:lang w:val="ru-RU"/>
              </w:rPr>
              <w:t xml:space="preserve"> </w:t>
            </w:r>
            <w:r w:rsidRPr="00560077">
              <w:rPr>
                <w:rFonts w:ascii="Times New Roman" w:eastAsia="Times New Roman" w:hAnsi="Times New Roman" w:cs="Times New Roman"/>
                <w:lang w:val="ru-RU"/>
              </w:rPr>
              <w:t>улиц»</w:t>
            </w:r>
            <w:r w:rsidRPr="00560077">
              <w:rPr>
                <w:rFonts w:ascii="Times New Roman" w:eastAsia="Times New Roman" w:hAnsi="Times New Roman" w:cs="Times New Roman"/>
                <w:spacing w:val="-57"/>
                <w:lang w:val="ru-RU"/>
              </w:rPr>
              <w:t xml:space="preserve"> </w:t>
            </w:r>
            <w:r w:rsidRPr="00560077">
              <w:rPr>
                <w:rFonts w:ascii="Times New Roman" w:eastAsia="Times New Roman" w:hAnsi="Times New Roman" w:cs="Times New Roman"/>
                <w:lang w:val="ru-RU"/>
              </w:rPr>
              <w:t>в</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произведениях</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литературы»</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для</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обучающихся</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начального</w:t>
            </w:r>
            <w:r w:rsidRPr="00560077">
              <w:rPr>
                <w:rFonts w:ascii="Times New Roman" w:eastAsia="Times New Roman" w:hAnsi="Times New Roman" w:cs="Times New Roman"/>
                <w:spacing w:val="4"/>
                <w:lang w:val="ru-RU"/>
              </w:rPr>
              <w:t xml:space="preserve"> </w:t>
            </w:r>
            <w:r w:rsidRPr="00560077">
              <w:rPr>
                <w:rFonts w:ascii="Times New Roman" w:eastAsia="Times New Roman" w:hAnsi="Times New Roman" w:cs="Times New Roman"/>
                <w:lang w:val="ru-RU"/>
              </w:rPr>
              <w:t>уровня обучения.</w:t>
            </w:r>
          </w:p>
          <w:p w:rsidR="000A52A5" w:rsidRPr="00560077" w:rsidRDefault="000A52A5" w:rsidP="00613D00">
            <w:pPr>
              <w:numPr>
                <w:ilvl w:val="0"/>
                <w:numId w:val="71"/>
              </w:numPr>
              <w:tabs>
                <w:tab w:val="left" w:pos="504"/>
                <w:tab w:val="left" w:pos="2239"/>
                <w:tab w:val="left" w:pos="4820"/>
              </w:tabs>
              <w:ind w:right="91" w:firstLine="0"/>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Индивидуальные</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беседы</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и</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консультационные</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мероприятий</w:t>
            </w:r>
            <w:r w:rsidRPr="00560077">
              <w:rPr>
                <w:rFonts w:ascii="Times New Roman" w:eastAsia="Times New Roman" w:hAnsi="Times New Roman" w:cs="Times New Roman"/>
                <w:lang w:val="ru-RU"/>
              </w:rPr>
              <w:tab/>
              <w:t>(индивидуальные</w:t>
            </w:r>
            <w:r w:rsidRPr="00560077">
              <w:rPr>
                <w:rFonts w:ascii="Times New Roman" w:eastAsia="Times New Roman" w:hAnsi="Times New Roman" w:cs="Times New Roman"/>
                <w:lang w:val="ru-RU"/>
              </w:rPr>
              <w:tab/>
              <w:t>занятия)</w:t>
            </w:r>
            <w:r w:rsidRPr="00560077">
              <w:rPr>
                <w:rFonts w:ascii="Times New Roman" w:eastAsia="Times New Roman" w:hAnsi="Times New Roman" w:cs="Times New Roman"/>
                <w:spacing w:val="-58"/>
                <w:lang w:val="ru-RU"/>
              </w:rPr>
              <w:t xml:space="preserve"> </w:t>
            </w:r>
            <w:r w:rsidRPr="00560077">
              <w:rPr>
                <w:rFonts w:ascii="Times New Roman" w:eastAsia="Times New Roman" w:hAnsi="Times New Roman" w:cs="Times New Roman"/>
                <w:lang w:val="ru-RU"/>
              </w:rPr>
              <w:t xml:space="preserve">специалистов  </w:t>
            </w:r>
            <w:r w:rsidRPr="00560077">
              <w:rPr>
                <w:rFonts w:ascii="Times New Roman" w:eastAsia="Times New Roman" w:hAnsi="Times New Roman" w:cs="Times New Roman"/>
                <w:spacing w:val="51"/>
                <w:lang w:val="ru-RU"/>
              </w:rPr>
              <w:t xml:space="preserve"> </w:t>
            </w:r>
            <w:r w:rsidRPr="00560077">
              <w:rPr>
                <w:rFonts w:ascii="Times New Roman" w:eastAsia="Times New Roman" w:hAnsi="Times New Roman" w:cs="Times New Roman"/>
                <w:lang w:val="ru-RU"/>
              </w:rPr>
              <w:t xml:space="preserve">службы  </w:t>
            </w:r>
            <w:r w:rsidRPr="00560077">
              <w:rPr>
                <w:rFonts w:ascii="Times New Roman" w:eastAsia="Times New Roman" w:hAnsi="Times New Roman" w:cs="Times New Roman"/>
                <w:spacing w:val="55"/>
                <w:lang w:val="ru-RU"/>
              </w:rPr>
              <w:t xml:space="preserve"> </w:t>
            </w:r>
            <w:r w:rsidRPr="00560077">
              <w:rPr>
                <w:rFonts w:ascii="Times New Roman" w:eastAsia="Times New Roman" w:hAnsi="Times New Roman" w:cs="Times New Roman"/>
                <w:lang w:val="ru-RU"/>
              </w:rPr>
              <w:t xml:space="preserve">сопровождения  </w:t>
            </w:r>
            <w:r w:rsidRPr="00560077">
              <w:rPr>
                <w:rFonts w:ascii="Times New Roman" w:eastAsia="Times New Roman" w:hAnsi="Times New Roman" w:cs="Times New Roman"/>
                <w:spacing w:val="53"/>
                <w:lang w:val="ru-RU"/>
              </w:rPr>
              <w:t xml:space="preserve"> </w:t>
            </w:r>
            <w:r w:rsidRPr="00560077">
              <w:rPr>
                <w:rFonts w:ascii="Times New Roman" w:eastAsia="Times New Roman" w:hAnsi="Times New Roman" w:cs="Times New Roman"/>
                <w:lang w:val="ru-RU"/>
              </w:rPr>
              <w:t xml:space="preserve">с  </w:t>
            </w:r>
            <w:r w:rsidRPr="00560077">
              <w:rPr>
                <w:rFonts w:ascii="Times New Roman" w:eastAsia="Times New Roman" w:hAnsi="Times New Roman" w:cs="Times New Roman"/>
                <w:spacing w:val="53"/>
                <w:lang w:val="ru-RU"/>
              </w:rPr>
              <w:t xml:space="preserve"> </w:t>
            </w:r>
            <w:r w:rsidRPr="00560077">
              <w:rPr>
                <w:rFonts w:ascii="Times New Roman" w:eastAsia="Times New Roman" w:hAnsi="Times New Roman" w:cs="Times New Roman"/>
                <w:lang w:val="ru-RU"/>
              </w:rPr>
              <w:t>детьми</w:t>
            </w:r>
          </w:p>
          <w:p w:rsidR="000A52A5" w:rsidRPr="00560077" w:rsidRDefault="000A52A5" w:rsidP="00560077">
            <w:pPr>
              <w:tabs>
                <w:tab w:val="left" w:pos="1259"/>
                <w:tab w:val="left" w:pos="2227"/>
                <w:tab w:val="left" w:pos="2627"/>
                <w:tab w:val="left" w:pos="3147"/>
                <w:tab w:val="left" w:pos="4632"/>
                <w:tab w:val="left" w:pos="5137"/>
              </w:tabs>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«группы</w:t>
            </w:r>
            <w:r w:rsidRPr="00560077">
              <w:rPr>
                <w:rFonts w:ascii="Times New Roman" w:eastAsia="Times New Roman" w:hAnsi="Times New Roman" w:cs="Times New Roman"/>
                <w:lang w:val="ru-RU"/>
              </w:rPr>
              <w:tab/>
              <w:t>риска»</w:t>
            </w:r>
            <w:r w:rsidRPr="00560077">
              <w:rPr>
                <w:rFonts w:ascii="Times New Roman" w:eastAsia="Times New Roman" w:hAnsi="Times New Roman" w:cs="Times New Roman"/>
                <w:lang w:val="ru-RU"/>
              </w:rPr>
              <w:tab/>
              <w:t>и</w:t>
            </w:r>
            <w:r w:rsidRPr="00560077">
              <w:rPr>
                <w:rFonts w:ascii="Times New Roman" w:eastAsia="Times New Roman" w:hAnsi="Times New Roman" w:cs="Times New Roman"/>
                <w:lang w:val="ru-RU"/>
              </w:rPr>
              <w:tab/>
              <w:t>их</w:t>
            </w:r>
            <w:r w:rsidRPr="00560077">
              <w:rPr>
                <w:rFonts w:ascii="Times New Roman" w:eastAsia="Times New Roman" w:hAnsi="Times New Roman" w:cs="Times New Roman"/>
                <w:lang w:val="ru-RU"/>
              </w:rPr>
              <w:tab/>
              <w:t>родителями</w:t>
            </w:r>
            <w:r w:rsidRPr="00560077">
              <w:rPr>
                <w:rFonts w:ascii="Times New Roman" w:eastAsia="Times New Roman" w:hAnsi="Times New Roman" w:cs="Times New Roman"/>
                <w:lang w:val="ru-RU"/>
              </w:rPr>
              <w:tab/>
              <w:t>на</w:t>
            </w:r>
            <w:r w:rsidRPr="00560077">
              <w:rPr>
                <w:rFonts w:ascii="Times New Roman" w:eastAsia="Times New Roman" w:hAnsi="Times New Roman" w:cs="Times New Roman"/>
                <w:lang w:val="ru-RU"/>
              </w:rPr>
              <w:tab/>
              <w:t>тему:</w:t>
            </w:r>
          </w:p>
          <w:p w:rsidR="000A52A5" w:rsidRPr="00560077" w:rsidRDefault="000A52A5" w:rsidP="00560077">
            <w:pPr>
              <w:tabs>
                <w:tab w:val="left" w:pos="2556"/>
                <w:tab w:val="left" w:pos="3096"/>
                <w:tab w:val="left" w:pos="4356"/>
              </w:tabs>
              <w:spacing w:before="30"/>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«Взаимоотношения</w:t>
            </w:r>
            <w:r w:rsidRPr="00560077">
              <w:rPr>
                <w:rFonts w:ascii="Times New Roman" w:eastAsia="Times New Roman" w:hAnsi="Times New Roman" w:cs="Times New Roman"/>
                <w:lang w:val="ru-RU"/>
              </w:rPr>
              <w:tab/>
              <w:t>в</w:t>
            </w:r>
            <w:r w:rsidRPr="00560077">
              <w:rPr>
                <w:rFonts w:ascii="Times New Roman" w:eastAsia="Times New Roman" w:hAnsi="Times New Roman" w:cs="Times New Roman"/>
                <w:lang w:val="ru-RU"/>
              </w:rPr>
              <w:tab/>
              <w:t>детском</w:t>
            </w:r>
            <w:r w:rsidRPr="00560077">
              <w:rPr>
                <w:rFonts w:ascii="Times New Roman" w:eastAsia="Times New Roman" w:hAnsi="Times New Roman" w:cs="Times New Roman"/>
                <w:lang w:val="ru-RU"/>
              </w:rPr>
              <w:tab/>
              <w:t>коллективе»,</w:t>
            </w:r>
          </w:p>
          <w:p w:rsidR="000A52A5" w:rsidRPr="00560077" w:rsidRDefault="000A52A5" w:rsidP="00560077">
            <w:pPr>
              <w:tabs>
                <w:tab w:val="left" w:pos="1547"/>
                <w:tab w:val="left" w:pos="2143"/>
                <w:tab w:val="left" w:pos="3340"/>
                <w:tab w:val="left" w:pos="4180"/>
                <w:tab w:val="left" w:pos="4896"/>
                <w:tab w:val="left" w:pos="5232"/>
              </w:tabs>
              <w:spacing w:before="44"/>
              <w:ind w:right="94"/>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«Увлечение</w:t>
            </w:r>
            <w:r w:rsidRPr="00560077">
              <w:rPr>
                <w:rFonts w:ascii="Times New Roman" w:eastAsia="Times New Roman" w:hAnsi="Times New Roman" w:cs="Times New Roman"/>
                <w:lang w:val="ru-RU"/>
              </w:rPr>
              <w:tab/>
              <w:t>или</w:t>
            </w:r>
            <w:r w:rsidRPr="00560077">
              <w:rPr>
                <w:rFonts w:ascii="Times New Roman" w:eastAsia="Times New Roman" w:hAnsi="Times New Roman" w:cs="Times New Roman"/>
                <w:lang w:val="ru-RU"/>
              </w:rPr>
              <w:tab/>
              <w:t>диагноз»,</w:t>
            </w:r>
            <w:r w:rsidRPr="00560077">
              <w:rPr>
                <w:rFonts w:ascii="Times New Roman" w:eastAsia="Times New Roman" w:hAnsi="Times New Roman" w:cs="Times New Roman"/>
                <w:lang w:val="ru-RU"/>
              </w:rPr>
              <w:tab/>
              <w:t>«Дети</w:t>
            </w:r>
            <w:r w:rsidRPr="00560077">
              <w:rPr>
                <w:rFonts w:ascii="Times New Roman" w:eastAsia="Times New Roman" w:hAnsi="Times New Roman" w:cs="Times New Roman"/>
                <w:lang w:val="ru-RU"/>
              </w:rPr>
              <w:tab/>
              <w:t>улиц</w:t>
            </w:r>
            <w:r w:rsidRPr="00560077">
              <w:rPr>
                <w:rFonts w:ascii="Times New Roman" w:eastAsia="Times New Roman" w:hAnsi="Times New Roman" w:cs="Times New Roman"/>
                <w:lang w:val="ru-RU"/>
              </w:rPr>
              <w:tab/>
              <w:t>–</w:t>
            </w:r>
            <w:r w:rsidRPr="00560077">
              <w:rPr>
                <w:rFonts w:ascii="Times New Roman" w:eastAsia="Times New Roman" w:hAnsi="Times New Roman" w:cs="Times New Roman"/>
                <w:lang w:val="ru-RU"/>
              </w:rPr>
              <w:tab/>
            </w:r>
            <w:r w:rsidRPr="00560077">
              <w:rPr>
                <w:rFonts w:ascii="Times New Roman" w:eastAsia="Times New Roman" w:hAnsi="Times New Roman" w:cs="Times New Roman"/>
                <w:spacing w:val="-2"/>
                <w:lang w:val="ru-RU"/>
              </w:rPr>
              <w:t>беда</w:t>
            </w:r>
            <w:r w:rsidRPr="00560077">
              <w:rPr>
                <w:rFonts w:ascii="Times New Roman" w:eastAsia="Times New Roman" w:hAnsi="Times New Roman" w:cs="Times New Roman"/>
                <w:spacing w:val="-57"/>
                <w:lang w:val="ru-RU"/>
              </w:rPr>
              <w:t xml:space="preserve"> </w:t>
            </w:r>
            <w:r w:rsidRPr="00560077">
              <w:rPr>
                <w:rFonts w:ascii="Times New Roman" w:eastAsia="Times New Roman" w:hAnsi="Times New Roman" w:cs="Times New Roman"/>
                <w:lang w:val="ru-RU"/>
              </w:rPr>
              <w:t>страны»,</w:t>
            </w:r>
            <w:r w:rsidRPr="00560077">
              <w:rPr>
                <w:rFonts w:ascii="Times New Roman" w:eastAsia="Times New Roman" w:hAnsi="Times New Roman" w:cs="Times New Roman"/>
                <w:spacing w:val="8"/>
                <w:lang w:val="ru-RU"/>
              </w:rPr>
              <w:t xml:space="preserve"> </w:t>
            </w:r>
            <w:r w:rsidRPr="00560077">
              <w:rPr>
                <w:rFonts w:ascii="Times New Roman" w:eastAsia="Times New Roman" w:hAnsi="Times New Roman" w:cs="Times New Roman"/>
                <w:lang w:val="ru-RU"/>
              </w:rPr>
              <w:t>«Взгляни</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в</w:t>
            </w:r>
            <w:r w:rsidRPr="00560077">
              <w:rPr>
                <w:rFonts w:ascii="Times New Roman" w:eastAsia="Times New Roman" w:hAnsi="Times New Roman" w:cs="Times New Roman"/>
                <w:spacing w:val="-2"/>
                <w:lang w:val="ru-RU"/>
              </w:rPr>
              <w:t xml:space="preserve"> </w:t>
            </w:r>
            <w:r w:rsidRPr="00560077">
              <w:rPr>
                <w:rFonts w:ascii="Times New Roman" w:eastAsia="Times New Roman" w:hAnsi="Times New Roman" w:cs="Times New Roman"/>
                <w:lang w:val="ru-RU"/>
              </w:rPr>
              <w:t>мои глаза…»</w:t>
            </w:r>
          </w:p>
          <w:p w:rsidR="000A52A5" w:rsidRPr="00560077" w:rsidRDefault="000A52A5" w:rsidP="00560077">
            <w:pPr>
              <w:tabs>
                <w:tab w:val="left" w:pos="1547"/>
                <w:tab w:val="left" w:pos="2143"/>
                <w:tab w:val="left" w:pos="3340"/>
                <w:tab w:val="left" w:pos="4180"/>
                <w:tab w:val="left" w:pos="4896"/>
                <w:tab w:val="left" w:pos="5232"/>
              </w:tabs>
              <w:spacing w:before="44"/>
              <w:ind w:right="94"/>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4. Профилактические</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беседы специалистов</w:t>
            </w:r>
            <w:r w:rsidRPr="00560077">
              <w:rPr>
                <w:rFonts w:ascii="Times New Roman" w:eastAsia="Times New Roman" w:hAnsi="Times New Roman" w:cs="Times New Roman"/>
                <w:color w:val="000000"/>
                <w:lang w:val="ru-RU"/>
              </w:rPr>
              <w:t xml:space="preserve"> Отдела по делам семьи и детей (ОДСД)</w:t>
            </w:r>
            <w:r w:rsidRPr="00560077">
              <w:rPr>
                <w:rFonts w:ascii="Times New Roman" w:eastAsia="Times New Roman" w:hAnsi="Times New Roman" w:cs="Times New Roman"/>
                <w:lang w:val="ru-RU"/>
              </w:rPr>
              <w:t xml:space="preserve"> совместно</w:t>
            </w:r>
            <w:r w:rsidRPr="00560077">
              <w:rPr>
                <w:rFonts w:ascii="Times New Roman" w:eastAsia="Times New Roman" w:hAnsi="Times New Roman" w:cs="Times New Roman"/>
                <w:lang w:val="ru-RU"/>
              </w:rPr>
              <w:tab/>
              <w:t>с социальным</w:t>
            </w:r>
            <w:r w:rsidRPr="00560077">
              <w:rPr>
                <w:rFonts w:ascii="Times New Roman" w:eastAsia="Times New Roman" w:hAnsi="Times New Roman" w:cs="Times New Roman"/>
                <w:lang w:val="ru-RU"/>
              </w:rPr>
              <w:tab/>
            </w:r>
            <w:r w:rsidRPr="00560077">
              <w:rPr>
                <w:rFonts w:ascii="Times New Roman" w:eastAsia="Times New Roman" w:hAnsi="Times New Roman" w:cs="Times New Roman"/>
                <w:spacing w:val="-1"/>
                <w:lang w:val="ru-RU"/>
              </w:rPr>
              <w:t xml:space="preserve">педагогом </w:t>
            </w:r>
            <w:r w:rsidRPr="00560077">
              <w:rPr>
                <w:rFonts w:ascii="Times New Roman" w:eastAsia="Times New Roman" w:hAnsi="Times New Roman" w:cs="Times New Roman"/>
                <w:lang w:val="ru-RU"/>
              </w:rPr>
              <w:t>школы.</w:t>
            </w:r>
          </w:p>
        </w:tc>
      </w:tr>
    </w:tbl>
    <w:p w:rsidR="000A52A5" w:rsidRPr="00560077" w:rsidRDefault="000A52A5" w:rsidP="00560077">
      <w:pPr>
        <w:widowControl w:val="0"/>
        <w:autoSpaceDE w:val="0"/>
        <w:autoSpaceDN w:val="0"/>
        <w:spacing w:after="0" w:line="240" w:lineRule="auto"/>
        <w:jc w:val="both"/>
        <w:outlineLvl w:val="0"/>
        <w:rPr>
          <w:rFonts w:ascii="Times New Roman" w:eastAsia="Times New Roman" w:hAnsi="Times New Roman" w:cs="Times New Roman"/>
          <w:b/>
          <w:bCs/>
        </w:rPr>
      </w:pPr>
      <w:r w:rsidRPr="00560077">
        <w:rPr>
          <w:rFonts w:ascii="Times New Roman" w:eastAsia="Times New Roman" w:hAnsi="Times New Roman" w:cs="Times New Roman"/>
          <w:b/>
          <w:bCs/>
          <w:u w:val="thick"/>
        </w:rPr>
        <w:t>Художественно-эстетическая</w:t>
      </w:r>
      <w:r w:rsidRPr="00560077">
        <w:rPr>
          <w:rFonts w:ascii="Times New Roman" w:eastAsia="Times New Roman" w:hAnsi="Times New Roman" w:cs="Times New Roman"/>
          <w:b/>
          <w:bCs/>
          <w:spacing w:val="-10"/>
          <w:u w:val="thick"/>
        </w:rPr>
        <w:t xml:space="preserve"> </w:t>
      </w:r>
      <w:r w:rsidRPr="00560077">
        <w:rPr>
          <w:rFonts w:ascii="Times New Roman" w:eastAsia="Times New Roman" w:hAnsi="Times New Roman" w:cs="Times New Roman"/>
          <w:b/>
          <w:bCs/>
          <w:u w:val="thick"/>
        </w:rPr>
        <w:t>деятельность</w:t>
      </w:r>
      <w:r w:rsidRPr="00560077">
        <w:rPr>
          <w:rFonts w:ascii="Times New Roman" w:eastAsia="Times New Roman" w:hAnsi="Times New Roman" w:cs="Times New Roman"/>
          <w:b/>
          <w:bCs/>
          <w:spacing w:val="-7"/>
          <w:u w:val="thick"/>
        </w:rPr>
        <w:t xml:space="preserve"> </w:t>
      </w:r>
      <w:r w:rsidRPr="00560077">
        <w:rPr>
          <w:rFonts w:ascii="Times New Roman" w:eastAsia="Times New Roman" w:hAnsi="Times New Roman" w:cs="Times New Roman"/>
          <w:b/>
          <w:bCs/>
          <w:u w:val="thick"/>
        </w:rPr>
        <w:t>и</w:t>
      </w:r>
      <w:r w:rsidRPr="00560077">
        <w:rPr>
          <w:rFonts w:ascii="Times New Roman" w:eastAsia="Times New Roman" w:hAnsi="Times New Roman" w:cs="Times New Roman"/>
          <w:b/>
          <w:bCs/>
          <w:spacing w:val="-13"/>
          <w:u w:val="thick"/>
        </w:rPr>
        <w:t xml:space="preserve"> </w:t>
      </w:r>
      <w:r w:rsidRPr="00560077">
        <w:rPr>
          <w:rFonts w:ascii="Times New Roman" w:eastAsia="Times New Roman" w:hAnsi="Times New Roman" w:cs="Times New Roman"/>
          <w:b/>
          <w:bCs/>
          <w:u w:val="thick"/>
        </w:rPr>
        <w:t>культурологическое</w:t>
      </w:r>
      <w:r w:rsidRPr="00560077">
        <w:rPr>
          <w:rFonts w:ascii="Times New Roman" w:eastAsia="Times New Roman" w:hAnsi="Times New Roman" w:cs="Times New Roman"/>
          <w:b/>
          <w:bCs/>
          <w:spacing w:val="-6"/>
          <w:u w:val="thick"/>
        </w:rPr>
        <w:t xml:space="preserve"> </w:t>
      </w:r>
      <w:r w:rsidRPr="00560077">
        <w:rPr>
          <w:rFonts w:ascii="Times New Roman" w:eastAsia="Times New Roman" w:hAnsi="Times New Roman" w:cs="Times New Roman"/>
          <w:b/>
          <w:bCs/>
          <w:u w:val="thick"/>
        </w:rPr>
        <w:t>воспитание</w:t>
      </w:r>
    </w:p>
    <w:p w:rsidR="000A52A5" w:rsidRPr="00560077" w:rsidRDefault="000A52A5" w:rsidP="00560077">
      <w:pPr>
        <w:widowControl w:val="0"/>
        <w:autoSpaceDE w:val="0"/>
        <w:autoSpaceDN w:val="0"/>
        <w:spacing w:before="9" w:after="0" w:line="240" w:lineRule="auto"/>
        <w:jc w:val="both"/>
        <w:rPr>
          <w:rFonts w:ascii="Times New Roman" w:eastAsia="Times New Roman" w:hAnsi="Times New Roman" w:cs="Times New Roman"/>
          <w:b/>
        </w:rPr>
      </w:pPr>
    </w:p>
    <w:p w:rsidR="000A52A5" w:rsidRPr="00560077" w:rsidRDefault="000A52A5" w:rsidP="00560077">
      <w:pPr>
        <w:widowControl w:val="0"/>
        <w:autoSpaceDE w:val="0"/>
        <w:autoSpaceDN w:val="0"/>
        <w:spacing w:before="90" w:after="0" w:line="240" w:lineRule="auto"/>
        <w:ind w:right="104"/>
        <w:jc w:val="both"/>
        <w:rPr>
          <w:rFonts w:ascii="Times New Roman" w:eastAsia="Times New Roman" w:hAnsi="Times New Roman" w:cs="Times New Roman"/>
        </w:rPr>
      </w:pPr>
      <w:r w:rsidRPr="00560077">
        <w:rPr>
          <w:rFonts w:ascii="Times New Roman" w:eastAsia="Times New Roman" w:hAnsi="Times New Roman" w:cs="Times New Roman"/>
          <w:b/>
          <w:i/>
        </w:rPr>
        <w:t>Цель</w:t>
      </w:r>
      <w:r w:rsidRPr="00560077">
        <w:rPr>
          <w:rFonts w:ascii="Times New Roman" w:eastAsia="Times New Roman" w:hAnsi="Times New Roman" w:cs="Times New Roman"/>
          <w:b/>
          <w:i/>
          <w:spacing w:val="1"/>
        </w:rPr>
        <w:t xml:space="preserve"> </w:t>
      </w:r>
      <w:r w:rsidRPr="00560077">
        <w:rPr>
          <w:rFonts w:ascii="Times New Roman" w:eastAsia="Times New Roman" w:hAnsi="Times New Roman" w:cs="Times New Roman"/>
          <w:b/>
          <w:i/>
        </w:rPr>
        <w:t>направления:</w:t>
      </w:r>
      <w:r w:rsidRPr="00560077">
        <w:rPr>
          <w:rFonts w:ascii="Times New Roman" w:eastAsia="Times New Roman" w:hAnsi="Times New Roman" w:cs="Times New Roman"/>
          <w:b/>
          <w:i/>
          <w:spacing w:val="1"/>
        </w:rPr>
        <w:t xml:space="preserve"> </w:t>
      </w:r>
      <w:r w:rsidRPr="00560077">
        <w:rPr>
          <w:rFonts w:ascii="Times New Roman" w:eastAsia="Times New Roman" w:hAnsi="Times New Roman" w:cs="Times New Roman"/>
        </w:rPr>
        <w:t>совершенствование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системы</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художественно-эстетического</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воспитания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обеспечивающей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у</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обучающихся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развитие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системы</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эмоционально-ценностных</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представлений;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развитие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формирование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художественно-эстетического</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вкуса;</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развитие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формирование</w:t>
      </w:r>
      <w:r w:rsidRPr="00560077">
        <w:rPr>
          <w:rFonts w:ascii="Times New Roman" w:eastAsia="Times New Roman" w:hAnsi="Times New Roman" w:cs="Times New Roman"/>
          <w:spacing w:val="53"/>
        </w:rPr>
        <w:t xml:space="preserve"> </w:t>
      </w:r>
      <w:r w:rsidRPr="00560077">
        <w:rPr>
          <w:rFonts w:ascii="Times New Roman" w:eastAsia="Times New Roman" w:hAnsi="Times New Roman" w:cs="Times New Roman"/>
        </w:rPr>
        <w:t>творческих</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умений</w:t>
      </w:r>
      <w:r w:rsidRPr="00560077">
        <w:rPr>
          <w:rFonts w:ascii="Times New Roman" w:eastAsia="Times New Roman" w:hAnsi="Times New Roman" w:cs="Times New Roman"/>
          <w:spacing w:val="-3"/>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7"/>
        </w:rPr>
        <w:t xml:space="preserve"> </w:t>
      </w:r>
      <w:r w:rsidRPr="00560077">
        <w:rPr>
          <w:rFonts w:ascii="Times New Roman" w:eastAsia="Times New Roman" w:hAnsi="Times New Roman" w:cs="Times New Roman"/>
        </w:rPr>
        <w:t>навыков;</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умение</w:t>
      </w:r>
      <w:r w:rsidRPr="00560077">
        <w:rPr>
          <w:rFonts w:ascii="Times New Roman" w:eastAsia="Times New Roman" w:hAnsi="Times New Roman" w:cs="Times New Roman"/>
          <w:spacing w:val="-5"/>
        </w:rPr>
        <w:t xml:space="preserve"> </w:t>
      </w:r>
      <w:r w:rsidRPr="00560077">
        <w:rPr>
          <w:rFonts w:ascii="Times New Roman" w:eastAsia="Times New Roman" w:hAnsi="Times New Roman" w:cs="Times New Roman"/>
        </w:rPr>
        <w:t>видеть</w:t>
      </w:r>
      <w:r w:rsidRPr="00560077">
        <w:rPr>
          <w:rFonts w:ascii="Times New Roman" w:eastAsia="Times New Roman" w:hAnsi="Times New Roman" w:cs="Times New Roman"/>
          <w:spacing w:val="-3"/>
        </w:rPr>
        <w:t xml:space="preserve"> </w:t>
      </w:r>
      <w:r w:rsidRPr="00560077">
        <w:rPr>
          <w:rFonts w:ascii="Times New Roman" w:eastAsia="Times New Roman" w:hAnsi="Times New Roman" w:cs="Times New Roman"/>
        </w:rPr>
        <w:t>культуру</w:t>
      </w:r>
      <w:r w:rsidRPr="00560077">
        <w:rPr>
          <w:rFonts w:ascii="Times New Roman" w:eastAsia="Times New Roman" w:hAnsi="Times New Roman" w:cs="Times New Roman"/>
          <w:spacing w:val="-10"/>
        </w:rPr>
        <w:t xml:space="preserve"> </w:t>
      </w:r>
      <w:r w:rsidRPr="00560077">
        <w:rPr>
          <w:rFonts w:ascii="Times New Roman" w:eastAsia="Times New Roman" w:hAnsi="Times New Roman" w:cs="Times New Roman"/>
        </w:rPr>
        <w:t>в</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себе</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7"/>
        </w:rPr>
        <w:t xml:space="preserve"> </w:t>
      </w:r>
      <w:r w:rsidRPr="00560077">
        <w:rPr>
          <w:rFonts w:ascii="Times New Roman" w:eastAsia="Times New Roman" w:hAnsi="Times New Roman" w:cs="Times New Roman"/>
        </w:rPr>
        <w:t>себя</w:t>
      </w:r>
      <w:r w:rsidRPr="00560077">
        <w:rPr>
          <w:rFonts w:ascii="Times New Roman" w:eastAsia="Times New Roman" w:hAnsi="Times New Roman" w:cs="Times New Roman"/>
          <w:spacing w:val="-5"/>
        </w:rPr>
        <w:t xml:space="preserve"> </w:t>
      </w:r>
      <w:r w:rsidRPr="00560077">
        <w:rPr>
          <w:rFonts w:ascii="Times New Roman" w:eastAsia="Times New Roman" w:hAnsi="Times New Roman" w:cs="Times New Roman"/>
        </w:rPr>
        <w:t>в</w:t>
      </w:r>
      <w:r w:rsidRPr="00560077">
        <w:rPr>
          <w:rFonts w:ascii="Times New Roman" w:eastAsia="Times New Roman" w:hAnsi="Times New Roman" w:cs="Times New Roman"/>
          <w:spacing w:val="-8"/>
        </w:rPr>
        <w:t xml:space="preserve"> </w:t>
      </w:r>
      <w:r w:rsidRPr="00560077">
        <w:rPr>
          <w:rFonts w:ascii="Times New Roman" w:eastAsia="Times New Roman" w:hAnsi="Times New Roman" w:cs="Times New Roman"/>
        </w:rPr>
        <w:t>культуре.</w:t>
      </w:r>
    </w:p>
    <w:p w:rsidR="000A52A5" w:rsidRPr="00560077" w:rsidRDefault="000A52A5" w:rsidP="00560077">
      <w:pPr>
        <w:widowControl w:val="0"/>
        <w:autoSpaceDE w:val="0"/>
        <w:autoSpaceDN w:val="0"/>
        <w:spacing w:after="0" w:line="240" w:lineRule="auto"/>
        <w:jc w:val="both"/>
        <w:outlineLvl w:val="1"/>
        <w:rPr>
          <w:rFonts w:ascii="Times New Roman" w:eastAsia="Times New Roman" w:hAnsi="Times New Roman" w:cs="Times New Roman"/>
          <w:b/>
          <w:bCs/>
          <w:i/>
          <w:iCs/>
        </w:rPr>
      </w:pPr>
      <w:r w:rsidRPr="00560077">
        <w:rPr>
          <w:rFonts w:ascii="Times New Roman" w:eastAsia="Times New Roman" w:hAnsi="Times New Roman" w:cs="Times New Roman"/>
          <w:b/>
          <w:bCs/>
          <w:i/>
          <w:iCs/>
        </w:rPr>
        <w:t>Задачи:</w:t>
      </w:r>
    </w:p>
    <w:p w:rsidR="000A52A5" w:rsidRPr="00560077" w:rsidRDefault="000A52A5" w:rsidP="00613D00">
      <w:pPr>
        <w:widowControl w:val="0"/>
        <w:numPr>
          <w:ilvl w:val="0"/>
          <w:numId w:val="73"/>
        </w:numPr>
        <w:tabs>
          <w:tab w:val="left" w:pos="1308"/>
          <w:tab w:val="left" w:pos="1309"/>
        </w:tabs>
        <w:autoSpaceDE w:val="0"/>
        <w:autoSpaceDN w:val="0"/>
        <w:spacing w:before="39" w:after="0" w:line="240" w:lineRule="auto"/>
        <w:ind w:right="319" w:firstLine="708"/>
        <w:jc w:val="both"/>
        <w:rPr>
          <w:rFonts w:ascii="Times New Roman" w:eastAsia="Times New Roman" w:hAnsi="Times New Roman" w:cs="Times New Roman"/>
        </w:rPr>
      </w:pPr>
      <w:r w:rsidRPr="00560077">
        <w:rPr>
          <w:rFonts w:ascii="Times New Roman" w:eastAsia="Times New Roman" w:hAnsi="Times New Roman" w:cs="Times New Roman"/>
        </w:rPr>
        <w:t>Организовать</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деятельность</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по</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созданию</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условий для творческой самореализации</w:t>
      </w:r>
      <w:r w:rsidRPr="00560077">
        <w:rPr>
          <w:rFonts w:ascii="Times New Roman" w:eastAsia="Times New Roman" w:hAnsi="Times New Roman" w:cs="Times New Roman"/>
          <w:spacing w:val="-57"/>
        </w:rPr>
        <w:t xml:space="preserve"> </w:t>
      </w:r>
      <w:r w:rsidRPr="00560077">
        <w:rPr>
          <w:rFonts w:ascii="Times New Roman" w:eastAsia="Times New Roman" w:hAnsi="Times New Roman" w:cs="Times New Roman"/>
        </w:rPr>
        <w:t>обучающихся;</w:t>
      </w:r>
    </w:p>
    <w:p w:rsidR="000A52A5" w:rsidRPr="00560077" w:rsidRDefault="000A52A5" w:rsidP="00613D00">
      <w:pPr>
        <w:widowControl w:val="0"/>
        <w:numPr>
          <w:ilvl w:val="0"/>
          <w:numId w:val="73"/>
        </w:numPr>
        <w:tabs>
          <w:tab w:val="left" w:pos="1308"/>
          <w:tab w:val="left" w:pos="1309"/>
          <w:tab w:val="left" w:pos="3349"/>
          <w:tab w:val="left" w:pos="5213"/>
        </w:tabs>
        <w:autoSpaceDE w:val="0"/>
        <w:autoSpaceDN w:val="0"/>
        <w:spacing w:after="0" w:line="240" w:lineRule="auto"/>
        <w:ind w:right="422" w:firstLine="708"/>
        <w:jc w:val="both"/>
        <w:rPr>
          <w:rFonts w:ascii="Times New Roman" w:eastAsia="Times New Roman" w:hAnsi="Times New Roman" w:cs="Times New Roman"/>
        </w:rPr>
      </w:pPr>
      <w:r w:rsidRPr="00560077">
        <w:rPr>
          <w:rFonts w:ascii="Times New Roman" w:eastAsia="Times New Roman" w:hAnsi="Times New Roman" w:cs="Times New Roman"/>
        </w:rPr>
        <w:t>Сформировать</w:t>
      </w:r>
      <w:r w:rsidRPr="00560077">
        <w:rPr>
          <w:rFonts w:ascii="Times New Roman" w:eastAsia="Times New Roman" w:hAnsi="Times New Roman" w:cs="Times New Roman"/>
        </w:rPr>
        <w:tab/>
        <w:t>представления</w:t>
      </w:r>
      <w:r w:rsidRPr="00560077">
        <w:rPr>
          <w:rFonts w:ascii="Times New Roman" w:eastAsia="Times New Roman" w:hAnsi="Times New Roman" w:cs="Times New Roman"/>
        </w:rPr>
        <w:tab/>
        <w:t>у</w:t>
      </w:r>
      <w:r w:rsidRPr="00560077">
        <w:rPr>
          <w:rFonts w:ascii="Times New Roman" w:eastAsia="Times New Roman" w:hAnsi="Times New Roman" w:cs="Times New Roman"/>
          <w:spacing w:val="45"/>
        </w:rPr>
        <w:t xml:space="preserve"> </w:t>
      </w:r>
      <w:r w:rsidRPr="00560077">
        <w:rPr>
          <w:rFonts w:ascii="Times New Roman" w:eastAsia="Times New Roman" w:hAnsi="Times New Roman" w:cs="Times New Roman"/>
        </w:rPr>
        <w:t>обучающихся</w:t>
      </w:r>
      <w:r w:rsidRPr="00560077">
        <w:rPr>
          <w:rFonts w:ascii="Times New Roman" w:eastAsia="Times New Roman" w:hAnsi="Times New Roman" w:cs="Times New Roman"/>
          <w:spacing w:val="57"/>
        </w:rPr>
        <w:t xml:space="preserve"> </w:t>
      </w:r>
      <w:r w:rsidRPr="00560077">
        <w:rPr>
          <w:rFonts w:ascii="Times New Roman" w:eastAsia="Times New Roman" w:hAnsi="Times New Roman" w:cs="Times New Roman"/>
        </w:rPr>
        <w:t>об</w:t>
      </w:r>
      <w:r w:rsidRPr="00560077">
        <w:rPr>
          <w:rFonts w:ascii="Times New Roman" w:eastAsia="Times New Roman" w:hAnsi="Times New Roman" w:cs="Times New Roman"/>
          <w:spacing w:val="54"/>
        </w:rPr>
        <w:t xml:space="preserve"> </w:t>
      </w:r>
      <w:r w:rsidRPr="00560077">
        <w:rPr>
          <w:rFonts w:ascii="Times New Roman" w:eastAsia="Times New Roman" w:hAnsi="Times New Roman" w:cs="Times New Roman"/>
        </w:rPr>
        <w:t>эстетических</w:t>
      </w:r>
      <w:r w:rsidRPr="00560077">
        <w:rPr>
          <w:rFonts w:ascii="Times New Roman" w:eastAsia="Times New Roman" w:hAnsi="Times New Roman" w:cs="Times New Roman"/>
          <w:spacing w:val="60"/>
        </w:rPr>
        <w:t xml:space="preserve"> </w:t>
      </w:r>
      <w:r w:rsidRPr="00560077">
        <w:rPr>
          <w:rFonts w:ascii="Times New Roman" w:eastAsia="Times New Roman" w:hAnsi="Times New Roman" w:cs="Times New Roman"/>
        </w:rPr>
        <w:t>идеалах</w:t>
      </w:r>
      <w:r w:rsidRPr="00560077">
        <w:rPr>
          <w:rFonts w:ascii="Times New Roman" w:eastAsia="Times New Roman" w:hAnsi="Times New Roman" w:cs="Times New Roman"/>
          <w:spacing w:val="54"/>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57"/>
        </w:rPr>
        <w:t xml:space="preserve"> </w:t>
      </w:r>
      <w:r w:rsidRPr="00560077">
        <w:rPr>
          <w:rFonts w:ascii="Times New Roman" w:eastAsia="Times New Roman" w:hAnsi="Times New Roman" w:cs="Times New Roman"/>
        </w:rPr>
        <w:t>художественных</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ценностях</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культуры</w:t>
      </w:r>
      <w:r w:rsidRPr="00560077">
        <w:rPr>
          <w:rFonts w:ascii="Times New Roman" w:eastAsia="Times New Roman" w:hAnsi="Times New Roman" w:cs="Times New Roman"/>
          <w:spacing w:val="-3"/>
        </w:rPr>
        <w:t xml:space="preserve"> </w:t>
      </w:r>
      <w:r w:rsidRPr="00560077">
        <w:rPr>
          <w:rFonts w:ascii="Times New Roman" w:eastAsia="Times New Roman" w:hAnsi="Times New Roman" w:cs="Times New Roman"/>
        </w:rPr>
        <w:t>России,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мирового</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сообщества;</w:t>
      </w:r>
    </w:p>
    <w:p w:rsidR="000A52A5" w:rsidRPr="00560077" w:rsidRDefault="000A52A5" w:rsidP="00613D00">
      <w:pPr>
        <w:widowControl w:val="0"/>
        <w:numPr>
          <w:ilvl w:val="0"/>
          <w:numId w:val="73"/>
        </w:numPr>
        <w:tabs>
          <w:tab w:val="left" w:pos="1249"/>
        </w:tabs>
        <w:autoSpaceDE w:val="0"/>
        <w:autoSpaceDN w:val="0"/>
        <w:spacing w:before="75" w:after="0" w:line="240" w:lineRule="auto"/>
        <w:ind w:right="203" w:firstLine="708"/>
        <w:jc w:val="both"/>
        <w:rPr>
          <w:rFonts w:ascii="Times New Roman" w:eastAsia="Times New Roman" w:hAnsi="Times New Roman" w:cs="Times New Roman"/>
        </w:rPr>
      </w:pPr>
      <w:r w:rsidRPr="00560077">
        <w:rPr>
          <w:rFonts w:ascii="Times New Roman" w:eastAsia="Times New Roman" w:hAnsi="Times New Roman" w:cs="Times New Roman"/>
        </w:rPr>
        <w:t>Познакомить обучающихся с эстетическими идеалами, традициями художественной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культуры</w:t>
      </w:r>
      <w:r w:rsidRPr="00560077">
        <w:rPr>
          <w:rFonts w:ascii="Times New Roman" w:eastAsia="Times New Roman" w:hAnsi="Times New Roman" w:cs="Times New Roman"/>
          <w:spacing w:val="-6"/>
        </w:rPr>
        <w:t xml:space="preserve"> </w:t>
      </w:r>
      <w:r w:rsidRPr="00560077">
        <w:rPr>
          <w:rFonts w:ascii="Times New Roman" w:eastAsia="Times New Roman" w:hAnsi="Times New Roman" w:cs="Times New Roman"/>
        </w:rPr>
        <w:t>родного края,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w:t>
      </w:r>
      <w:r w:rsidRPr="00560077">
        <w:rPr>
          <w:rFonts w:ascii="Times New Roman" w:eastAsia="Times New Roman" w:hAnsi="Times New Roman" w:cs="Times New Roman"/>
          <w:spacing w:val="-3"/>
        </w:rPr>
        <w:t xml:space="preserve"> </w:t>
      </w:r>
      <w:r w:rsidRPr="00560077">
        <w:rPr>
          <w:rFonts w:ascii="Times New Roman" w:eastAsia="Times New Roman" w:hAnsi="Times New Roman" w:cs="Times New Roman"/>
        </w:rPr>
        <w:t>фольклором</w:t>
      </w:r>
      <w:r w:rsidRPr="00560077">
        <w:rPr>
          <w:rFonts w:ascii="Times New Roman" w:eastAsia="Times New Roman" w:hAnsi="Times New Roman" w:cs="Times New Roman"/>
          <w:spacing w:val="-5"/>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народными художественными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промыслами;</w:t>
      </w:r>
    </w:p>
    <w:p w:rsidR="000A52A5" w:rsidRPr="00560077" w:rsidRDefault="000A52A5" w:rsidP="00613D00">
      <w:pPr>
        <w:widowControl w:val="0"/>
        <w:numPr>
          <w:ilvl w:val="0"/>
          <w:numId w:val="73"/>
        </w:numPr>
        <w:tabs>
          <w:tab w:val="left" w:pos="1249"/>
        </w:tabs>
        <w:autoSpaceDE w:val="0"/>
        <w:autoSpaceDN w:val="0"/>
        <w:spacing w:before="4" w:after="0" w:line="240" w:lineRule="auto"/>
        <w:ind w:right="126" w:firstLine="708"/>
        <w:jc w:val="both"/>
        <w:rPr>
          <w:rFonts w:ascii="Times New Roman" w:eastAsia="Times New Roman" w:hAnsi="Times New Roman" w:cs="Times New Roman"/>
        </w:rPr>
      </w:pPr>
      <w:r w:rsidRPr="00560077">
        <w:rPr>
          <w:rFonts w:ascii="Times New Roman" w:eastAsia="Times New Roman" w:hAnsi="Times New Roman" w:cs="Times New Roman"/>
        </w:rPr>
        <w:t>Сформировать</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художественно-эстетический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вкуса, стремление к красоте во всех</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проявлениях жизни;</w:t>
      </w:r>
    </w:p>
    <w:p w:rsidR="000A52A5" w:rsidRPr="00560077" w:rsidRDefault="000A52A5" w:rsidP="00613D00">
      <w:pPr>
        <w:widowControl w:val="0"/>
        <w:numPr>
          <w:ilvl w:val="0"/>
          <w:numId w:val="73"/>
        </w:numPr>
        <w:tabs>
          <w:tab w:val="left" w:pos="1249"/>
        </w:tabs>
        <w:autoSpaceDE w:val="0"/>
        <w:autoSpaceDN w:val="0"/>
        <w:spacing w:before="4" w:after="0" w:line="240" w:lineRule="auto"/>
        <w:ind w:left="960" w:right="134" w:firstLine="0"/>
        <w:jc w:val="both"/>
        <w:rPr>
          <w:rFonts w:ascii="Times New Roman" w:eastAsia="Times New Roman" w:hAnsi="Times New Roman" w:cs="Times New Roman"/>
        </w:rPr>
      </w:pPr>
      <w:r w:rsidRPr="00560077">
        <w:rPr>
          <w:rFonts w:ascii="Times New Roman" w:eastAsia="Times New Roman" w:hAnsi="Times New Roman" w:cs="Times New Roman"/>
        </w:rPr>
        <w:t>Обеспечить интеграцию культурной среды с культурной средой общества.</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Культурологическая</w:t>
      </w:r>
      <w:r w:rsidRPr="00560077">
        <w:rPr>
          <w:rFonts w:ascii="Times New Roman" w:eastAsia="Times New Roman" w:hAnsi="Times New Roman" w:cs="Times New Roman"/>
          <w:spacing w:val="38"/>
        </w:rPr>
        <w:t xml:space="preserve"> </w:t>
      </w:r>
      <w:r w:rsidRPr="00560077">
        <w:rPr>
          <w:rFonts w:ascii="Times New Roman" w:eastAsia="Times New Roman" w:hAnsi="Times New Roman" w:cs="Times New Roman"/>
        </w:rPr>
        <w:t>среда</w:t>
      </w:r>
      <w:r w:rsidRPr="00560077">
        <w:rPr>
          <w:rFonts w:ascii="Times New Roman" w:eastAsia="Times New Roman" w:hAnsi="Times New Roman" w:cs="Times New Roman"/>
          <w:spacing w:val="34"/>
        </w:rPr>
        <w:t xml:space="preserve"> </w:t>
      </w:r>
      <w:r w:rsidRPr="00560077">
        <w:rPr>
          <w:rFonts w:ascii="Times New Roman" w:eastAsia="Times New Roman" w:hAnsi="Times New Roman" w:cs="Times New Roman"/>
        </w:rPr>
        <w:t>школы</w:t>
      </w:r>
      <w:r w:rsidRPr="00560077">
        <w:rPr>
          <w:rFonts w:ascii="Times New Roman" w:eastAsia="Times New Roman" w:hAnsi="Times New Roman" w:cs="Times New Roman"/>
          <w:spacing w:val="33"/>
        </w:rPr>
        <w:t xml:space="preserve"> </w:t>
      </w:r>
      <w:r w:rsidRPr="00560077">
        <w:rPr>
          <w:rFonts w:ascii="Times New Roman" w:eastAsia="Times New Roman" w:hAnsi="Times New Roman" w:cs="Times New Roman"/>
        </w:rPr>
        <w:t>формируется</w:t>
      </w:r>
      <w:r w:rsidRPr="00560077">
        <w:rPr>
          <w:rFonts w:ascii="Times New Roman" w:eastAsia="Times New Roman" w:hAnsi="Times New Roman" w:cs="Times New Roman"/>
          <w:spacing w:val="37"/>
        </w:rPr>
        <w:t xml:space="preserve"> </w:t>
      </w:r>
      <w:r w:rsidRPr="00560077">
        <w:rPr>
          <w:rFonts w:ascii="Times New Roman" w:eastAsia="Times New Roman" w:hAnsi="Times New Roman" w:cs="Times New Roman"/>
        </w:rPr>
        <w:t>средствами</w:t>
      </w:r>
      <w:r w:rsidRPr="00560077">
        <w:rPr>
          <w:rFonts w:ascii="Times New Roman" w:eastAsia="Times New Roman" w:hAnsi="Times New Roman" w:cs="Times New Roman"/>
          <w:spacing w:val="36"/>
        </w:rPr>
        <w:t xml:space="preserve"> </w:t>
      </w:r>
      <w:r w:rsidRPr="00560077">
        <w:rPr>
          <w:rFonts w:ascii="Times New Roman" w:eastAsia="Times New Roman" w:hAnsi="Times New Roman" w:cs="Times New Roman"/>
        </w:rPr>
        <w:t>предметов</w:t>
      </w:r>
      <w:r w:rsidRPr="00560077">
        <w:rPr>
          <w:rFonts w:ascii="Times New Roman" w:eastAsia="Times New Roman" w:hAnsi="Times New Roman" w:cs="Times New Roman"/>
          <w:spacing w:val="34"/>
        </w:rPr>
        <w:t xml:space="preserve"> </w:t>
      </w:r>
      <w:r w:rsidRPr="00560077">
        <w:rPr>
          <w:rFonts w:ascii="Times New Roman" w:eastAsia="Times New Roman" w:hAnsi="Times New Roman" w:cs="Times New Roman"/>
        </w:rPr>
        <w:lastRenderedPageBreak/>
        <w:t>художественно-</w:t>
      </w:r>
    </w:p>
    <w:p w:rsidR="000A52A5" w:rsidRPr="00560077" w:rsidRDefault="000A52A5" w:rsidP="00560077">
      <w:pPr>
        <w:widowControl w:val="0"/>
        <w:autoSpaceDE w:val="0"/>
        <w:autoSpaceDN w:val="0"/>
        <w:spacing w:before="1" w:after="0" w:line="240" w:lineRule="auto"/>
        <w:ind w:right="158"/>
        <w:jc w:val="both"/>
        <w:rPr>
          <w:rFonts w:ascii="Times New Roman" w:eastAsia="Times New Roman" w:hAnsi="Times New Roman" w:cs="Times New Roman"/>
        </w:rPr>
      </w:pPr>
      <w:r w:rsidRPr="00560077">
        <w:rPr>
          <w:rFonts w:ascii="Times New Roman" w:eastAsia="Times New Roman" w:hAnsi="Times New Roman" w:cs="Times New Roman"/>
        </w:rPr>
        <w:t>эстетического цикла, интеграцией их в учебно-воспитательный процесс через диалог культур 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взаимодействие</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с</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учреждениями культуры</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города.</w:t>
      </w:r>
    </w:p>
    <w:p w:rsidR="000A52A5" w:rsidRPr="00560077" w:rsidRDefault="000A52A5" w:rsidP="002005D9">
      <w:pPr>
        <w:widowControl w:val="0"/>
        <w:autoSpaceDE w:val="0"/>
        <w:autoSpaceDN w:val="0"/>
        <w:spacing w:before="6" w:after="0" w:line="240" w:lineRule="auto"/>
        <w:ind w:left="142" w:right="108"/>
        <w:jc w:val="both"/>
        <w:rPr>
          <w:rFonts w:ascii="Times New Roman" w:eastAsia="Times New Roman" w:hAnsi="Times New Roman" w:cs="Times New Roman"/>
        </w:rPr>
      </w:pPr>
      <w:r w:rsidRPr="00560077">
        <w:rPr>
          <w:rFonts w:ascii="Times New Roman" w:eastAsia="Times New Roman" w:hAnsi="Times New Roman" w:cs="Times New Roman"/>
        </w:rPr>
        <w:t>Культурологическая среда вырабатывает у обучающихся новое чувство меняющегося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мира,</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в</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котором</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научные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образы</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соединяются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художественным</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видением,</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формирует</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у</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обучающихся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опыт</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способ</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постижения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обретения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культуры,</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необходимой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для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созидательной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жизни.</w:t>
      </w:r>
    </w:p>
    <w:p w:rsidR="000A52A5" w:rsidRPr="00560077" w:rsidRDefault="000A52A5" w:rsidP="00560077">
      <w:pPr>
        <w:widowControl w:val="0"/>
        <w:autoSpaceDE w:val="0"/>
        <w:autoSpaceDN w:val="0"/>
        <w:spacing w:before="7" w:after="0" w:line="240" w:lineRule="auto"/>
        <w:jc w:val="both"/>
        <w:rPr>
          <w:rFonts w:ascii="Times New Roman" w:eastAsia="Times New Roman" w:hAnsi="Times New Roman" w:cs="Times New Roman"/>
        </w:rPr>
      </w:pPr>
    </w:p>
    <w:p w:rsidR="000A52A5" w:rsidRPr="00560077" w:rsidRDefault="000A52A5" w:rsidP="00560077">
      <w:pPr>
        <w:widowControl w:val="0"/>
        <w:autoSpaceDE w:val="0"/>
        <w:autoSpaceDN w:val="0"/>
        <w:spacing w:before="1" w:after="0" w:line="240" w:lineRule="auto"/>
        <w:jc w:val="both"/>
        <w:outlineLvl w:val="0"/>
        <w:rPr>
          <w:rFonts w:ascii="Times New Roman" w:eastAsia="Times New Roman" w:hAnsi="Times New Roman" w:cs="Times New Roman"/>
          <w:b/>
          <w:bCs/>
        </w:rPr>
      </w:pPr>
      <w:r w:rsidRPr="00560077">
        <w:rPr>
          <w:rFonts w:ascii="Times New Roman" w:eastAsia="Times New Roman" w:hAnsi="Times New Roman" w:cs="Times New Roman"/>
          <w:b/>
          <w:bCs/>
        </w:rPr>
        <w:t>Ключевые</w:t>
      </w:r>
      <w:r w:rsidRPr="00560077">
        <w:rPr>
          <w:rFonts w:ascii="Times New Roman" w:eastAsia="Times New Roman" w:hAnsi="Times New Roman" w:cs="Times New Roman"/>
          <w:b/>
          <w:bCs/>
          <w:spacing w:val="-5"/>
        </w:rPr>
        <w:t xml:space="preserve"> </w:t>
      </w:r>
      <w:r w:rsidRPr="00560077">
        <w:rPr>
          <w:rFonts w:ascii="Times New Roman" w:eastAsia="Times New Roman" w:hAnsi="Times New Roman" w:cs="Times New Roman"/>
          <w:b/>
          <w:bCs/>
        </w:rPr>
        <w:t>мероприятия</w:t>
      </w:r>
      <w:r w:rsidRPr="00560077">
        <w:rPr>
          <w:rFonts w:ascii="Times New Roman" w:eastAsia="Times New Roman" w:hAnsi="Times New Roman" w:cs="Times New Roman"/>
          <w:b/>
          <w:bCs/>
          <w:spacing w:val="-7"/>
        </w:rPr>
        <w:t xml:space="preserve"> </w:t>
      </w:r>
      <w:r w:rsidRPr="00560077">
        <w:rPr>
          <w:rFonts w:ascii="Times New Roman" w:eastAsia="Times New Roman" w:hAnsi="Times New Roman" w:cs="Times New Roman"/>
          <w:b/>
          <w:bCs/>
        </w:rPr>
        <w:t>направления,</w:t>
      </w:r>
      <w:r w:rsidRPr="00560077">
        <w:rPr>
          <w:rFonts w:ascii="Times New Roman" w:eastAsia="Times New Roman" w:hAnsi="Times New Roman" w:cs="Times New Roman"/>
          <w:b/>
          <w:bCs/>
          <w:spacing w:val="-2"/>
        </w:rPr>
        <w:t xml:space="preserve"> </w:t>
      </w:r>
      <w:r w:rsidRPr="00560077">
        <w:rPr>
          <w:rFonts w:ascii="Times New Roman" w:eastAsia="Times New Roman" w:hAnsi="Times New Roman" w:cs="Times New Roman"/>
          <w:b/>
          <w:bCs/>
        </w:rPr>
        <w:t>реализованные</w:t>
      </w:r>
      <w:r w:rsidRPr="00560077">
        <w:rPr>
          <w:rFonts w:ascii="Times New Roman" w:eastAsia="Times New Roman" w:hAnsi="Times New Roman" w:cs="Times New Roman"/>
          <w:b/>
          <w:bCs/>
          <w:spacing w:val="-5"/>
        </w:rPr>
        <w:t xml:space="preserve"> </w:t>
      </w:r>
      <w:r w:rsidRPr="00560077">
        <w:rPr>
          <w:rFonts w:ascii="Times New Roman" w:eastAsia="Times New Roman" w:hAnsi="Times New Roman" w:cs="Times New Roman"/>
          <w:b/>
          <w:bCs/>
        </w:rPr>
        <w:t>в</w:t>
      </w:r>
      <w:r w:rsidRPr="00560077">
        <w:rPr>
          <w:rFonts w:ascii="Times New Roman" w:eastAsia="Times New Roman" w:hAnsi="Times New Roman" w:cs="Times New Roman"/>
          <w:b/>
          <w:bCs/>
          <w:spacing w:val="-5"/>
        </w:rPr>
        <w:t xml:space="preserve"> </w:t>
      </w:r>
      <w:r w:rsidRPr="00560077">
        <w:rPr>
          <w:rFonts w:ascii="Times New Roman" w:eastAsia="Times New Roman" w:hAnsi="Times New Roman" w:cs="Times New Roman"/>
          <w:b/>
          <w:bCs/>
        </w:rPr>
        <w:t>2022-2023</w:t>
      </w:r>
      <w:r w:rsidRPr="00560077">
        <w:rPr>
          <w:rFonts w:ascii="Times New Roman" w:eastAsia="Times New Roman" w:hAnsi="Times New Roman" w:cs="Times New Roman"/>
          <w:b/>
          <w:bCs/>
          <w:spacing w:val="-4"/>
        </w:rPr>
        <w:t xml:space="preserve"> </w:t>
      </w:r>
      <w:r w:rsidRPr="00560077">
        <w:rPr>
          <w:rFonts w:ascii="Times New Roman" w:eastAsia="Times New Roman" w:hAnsi="Times New Roman" w:cs="Times New Roman"/>
          <w:b/>
          <w:bCs/>
        </w:rPr>
        <w:t>гг.</w:t>
      </w:r>
    </w:p>
    <w:tbl>
      <w:tblPr>
        <w:tblStyle w:val="TableNormal1"/>
        <w:tblW w:w="981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2268"/>
        <w:gridCol w:w="7116"/>
      </w:tblGrid>
      <w:tr w:rsidR="000A52A5" w:rsidRPr="00560077" w:rsidTr="002005D9">
        <w:trPr>
          <w:trHeight w:val="629"/>
        </w:trPr>
        <w:tc>
          <w:tcPr>
            <w:tcW w:w="426" w:type="dxa"/>
          </w:tcPr>
          <w:p w:rsidR="000A52A5" w:rsidRPr="00560077" w:rsidRDefault="000A52A5" w:rsidP="00560077">
            <w:pPr>
              <w:jc w:val="both"/>
              <w:rPr>
                <w:rFonts w:ascii="Times New Roman" w:eastAsia="Times New Roman" w:hAnsi="Times New Roman" w:cs="Times New Roman"/>
              </w:rPr>
            </w:pPr>
            <w:r w:rsidRPr="00560077">
              <w:rPr>
                <w:rFonts w:ascii="Times New Roman" w:eastAsia="Times New Roman" w:hAnsi="Times New Roman" w:cs="Times New Roman"/>
              </w:rPr>
              <w:t>№</w:t>
            </w:r>
          </w:p>
          <w:p w:rsidR="000A52A5" w:rsidRPr="00560077" w:rsidRDefault="000A52A5" w:rsidP="00560077">
            <w:pPr>
              <w:spacing w:before="36"/>
              <w:ind w:right="177"/>
              <w:jc w:val="both"/>
              <w:rPr>
                <w:rFonts w:ascii="Times New Roman" w:eastAsia="Times New Roman" w:hAnsi="Times New Roman" w:cs="Times New Roman"/>
              </w:rPr>
            </w:pPr>
            <w:r w:rsidRPr="00560077">
              <w:rPr>
                <w:rFonts w:ascii="Times New Roman" w:eastAsia="Times New Roman" w:hAnsi="Times New Roman" w:cs="Times New Roman"/>
              </w:rPr>
              <w:t>п/п</w:t>
            </w:r>
          </w:p>
        </w:tc>
        <w:tc>
          <w:tcPr>
            <w:tcW w:w="2268" w:type="dxa"/>
          </w:tcPr>
          <w:p w:rsidR="000A52A5" w:rsidRPr="00560077" w:rsidRDefault="000A52A5" w:rsidP="00560077">
            <w:pPr>
              <w:jc w:val="both"/>
              <w:rPr>
                <w:rFonts w:ascii="Times New Roman" w:eastAsia="Times New Roman" w:hAnsi="Times New Roman" w:cs="Times New Roman"/>
              </w:rPr>
            </w:pPr>
            <w:r w:rsidRPr="00560077">
              <w:rPr>
                <w:rFonts w:ascii="Times New Roman" w:eastAsia="Times New Roman" w:hAnsi="Times New Roman" w:cs="Times New Roman"/>
              </w:rPr>
              <w:t>Наименование</w:t>
            </w:r>
            <w:r w:rsidRPr="00560077">
              <w:rPr>
                <w:rFonts w:ascii="Times New Roman" w:eastAsia="Times New Roman" w:hAnsi="Times New Roman" w:cs="Times New Roman"/>
                <w:spacing w:val="-12"/>
              </w:rPr>
              <w:t xml:space="preserve"> </w:t>
            </w:r>
            <w:r w:rsidRPr="00560077">
              <w:rPr>
                <w:rFonts w:ascii="Times New Roman" w:eastAsia="Times New Roman" w:hAnsi="Times New Roman" w:cs="Times New Roman"/>
              </w:rPr>
              <w:t>деятельности</w:t>
            </w:r>
          </w:p>
        </w:tc>
        <w:tc>
          <w:tcPr>
            <w:tcW w:w="7116" w:type="dxa"/>
          </w:tcPr>
          <w:p w:rsidR="000A52A5" w:rsidRPr="00560077" w:rsidRDefault="000A52A5" w:rsidP="00560077">
            <w:pPr>
              <w:jc w:val="both"/>
              <w:rPr>
                <w:rFonts w:ascii="Times New Roman" w:eastAsia="Times New Roman" w:hAnsi="Times New Roman" w:cs="Times New Roman"/>
              </w:rPr>
            </w:pPr>
            <w:r w:rsidRPr="00560077">
              <w:rPr>
                <w:rFonts w:ascii="Times New Roman" w:eastAsia="Times New Roman" w:hAnsi="Times New Roman" w:cs="Times New Roman"/>
              </w:rPr>
              <w:t>Формы</w:t>
            </w:r>
            <w:r w:rsidRPr="00560077">
              <w:rPr>
                <w:rFonts w:ascii="Times New Roman" w:eastAsia="Times New Roman" w:hAnsi="Times New Roman" w:cs="Times New Roman"/>
                <w:spacing w:val="-7"/>
              </w:rPr>
              <w:t xml:space="preserve"> </w:t>
            </w:r>
            <w:r w:rsidRPr="00560077">
              <w:rPr>
                <w:rFonts w:ascii="Times New Roman" w:eastAsia="Times New Roman" w:hAnsi="Times New Roman" w:cs="Times New Roman"/>
              </w:rPr>
              <w:t>деятельности</w:t>
            </w:r>
          </w:p>
        </w:tc>
      </w:tr>
      <w:tr w:rsidR="000A52A5" w:rsidRPr="00560077" w:rsidTr="002005D9">
        <w:trPr>
          <w:trHeight w:val="948"/>
        </w:trPr>
        <w:tc>
          <w:tcPr>
            <w:tcW w:w="426" w:type="dxa"/>
          </w:tcPr>
          <w:p w:rsidR="000A52A5" w:rsidRPr="00560077" w:rsidRDefault="000A52A5" w:rsidP="00560077">
            <w:pPr>
              <w:ind w:right="177"/>
              <w:jc w:val="both"/>
              <w:rPr>
                <w:rFonts w:ascii="Times New Roman" w:eastAsia="Times New Roman" w:hAnsi="Times New Roman" w:cs="Times New Roman"/>
              </w:rPr>
            </w:pPr>
            <w:r w:rsidRPr="00560077">
              <w:rPr>
                <w:rFonts w:ascii="Times New Roman" w:eastAsia="Times New Roman" w:hAnsi="Times New Roman" w:cs="Times New Roman"/>
              </w:rPr>
              <w:t>1.</w:t>
            </w:r>
          </w:p>
        </w:tc>
        <w:tc>
          <w:tcPr>
            <w:tcW w:w="2268" w:type="dxa"/>
          </w:tcPr>
          <w:p w:rsidR="000A52A5" w:rsidRPr="00560077" w:rsidRDefault="000A52A5" w:rsidP="00560077">
            <w:pPr>
              <w:jc w:val="both"/>
              <w:rPr>
                <w:rFonts w:ascii="Times New Roman" w:eastAsia="Times New Roman" w:hAnsi="Times New Roman" w:cs="Times New Roman"/>
              </w:rPr>
            </w:pPr>
            <w:r w:rsidRPr="00560077">
              <w:rPr>
                <w:rFonts w:ascii="Times New Roman" w:eastAsia="Times New Roman" w:hAnsi="Times New Roman" w:cs="Times New Roman"/>
              </w:rPr>
              <w:t>День</w:t>
            </w:r>
            <w:r w:rsidRPr="00560077">
              <w:rPr>
                <w:rFonts w:ascii="Times New Roman" w:eastAsia="Times New Roman" w:hAnsi="Times New Roman" w:cs="Times New Roman"/>
                <w:spacing w:val="-8"/>
              </w:rPr>
              <w:t xml:space="preserve"> </w:t>
            </w:r>
            <w:r w:rsidRPr="00560077">
              <w:rPr>
                <w:rFonts w:ascii="Times New Roman" w:eastAsia="Times New Roman" w:hAnsi="Times New Roman" w:cs="Times New Roman"/>
              </w:rPr>
              <w:t>знаний</w:t>
            </w:r>
          </w:p>
        </w:tc>
        <w:tc>
          <w:tcPr>
            <w:tcW w:w="7116" w:type="dxa"/>
          </w:tcPr>
          <w:p w:rsidR="000A52A5" w:rsidRPr="00560077" w:rsidRDefault="000A52A5" w:rsidP="00560077">
            <w:pPr>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Праздничная</w:t>
            </w:r>
            <w:r w:rsidRPr="00560077">
              <w:rPr>
                <w:rFonts w:ascii="Times New Roman" w:eastAsia="Times New Roman" w:hAnsi="Times New Roman" w:cs="Times New Roman"/>
                <w:spacing w:val="28"/>
                <w:lang w:val="ru-RU"/>
              </w:rPr>
              <w:t xml:space="preserve"> </w:t>
            </w:r>
            <w:r w:rsidRPr="00560077">
              <w:rPr>
                <w:rFonts w:ascii="Times New Roman" w:eastAsia="Times New Roman" w:hAnsi="Times New Roman" w:cs="Times New Roman"/>
                <w:lang w:val="ru-RU"/>
              </w:rPr>
              <w:t>линейка</w:t>
            </w:r>
            <w:r w:rsidRPr="00560077">
              <w:rPr>
                <w:rFonts w:ascii="Times New Roman" w:eastAsia="Times New Roman" w:hAnsi="Times New Roman" w:cs="Times New Roman"/>
                <w:spacing w:val="19"/>
                <w:lang w:val="ru-RU"/>
              </w:rPr>
              <w:t xml:space="preserve"> </w:t>
            </w:r>
            <w:r w:rsidRPr="00560077">
              <w:rPr>
                <w:rFonts w:ascii="Times New Roman" w:eastAsia="Times New Roman" w:hAnsi="Times New Roman" w:cs="Times New Roman"/>
                <w:lang w:val="ru-RU"/>
              </w:rPr>
              <w:t>для</w:t>
            </w:r>
            <w:r w:rsidRPr="00560077">
              <w:rPr>
                <w:rFonts w:ascii="Times New Roman" w:eastAsia="Times New Roman" w:hAnsi="Times New Roman" w:cs="Times New Roman"/>
                <w:spacing w:val="82"/>
                <w:lang w:val="ru-RU"/>
              </w:rPr>
              <w:t xml:space="preserve"> </w:t>
            </w:r>
            <w:r w:rsidRPr="00560077">
              <w:rPr>
                <w:rFonts w:ascii="Times New Roman" w:eastAsia="Times New Roman" w:hAnsi="Times New Roman" w:cs="Times New Roman"/>
                <w:lang w:val="ru-RU"/>
              </w:rPr>
              <w:t>обучающихся</w:t>
            </w:r>
            <w:r w:rsidRPr="00560077">
              <w:rPr>
                <w:rFonts w:ascii="Times New Roman" w:eastAsia="Times New Roman" w:hAnsi="Times New Roman" w:cs="Times New Roman"/>
                <w:spacing w:val="84"/>
                <w:lang w:val="ru-RU"/>
              </w:rPr>
              <w:t xml:space="preserve"> </w:t>
            </w:r>
            <w:r w:rsidRPr="00560077">
              <w:rPr>
                <w:rFonts w:ascii="Times New Roman" w:eastAsia="Times New Roman" w:hAnsi="Times New Roman" w:cs="Times New Roman"/>
                <w:lang w:val="ru-RU"/>
              </w:rPr>
              <w:t>1-9</w:t>
            </w:r>
            <w:r w:rsidRPr="00560077">
              <w:rPr>
                <w:rFonts w:ascii="Times New Roman" w:eastAsia="Times New Roman" w:hAnsi="Times New Roman" w:cs="Times New Roman"/>
                <w:spacing w:val="81"/>
                <w:lang w:val="ru-RU"/>
              </w:rPr>
              <w:t xml:space="preserve"> </w:t>
            </w:r>
            <w:r w:rsidRPr="00560077">
              <w:rPr>
                <w:rFonts w:ascii="Times New Roman" w:eastAsia="Times New Roman" w:hAnsi="Times New Roman" w:cs="Times New Roman"/>
                <w:lang w:val="ru-RU"/>
              </w:rPr>
              <w:t>классов;</w:t>
            </w:r>
            <w:r w:rsidRPr="00560077">
              <w:rPr>
                <w:rFonts w:ascii="Times New Roman" w:eastAsia="Times New Roman" w:hAnsi="Times New Roman" w:cs="Times New Roman"/>
                <w:spacing w:val="3"/>
                <w:lang w:val="ru-RU"/>
              </w:rPr>
              <w:t xml:space="preserve"> </w:t>
            </w:r>
            <w:r w:rsidRPr="00560077">
              <w:rPr>
                <w:rFonts w:ascii="Times New Roman" w:eastAsia="Times New Roman" w:hAnsi="Times New Roman" w:cs="Times New Roman"/>
                <w:lang w:val="ru-RU"/>
              </w:rPr>
              <w:t>классные</w:t>
            </w:r>
            <w:r w:rsidRPr="00560077">
              <w:rPr>
                <w:rFonts w:ascii="Times New Roman" w:eastAsia="Times New Roman" w:hAnsi="Times New Roman" w:cs="Times New Roman"/>
                <w:spacing w:val="3"/>
                <w:lang w:val="ru-RU"/>
              </w:rPr>
              <w:t xml:space="preserve"> </w:t>
            </w:r>
            <w:r w:rsidRPr="00560077">
              <w:rPr>
                <w:rFonts w:ascii="Times New Roman" w:eastAsia="Times New Roman" w:hAnsi="Times New Roman" w:cs="Times New Roman"/>
                <w:lang w:val="ru-RU"/>
              </w:rPr>
              <w:t>часы</w:t>
            </w:r>
            <w:r w:rsidRPr="00560077">
              <w:rPr>
                <w:rFonts w:ascii="Times New Roman" w:eastAsia="Times New Roman" w:hAnsi="Times New Roman" w:cs="Times New Roman"/>
                <w:spacing w:val="8"/>
                <w:lang w:val="ru-RU"/>
              </w:rPr>
              <w:t xml:space="preserve"> </w:t>
            </w:r>
            <w:r w:rsidRPr="00560077">
              <w:rPr>
                <w:rFonts w:ascii="Times New Roman" w:eastAsia="Times New Roman" w:hAnsi="Times New Roman" w:cs="Times New Roman"/>
                <w:lang w:val="ru-RU"/>
              </w:rPr>
              <w:t>«По дороге</w:t>
            </w:r>
            <w:r w:rsidRPr="00560077">
              <w:rPr>
                <w:rFonts w:ascii="Times New Roman" w:eastAsia="Times New Roman" w:hAnsi="Times New Roman" w:cs="Times New Roman"/>
                <w:spacing w:val="3"/>
                <w:lang w:val="ru-RU"/>
              </w:rPr>
              <w:t xml:space="preserve"> </w:t>
            </w:r>
            <w:r w:rsidRPr="00560077">
              <w:rPr>
                <w:rFonts w:ascii="Times New Roman" w:eastAsia="Times New Roman" w:hAnsi="Times New Roman" w:cs="Times New Roman"/>
                <w:lang w:val="ru-RU"/>
              </w:rPr>
              <w:t>в Страну</w:t>
            </w:r>
            <w:r w:rsidRPr="00560077">
              <w:rPr>
                <w:rFonts w:ascii="Times New Roman" w:eastAsia="Times New Roman" w:hAnsi="Times New Roman" w:cs="Times New Roman"/>
                <w:spacing w:val="-11"/>
                <w:lang w:val="ru-RU"/>
              </w:rPr>
              <w:t xml:space="preserve"> </w:t>
            </w:r>
            <w:r w:rsidRPr="00560077">
              <w:rPr>
                <w:rFonts w:ascii="Times New Roman" w:eastAsia="Times New Roman" w:hAnsi="Times New Roman" w:cs="Times New Roman"/>
                <w:lang w:val="ru-RU"/>
              </w:rPr>
              <w:t>знаний»</w:t>
            </w:r>
          </w:p>
        </w:tc>
      </w:tr>
      <w:tr w:rsidR="000A52A5" w:rsidRPr="00560077" w:rsidTr="002005D9">
        <w:trPr>
          <w:trHeight w:val="1258"/>
        </w:trPr>
        <w:tc>
          <w:tcPr>
            <w:tcW w:w="426" w:type="dxa"/>
          </w:tcPr>
          <w:p w:rsidR="000A52A5" w:rsidRPr="00560077" w:rsidRDefault="000A52A5" w:rsidP="00560077">
            <w:pPr>
              <w:ind w:right="177"/>
              <w:jc w:val="both"/>
              <w:rPr>
                <w:rFonts w:ascii="Times New Roman" w:eastAsia="Times New Roman" w:hAnsi="Times New Roman" w:cs="Times New Roman"/>
              </w:rPr>
            </w:pPr>
            <w:r w:rsidRPr="00560077">
              <w:rPr>
                <w:rFonts w:ascii="Times New Roman" w:eastAsia="Times New Roman" w:hAnsi="Times New Roman" w:cs="Times New Roman"/>
              </w:rPr>
              <w:t>2.</w:t>
            </w:r>
          </w:p>
        </w:tc>
        <w:tc>
          <w:tcPr>
            <w:tcW w:w="2268" w:type="dxa"/>
          </w:tcPr>
          <w:p w:rsidR="000A52A5" w:rsidRPr="00560077" w:rsidRDefault="000A52A5" w:rsidP="00560077">
            <w:pPr>
              <w:ind w:right="128"/>
              <w:jc w:val="both"/>
              <w:rPr>
                <w:rFonts w:ascii="Times New Roman" w:eastAsia="Times New Roman" w:hAnsi="Times New Roman" w:cs="Times New Roman"/>
                <w:spacing w:val="-57"/>
                <w:lang w:val="ru-RU"/>
              </w:rPr>
            </w:pPr>
            <w:r w:rsidRPr="00560077">
              <w:rPr>
                <w:rFonts w:ascii="Times New Roman" w:eastAsia="Times New Roman" w:hAnsi="Times New Roman" w:cs="Times New Roman"/>
                <w:lang w:val="ru-RU"/>
              </w:rPr>
              <w:t>Торжественные мероприятия</w:t>
            </w:r>
            <w:r w:rsidRPr="00560077">
              <w:rPr>
                <w:rFonts w:ascii="Times New Roman" w:eastAsia="Times New Roman" w:hAnsi="Times New Roman" w:cs="Times New Roman"/>
                <w:spacing w:val="-57"/>
                <w:lang w:val="ru-RU"/>
              </w:rPr>
              <w:t xml:space="preserve"> </w:t>
            </w:r>
          </w:p>
          <w:p w:rsidR="000A52A5" w:rsidRPr="00560077" w:rsidRDefault="000A52A5" w:rsidP="00560077">
            <w:pPr>
              <w:ind w:right="128"/>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в</w:t>
            </w:r>
            <w:r w:rsidRPr="00560077">
              <w:rPr>
                <w:rFonts w:ascii="Times New Roman" w:eastAsia="Times New Roman" w:hAnsi="Times New Roman" w:cs="Times New Roman"/>
                <w:spacing w:val="-6"/>
                <w:lang w:val="ru-RU"/>
              </w:rPr>
              <w:t xml:space="preserve"> </w:t>
            </w:r>
            <w:r w:rsidRPr="00560077">
              <w:rPr>
                <w:rFonts w:ascii="Times New Roman" w:eastAsia="Times New Roman" w:hAnsi="Times New Roman" w:cs="Times New Roman"/>
                <w:lang w:val="ru-RU"/>
              </w:rPr>
              <w:t>рамках</w:t>
            </w:r>
          </w:p>
          <w:p w:rsidR="000A52A5" w:rsidRPr="00560077" w:rsidRDefault="000A52A5" w:rsidP="00560077">
            <w:pPr>
              <w:ind w:right="128"/>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Дня</w:t>
            </w:r>
            <w:r w:rsidRPr="00560077">
              <w:rPr>
                <w:rFonts w:ascii="Times New Roman" w:eastAsia="Times New Roman" w:hAnsi="Times New Roman" w:cs="Times New Roman"/>
                <w:spacing w:val="-3"/>
                <w:lang w:val="ru-RU"/>
              </w:rPr>
              <w:t xml:space="preserve"> </w:t>
            </w:r>
            <w:r w:rsidRPr="00560077">
              <w:rPr>
                <w:rFonts w:ascii="Times New Roman" w:eastAsia="Times New Roman" w:hAnsi="Times New Roman" w:cs="Times New Roman"/>
                <w:lang w:val="ru-RU"/>
              </w:rPr>
              <w:t>учителя</w:t>
            </w:r>
          </w:p>
        </w:tc>
        <w:tc>
          <w:tcPr>
            <w:tcW w:w="7116" w:type="dxa"/>
          </w:tcPr>
          <w:p w:rsidR="000A52A5" w:rsidRPr="00560077" w:rsidRDefault="000A52A5" w:rsidP="00560077">
            <w:pPr>
              <w:tabs>
                <w:tab w:val="left" w:pos="1575"/>
                <w:tab w:val="left" w:pos="1948"/>
                <w:tab w:val="left" w:pos="2720"/>
                <w:tab w:val="left" w:pos="3684"/>
                <w:tab w:val="left" w:pos="4232"/>
                <w:tab w:val="left" w:pos="4864"/>
              </w:tabs>
              <w:ind w:right="107"/>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Интерактив</w:t>
            </w:r>
            <w:r w:rsidRPr="00560077">
              <w:rPr>
                <w:rFonts w:ascii="Times New Roman" w:eastAsia="Times New Roman" w:hAnsi="Times New Roman" w:cs="Times New Roman"/>
                <w:lang w:val="ru-RU"/>
              </w:rPr>
              <w:tab/>
              <w:t>в</w:t>
            </w:r>
            <w:r w:rsidRPr="00560077">
              <w:rPr>
                <w:rFonts w:ascii="Times New Roman" w:eastAsia="Times New Roman" w:hAnsi="Times New Roman" w:cs="Times New Roman"/>
                <w:lang w:val="ru-RU"/>
              </w:rPr>
              <w:tab/>
              <w:t>фойе</w:t>
            </w:r>
            <w:r w:rsidRPr="00560077">
              <w:rPr>
                <w:rFonts w:ascii="Times New Roman" w:eastAsia="Times New Roman" w:hAnsi="Times New Roman" w:cs="Times New Roman"/>
                <w:lang w:val="ru-RU"/>
              </w:rPr>
              <w:tab/>
              <w:t>школы</w:t>
            </w:r>
            <w:r w:rsidRPr="00560077">
              <w:rPr>
                <w:rFonts w:ascii="Times New Roman" w:eastAsia="Times New Roman" w:hAnsi="Times New Roman" w:cs="Times New Roman"/>
                <w:lang w:val="ru-RU"/>
              </w:rPr>
              <w:tab/>
              <w:t>«А</w:t>
            </w:r>
            <w:r w:rsidRPr="00560077">
              <w:rPr>
                <w:rFonts w:ascii="Times New Roman" w:eastAsia="Times New Roman" w:hAnsi="Times New Roman" w:cs="Times New Roman"/>
                <w:lang w:val="ru-RU"/>
              </w:rPr>
              <w:tab/>
              <w:t>вам</w:t>
            </w:r>
            <w:r w:rsidRPr="00560077">
              <w:rPr>
                <w:rFonts w:ascii="Times New Roman" w:eastAsia="Times New Roman" w:hAnsi="Times New Roman" w:cs="Times New Roman"/>
                <w:lang w:val="ru-RU"/>
              </w:rPr>
              <w:tab/>
            </w:r>
            <w:r w:rsidRPr="00560077">
              <w:rPr>
                <w:rFonts w:ascii="Times New Roman" w:eastAsia="Times New Roman" w:hAnsi="Times New Roman" w:cs="Times New Roman"/>
                <w:spacing w:val="-2"/>
                <w:lang w:val="ru-RU"/>
              </w:rPr>
              <w:t>слабо?»;</w:t>
            </w:r>
            <w:r w:rsidRPr="00560077">
              <w:rPr>
                <w:rFonts w:ascii="Times New Roman" w:eastAsia="Times New Roman" w:hAnsi="Times New Roman" w:cs="Times New Roman"/>
                <w:spacing w:val="-57"/>
                <w:lang w:val="ru-RU"/>
              </w:rPr>
              <w:t xml:space="preserve"> </w:t>
            </w:r>
            <w:r w:rsidRPr="00560077">
              <w:rPr>
                <w:rFonts w:ascii="Times New Roman" w:eastAsia="Times New Roman" w:hAnsi="Times New Roman" w:cs="Times New Roman"/>
                <w:lang w:val="ru-RU"/>
              </w:rPr>
              <w:t>праздничный</w:t>
            </w:r>
            <w:r w:rsidRPr="00560077">
              <w:rPr>
                <w:rFonts w:ascii="Times New Roman" w:eastAsia="Times New Roman" w:hAnsi="Times New Roman" w:cs="Times New Roman"/>
                <w:spacing w:val="88"/>
                <w:lang w:val="ru-RU"/>
              </w:rPr>
              <w:t xml:space="preserve"> </w:t>
            </w:r>
            <w:r w:rsidRPr="00560077">
              <w:rPr>
                <w:rFonts w:ascii="Times New Roman" w:eastAsia="Times New Roman" w:hAnsi="Times New Roman" w:cs="Times New Roman"/>
                <w:lang w:val="ru-RU"/>
              </w:rPr>
              <w:t>концерт</w:t>
            </w:r>
            <w:r w:rsidRPr="00560077">
              <w:rPr>
                <w:rFonts w:ascii="Times New Roman" w:eastAsia="Times New Roman" w:hAnsi="Times New Roman" w:cs="Times New Roman"/>
                <w:spacing w:val="87"/>
                <w:lang w:val="ru-RU"/>
              </w:rPr>
              <w:t xml:space="preserve"> </w:t>
            </w:r>
            <w:r w:rsidRPr="00560077">
              <w:rPr>
                <w:rFonts w:ascii="Times New Roman" w:eastAsia="Times New Roman" w:hAnsi="Times New Roman" w:cs="Times New Roman"/>
                <w:lang w:val="ru-RU"/>
              </w:rPr>
              <w:t>с</w:t>
            </w:r>
            <w:r w:rsidRPr="00560077">
              <w:rPr>
                <w:rFonts w:ascii="Times New Roman" w:eastAsia="Times New Roman" w:hAnsi="Times New Roman" w:cs="Times New Roman"/>
                <w:spacing w:val="89"/>
                <w:lang w:val="ru-RU"/>
              </w:rPr>
              <w:t xml:space="preserve"> </w:t>
            </w:r>
            <w:r w:rsidRPr="00560077">
              <w:rPr>
                <w:rFonts w:ascii="Times New Roman" w:eastAsia="Times New Roman" w:hAnsi="Times New Roman" w:cs="Times New Roman"/>
                <w:lang w:val="ru-RU"/>
              </w:rPr>
              <w:t>элементами</w:t>
            </w:r>
            <w:r w:rsidRPr="00560077">
              <w:rPr>
                <w:rFonts w:ascii="Times New Roman" w:eastAsia="Times New Roman" w:hAnsi="Times New Roman" w:cs="Times New Roman"/>
                <w:spacing w:val="89"/>
                <w:lang w:val="ru-RU"/>
              </w:rPr>
              <w:t xml:space="preserve"> </w:t>
            </w:r>
            <w:r w:rsidRPr="00560077">
              <w:rPr>
                <w:rFonts w:ascii="Times New Roman" w:eastAsia="Times New Roman" w:hAnsi="Times New Roman" w:cs="Times New Roman"/>
                <w:lang w:val="ru-RU"/>
              </w:rPr>
              <w:t>театрализации</w:t>
            </w:r>
          </w:p>
          <w:p w:rsidR="000A52A5" w:rsidRPr="00560077" w:rsidRDefault="000A52A5" w:rsidP="00560077">
            <w:pPr>
              <w:tabs>
                <w:tab w:val="left" w:pos="1043"/>
                <w:tab w:val="left" w:pos="2216"/>
                <w:tab w:val="left" w:pos="3116"/>
                <w:tab w:val="left" w:pos="3544"/>
                <w:tab w:val="left" w:pos="5093"/>
              </w:tabs>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«День</w:t>
            </w:r>
            <w:r w:rsidRPr="00560077">
              <w:rPr>
                <w:rFonts w:ascii="Times New Roman" w:eastAsia="Times New Roman" w:hAnsi="Times New Roman" w:cs="Times New Roman"/>
                <w:lang w:val="ru-RU"/>
              </w:rPr>
              <w:tab/>
              <w:t>учителя:</w:t>
            </w:r>
            <w:r w:rsidRPr="00560077">
              <w:rPr>
                <w:rFonts w:ascii="Times New Roman" w:eastAsia="Times New Roman" w:hAnsi="Times New Roman" w:cs="Times New Roman"/>
                <w:lang w:val="ru-RU"/>
              </w:rPr>
              <w:tab/>
              <w:t>мифы</w:t>
            </w:r>
            <w:r w:rsidRPr="00560077">
              <w:rPr>
                <w:rFonts w:ascii="Times New Roman" w:eastAsia="Times New Roman" w:hAnsi="Times New Roman" w:cs="Times New Roman"/>
                <w:lang w:val="ru-RU"/>
              </w:rPr>
              <w:tab/>
              <w:t>и</w:t>
            </w:r>
            <w:r w:rsidRPr="00560077">
              <w:rPr>
                <w:rFonts w:ascii="Times New Roman" w:eastAsia="Times New Roman" w:hAnsi="Times New Roman" w:cs="Times New Roman"/>
                <w:lang w:val="ru-RU"/>
              </w:rPr>
              <w:tab/>
              <w:t>реальность»</w:t>
            </w:r>
          </w:p>
          <w:p w:rsidR="000A52A5" w:rsidRPr="00560077" w:rsidRDefault="000A52A5" w:rsidP="00560077">
            <w:pPr>
              <w:spacing w:before="31"/>
              <w:jc w:val="both"/>
              <w:rPr>
                <w:rFonts w:ascii="Times New Roman" w:eastAsia="Times New Roman" w:hAnsi="Times New Roman" w:cs="Times New Roman"/>
                <w:lang w:val="ru-RU"/>
              </w:rPr>
            </w:pPr>
          </w:p>
        </w:tc>
      </w:tr>
      <w:tr w:rsidR="000A52A5" w:rsidRPr="00560077" w:rsidTr="002005D9">
        <w:trPr>
          <w:trHeight w:val="3034"/>
        </w:trPr>
        <w:tc>
          <w:tcPr>
            <w:tcW w:w="426" w:type="dxa"/>
          </w:tcPr>
          <w:p w:rsidR="000A52A5" w:rsidRPr="00560077" w:rsidRDefault="000A52A5" w:rsidP="00560077">
            <w:pPr>
              <w:ind w:right="177"/>
              <w:jc w:val="both"/>
              <w:rPr>
                <w:rFonts w:ascii="Times New Roman" w:eastAsia="Times New Roman" w:hAnsi="Times New Roman" w:cs="Times New Roman"/>
              </w:rPr>
            </w:pPr>
            <w:r w:rsidRPr="00560077">
              <w:rPr>
                <w:rFonts w:ascii="Times New Roman" w:eastAsia="Times New Roman" w:hAnsi="Times New Roman" w:cs="Times New Roman"/>
              </w:rPr>
              <w:t>3.</w:t>
            </w:r>
          </w:p>
        </w:tc>
        <w:tc>
          <w:tcPr>
            <w:tcW w:w="2268" w:type="dxa"/>
          </w:tcPr>
          <w:p w:rsidR="000A52A5" w:rsidRPr="00560077" w:rsidRDefault="000A52A5" w:rsidP="00560077">
            <w:pPr>
              <w:jc w:val="both"/>
              <w:rPr>
                <w:rFonts w:ascii="Times New Roman" w:eastAsia="Times New Roman" w:hAnsi="Times New Roman" w:cs="Times New Roman"/>
              </w:rPr>
            </w:pPr>
            <w:r w:rsidRPr="00560077">
              <w:rPr>
                <w:rFonts w:ascii="Times New Roman" w:eastAsia="Times New Roman" w:hAnsi="Times New Roman" w:cs="Times New Roman"/>
              </w:rPr>
              <w:t>Общешкольные</w:t>
            </w:r>
            <w:r w:rsidRPr="00560077">
              <w:rPr>
                <w:rFonts w:ascii="Times New Roman" w:eastAsia="Times New Roman" w:hAnsi="Times New Roman" w:cs="Times New Roman"/>
                <w:spacing w:val="-6"/>
              </w:rPr>
              <w:t xml:space="preserve"> </w:t>
            </w:r>
            <w:r w:rsidRPr="00560077">
              <w:rPr>
                <w:rFonts w:ascii="Times New Roman" w:eastAsia="Times New Roman" w:hAnsi="Times New Roman" w:cs="Times New Roman"/>
              </w:rPr>
              <w:t>мероприятия</w:t>
            </w:r>
          </w:p>
        </w:tc>
        <w:tc>
          <w:tcPr>
            <w:tcW w:w="7116" w:type="dxa"/>
          </w:tcPr>
          <w:p w:rsidR="000A52A5" w:rsidRPr="00560077" w:rsidRDefault="000A52A5" w:rsidP="00613D00">
            <w:pPr>
              <w:numPr>
                <w:ilvl w:val="0"/>
                <w:numId w:val="69"/>
              </w:numPr>
              <w:tabs>
                <w:tab w:val="left" w:pos="256"/>
              </w:tabs>
              <w:ind w:hanging="145"/>
              <w:jc w:val="both"/>
              <w:rPr>
                <w:rFonts w:ascii="Times New Roman" w:eastAsia="Times New Roman" w:hAnsi="Times New Roman" w:cs="Times New Roman"/>
                <w:lang w:val="ru-RU"/>
              </w:rPr>
            </w:pPr>
            <w:r w:rsidRPr="00560077">
              <w:rPr>
                <w:rFonts w:ascii="Times New Roman" w:eastAsia="Times New Roman" w:hAnsi="Times New Roman" w:cs="Times New Roman"/>
                <w:spacing w:val="-1"/>
                <w:lang w:val="ru-RU"/>
              </w:rPr>
              <w:t>Акция</w:t>
            </w:r>
            <w:r w:rsidRPr="00560077">
              <w:rPr>
                <w:rFonts w:ascii="Times New Roman" w:eastAsia="Times New Roman" w:hAnsi="Times New Roman" w:cs="Times New Roman"/>
                <w:spacing w:val="11"/>
                <w:lang w:val="ru-RU"/>
              </w:rPr>
              <w:t xml:space="preserve"> </w:t>
            </w:r>
            <w:r w:rsidRPr="00560077">
              <w:rPr>
                <w:rFonts w:ascii="Times New Roman" w:eastAsia="Times New Roman" w:hAnsi="Times New Roman" w:cs="Times New Roman"/>
                <w:spacing w:val="-1"/>
                <w:lang w:val="ru-RU"/>
              </w:rPr>
              <w:t>«Мир</w:t>
            </w:r>
            <w:r w:rsidRPr="00560077">
              <w:rPr>
                <w:rFonts w:ascii="Times New Roman" w:eastAsia="Times New Roman" w:hAnsi="Times New Roman" w:cs="Times New Roman"/>
                <w:spacing w:val="4"/>
                <w:lang w:val="ru-RU"/>
              </w:rPr>
              <w:t xml:space="preserve"> </w:t>
            </w:r>
            <w:r w:rsidRPr="00560077">
              <w:rPr>
                <w:rFonts w:ascii="Times New Roman" w:eastAsia="Times New Roman" w:hAnsi="Times New Roman" w:cs="Times New Roman"/>
                <w:spacing w:val="-1"/>
                <w:lang w:val="ru-RU"/>
              </w:rPr>
              <w:t>добра</w:t>
            </w:r>
            <w:r w:rsidRPr="00560077">
              <w:rPr>
                <w:rFonts w:ascii="Times New Roman" w:eastAsia="Times New Roman" w:hAnsi="Times New Roman" w:cs="Times New Roman"/>
                <w:spacing w:val="2"/>
                <w:lang w:val="ru-RU"/>
              </w:rPr>
              <w:t xml:space="preserve"> </w:t>
            </w:r>
            <w:r w:rsidRPr="00560077">
              <w:rPr>
                <w:rFonts w:ascii="Times New Roman" w:eastAsia="Times New Roman" w:hAnsi="Times New Roman" w:cs="Times New Roman"/>
                <w:spacing w:val="-1"/>
                <w:lang w:val="ru-RU"/>
              </w:rPr>
              <w:t>и</w:t>
            </w:r>
            <w:r w:rsidRPr="00560077">
              <w:rPr>
                <w:rFonts w:ascii="Times New Roman" w:eastAsia="Times New Roman" w:hAnsi="Times New Roman" w:cs="Times New Roman"/>
                <w:spacing w:val="5"/>
                <w:lang w:val="ru-RU"/>
              </w:rPr>
              <w:t xml:space="preserve"> </w:t>
            </w:r>
            <w:r w:rsidRPr="00560077">
              <w:rPr>
                <w:rFonts w:ascii="Times New Roman" w:eastAsia="Times New Roman" w:hAnsi="Times New Roman" w:cs="Times New Roman"/>
                <w:spacing w:val="-1"/>
                <w:lang w:val="ru-RU"/>
              </w:rPr>
              <w:t>толерантности»</w:t>
            </w:r>
            <w:r w:rsidRPr="00560077">
              <w:rPr>
                <w:rFonts w:ascii="Times New Roman" w:eastAsia="Times New Roman" w:hAnsi="Times New Roman" w:cs="Times New Roman"/>
                <w:spacing w:val="-14"/>
                <w:lang w:val="ru-RU"/>
              </w:rPr>
              <w:t xml:space="preserve"> </w:t>
            </w:r>
            <w:r w:rsidRPr="00560077">
              <w:rPr>
                <w:rFonts w:ascii="Times New Roman" w:eastAsia="Times New Roman" w:hAnsi="Times New Roman" w:cs="Times New Roman"/>
                <w:lang w:val="ru-RU"/>
              </w:rPr>
              <w:t>(классные</w:t>
            </w:r>
            <w:r w:rsidRPr="00560077">
              <w:rPr>
                <w:rFonts w:ascii="Times New Roman" w:eastAsia="Times New Roman" w:hAnsi="Times New Roman" w:cs="Times New Roman"/>
                <w:spacing w:val="4"/>
                <w:lang w:val="ru-RU"/>
              </w:rPr>
              <w:t xml:space="preserve"> </w:t>
            </w:r>
            <w:r w:rsidRPr="00560077">
              <w:rPr>
                <w:rFonts w:ascii="Times New Roman" w:eastAsia="Times New Roman" w:hAnsi="Times New Roman" w:cs="Times New Roman"/>
                <w:lang w:val="ru-RU"/>
              </w:rPr>
              <w:t>часы</w:t>
            </w:r>
          </w:p>
          <w:p w:rsidR="000A52A5" w:rsidRPr="00560077" w:rsidRDefault="000A52A5" w:rsidP="00560077">
            <w:pPr>
              <w:spacing w:before="36"/>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«Что</w:t>
            </w:r>
            <w:r w:rsidRPr="00560077">
              <w:rPr>
                <w:rFonts w:ascii="Times New Roman" w:eastAsia="Times New Roman" w:hAnsi="Times New Roman" w:cs="Times New Roman"/>
                <w:spacing w:val="14"/>
                <w:lang w:val="ru-RU"/>
              </w:rPr>
              <w:t xml:space="preserve"> </w:t>
            </w:r>
            <w:r w:rsidRPr="00560077">
              <w:rPr>
                <w:rFonts w:ascii="Times New Roman" w:eastAsia="Times New Roman" w:hAnsi="Times New Roman" w:cs="Times New Roman"/>
                <w:lang w:val="ru-RU"/>
              </w:rPr>
              <w:t>такое</w:t>
            </w:r>
            <w:r w:rsidRPr="00560077">
              <w:rPr>
                <w:rFonts w:ascii="Times New Roman" w:eastAsia="Times New Roman" w:hAnsi="Times New Roman" w:cs="Times New Roman"/>
                <w:spacing w:val="16"/>
                <w:lang w:val="ru-RU"/>
              </w:rPr>
              <w:t xml:space="preserve"> </w:t>
            </w:r>
            <w:r w:rsidRPr="00560077">
              <w:rPr>
                <w:rFonts w:ascii="Times New Roman" w:eastAsia="Times New Roman" w:hAnsi="Times New Roman" w:cs="Times New Roman"/>
                <w:lang w:val="ru-RU"/>
              </w:rPr>
              <w:t>толерантность»,</w:t>
            </w:r>
            <w:r w:rsidRPr="00560077">
              <w:rPr>
                <w:rFonts w:ascii="Times New Roman" w:eastAsia="Times New Roman" w:hAnsi="Times New Roman" w:cs="Times New Roman"/>
                <w:spacing w:val="16"/>
                <w:lang w:val="ru-RU"/>
              </w:rPr>
              <w:t xml:space="preserve"> </w:t>
            </w:r>
            <w:r w:rsidRPr="00560077">
              <w:rPr>
                <w:rFonts w:ascii="Times New Roman" w:eastAsia="Times New Roman" w:hAnsi="Times New Roman" w:cs="Times New Roman"/>
                <w:lang w:val="ru-RU"/>
              </w:rPr>
              <w:t>интерактивная</w:t>
            </w:r>
            <w:r w:rsidRPr="00560077">
              <w:rPr>
                <w:rFonts w:ascii="Times New Roman" w:eastAsia="Times New Roman" w:hAnsi="Times New Roman" w:cs="Times New Roman"/>
                <w:spacing w:val="18"/>
                <w:lang w:val="ru-RU"/>
              </w:rPr>
              <w:t xml:space="preserve"> </w:t>
            </w:r>
            <w:r w:rsidRPr="00560077">
              <w:rPr>
                <w:rFonts w:ascii="Times New Roman" w:eastAsia="Times New Roman" w:hAnsi="Times New Roman" w:cs="Times New Roman"/>
                <w:lang w:val="ru-RU"/>
              </w:rPr>
              <w:t>викторина</w:t>
            </w:r>
          </w:p>
          <w:p w:rsidR="000A52A5" w:rsidRPr="00560077" w:rsidRDefault="000A52A5" w:rsidP="00560077">
            <w:pPr>
              <w:spacing w:before="44"/>
              <w:ind w:right="114"/>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«Эти</w:t>
            </w:r>
            <w:r w:rsidRPr="00560077">
              <w:rPr>
                <w:rFonts w:ascii="Times New Roman" w:eastAsia="Times New Roman" w:hAnsi="Times New Roman" w:cs="Times New Roman"/>
                <w:spacing w:val="42"/>
                <w:lang w:val="ru-RU"/>
              </w:rPr>
              <w:t xml:space="preserve"> </w:t>
            </w:r>
            <w:r w:rsidRPr="00560077">
              <w:rPr>
                <w:rFonts w:ascii="Times New Roman" w:eastAsia="Times New Roman" w:hAnsi="Times New Roman" w:cs="Times New Roman"/>
                <w:lang w:val="ru-RU"/>
              </w:rPr>
              <w:t>солнечные</w:t>
            </w:r>
            <w:r w:rsidRPr="00560077">
              <w:rPr>
                <w:rFonts w:ascii="Times New Roman" w:eastAsia="Times New Roman" w:hAnsi="Times New Roman" w:cs="Times New Roman"/>
                <w:spacing w:val="42"/>
                <w:lang w:val="ru-RU"/>
              </w:rPr>
              <w:t xml:space="preserve"> </w:t>
            </w:r>
            <w:r w:rsidRPr="00560077">
              <w:rPr>
                <w:rFonts w:ascii="Times New Roman" w:eastAsia="Times New Roman" w:hAnsi="Times New Roman" w:cs="Times New Roman"/>
                <w:lang w:val="ru-RU"/>
              </w:rPr>
              <w:t>люди»,</w:t>
            </w:r>
            <w:r w:rsidRPr="00560077">
              <w:rPr>
                <w:rFonts w:ascii="Times New Roman" w:eastAsia="Times New Roman" w:hAnsi="Times New Roman" w:cs="Times New Roman"/>
                <w:spacing w:val="42"/>
                <w:lang w:val="ru-RU"/>
              </w:rPr>
              <w:t xml:space="preserve"> </w:t>
            </w:r>
            <w:r w:rsidRPr="00560077">
              <w:rPr>
                <w:rFonts w:ascii="Times New Roman" w:eastAsia="Times New Roman" w:hAnsi="Times New Roman" w:cs="Times New Roman"/>
                <w:lang w:val="ru-RU"/>
              </w:rPr>
              <w:t>конкурс</w:t>
            </w:r>
            <w:r w:rsidRPr="00560077">
              <w:rPr>
                <w:rFonts w:ascii="Times New Roman" w:eastAsia="Times New Roman" w:hAnsi="Times New Roman" w:cs="Times New Roman"/>
                <w:spacing w:val="42"/>
                <w:lang w:val="ru-RU"/>
              </w:rPr>
              <w:t xml:space="preserve"> </w:t>
            </w:r>
            <w:r w:rsidRPr="00560077">
              <w:rPr>
                <w:rFonts w:ascii="Times New Roman" w:eastAsia="Times New Roman" w:hAnsi="Times New Roman" w:cs="Times New Roman"/>
                <w:lang w:val="ru-RU"/>
              </w:rPr>
              <w:t>рисунков</w:t>
            </w:r>
            <w:r w:rsidRPr="00560077">
              <w:rPr>
                <w:rFonts w:ascii="Times New Roman" w:eastAsia="Times New Roman" w:hAnsi="Times New Roman" w:cs="Times New Roman"/>
                <w:spacing w:val="44"/>
                <w:lang w:val="ru-RU"/>
              </w:rPr>
              <w:t xml:space="preserve"> </w:t>
            </w:r>
            <w:r w:rsidRPr="00560077">
              <w:rPr>
                <w:rFonts w:ascii="Times New Roman" w:eastAsia="Times New Roman" w:hAnsi="Times New Roman" w:cs="Times New Roman"/>
                <w:lang w:val="ru-RU"/>
              </w:rPr>
              <w:t>«Давайте</w:t>
            </w:r>
            <w:r w:rsidRPr="00560077">
              <w:rPr>
                <w:rFonts w:ascii="Times New Roman" w:eastAsia="Times New Roman" w:hAnsi="Times New Roman" w:cs="Times New Roman"/>
                <w:spacing w:val="-57"/>
                <w:lang w:val="ru-RU"/>
              </w:rPr>
              <w:t xml:space="preserve"> </w:t>
            </w:r>
            <w:r w:rsidRPr="00560077">
              <w:rPr>
                <w:rFonts w:ascii="Times New Roman" w:eastAsia="Times New Roman" w:hAnsi="Times New Roman" w:cs="Times New Roman"/>
                <w:lang w:val="ru-RU"/>
              </w:rPr>
              <w:t>жить</w:t>
            </w:r>
            <w:r w:rsidRPr="00560077">
              <w:rPr>
                <w:rFonts w:ascii="Times New Roman" w:eastAsia="Times New Roman" w:hAnsi="Times New Roman" w:cs="Times New Roman"/>
                <w:spacing w:val="-3"/>
                <w:lang w:val="ru-RU"/>
              </w:rPr>
              <w:t xml:space="preserve"> </w:t>
            </w:r>
            <w:r w:rsidRPr="00560077">
              <w:rPr>
                <w:rFonts w:ascii="Times New Roman" w:eastAsia="Times New Roman" w:hAnsi="Times New Roman" w:cs="Times New Roman"/>
                <w:lang w:val="ru-RU"/>
              </w:rPr>
              <w:t>дружно») (1-9 классы);</w:t>
            </w:r>
          </w:p>
          <w:p w:rsidR="000A52A5" w:rsidRPr="00560077" w:rsidRDefault="000A52A5" w:rsidP="00613D00">
            <w:pPr>
              <w:numPr>
                <w:ilvl w:val="0"/>
                <w:numId w:val="69"/>
              </w:numPr>
              <w:tabs>
                <w:tab w:val="left" w:pos="268"/>
              </w:tabs>
              <w:ind w:left="267" w:hanging="157"/>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Конкурс</w:t>
            </w:r>
            <w:r w:rsidRPr="00560077">
              <w:rPr>
                <w:rFonts w:ascii="Times New Roman" w:eastAsia="Times New Roman" w:hAnsi="Times New Roman" w:cs="Times New Roman"/>
                <w:spacing w:val="6"/>
                <w:lang w:val="ru-RU"/>
              </w:rPr>
              <w:t xml:space="preserve"> </w:t>
            </w:r>
            <w:r w:rsidRPr="00560077">
              <w:rPr>
                <w:rFonts w:ascii="Times New Roman" w:eastAsia="Times New Roman" w:hAnsi="Times New Roman" w:cs="Times New Roman"/>
                <w:lang w:val="ru-RU"/>
              </w:rPr>
              <w:t>детского</w:t>
            </w:r>
            <w:r w:rsidRPr="00560077">
              <w:rPr>
                <w:rFonts w:ascii="Times New Roman" w:eastAsia="Times New Roman" w:hAnsi="Times New Roman" w:cs="Times New Roman"/>
                <w:spacing w:val="6"/>
                <w:lang w:val="ru-RU"/>
              </w:rPr>
              <w:t xml:space="preserve"> </w:t>
            </w:r>
            <w:r w:rsidRPr="00560077">
              <w:rPr>
                <w:rFonts w:ascii="Times New Roman" w:eastAsia="Times New Roman" w:hAnsi="Times New Roman" w:cs="Times New Roman"/>
                <w:lang w:val="ru-RU"/>
              </w:rPr>
              <w:t>рисунка</w:t>
            </w:r>
            <w:r w:rsidRPr="00560077">
              <w:rPr>
                <w:rFonts w:ascii="Times New Roman" w:eastAsia="Times New Roman" w:hAnsi="Times New Roman" w:cs="Times New Roman"/>
                <w:spacing w:val="14"/>
                <w:lang w:val="ru-RU"/>
              </w:rPr>
              <w:t xml:space="preserve"> </w:t>
            </w:r>
            <w:r w:rsidRPr="00560077">
              <w:rPr>
                <w:rFonts w:ascii="Times New Roman" w:eastAsia="Times New Roman" w:hAnsi="Times New Roman" w:cs="Times New Roman"/>
                <w:lang w:val="ru-RU"/>
              </w:rPr>
              <w:t>«Открытка</w:t>
            </w:r>
            <w:r w:rsidRPr="00560077">
              <w:rPr>
                <w:rFonts w:ascii="Times New Roman" w:eastAsia="Times New Roman" w:hAnsi="Times New Roman" w:cs="Times New Roman"/>
                <w:spacing w:val="11"/>
                <w:lang w:val="ru-RU"/>
              </w:rPr>
              <w:t xml:space="preserve"> </w:t>
            </w:r>
            <w:r w:rsidRPr="00560077">
              <w:rPr>
                <w:rFonts w:ascii="Times New Roman" w:eastAsia="Times New Roman" w:hAnsi="Times New Roman" w:cs="Times New Roman"/>
                <w:lang w:val="ru-RU"/>
              </w:rPr>
              <w:t>для</w:t>
            </w:r>
            <w:r w:rsidRPr="00560077">
              <w:rPr>
                <w:rFonts w:ascii="Times New Roman" w:eastAsia="Times New Roman" w:hAnsi="Times New Roman" w:cs="Times New Roman"/>
                <w:spacing w:val="15"/>
                <w:lang w:val="ru-RU"/>
              </w:rPr>
              <w:t xml:space="preserve"> </w:t>
            </w:r>
            <w:r w:rsidRPr="00560077">
              <w:rPr>
                <w:rFonts w:ascii="Times New Roman" w:eastAsia="Times New Roman" w:hAnsi="Times New Roman" w:cs="Times New Roman"/>
                <w:lang w:val="ru-RU"/>
              </w:rPr>
              <w:t>мамы»</w:t>
            </w:r>
            <w:r w:rsidRPr="00560077">
              <w:rPr>
                <w:rFonts w:ascii="Times New Roman" w:eastAsia="Times New Roman" w:hAnsi="Times New Roman" w:cs="Times New Roman"/>
                <w:spacing w:val="-6"/>
                <w:lang w:val="ru-RU"/>
              </w:rPr>
              <w:t xml:space="preserve"> </w:t>
            </w:r>
            <w:r w:rsidRPr="00560077">
              <w:rPr>
                <w:rFonts w:ascii="Times New Roman" w:eastAsia="Times New Roman" w:hAnsi="Times New Roman" w:cs="Times New Roman"/>
                <w:lang w:val="ru-RU"/>
              </w:rPr>
              <w:t>(1-</w:t>
            </w:r>
          </w:p>
          <w:p w:rsidR="000A52A5" w:rsidRPr="00560077" w:rsidRDefault="000A52A5" w:rsidP="00560077">
            <w:pPr>
              <w:spacing w:before="40"/>
              <w:jc w:val="both"/>
              <w:rPr>
                <w:rFonts w:ascii="Times New Roman" w:eastAsia="Times New Roman" w:hAnsi="Times New Roman" w:cs="Times New Roman"/>
              </w:rPr>
            </w:pPr>
            <w:r w:rsidRPr="00560077">
              <w:rPr>
                <w:rFonts w:ascii="Times New Roman" w:eastAsia="Times New Roman" w:hAnsi="Times New Roman" w:cs="Times New Roman"/>
              </w:rPr>
              <w:t>7</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классы);</w:t>
            </w:r>
          </w:p>
          <w:p w:rsidR="000A52A5" w:rsidRPr="00560077" w:rsidRDefault="000A52A5" w:rsidP="00613D00">
            <w:pPr>
              <w:numPr>
                <w:ilvl w:val="0"/>
                <w:numId w:val="68"/>
              </w:numPr>
              <w:tabs>
                <w:tab w:val="left" w:pos="464"/>
              </w:tabs>
              <w:ind w:left="463"/>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 xml:space="preserve">Акция  </w:t>
            </w:r>
            <w:r w:rsidRPr="00560077">
              <w:rPr>
                <w:rFonts w:ascii="Times New Roman" w:eastAsia="Times New Roman" w:hAnsi="Times New Roman" w:cs="Times New Roman"/>
                <w:spacing w:val="30"/>
                <w:lang w:val="ru-RU"/>
              </w:rPr>
              <w:t xml:space="preserve"> </w:t>
            </w:r>
            <w:r w:rsidRPr="00560077">
              <w:rPr>
                <w:rFonts w:ascii="Times New Roman" w:eastAsia="Times New Roman" w:hAnsi="Times New Roman" w:cs="Times New Roman"/>
                <w:lang w:val="ru-RU"/>
              </w:rPr>
              <w:t xml:space="preserve">«Новый  </w:t>
            </w:r>
            <w:r w:rsidRPr="00560077">
              <w:rPr>
                <w:rFonts w:ascii="Times New Roman" w:eastAsia="Times New Roman" w:hAnsi="Times New Roman" w:cs="Times New Roman"/>
                <w:spacing w:val="25"/>
                <w:lang w:val="ru-RU"/>
              </w:rPr>
              <w:t xml:space="preserve"> </w:t>
            </w:r>
            <w:r w:rsidRPr="00560077">
              <w:rPr>
                <w:rFonts w:ascii="Times New Roman" w:eastAsia="Times New Roman" w:hAnsi="Times New Roman" w:cs="Times New Roman"/>
                <w:lang w:val="ru-RU"/>
              </w:rPr>
              <w:t xml:space="preserve">год   </w:t>
            </w:r>
            <w:r w:rsidRPr="00560077">
              <w:rPr>
                <w:rFonts w:ascii="Times New Roman" w:eastAsia="Times New Roman" w:hAnsi="Times New Roman" w:cs="Times New Roman"/>
                <w:spacing w:val="24"/>
                <w:lang w:val="ru-RU"/>
              </w:rPr>
              <w:t xml:space="preserve"> </w:t>
            </w:r>
            <w:r w:rsidRPr="00560077">
              <w:rPr>
                <w:rFonts w:ascii="Times New Roman" w:eastAsia="Times New Roman" w:hAnsi="Times New Roman" w:cs="Times New Roman"/>
                <w:lang w:val="ru-RU"/>
              </w:rPr>
              <w:t xml:space="preserve">на   </w:t>
            </w:r>
            <w:r w:rsidRPr="00560077">
              <w:rPr>
                <w:rFonts w:ascii="Times New Roman" w:eastAsia="Times New Roman" w:hAnsi="Times New Roman" w:cs="Times New Roman"/>
                <w:spacing w:val="22"/>
                <w:lang w:val="ru-RU"/>
              </w:rPr>
              <w:t xml:space="preserve"> </w:t>
            </w:r>
            <w:r w:rsidRPr="00560077">
              <w:rPr>
                <w:rFonts w:ascii="Times New Roman" w:eastAsia="Times New Roman" w:hAnsi="Times New Roman" w:cs="Times New Roman"/>
                <w:lang w:val="ru-RU"/>
              </w:rPr>
              <w:t xml:space="preserve">пороге»   </w:t>
            </w:r>
            <w:r w:rsidRPr="00560077">
              <w:rPr>
                <w:rFonts w:ascii="Times New Roman" w:eastAsia="Times New Roman" w:hAnsi="Times New Roman" w:cs="Times New Roman"/>
                <w:spacing w:val="13"/>
                <w:lang w:val="ru-RU"/>
              </w:rPr>
              <w:t xml:space="preserve"> </w:t>
            </w:r>
            <w:r w:rsidRPr="00560077">
              <w:rPr>
                <w:rFonts w:ascii="Times New Roman" w:eastAsia="Times New Roman" w:hAnsi="Times New Roman" w:cs="Times New Roman"/>
                <w:lang w:val="ru-RU"/>
              </w:rPr>
              <w:t>(челлендж</w:t>
            </w:r>
          </w:p>
          <w:p w:rsidR="000A52A5" w:rsidRPr="00560077" w:rsidRDefault="000A52A5" w:rsidP="00560077">
            <w:pPr>
              <w:spacing w:before="36"/>
              <w:ind w:right="90"/>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«Навстречу</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празднику»)</w:t>
            </w:r>
          </w:p>
          <w:p w:rsidR="000A52A5" w:rsidRPr="00560077" w:rsidRDefault="000A52A5" w:rsidP="00560077">
            <w:pPr>
              <w:spacing w:before="36"/>
              <w:ind w:right="90"/>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-Конкурс</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художественного</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чтения</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«К</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вершинам</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литературного Олимпа»</w:t>
            </w:r>
            <w:r w:rsidRPr="00560077">
              <w:rPr>
                <w:rFonts w:ascii="Times New Roman" w:eastAsia="Times New Roman" w:hAnsi="Times New Roman" w:cs="Times New Roman"/>
                <w:spacing w:val="-8"/>
                <w:lang w:val="ru-RU"/>
              </w:rPr>
              <w:t xml:space="preserve"> </w:t>
            </w:r>
            <w:r w:rsidRPr="00560077">
              <w:rPr>
                <w:rFonts w:ascii="Times New Roman" w:eastAsia="Times New Roman" w:hAnsi="Times New Roman" w:cs="Times New Roman"/>
                <w:lang w:val="ru-RU"/>
              </w:rPr>
              <w:t>(1-9 классы);</w:t>
            </w:r>
          </w:p>
          <w:p w:rsidR="000A52A5" w:rsidRPr="00560077" w:rsidRDefault="000A52A5" w:rsidP="00613D00">
            <w:pPr>
              <w:numPr>
                <w:ilvl w:val="0"/>
                <w:numId w:val="68"/>
              </w:numPr>
              <w:tabs>
                <w:tab w:val="left" w:pos="324"/>
              </w:tabs>
              <w:ind w:right="165" w:firstLine="0"/>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Всемирный День</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поэзии</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(5-9</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классы)</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(в</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рамках</w:t>
            </w:r>
            <w:r w:rsidRPr="00560077">
              <w:rPr>
                <w:rFonts w:ascii="Times New Roman" w:eastAsia="Times New Roman" w:hAnsi="Times New Roman" w:cs="Times New Roman"/>
                <w:spacing w:val="-57"/>
                <w:lang w:val="ru-RU"/>
              </w:rPr>
              <w:t xml:space="preserve"> </w:t>
            </w:r>
            <w:r w:rsidRPr="00560077">
              <w:rPr>
                <w:rFonts w:ascii="Times New Roman" w:eastAsia="Times New Roman" w:hAnsi="Times New Roman" w:cs="Times New Roman"/>
                <w:lang w:val="ru-RU"/>
              </w:rPr>
              <w:t>РДДМ).</w:t>
            </w:r>
          </w:p>
        </w:tc>
      </w:tr>
    </w:tbl>
    <w:p w:rsidR="000A52A5" w:rsidRPr="00560077" w:rsidRDefault="000A52A5" w:rsidP="00560077">
      <w:pPr>
        <w:widowControl w:val="0"/>
        <w:autoSpaceDE w:val="0"/>
        <w:autoSpaceDN w:val="0"/>
        <w:spacing w:after="0" w:line="240" w:lineRule="auto"/>
        <w:ind w:right="2739"/>
        <w:jc w:val="both"/>
        <w:rPr>
          <w:rFonts w:ascii="Times New Roman" w:eastAsia="Times New Roman" w:hAnsi="Times New Roman" w:cs="Times New Roman"/>
          <w:b/>
        </w:rPr>
      </w:pPr>
      <w:r w:rsidRPr="00560077">
        <w:rPr>
          <w:rFonts w:ascii="Times New Roman" w:eastAsia="Times New Roman" w:hAnsi="Times New Roman" w:cs="Times New Roman"/>
          <w:b/>
          <w:u w:val="thick"/>
        </w:rPr>
        <w:t>Спортивно-оздоровительная деятельность</w:t>
      </w:r>
      <w:r w:rsidRPr="00560077">
        <w:rPr>
          <w:rFonts w:ascii="Times New Roman" w:eastAsia="Times New Roman" w:hAnsi="Times New Roman" w:cs="Times New Roman"/>
          <w:b/>
          <w:spacing w:val="-57"/>
        </w:rPr>
        <w:t xml:space="preserve"> </w:t>
      </w:r>
      <w:r w:rsidRPr="00560077">
        <w:rPr>
          <w:rFonts w:ascii="Times New Roman" w:eastAsia="Times New Roman" w:hAnsi="Times New Roman" w:cs="Times New Roman"/>
          <w:b/>
          <w:u w:val="thick"/>
        </w:rPr>
        <w:t>и</w:t>
      </w:r>
      <w:r w:rsidRPr="00560077">
        <w:rPr>
          <w:rFonts w:ascii="Times New Roman" w:eastAsia="Times New Roman" w:hAnsi="Times New Roman" w:cs="Times New Roman"/>
          <w:b/>
          <w:spacing w:val="-1"/>
          <w:u w:val="thick"/>
        </w:rPr>
        <w:t xml:space="preserve"> </w:t>
      </w:r>
      <w:r w:rsidRPr="00560077">
        <w:rPr>
          <w:rFonts w:ascii="Times New Roman" w:eastAsia="Times New Roman" w:hAnsi="Times New Roman" w:cs="Times New Roman"/>
          <w:b/>
          <w:u w:val="thick"/>
        </w:rPr>
        <w:t>формирование</w:t>
      </w:r>
      <w:r w:rsidRPr="00560077">
        <w:rPr>
          <w:rFonts w:ascii="Times New Roman" w:eastAsia="Times New Roman" w:hAnsi="Times New Roman" w:cs="Times New Roman"/>
          <w:b/>
          <w:spacing w:val="-3"/>
          <w:u w:val="thick"/>
        </w:rPr>
        <w:t xml:space="preserve"> </w:t>
      </w:r>
      <w:r w:rsidRPr="00560077">
        <w:rPr>
          <w:rFonts w:ascii="Times New Roman" w:eastAsia="Times New Roman" w:hAnsi="Times New Roman" w:cs="Times New Roman"/>
          <w:b/>
          <w:u w:val="thick"/>
        </w:rPr>
        <w:t>здорового</w:t>
      </w:r>
      <w:r w:rsidRPr="00560077">
        <w:rPr>
          <w:rFonts w:ascii="Times New Roman" w:eastAsia="Times New Roman" w:hAnsi="Times New Roman" w:cs="Times New Roman"/>
          <w:b/>
          <w:spacing w:val="-6"/>
          <w:u w:val="thick"/>
        </w:rPr>
        <w:t xml:space="preserve"> </w:t>
      </w:r>
      <w:r w:rsidRPr="00560077">
        <w:rPr>
          <w:rFonts w:ascii="Times New Roman" w:eastAsia="Times New Roman" w:hAnsi="Times New Roman" w:cs="Times New Roman"/>
          <w:b/>
          <w:u w:val="thick"/>
        </w:rPr>
        <w:t>образа</w:t>
      </w:r>
      <w:r w:rsidRPr="00560077">
        <w:rPr>
          <w:rFonts w:ascii="Times New Roman" w:eastAsia="Times New Roman" w:hAnsi="Times New Roman" w:cs="Times New Roman"/>
          <w:b/>
          <w:spacing w:val="-2"/>
          <w:u w:val="thick"/>
        </w:rPr>
        <w:t xml:space="preserve"> </w:t>
      </w:r>
      <w:r w:rsidRPr="00560077">
        <w:rPr>
          <w:rFonts w:ascii="Times New Roman" w:eastAsia="Times New Roman" w:hAnsi="Times New Roman" w:cs="Times New Roman"/>
          <w:b/>
          <w:u w:val="thick"/>
        </w:rPr>
        <w:t>жизни</w:t>
      </w:r>
    </w:p>
    <w:p w:rsidR="000A52A5" w:rsidRPr="00560077" w:rsidRDefault="000A52A5" w:rsidP="00560077">
      <w:pPr>
        <w:widowControl w:val="0"/>
        <w:autoSpaceDE w:val="0"/>
        <w:autoSpaceDN w:val="0"/>
        <w:spacing w:before="3" w:after="0" w:line="240" w:lineRule="auto"/>
        <w:jc w:val="both"/>
        <w:rPr>
          <w:rFonts w:ascii="Times New Roman" w:eastAsia="Times New Roman" w:hAnsi="Times New Roman" w:cs="Times New Roman"/>
          <w:b/>
        </w:rPr>
      </w:pPr>
    </w:p>
    <w:p w:rsidR="000A52A5" w:rsidRPr="00560077" w:rsidRDefault="000A52A5" w:rsidP="00560077">
      <w:pPr>
        <w:widowControl w:val="0"/>
        <w:autoSpaceDE w:val="0"/>
        <w:autoSpaceDN w:val="0"/>
        <w:spacing w:before="90" w:after="0" w:line="240" w:lineRule="auto"/>
        <w:ind w:right="105"/>
        <w:jc w:val="both"/>
        <w:rPr>
          <w:rFonts w:ascii="Times New Roman" w:eastAsia="Times New Roman" w:hAnsi="Times New Roman" w:cs="Times New Roman"/>
        </w:rPr>
      </w:pPr>
      <w:r w:rsidRPr="00560077">
        <w:rPr>
          <w:rFonts w:ascii="Times New Roman" w:eastAsia="Times New Roman" w:hAnsi="Times New Roman" w:cs="Times New Roman"/>
          <w:b/>
          <w:i/>
        </w:rPr>
        <w:t>Цель</w:t>
      </w:r>
      <w:r w:rsidRPr="00560077">
        <w:rPr>
          <w:rFonts w:ascii="Times New Roman" w:eastAsia="Times New Roman" w:hAnsi="Times New Roman" w:cs="Times New Roman"/>
          <w:b/>
          <w:i/>
          <w:spacing w:val="1"/>
        </w:rPr>
        <w:t xml:space="preserve"> </w:t>
      </w:r>
      <w:r w:rsidRPr="00560077">
        <w:rPr>
          <w:rFonts w:ascii="Times New Roman" w:eastAsia="Times New Roman" w:hAnsi="Times New Roman" w:cs="Times New Roman"/>
          <w:b/>
          <w:i/>
        </w:rPr>
        <w:t>направления:</w:t>
      </w:r>
      <w:r w:rsidRPr="00560077">
        <w:rPr>
          <w:rFonts w:ascii="Times New Roman" w:eastAsia="Times New Roman" w:hAnsi="Times New Roman" w:cs="Times New Roman"/>
          <w:b/>
          <w:i/>
          <w:spacing w:val="1"/>
        </w:rPr>
        <w:t xml:space="preserve"> </w:t>
      </w:r>
      <w:r w:rsidRPr="00560077">
        <w:rPr>
          <w:rFonts w:ascii="Times New Roman" w:eastAsia="Times New Roman" w:hAnsi="Times New Roman" w:cs="Times New Roman"/>
        </w:rPr>
        <w:t>создание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наиболее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благоприятных</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условий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для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сохранения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укрепления здоровья учащихся, формирования у школьников отношения к здоровому образу</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spacing w:val="-1"/>
        </w:rPr>
        <w:t>жизни как</w:t>
      </w:r>
      <w:r w:rsidRPr="00560077">
        <w:rPr>
          <w:rFonts w:ascii="Times New Roman" w:eastAsia="Times New Roman" w:hAnsi="Times New Roman" w:cs="Times New Roman"/>
          <w:spacing w:val="-5"/>
        </w:rPr>
        <w:t xml:space="preserve"> </w:t>
      </w:r>
      <w:r w:rsidRPr="00560077">
        <w:rPr>
          <w:rFonts w:ascii="Times New Roman" w:eastAsia="Times New Roman" w:hAnsi="Times New Roman" w:cs="Times New Roman"/>
          <w:spacing w:val="-1"/>
        </w:rPr>
        <w:t>к</w:t>
      </w:r>
      <w:r w:rsidRPr="00560077">
        <w:rPr>
          <w:rFonts w:ascii="Times New Roman" w:eastAsia="Times New Roman" w:hAnsi="Times New Roman" w:cs="Times New Roman"/>
        </w:rPr>
        <w:t xml:space="preserve"> </w:t>
      </w:r>
      <w:r w:rsidRPr="00560077">
        <w:rPr>
          <w:rFonts w:ascii="Times New Roman" w:eastAsia="Times New Roman" w:hAnsi="Times New Roman" w:cs="Times New Roman"/>
          <w:spacing w:val="-1"/>
        </w:rPr>
        <w:t>одному</w:t>
      </w:r>
      <w:r w:rsidRPr="00560077">
        <w:rPr>
          <w:rFonts w:ascii="Times New Roman" w:eastAsia="Times New Roman" w:hAnsi="Times New Roman" w:cs="Times New Roman"/>
          <w:spacing w:val="-16"/>
        </w:rPr>
        <w:t xml:space="preserve"> </w:t>
      </w:r>
      <w:r w:rsidRPr="00560077">
        <w:rPr>
          <w:rFonts w:ascii="Times New Roman" w:eastAsia="Times New Roman" w:hAnsi="Times New Roman" w:cs="Times New Roman"/>
          <w:spacing w:val="-1"/>
        </w:rPr>
        <w:t>из</w:t>
      </w:r>
      <w:r w:rsidRPr="00560077">
        <w:rPr>
          <w:rFonts w:ascii="Times New Roman" w:eastAsia="Times New Roman" w:hAnsi="Times New Roman" w:cs="Times New Roman"/>
        </w:rPr>
        <w:t xml:space="preserve"> </w:t>
      </w:r>
      <w:r w:rsidRPr="00560077">
        <w:rPr>
          <w:rFonts w:ascii="Times New Roman" w:eastAsia="Times New Roman" w:hAnsi="Times New Roman" w:cs="Times New Roman"/>
          <w:spacing w:val="-1"/>
        </w:rPr>
        <w:t>главных</w:t>
      </w:r>
      <w:r w:rsidRPr="00560077">
        <w:rPr>
          <w:rFonts w:ascii="Times New Roman" w:eastAsia="Times New Roman" w:hAnsi="Times New Roman" w:cs="Times New Roman"/>
        </w:rPr>
        <w:t xml:space="preserve"> путей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в</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достижении</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успеха.</w:t>
      </w:r>
    </w:p>
    <w:p w:rsidR="000A52A5" w:rsidRPr="00560077" w:rsidRDefault="000A52A5" w:rsidP="00560077">
      <w:pPr>
        <w:widowControl w:val="0"/>
        <w:autoSpaceDE w:val="0"/>
        <w:autoSpaceDN w:val="0"/>
        <w:spacing w:before="4" w:after="0" w:line="240" w:lineRule="auto"/>
        <w:jc w:val="both"/>
        <w:outlineLvl w:val="1"/>
        <w:rPr>
          <w:rFonts w:ascii="Times New Roman" w:eastAsia="Times New Roman" w:hAnsi="Times New Roman" w:cs="Times New Roman"/>
          <w:bCs/>
          <w:iCs/>
        </w:rPr>
      </w:pPr>
      <w:r w:rsidRPr="00560077">
        <w:rPr>
          <w:rFonts w:ascii="Times New Roman" w:eastAsia="Times New Roman" w:hAnsi="Times New Roman" w:cs="Times New Roman"/>
          <w:b/>
          <w:bCs/>
          <w:i/>
          <w:iCs/>
        </w:rPr>
        <w:t>Основные</w:t>
      </w:r>
      <w:r w:rsidRPr="00560077">
        <w:rPr>
          <w:rFonts w:ascii="Times New Roman" w:eastAsia="Times New Roman" w:hAnsi="Times New Roman" w:cs="Times New Roman"/>
          <w:b/>
          <w:bCs/>
          <w:i/>
          <w:iCs/>
          <w:spacing w:val="-7"/>
        </w:rPr>
        <w:t xml:space="preserve"> </w:t>
      </w:r>
      <w:r w:rsidRPr="00560077">
        <w:rPr>
          <w:rFonts w:ascii="Times New Roman" w:eastAsia="Times New Roman" w:hAnsi="Times New Roman" w:cs="Times New Roman"/>
          <w:b/>
          <w:bCs/>
          <w:i/>
          <w:iCs/>
        </w:rPr>
        <w:t>направления</w:t>
      </w:r>
      <w:r w:rsidRPr="00560077">
        <w:rPr>
          <w:rFonts w:ascii="Times New Roman" w:eastAsia="Times New Roman" w:hAnsi="Times New Roman" w:cs="Times New Roman"/>
          <w:b/>
          <w:bCs/>
          <w:i/>
          <w:iCs/>
          <w:spacing w:val="-7"/>
        </w:rPr>
        <w:t xml:space="preserve"> </w:t>
      </w:r>
      <w:r w:rsidRPr="00560077">
        <w:rPr>
          <w:rFonts w:ascii="Times New Roman" w:eastAsia="Times New Roman" w:hAnsi="Times New Roman" w:cs="Times New Roman"/>
          <w:b/>
          <w:bCs/>
          <w:i/>
          <w:iCs/>
        </w:rPr>
        <w:t>деятельности</w:t>
      </w:r>
      <w:r w:rsidRPr="00560077">
        <w:rPr>
          <w:rFonts w:ascii="Times New Roman" w:eastAsia="Times New Roman" w:hAnsi="Times New Roman" w:cs="Times New Roman"/>
          <w:bCs/>
          <w:iCs/>
        </w:rPr>
        <w:t>:</w:t>
      </w:r>
    </w:p>
    <w:p w:rsidR="000A52A5" w:rsidRPr="00560077" w:rsidRDefault="000A52A5" w:rsidP="00613D00">
      <w:pPr>
        <w:widowControl w:val="0"/>
        <w:numPr>
          <w:ilvl w:val="0"/>
          <w:numId w:val="76"/>
        </w:numPr>
        <w:tabs>
          <w:tab w:val="left" w:pos="1249"/>
        </w:tabs>
        <w:autoSpaceDE w:val="0"/>
        <w:autoSpaceDN w:val="0"/>
        <w:spacing w:before="76" w:after="0" w:line="240" w:lineRule="auto"/>
        <w:ind w:right="107" w:firstLine="708"/>
        <w:jc w:val="both"/>
        <w:rPr>
          <w:rFonts w:ascii="Times New Roman" w:eastAsia="Times New Roman" w:hAnsi="Times New Roman" w:cs="Times New Roman"/>
        </w:rPr>
      </w:pPr>
      <w:r w:rsidRPr="00560077">
        <w:rPr>
          <w:rFonts w:ascii="Times New Roman" w:eastAsia="Times New Roman" w:hAnsi="Times New Roman" w:cs="Times New Roman"/>
        </w:rPr>
        <w:t>профилактика и оздоровление – физкультурная разминка во время учебного процесса</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для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активации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работы</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головного</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мозга</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релаксации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органов</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зрения,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обучение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навыкам</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самоконтроля</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3"/>
        </w:rPr>
        <w:t xml:space="preserve"> </w:t>
      </w:r>
      <w:r w:rsidRPr="00560077">
        <w:rPr>
          <w:rFonts w:ascii="Times New Roman" w:eastAsia="Times New Roman" w:hAnsi="Times New Roman" w:cs="Times New Roman"/>
        </w:rPr>
        <w:t>самодиагностики,</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горячее</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питание,</w:t>
      </w:r>
      <w:r w:rsidRPr="00560077">
        <w:rPr>
          <w:rFonts w:ascii="Times New Roman" w:eastAsia="Times New Roman" w:hAnsi="Times New Roman" w:cs="Times New Roman"/>
          <w:spacing w:val="-5"/>
        </w:rPr>
        <w:t xml:space="preserve"> </w:t>
      </w:r>
      <w:r w:rsidRPr="00560077">
        <w:rPr>
          <w:rFonts w:ascii="Times New Roman" w:eastAsia="Times New Roman" w:hAnsi="Times New Roman" w:cs="Times New Roman"/>
        </w:rPr>
        <w:t>физкультурно-оздоровительная работа;</w:t>
      </w:r>
    </w:p>
    <w:p w:rsidR="000A52A5" w:rsidRPr="00560077" w:rsidRDefault="000A52A5" w:rsidP="00613D00">
      <w:pPr>
        <w:widowControl w:val="0"/>
        <w:numPr>
          <w:ilvl w:val="0"/>
          <w:numId w:val="76"/>
        </w:numPr>
        <w:tabs>
          <w:tab w:val="left" w:pos="1249"/>
        </w:tabs>
        <w:autoSpaceDE w:val="0"/>
        <w:autoSpaceDN w:val="0"/>
        <w:spacing w:after="0" w:line="240" w:lineRule="auto"/>
        <w:ind w:right="111" w:firstLine="708"/>
        <w:jc w:val="both"/>
        <w:rPr>
          <w:rFonts w:ascii="Times New Roman" w:eastAsia="Times New Roman" w:hAnsi="Times New Roman" w:cs="Times New Roman"/>
        </w:rPr>
      </w:pPr>
      <w:r w:rsidRPr="00560077">
        <w:rPr>
          <w:rFonts w:ascii="Times New Roman" w:eastAsia="Times New Roman" w:hAnsi="Times New Roman" w:cs="Times New Roman"/>
        </w:rPr>
        <w:t>образовательный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процесс</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использование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здоровьесберегающих</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образовательных</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технологий,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рациональное</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расписание;</w:t>
      </w:r>
    </w:p>
    <w:p w:rsidR="000A52A5" w:rsidRPr="00560077" w:rsidRDefault="000A52A5" w:rsidP="00613D00">
      <w:pPr>
        <w:widowControl w:val="0"/>
        <w:numPr>
          <w:ilvl w:val="0"/>
          <w:numId w:val="76"/>
        </w:numPr>
        <w:tabs>
          <w:tab w:val="left" w:pos="1249"/>
        </w:tabs>
        <w:autoSpaceDE w:val="0"/>
        <w:autoSpaceDN w:val="0"/>
        <w:spacing w:after="0" w:line="240" w:lineRule="auto"/>
        <w:ind w:right="103" w:firstLine="708"/>
        <w:jc w:val="both"/>
        <w:rPr>
          <w:rFonts w:ascii="Times New Roman" w:eastAsia="Times New Roman" w:hAnsi="Times New Roman" w:cs="Times New Roman"/>
        </w:rPr>
      </w:pPr>
      <w:r w:rsidRPr="00560077">
        <w:rPr>
          <w:rFonts w:ascii="Times New Roman" w:eastAsia="Times New Roman" w:hAnsi="Times New Roman" w:cs="Times New Roman"/>
        </w:rPr>
        <w:t>информационно-консультативная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работа</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лекции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школьного</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медицинского</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работника, классные часы, родительские собрания, внеклассные мероприятия, направленные на</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spacing w:val="-1"/>
        </w:rPr>
        <w:t>пропаганду</w:t>
      </w:r>
      <w:r w:rsidRPr="00560077">
        <w:rPr>
          <w:rFonts w:ascii="Times New Roman" w:eastAsia="Times New Roman" w:hAnsi="Times New Roman" w:cs="Times New Roman"/>
          <w:spacing w:val="-19"/>
        </w:rPr>
        <w:t xml:space="preserve"> </w:t>
      </w:r>
      <w:r w:rsidRPr="00560077">
        <w:rPr>
          <w:rFonts w:ascii="Times New Roman" w:eastAsia="Times New Roman" w:hAnsi="Times New Roman" w:cs="Times New Roman"/>
          <w:spacing w:val="-1"/>
        </w:rPr>
        <w:t>здорового</w:t>
      </w:r>
      <w:r w:rsidRPr="00560077">
        <w:rPr>
          <w:rFonts w:ascii="Times New Roman" w:eastAsia="Times New Roman" w:hAnsi="Times New Roman" w:cs="Times New Roman"/>
        </w:rPr>
        <w:t xml:space="preserve"> </w:t>
      </w:r>
      <w:r w:rsidRPr="00560077">
        <w:rPr>
          <w:rFonts w:ascii="Times New Roman" w:eastAsia="Times New Roman" w:hAnsi="Times New Roman" w:cs="Times New Roman"/>
          <w:spacing w:val="-1"/>
        </w:rPr>
        <w:t>образа</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жизни:</w:t>
      </w:r>
      <w:r w:rsidRPr="00560077">
        <w:rPr>
          <w:rFonts w:ascii="Times New Roman" w:eastAsia="Times New Roman" w:hAnsi="Times New Roman" w:cs="Times New Roman"/>
          <w:spacing w:val="-7"/>
        </w:rPr>
        <w:t xml:space="preserve"> </w:t>
      </w:r>
      <w:r w:rsidRPr="00560077">
        <w:rPr>
          <w:rFonts w:ascii="Times New Roman" w:eastAsia="Times New Roman" w:hAnsi="Times New Roman" w:cs="Times New Roman"/>
        </w:rPr>
        <w:t>спортивные</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соревнования</w:t>
      </w:r>
      <w:r w:rsidRPr="00560077">
        <w:rPr>
          <w:rFonts w:ascii="Times New Roman" w:eastAsia="Times New Roman" w:hAnsi="Times New Roman" w:cs="Times New Roman"/>
          <w:spacing w:val="3"/>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5"/>
        </w:rPr>
        <w:t xml:space="preserve"> </w:t>
      </w:r>
      <w:r w:rsidRPr="00560077">
        <w:rPr>
          <w:rFonts w:ascii="Times New Roman" w:eastAsia="Times New Roman" w:hAnsi="Times New Roman" w:cs="Times New Roman"/>
        </w:rPr>
        <w:t>работа</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спортивных секций.</w:t>
      </w:r>
    </w:p>
    <w:p w:rsidR="000A52A5" w:rsidRPr="00560077" w:rsidRDefault="000A52A5" w:rsidP="00560077">
      <w:pPr>
        <w:widowControl w:val="0"/>
        <w:autoSpaceDE w:val="0"/>
        <w:autoSpaceDN w:val="0"/>
        <w:spacing w:before="5" w:after="0" w:line="240" w:lineRule="auto"/>
        <w:jc w:val="both"/>
        <w:rPr>
          <w:rFonts w:ascii="Times New Roman" w:eastAsia="Times New Roman" w:hAnsi="Times New Roman" w:cs="Times New Roman"/>
        </w:rPr>
      </w:pPr>
    </w:p>
    <w:p w:rsidR="000A52A5" w:rsidRPr="00560077" w:rsidRDefault="000A52A5" w:rsidP="00560077">
      <w:pPr>
        <w:widowControl w:val="0"/>
        <w:autoSpaceDE w:val="0"/>
        <w:autoSpaceDN w:val="0"/>
        <w:spacing w:before="1" w:after="0" w:line="240" w:lineRule="auto"/>
        <w:jc w:val="both"/>
        <w:outlineLvl w:val="0"/>
        <w:rPr>
          <w:rFonts w:ascii="Times New Roman" w:eastAsia="Times New Roman" w:hAnsi="Times New Roman" w:cs="Times New Roman"/>
          <w:b/>
          <w:bCs/>
        </w:rPr>
      </w:pPr>
      <w:r w:rsidRPr="00560077">
        <w:rPr>
          <w:rFonts w:ascii="Times New Roman" w:eastAsia="Times New Roman" w:hAnsi="Times New Roman" w:cs="Times New Roman"/>
          <w:b/>
          <w:bCs/>
        </w:rPr>
        <w:t>Ключевые</w:t>
      </w:r>
      <w:r w:rsidRPr="00560077">
        <w:rPr>
          <w:rFonts w:ascii="Times New Roman" w:eastAsia="Times New Roman" w:hAnsi="Times New Roman" w:cs="Times New Roman"/>
          <w:b/>
          <w:bCs/>
          <w:spacing w:val="-5"/>
        </w:rPr>
        <w:t xml:space="preserve"> </w:t>
      </w:r>
      <w:r w:rsidRPr="00560077">
        <w:rPr>
          <w:rFonts w:ascii="Times New Roman" w:eastAsia="Times New Roman" w:hAnsi="Times New Roman" w:cs="Times New Roman"/>
          <w:b/>
          <w:bCs/>
        </w:rPr>
        <w:t>мероприятия</w:t>
      </w:r>
      <w:r w:rsidRPr="00560077">
        <w:rPr>
          <w:rFonts w:ascii="Times New Roman" w:eastAsia="Times New Roman" w:hAnsi="Times New Roman" w:cs="Times New Roman"/>
          <w:b/>
          <w:bCs/>
          <w:spacing w:val="-7"/>
        </w:rPr>
        <w:t xml:space="preserve"> </w:t>
      </w:r>
      <w:r w:rsidRPr="00560077">
        <w:rPr>
          <w:rFonts w:ascii="Times New Roman" w:eastAsia="Times New Roman" w:hAnsi="Times New Roman" w:cs="Times New Roman"/>
          <w:b/>
          <w:bCs/>
        </w:rPr>
        <w:t>направления,</w:t>
      </w:r>
      <w:r w:rsidRPr="00560077">
        <w:rPr>
          <w:rFonts w:ascii="Times New Roman" w:eastAsia="Times New Roman" w:hAnsi="Times New Roman" w:cs="Times New Roman"/>
          <w:b/>
          <w:bCs/>
          <w:spacing w:val="-2"/>
        </w:rPr>
        <w:t xml:space="preserve"> </w:t>
      </w:r>
      <w:r w:rsidRPr="00560077">
        <w:rPr>
          <w:rFonts w:ascii="Times New Roman" w:eastAsia="Times New Roman" w:hAnsi="Times New Roman" w:cs="Times New Roman"/>
          <w:b/>
          <w:bCs/>
        </w:rPr>
        <w:t>реализованные</w:t>
      </w:r>
      <w:r w:rsidRPr="00560077">
        <w:rPr>
          <w:rFonts w:ascii="Times New Roman" w:eastAsia="Times New Roman" w:hAnsi="Times New Roman" w:cs="Times New Roman"/>
          <w:b/>
          <w:bCs/>
          <w:spacing w:val="-4"/>
        </w:rPr>
        <w:t xml:space="preserve"> </w:t>
      </w:r>
      <w:r w:rsidRPr="00560077">
        <w:rPr>
          <w:rFonts w:ascii="Times New Roman" w:eastAsia="Times New Roman" w:hAnsi="Times New Roman" w:cs="Times New Roman"/>
          <w:b/>
          <w:bCs/>
        </w:rPr>
        <w:t>в</w:t>
      </w:r>
      <w:r w:rsidRPr="00560077">
        <w:rPr>
          <w:rFonts w:ascii="Times New Roman" w:eastAsia="Times New Roman" w:hAnsi="Times New Roman" w:cs="Times New Roman"/>
          <w:b/>
          <w:bCs/>
          <w:spacing w:val="51"/>
        </w:rPr>
        <w:t xml:space="preserve"> </w:t>
      </w:r>
      <w:r w:rsidRPr="00560077">
        <w:rPr>
          <w:rFonts w:ascii="Times New Roman" w:eastAsia="Times New Roman" w:hAnsi="Times New Roman" w:cs="Times New Roman"/>
          <w:b/>
          <w:bCs/>
        </w:rPr>
        <w:t>2022-2023</w:t>
      </w:r>
      <w:r w:rsidRPr="00560077">
        <w:rPr>
          <w:rFonts w:ascii="Times New Roman" w:eastAsia="Times New Roman" w:hAnsi="Times New Roman" w:cs="Times New Roman"/>
          <w:b/>
          <w:bCs/>
          <w:spacing w:val="-4"/>
        </w:rPr>
        <w:t xml:space="preserve"> </w:t>
      </w:r>
      <w:r w:rsidRPr="00560077">
        <w:rPr>
          <w:rFonts w:ascii="Times New Roman" w:eastAsia="Times New Roman" w:hAnsi="Times New Roman" w:cs="Times New Roman"/>
          <w:b/>
          <w:bCs/>
        </w:rPr>
        <w:t>гг.</w:t>
      </w:r>
    </w:p>
    <w:p w:rsidR="000A52A5" w:rsidRPr="00560077" w:rsidRDefault="000A52A5" w:rsidP="00560077">
      <w:pPr>
        <w:widowControl w:val="0"/>
        <w:autoSpaceDE w:val="0"/>
        <w:autoSpaceDN w:val="0"/>
        <w:spacing w:after="0" w:line="240" w:lineRule="auto"/>
        <w:jc w:val="both"/>
        <w:rPr>
          <w:rFonts w:ascii="Times New Roman" w:eastAsia="Times New Roman" w:hAnsi="Times New Roman" w:cs="Times New Roman"/>
          <w:b/>
        </w:rPr>
      </w:pPr>
    </w:p>
    <w:p w:rsidR="000A52A5" w:rsidRPr="00560077" w:rsidRDefault="000A52A5" w:rsidP="00560077">
      <w:pPr>
        <w:widowControl w:val="0"/>
        <w:autoSpaceDE w:val="0"/>
        <w:autoSpaceDN w:val="0"/>
        <w:spacing w:after="0" w:line="240" w:lineRule="auto"/>
        <w:jc w:val="both"/>
        <w:rPr>
          <w:rFonts w:ascii="Times New Roman" w:eastAsia="Times New Roman" w:hAnsi="Times New Roman" w:cs="Times New Roman"/>
          <w:b/>
        </w:rPr>
      </w:pPr>
    </w:p>
    <w:p w:rsidR="000A52A5" w:rsidRPr="00560077" w:rsidRDefault="000A52A5" w:rsidP="00560077">
      <w:pPr>
        <w:widowControl w:val="0"/>
        <w:autoSpaceDE w:val="0"/>
        <w:autoSpaceDN w:val="0"/>
        <w:spacing w:after="0" w:line="240" w:lineRule="auto"/>
        <w:jc w:val="both"/>
        <w:rPr>
          <w:rFonts w:ascii="Times New Roman" w:eastAsia="Times New Roman" w:hAnsi="Times New Roman" w:cs="Times New Roman"/>
          <w:b/>
        </w:rPr>
      </w:pPr>
    </w:p>
    <w:tbl>
      <w:tblPr>
        <w:tblStyle w:val="TableNormal1"/>
        <w:tblW w:w="9625" w:type="dxa"/>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
        <w:gridCol w:w="1699"/>
        <w:gridCol w:w="7184"/>
      </w:tblGrid>
      <w:tr w:rsidR="000A52A5" w:rsidRPr="00560077" w:rsidTr="002005D9">
        <w:trPr>
          <w:trHeight w:val="20"/>
        </w:trPr>
        <w:tc>
          <w:tcPr>
            <w:tcW w:w="742" w:type="dxa"/>
            <w:tcBorders>
              <w:bottom w:val="single" w:sz="6" w:space="0" w:color="000000"/>
            </w:tcBorders>
          </w:tcPr>
          <w:p w:rsidR="000A52A5" w:rsidRPr="00560077" w:rsidRDefault="000A52A5" w:rsidP="00560077">
            <w:pPr>
              <w:ind w:right="196"/>
              <w:jc w:val="both"/>
              <w:rPr>
                <w:rFonts w:ascii="Times New Roman" w:eastAsia="Times New Roman" w:hAnsi="Times New Roman" w:cs="Times New Roman"/>
              </w:rPr>
            </w:pPr>
            <w:r w:rsidRPr="00560077">
              <w:rPr>
                <w:rFonts w:ascii="Times New Roman" w:eastAsia="Times New Roman" w:hAnsi="Times New Roman" w:cs="Times New Roman"/>
              </w:rPr>
              <w:t>№</w:t>
            </w:r>
            <w:r w:rsidRPr="00560077">
              <w:rPr>
                <w:rFonts w:ascii="Times New Roman" w:eastAsia="Times New Roman" w:hAnsi="Times New Roman" w:cs="Times New Roman"/>
                <w:spacing w:val="-57"/>
              </w:rPr>
              <w:t xml:space="preserve"> </w:t>
            </w:r>
            <w:r w:rsidRPr="00560077">
              <w:rPr>
                <w:rFonts w:ascii="Times New Roman" w:eastAsia="Times New Roman" w:hAnsi="Times New Roman" w:cs="Times New Roman"/>
                <w:spacing w:val="-1"/>
              </w:rPr>
              <w:t>п/п</w:t>
            </w:r>
          </w:p>
        </w:tc>
        <w:tc>
          <w:tcPr>
            <w:tcW w:w="1699" w:type="dxa"/>
            <w:tcBorders>
              <w:bottom w:val="single" w:sz="6" w:space="0" w:color="000000"/>
            </w:tcBorders>
          </w:tcPr>
          <w:p w:rsidR="000A52A5" w:rsidRPr="00560077" w:rsidRDefault="000A52A5" w:rsidP="00560077">
            <w:pPr>
              <w:jc w:val="both"/>
              <w:rPr>
                <w:rFonts w:ascii="Times New Roman" w:eastAsia="Times New Roman" w:hAnsi="Times New Roman" w:cs="Times New Roman"/>
              </w:rPr>
            </w:pPr>
            <w:r w:rsidRPr="00560077">
              <w:rPr>
                <w:rFonts w:ascii="Times New Roman" w:eastAsia="Times New Roman" w:hAnsi="Times New Roman" w:cs="Times New Roman"/>
              </w:rPr>
              <w:t>Наименование</w:t>
            </w:r>
            <w:r w:rsidRPr="00560077">
              <w:rPr>
                <w:rFonts w:ascii="Times New Roman" w:eastAsia="Times New Roman" w:hAnsi="Times New Roman" w:cs="Times New Roman"/>
                <w:spacing w:val="-12"/>
              </w:rPr>
              <w:t xml:space="preserve"> </w:t>
            </w:r>
            <w:r w:rsidRPr="00560077">
              <w:rPr>
                <w:rFonts w:ascii="Times New Roman" w:eastAsia="Times New Roman" w:hAnsi="Times New Roman" w:cs="Times New Roman"/>
              </w:rPr>
              <w:t>деятельности</w:t>
            </w:r>
          </w:p>
        </w:tc>
        <w:tc>
          <w:tcPr>
            <w:tcW w:w="7184" w:type="dxa"/>
            <w:tcBorders>
              <w:bottom w:val="single" w:sz="6" w:space="0" w:color="000000"/>
            </w:tcBorders>
          </w:tcPr>
          <w:p w:rsidR="000A52A5" w:rsidRPr="00560077" w:rsidRDefault="000A52A5" w:rsidP="00560077">
            <w:pPr>
              <w:jc w:val="both"/>
              <w:rPr>
                <w:rFonts w:ascii="Times New Roman" w:eastAsia="Times New Roman" w:hAnsi="Times New Roman" w:cs="Times New Roman"/>
              </w:rPr>
            </w:pPr>
            <w:r w:rsidRPr="00560077">
              <w:rPr>
                <w:rFonts w:ascii="Times New Roman" w:eastAsia="Times New Roman" w:hAnsi="Times New Roman" w:cs="Times New Roman"/>
              </w:rPr>
              <w:t>Формы</w:t>
            </w:r>
            <w:r w:rsidRPr="00560077">
              <w:rPr>
                <w:rFonts w:ascii="Times New Roman" w:eastAsia="Times New Roman" w:hAnsi="Times New Roman" w:cs="Times New Roman"/>
                <w:spacing w:val="-6"/>
              </w:rPr>
              <w:t xml:space="preserve"> </w:t>
            </w:r>
            <w:r w:rsidRPr="00560077">
              <w:rPr>
                <w:rFonts w:ascii="Times New Roman" w:eastAsia="Times New Roman" w:hAnsi="Times New Roman" w:cs="Times New Roman"/>
              </w:rPr>
              <w:t>деятельности</w:t>
            </w:r>
          </w:p>
        </w:tc>
      </w:tr>
      <w:tr w:rsidR="000A52A5" w:rsidRPr="00560077" w:rsidTr="002005D9">
        <w:trPr>
          <w:trHeight w:val="20"/>
        </w:trPr>
        <w:tc>
          <w:tcPr>
            <w:tcW w:w="742" w:type="dxa"/>
            <w:tcBorders>
              <w:top w:val="single" w:sz="6" w:space="0" w:color="000000"/>
            </w:tcBorders>
          </w:tcPr>
          <w:p w:rsidR="000A52A5" w:rsidRPr="00560077" w:rsidRDefault="000A52A5" w:rsidP="00560077">
            <w:pPr>
              <w:ind w:right="261"/>
              <w:jc w:val="both"/>
              <w:rPr>
                <w:rFonts w:ascii="Times New Roman" w:eastAsia="Times New Roman" w:hAnsi="Times New Roman" w:cs="Times New Roman"/>
              </w:rPr>
            </w:pPr>
            <w:r w:rsidRPr="00560077">
              <w:rPr>
                <w:rFonts w:ascii="Times New Roman" w:eastAsia="Times New Roman" w:hAnsi="Times New Roman" w:cs="Times New Roman"/>
              </w:rPr>
              <w:lastRenderedPageBreak/>
              <w:t>1.</w:t>
            </w:r>
          </w:p>
        </w:tc>
        <w:tc>
          <w:tcPr>
            <w:tcW w:w="1699" w:type="dxa"/>
            <w:tcBorders>
              <w:top w:val="single" w:sz="6" w:space="0" w:color="000000"/>
            </w:tcBorders>
          </w:tcPr>
          <w:p w:rsidR="000A52A5" w:rsidRPr="00560077" w:rsidRDefault="000A52A5" w:rsidP="00560077">
            <w:pPr>
              <w:ind w:right="405"/>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Всероссийская акция по</w:t>
            </w:r>
            <w:r w:rsidRPr="00560077">
              <w:rPr>
                <w:rFonts w:ascii="Times New Roman" w:eastAsia="Times New Roman" w:hAnsi="Times New Roman" w:cs="Times New Roman"/>
                <w:spacing w:val="-57"/>
                <w:lang w:val="ru-RU"/>
              </w:rPr>
              <w:t xml:space="preserve"> </w:t>
            </w:r>
            <w:r w:rsidRPr="00560077">
              <w:rPr>
                <w:rFonts w:ascii="Times New Roman" w:eastAsia="Times New Roman" w:hAnsi="Times New Roman" w:cs="Times New Roman"/>
                <w:lang w:val="ru-RU"/>
              </w:rPr>
              <w:t>борьбе</w:t>
            </w:r>
            <w:r w:rsidRPr="00560077">
              <w:rPr>
                <w:rFonts w:ascii="Times New Roman" w:eastAsia="Times New Roman" w:hAnsi="Times New Roman" w:cs="Times New Roman"/>
                <w:spacing w:val="-15"/>
                <w:lang w:val="ru-RU"/>
              </w:rPr>
              <w:t xml:space="preserve"> </w:t>
            </w:r>
            <w:r w:rsidRPr="00560077">
              <w:rPr>
                <w:rFonts w:ascii="Times New Roman" w:eastAsia="Times New Roman" w:hAnsi="Times New Roman" w:cs="Times New Roman"/>
                <w:lang w:val="ru-RU"/>
              </w:rPr>
              <w:t>с</w:t>
            </w:r>
            <w:r w:rsidRPr="00560077">
              <w:rPr>
                <w:rFonts w:ascii="Times New Roman" w:eastAsia="Times New Roman" w:hAnsi="Times New Roman" w:cs="Times New Roman"/>
                <w:spacing w:val="-11"/>
                <w:lang w:val="ru-RU"/>
              </w:rPr>
              <w:t xml:space="preserve"> </w:t>
            </w:r>
            <w:r w:rsidRPr="00560077">
              <w:rPr>
                <w:rFonts w:ascii="Times New Roman" w:eastAsia="Times New Roman" w:hAnsi="Times New Roman" w:cs="Times New Roman"/>
                <w:lang w:val="ru-RU"/>
              </w:rPr>
              <w:t>ВИЧ-инфекцией</w:t>
            </w:r>
          </w:p>
        </w:tc>
        <w:tc>
          <w:tcPr>
            <w:tcW w:w="7184" w:type="dxa"/>
            <w:tcBorders>
              <w:top w:val="single" w:sz="6" w:space="0" w:color="000000"/>
            </w:tcBorders>
          </w:tcPr>
          <w:p w:rsidR="000A52A5" w:rsidRPr="00560077" w:rsidRDefault="000A52A5" w:rsidP="00613D00">
            <w:pPr>
              <w:numPr>
                <w:ilvl w:val="0"/>
                <w:numId w:val="67"/>
              </w:numPr>
              <w:tabs>
                <w:tab w:val="left" w:pos="438"/>
              </w:tabs>
              <w:ind w:right="94" w:firstLine="0"/>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Классные</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часы</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«Жить,</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чтобы</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помнить»</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(2-4-е</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классы);</w:t>
            </w:r>
          </w:p>
          <w:p w:rsidR="000A52A5" w:rsidRPr="00560077" w:rsidRDefault="000A52A5" w:rsidP="00613D00">
            <w:pPr>
              <w:numPr>
                <w:ilvl w:val="0"/>
                <w:numId w:val="67"/>
              </w:numPr>
              <w:tabs>
                <w:tab w:val="left" w:pos="414"/>
              </w:tabs>
              <w:ind w:right="90" w:firstLine="0"/>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Урок</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«Проблемы</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ВИЧ</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и</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СПИД</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в</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современном</w:t>
            </w:r>
            <w:r w:rsidRPr="00560077">
              <w:rPr>
                <w:rFonts w:ascii="Times New Roman" w:eastAsia="Times New Roman" w:hAnsi="Times New Roman" w:cs="Times New Roman"/>
                <w:spacing w:val="-57"/>
                <w:lang w:val="ru-RU"/>
              </w:rPr>
              <w:t xml:space="preserve"> </w:t>
            </w:r>
            <w:r w:rsidRPr="00560077">
              <w:rPr>
                <w:rFonts w:ascii="Times New Roman" w:eastAsia="Times New Roman" w:hAnsi="Times New Roman" w:cs="Times New Roman"/>
                <w:lang w:val="ru-RU"/>
              </w:rPr>
              <w:t>обществе»</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(в</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рамках</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предмета</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«Биология»)</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(5-6-е</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классы);</w:t>
            </w:r>
          </w:p>
          <w:p w:rsidR="000A52A5" w:rsidRPr="00560077" w:rsidRDefault="000A52A5" w:rsidP="00613D00">
            <w:pPr>
              <w:numPr>
                <w:ilvl w:val="0"/>
                <w:numId w:val="67"/>
              </w:numPr>
              <w:tabs>
                <w:tab w:val="left" w:pos="550"/>
              </w:tabs>
              <w:ind w:right="90" w:firstLine="0"/>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Уголок</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здоровья</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«СПИД</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не</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дремлет»</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санбюллетень</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ВИЧ/СПИД</w:t>
            </w:r>
            <w:r w:rsidRPr="00560077">
              <w:rPr>
                <w:rFonts w:ascii="Times New Roman" w:eastAsia="Times New Roman" w:hAnsi="Times New Roman" w:cs="Times New Roman"/>
                <w:spacing w:val="61"/>
                <w:lang w:val="ru-RU"/>
              </w:rPr>
              <w:t xml:space="preserve"> </w:t>
            </w:r>
            <w:r w:rsidRPr="00560077">
              <w:rPr>
                <w:rFonts w:ascii="Times New Roman" w:eastAsia="Times New Roman" w:hAnsi="Times New Roman" w:cs="Times New Roman"/>
                <w:lang w:val="ru-RU"/>
              </w:rPr>
              <w:t>(для</w:t>
            </w:r>
            <w:r w:rsidRPr="00560077">
              <w:rPr>
                <w:rFonts w:ascii="Times New Roman" w:eastAsia="Times New Roman" w:hAnsi="Times New Roman" w:cs="Times New Roman"/>
                <w:spacing w:val="61"/>
                <w:lang w:val="ru-RU"/>
              </w:rPr>
              <w:t xml:space="preserve"> </w:t>
            </w:r>
            <w:r w:rsidRPr="00560077">
              <w:rPr>
                <w:rFonts w:ascii="Times New Roman" w:eastAsia="Times New Roman" w:hAnsi="Times New Roman" w:cs="Times New Roman"/>
                <w:lang w:val="ru-RU"/>
              </w:rPr>
              <w:t>общего</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пользования).</w:t>
            </w:r>
          </w:p>
          <w:p w:rsidR="000A52A5" w:rsidRPr="00560077" w:rsidRDefault="000A52A5" w:rsidP="00560077">
            <w:pPr>
              <w:ind w:right="95"/>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Кроме</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того,</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с</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целью</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привлечения</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внимания</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школьников</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к</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проблемам</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больных</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СПИДом</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и</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носителей</w:t>
            </w:r>
            <w:r w:rsidRPr="00560077">
              <w:rPr>
                <w:rFonts w:ascii="Times New Roman" w:eastAsia="Times New Roman" w:hAnsi="Times New Roman" w:cs="Times New Roman"/>
                <w:spacing w:val="8"/>
                <w:lang w:val="ru-RU"/>
              </w:rPr>
              <w:t xml:space="preserve"> </w:t>
            </w:r>
            <w:r w:rsidRPr="00560077">
              <w:rPr>
                <w:rFonts w:ascii="Times New Roman" w:eastAsia="Times New Roman" w:hAnsi="Times New Roman" w:cs="Times New Roman"/>
                <w:lang w:val="ru-RU"/>
              </w:rPr>
              <w:t>ВИЧ-инфекции,</w:t>
            </w:r>
            <w:r w:rsidRPr="00560077">
              <w:rPr>
                <w:rFonts w:ascii="Times New Roman" w:eastAsia="Times New Roman" w:hAnsi="Times New Roman" w:cs="Times New Roman"/>
                <w:spacing w:val="8"/>
                <w:lang w:val="ru-RU"/>
              </w:rPr>
              <w:t xml:space="preserve"> </w:t>
            </w:r>
            <w:r w:rsidRPr="00560077">
              <w:rPr>
                <w:rFonts w:ascii="Times New Roman" w:eastAsia="Times New Roman" w:hAnsi="Times New Roman" w:cs="Times New Roman"/>
                <w:lang w:val="ru-RU"/>
              </w:rPr>
              <w:t>а</w:t>
            </w:r>
            <w:r w:rsidRPr="00560077">
              <w:rPr>
                <w:rFonts w:ascii="Times New Roman" w:eastAsia="Times New Roman" w:hAnsi="Times New Roman" w:cs="Times New Roman"/>
                <w:spacing w:val="13"/>
                <w:lang w:val="ru-RU"/>
              </w:rPr>
              <w:t xml:space="preserve"> </w:t>
            </w:r>
            <w:r w:rsidRPr="00560077">
              <w:rPr>
                <w:rFonts w:ascii="Times New Roman" w:eastAsia="Times New Roman" w:hAnsi="Times New Roman" w:cs="Times New Roman"/>
                <w:lang w:val="ru-RU"/>
              </w:rPr>
              <w:t>также</w:t>
            </w:r>
            <w:r w:rsidRPr="00560077">
              <w:rPr>
                <w:rFonts w:ascii="Times New Roman" w:eastAsia="Times New Roman" w:hAnsi="Times New Roman" w:cs="Times New Roman"/>
                <w:spacing w:val="10"/>
                <w:lang w:val="ru-RU"/>
              </w:rPr>
              <w:t xml:space="preserve"> </w:t>
            </w:r>
            <w:r w:rsidRPr="00560077">
              <w:rPr>
                <w:rFonts w:ascii="Times New Roman" w:eastAsia="Times New Roman" w:hAnsi="Times New Roman" w:cs="Times New Roman"/>
                <w:lang w:val="ru-RU"/>
              </w:rPr>
              <w:t>к</w:t>
            </w:r>
          </w:p>
          <w:p w:rsidR="000A52A5" w:rsidRPr="00560077" w:rsidRDefault="000A52A5" w:rsidP="00560077">
            <w:pPr>
              <w:ind w:right="107"/>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распространению</w:t>
            </w:r>
            <w:r w:rsidRPr="00560077">
              <w:rPr>
                <w:rFonts w:ascii="Times New Roman" w:eastAsia="Times New Roman" w:hAnsi="Times New Roman" w:cs="Times New Roman"/>
                <w:spacing w:val="21"/>
                <w:lang w:val="ru-RU"/>
              </w:rPr>
              <w:t xml:space="preserve"> </w:t>
            </w:r>
            <w:r w:rsidRPr="00560077">
              <w:rPr>
                <w:rFonts w:ascii="Times New Roman" w:eastAsia="Times New Roman" w:hAnsi="Times New Roman" w:cs="Times New Roman"/>
                <w:lang w:val="ru-RU"/>
              </w:rPr>
              <w:t>этого</w:t>
            </w:r>
            <w:r w:rsidRPr="00560077">
              <w:rPr>
                <w:rFonts w:ascii="Times New Roman" w:eastAsia="Times New Roman" w:hAnsi="Times New Roman" w:cs="Times New Roman"/>
                <w:spacing w:val="18"/>
                <w:lang w:val="ru-RU"/>
              </w:rPr>
              <w:t xml:space="preserve"> </w:t>
            </w:r>
            <w:r w:rsidRPr="00560077">
              <w:rPr>
                <w:rFonts w:ascii="Times New Roman" w:eastAsia="Times New Roman" w:hAnsi="Times New Roman" w:cs="Times New Roman"/>
                <w:lang w:val="ru-RU"/>
              </w:rPr>
              <w:t>заболевания</w:t>
            </w:r>
            <w:r w:rsidRPr="00560077">
              <w:rPr>
                <w:rFonts w:ascii="Times New Roman" w:eastAsia="Times New Roman" w:hAnsi="Times New Roman" w:cs="Times New Roman"/>
                <w:spacing w:val="25"/>
                <w:lang w:val="ru-RU"/>
              </w:rPr>
              <w:t xml:space="preserve"> </w:t>
            </w:r>
            <w:r w:rsidRPr="00560077">
              <w:rPr>
                <w:rFonts w:ascii="Times New Roman" w:eastAsia="Times New Roman" w:hAnsi="Times New Roman" w:cs="Times New Roman"/>
                <w:lang w:val="ru-RU"/>
              </w:rPr>
              <w:t>в</w:t>
            </w:r>
            <w:r w:rsidRPr="00560077">
              <w:rPr>
                <w:rFonts w:ascii="Times New Roman" w:eastAsia="Times New Roman" w:hAnsi="Times New Roman" w:cs="Times New Roman"/>
                <w:spacing w:val="16"/>
                <w:lang w:val="ru-RU"/>
              </w:rPr>
              <w:t xml:space="preserve"> </w:t>
            </w:r>
            <w:r w:rsidRPr="00560077">
              <w:rPr>
                <w:rFonts w:ascii="Times New Roman" w:eastAsia="Times New Roman" w:hAnsi="Times New Roman" w:cs="Times New Roman"/>
                <w:lang w:val="ru-RU"/>
              </w:rPr>
              <w:t>мире</w:t>
            </w:r>
            <w:r w:rsidRPr="00560077">
              <w:rPr>
                <w:rFonts w:ascii="Times New Roman" w:eastAsia="Times New Roman" w:hAnsi="Times New Roman" w:cs="Times New Roman"/>
                <w:spacing w:val="19"/>
                <w:lang w:val="ru-RU"/>
              </w:rPr>
              <w:t xml:space="preserve"> </w:t>
            </w:r>
            <w:r w:rsidRPr="00560077">
              <w:rPr>
                <w:rFonts w:ascii="Times New Roman" w:eastAsia="Times New Roman" w:hAnsi="Times New Roman" w:cs="Times New Roman"/>
                <w:lang w:val="ru-RU"/>
              </w:rPr>
              <w:t>в</w:t>
            </w:r>
            <w:r w:rsidRPr="00560077">
              <w:rPr>
                <w:rFonts w:ascii="Times New Roman" w:eastAsia="Times New Roman" w:hAnsi="Times New Roman" w:cs="Times New Roman"/>
                <w:spacing w:val="25"/>
                <w:lang w:val="ru-RU"/>
              </w:rPr>
              <w:t xml:space="preserve"> </w:t>
            </w:r>
            <w:r w:rsidRPr="00560077">
              <w:rPr>
                <w:rFonts w:ascii="Times New Roman" w:eastAsia="Times New Roman" w:hAnsi="Times New Roman" w:cs="Times New Roman"/>
                <w:lang w:val="ru-RU"/>
              </w:rPr>
              <w:t>школе</w:t>
            </w:r>
            <w:r w:rsidRPr="00560077">
              <w:rPr>
                <w:rFonts w:ascii="Times New Roman" w:eastAsia="Times New Roman" w:hAnsi="Times New Roman" w:cs="Times New Roman"/>
                <w:spacing w:val="-57"/>
                <w:lang w:val="ru-RU"/>
              </w:rPr>
              <w:t xml:space="preserve"> </w:t>
            </w:r>
            <w:r w:rsidRPr="00560077">
              <w:rPr>
                <w:rFonts w:ascii="Times New Roman" w:eastAsia="Times New Roman" w:hAnsi="Times New Roman" w:cs="Times New Roman"/>
                <w:lang w:val="ru-RU"/>
              </w:rPr>
              <w:t>прошла</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ежегодная</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акция</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«Красная</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ленточка»</w:t>
            </w:r>
            <w:r w:rsidRPr="00560077">
              <w:rPr>
                <w:rFonts w:ascii="Times New Roman" w:eastAsia="Times New Roman" w:hAnsi="Times New Roman" w:cs="Times New Roman"/>
                <w:spacing w:val="1"/>
                <w:lang w:val="ru-RU"/>
              </w:rPr>
              <w:t>.</w:t>
            </w:r>
          </w:p>
        </w:tc>
      </w:tr>
      <w:tr w:rsidR="000A52A5" w:rsidRPr="00560077" w:rsidTr="002005D9">
        <w:trPr>
          <w:trHeight w:val="20"/>
        </w:trPr>
        <w:tc>
          <w:tcPr>
            <w:tcW w:w="742" w:type="dxa"/>
          </w:tcPr>
          <w:p w:rsidR="000A52A5" w:rsidRPr="00560077" w:rsidRDefault="000A52A5" w:rsidP="00560077">
            <w:pPr>
              <w:ind w:right="261"/>
              <w:jc w:val="both"/>
              <w:rPr>
                <w:rFonts w:ascii="Times New Roman" w:eastAsia="Times New Roman" w:hAnsi="Times New Roman" w:cs="Times New Roman"/>
              </w:rPr>
            </w:pPr>
            <w:r w:rsidRPr="00560077">
              <w:rPr>
                <w:rFonts w:ascii="Times New Roman" w:eastAsia="Times New Roman" w:hAnsi="Times New Roman" w:cs="Times New Roman"/>
              </w:rPr>
              <w:t>2.</w:t>
            </w:r>
          </w:p>
        </w:tc>
        <w:tc>
          <w:tcPr>
            <w:tcW w:w="1699" w:type="dxa"/>
          </w:tcPr>
          <w:p w:rsidR="000A52A5" w:rsidRPr="00560077" w:rsidRDefault="000A52A5" w:rsidP="00560077">
            <w:pPr>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Всероссийская</w:t>
            </w:r>
            <w:r w:rsidRPr="00560077">
              <w:rPr>
                <w:rFonts w:ascii="Times New Roman" w:eastAsia="Times New Roman" w:hAnsi="Times New Roman" w:cs="Times New Roman"/>
                <w:spacing w:val="-3"/>
                <w:lang w:val="ru-RU"/>
              </w:rPr>
              <w:t xml:space="preserve"> </w:t>
            </w:r>
            <w:r w:rsidRPr="00560077">
              <w:rPr>
                <w:rFonts w:ascii="Times New Roman" w:eastAsia="Times New Roman" w:hAnsi="Times New Roman" w:cs="Times New Roman"/>
                <w:lang w:val="ru-RU"/>
              </w:rPr>
              <w:t>акция</w:t>
            </w:r>
          </w:p>
          <w:p w:rsidR="000A52A5" w:rsidRPr="00560077" w:rsidRDefault="000A52A5" w:rsidP="00560077">
            <w:pPr>
              <w:spacing w:before="40"/>
              <w:ind w:right="640"/>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«Месяц безопасного</w:t>
            </w:r>
            <w:r w:rsidRPr="00560077">
              <w:rPr>
                <w:rFonts w:ascii="Times New Roman" w:eastAsia="Times New Roman" w:hAnsi="Times New Roman" w:cs="Times New Roman"/>
                <w:spacing w:val="-57"/>
                <w:lang w:val="ru-RU"/>
              </w:rPr>
              <w:t xml:space="preserve"> </w:t>
            </w:r>
            <w:r w:rsidRPr="00560077">
              <w:rPr>
                <w:rFonts w:ascii="Times New Roman" w:eastAsia="Times New Roman" w:hAnsi="Times New Roman" w:cs="Times New Roman"/>
                <w:lang w:val="ru-RU"/>
              </w:rPr>
              <w:t>Интернета»</w:t>
            </w:r>
          </w:p>
        </w:tc>
        <w:tc>
          <w:tcPr>
            <w:tcW w:w="7184" w:type="dxa"/>
          </w:tcPr>
          <w:p w:rsidR="000A52A5" w:rsidRPr="00560077" w:rsidRDefault="000A52A5" w:rsidP="00613D00">
            <w:pPr>
              <w:numPr>
                <w:ilvl w:val="0"/>
                <w:numId w:val="66"/>
              </w:numPr>
              <w:tabs>
                <w:tab w:val="left" w:pos="605"/>
                <w:tab w:val="left" w:pos="606"/>
                <w:tab w:val="left" w:pos="1889"/>
                <w:tab w:val="left" w:pos="2674"/>
                <w:tab w:val="left" w:pos="3097"/>
                <w:tab w:val="left" w:pos="4442"/>
              </w:tabs>
              <w:jc w:val="both"/>
              <w:rPr>
                <w:rFonts w:ascii="Times New Roman" w:eastAsia="Times New Roman" w:hAnsi="Times New Roman" w:cs="Times New Roman"/>
              </w:rPr>
            </w:pPr>
            <w:r w:rsidRPr="00560077">
              <w:rPr>
                <w:rFonts w:ascii="Times New Roman" w:eastAsia="Times New Roman" w:hAnsi="Times New Roman" w:cs="Times New Roman"/>
              </w:rPr>
              <w:t>Выставка</w:t>
            </w:r>
            <w:r w:rsidRPr="00560077">
              <w:rPr>
                <w:rFonts w:ascii="Times New Roman" w:eastAsia="Times New Roman" w:hAnsi="Times New Roman" w:cs="Times New Roman"/>
              </w:rPr>
              <w:tab/>
              <w:t>книг</w:t>
            </w:r>
            <w:r w:rsidRPr="00560077">
              <w:rPr>
                <w:rFonts w:ascii="Times New Roman" w:eastAsia="Times New Roman" w:hAnsi="Times New Roman" w:cs="Times New Roman"/>
              </w:rPr>
              <w:tab/>
              <w:t>в</w:t>
            </w:r>
            <w:r w:rsidRPr="00560077">
              <w:rPr>
                <w:rFonts w:ascii="Times New Roman" w:eastAsia="Times New Roman" w:hAnsi="Times New Roman" w:cs="Times New Roman"/>
              </w:rPr>
              <w:tab/>
              <w:t>школьной</w:t>
            </w:r>
            <w:r w:rsidRPr="00560077">
              <w:rPr>
                <w:rFonts w:ascii="Times New Roman" w:eastAsia="Times New Roman" w:hAnsi="Times New Roman" w:cs="Times New Roman"/>
              </w:rPr>
              <w:tab/>
              <w:t>библиотеке</w:t>
            </w:r>
          </w:p>
          <w:p w:rsidR="000A52A5" w:rsidRPr="00560077" w:rsidRDefault="000A52A5" w:rsidP="00560077">
            <w:pPr>
              <w:spacing w:before="40"/>
              <w:jc w:val="both"/>
              <w:rPr>
                <w:rFonts w:ascii="Times New Roman" w:eastAsia="Times New Roman" w:hAnsi="Times New Roman" w:cs="Times New Roman"/>
              </w:rPr>
            </w:pPr>
            <w:r w:rsidRPr="00560077">
              <w:rPr>
                <w:rFonts w:ascii="Times New Roman" w:eastAsia="Times New Roman" w:hAnsi="Times New Roman" w:cs="Times New Roman"/>
              </w:rPr>
              <w:t>«Компьютерная</w:t>
            </w:r>
            <w:r w:rsidRPr="00560077">
              <w:rPr>
                <w:rFonts w:ascii="Times New Roman" w:eastAsia="Times New Roman" w:hAnsi="Times New Roman" w:cs="Times New Roman"/>
                <w:spacing w:val="-3"/>
              </w:rPr>
              <w:t xml:space="preserve"> </w:t>
            </w:r>
            <w:r w:rsidRPr="00560077">
              <w:rPr>
                <w:rFonts w:ascii="Times New Roman" w:eastAsia="Times New Roman" w:hAnsi="Times New Roman" w:cs="Times New Roman"/>
              </w:rPr>
              <w:t>азбука»</w:t>
            </w:r>
            <w:r w:rsidRPr="00560077">
              <w:rPr>
                <w:rFonts w:ascii="Times New Roman" w:eastAsia="Times New Roman" w:hAnsi="Times New Roman" w:cs="Times New Roman"/>
                <w:spacing w:val="-13"/>
              </w:rPr>
              <w:t xml:space="preserve"> </w:t>
            </w:r>
            <w:r w:rsidRPr="00560077">
              <w:rPr>
                <w:rFonts w:ascii="Times New Roman" w:eastAsia="Times New Roman" w:hAnsi="Times New Roman" w:cs="Times New Roman"/>
              </w:rPr>
              <w:t>(1-5</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классы);</w:t>
            </w:r>
          </w:p>
          <w:p w:rsidR="000A52A5" w:rsidRPr="00560077" w:rsidRDefault="000A52A5" w:rsidP="00613D00">
            <w:pPr>
              <w:numPr>
                <w:ilvl w:val="0"/>
                <w:numId w:val="66"/>
              </w:numPr>
              <w:tabs>
                <w:tab w:val="left" w:pos="406"/>
              </w:tabs>
              <w:spacing w:before="36"/>
              <w:ind w:left="405" w:hanging="297"/>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Классные</w:t>
            </w:r>
            <w:r w:rsidRPr="00560077">
              <w:rPr>
                <w:rFonts w:ascii="Times New Roman" w:eastAsia="Times New Roman" w:hAnsi="Times New Roman" w:cs="Times New Roman"/>
                <w:spacing w:val="42"/>
                <w:lang w:val="ru-RU"/>
              </w:rPr>
              <w:t xml:space="preserve"> </w:t>
            </w:r>
            <w:r w:rsidRPr="00560077">
              <w:rPr>
                <w:rFonts w:ascii="Times New Roman" w:eastAsia="Times New Roman" w:hAnsi="Times New Roman" w:cs="Times New Roman"/>
                <w:lang w:val="ru-RU"/>
              </w:rPr>
              <w:t>часы</w:t>
            </w:r>
            <w:r w:rsidRPr="00560077">
              <w:rPr>
                <w:rFonts w:ascii="Times New Roman" w:eastAsia="Times New Roman" w:hAnsi="Times New Roman" w:cs="Times New Roman"/>
                <w:spacing w:val="44"/>
                <w:lang w:val="ru-RU"/>
              </w:rPr>
              <w:t xml:space="preserve"> </w:t>
            </w:r>
            <w:r w:rsidRPr="00560077">
              <w:rPr>
                <w:rFonts w:ascii="Times New Roman" w:eastAsia="Times New Roman" w:hAnsi="Times New Roman" w:cs="Times New Roman"/>
                <w:lang w:val="ru-RU"/>
              </w:rPr>
              <w:t>по</w:t>
            </w:r>
            <w:r w:rsidRPr="00560077">
              <w:rPr>
                <w:rFonts w:ascii="Times New Roman" w:eastAsia="Times New Roman" w:hAnsi="Times New Roman" w:cs="Times New Roman"/>
                <w:spacing w:val="44"/>
                <w:lang w:val="ru-RU"/>
              </w:rPr>
              <w:t xml:space="preserve"> </w:t>
            </w:r>
            <w:r w:rsidRPr="00560077">
              <w:rPr>
                <w:rFonts w:ascii="Times New Roman" w:eastAsia="Times New Roman" w:hAnsi="Times New Roman" w:cs="Times New Roman"/>
                <w:lang w:val="ru-RU"/>
              </w:rPr>
              <w:t>теме</w:t>
            </w:r>
            <w:r w:rsidRPr="00560077">
              <w:rPr>
                <w:rFonts w:ascii="Times New Roman" w:eastAsia="Times New Roman" w:hAnsi="Times New Roman" w:cs="Times New Roman"/>
                <w:spacing w:val="50"/>
                <w:lang w:val="ru-RU"/>
              </w:rPr>
              <w:t xml:space="preserve"> </w:t>
            </w:r>
            <w:r w:rsidRPr="00560077">
              <w:rPr>
                <w:rFonts w:ascii="Times New Roman" w:eastAsia="Times New Roman" w:hAnsi="Times New Roman" w:cs="Times New Roman"/>
                <w:lang w:val="ru-RU"/>
              </w:rPr>
              <w:t>«Безопасный</w:t>
            </w:r>
            <w:r w:rsidRPr="00560077">
              <w:rPr>
                <w:rFonts w:ascii="Times New Roman" w:eastAsia="Times New Roman" w:hAnsi="Times New Roman" w:cs="Times New Roman"/>
                <w:spacing w:val="45"/>
                <w:lang w:val="ru-RU"/>
              </w:rPr>
              <w:t xml:space="preserve"> </w:t>
            </w:r>
            <w:r w:rsidRPr="00560077">
              <w:rPr>
                <w:rFonts w:ascii="Times New Roman" w:eastAsia="Times New Roman" w:hAnsi="Times New Roman" w:cs="Times New Roman"/>
                <w:lang w:val="ru-RU"/>
              </w:rPr>
              <w:t>интернет»,</w:t>
            </w:r>
          </w:p>
          <w:p w:rsidR="000A52A5" w:rsidRPr="00560077" w:rsidRDefault="000A52A5" w:rsidP="00560077">
            <w:pPr>
              <w:spacing w:before="44"/>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«Интернет</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друг</w:t>
            </w:r>
            <w:r w:rsidRPr="00560077">
              <w:rPr>
                <w:rFonts w:ascii="Times New Roman" w:eastAsia="Times New Roman" w:hAnsi="Times New Roman" w:cs="Times New Roman"/>
                <w:spacing w:val="-3"/>
                <w:lang w:val="ru-RU"/>
              </w:rPr>
              <w:t xml:space="preserve"> </w:t>
            </w:r>
            <w:r w:rsidRPr="00560077">
              <w:rPr>
                <w:rFonts w:ascii="Times New Roman" w:eastAsia="Times New Roman" w:hAnsi="Times New Roman" w:cs="Times New Roman"/>
                <w:lang w:val="ru-RU"/>
              </w:rPr>
              <w:t>или</w:t>
            </w:r>
            <w:r w:rsidRPr="00560077">
              <w:rPr>
                <w:rFonts w:ascii="Times New Roman" w:eastAsia="Times New Roman" w:hAnsi="Times New Roman" w:cs="Times New Roman"/>
                <w:spacing w:val="-2"/>
                <w:lang w:val="ru-RU"/>
              </w:rPr>
              <w:t xml:space="preserve"> </w:t>
            </w:r>
            <w:r w:rsidRPr="00560077">
              <w:rPr>
                <w:rFonts w:ascii="Times New Roman" w:eastAsia="Times New Roman" w:hAnsi="Times New Roman" w:cs="Times New Roman"/>
                <w:lang w:val="ru-RU"/>
              </w:rPr>
              <w:t>враг?»</w:t>
            </w:r>
            <w:r w:rsidRPr="00560077">
              <w:rPr>
                <w:rFonts w:ascii="Times New Roman" w:eastAsia="Times New Roman" w:hAnsi="Times New Roman" w:cs="Times New Roman"/>
                <w:spacing w:val="-13"/>
                <w:lang w:val="ru-RU"/>
              </w:rPr>
              <w:t xml:space="preserve"> </w:t>
            </w:r>
            <w:r w:rsidRPr="00560077">
              <w:rPr>
                <w:rFonts w:ascii="Times New Roman" w:eastAsia="Times New Roman" w:hAnsi="Times New Roman" w:cs="Times New Roman"/>
                <w:lang w:val="ru-RU"/>
              </w:rPr>
              <w:t>(1-9</w:t>
            </w:r>
            <w:r w:rsidRPr="00560077">
              <w:rPr>
                <w:rFonts w:ascii="Times New Roman" w:eastAsia="Times New Roman" w:hAnsi="Times New Roman" w:cs="Times New Roman"/>
                <w:spacing w:val="-1"/>
                <w:lang w:val="ru-RU"/>
              </w:rPr>
              <w:t xml:space="preserve"> </w:t>
            </w:r>
            <w:r w:rsidRPr="00560077">
              <w:rPr>
                <w:rFonts w:ascii="Times New Roman" w:eastAsia="Times New Roman" w:hAnsi="Times New Roman" w:cs="Times New Roman"/>
                <w:lang w:val="ru-RU"/>
              </w:rPr>
              <w:t>класс);</w:t>
            </w:r>
          </w:p>
          <w:p w:rsidR="000A52A5" w:rsidRPr="00560077" w:rsidRDefault="000A52A5" w:rsidP="00613D00">
            <w:pPr>
              <w:numPr>
                <w:ilvl w:val="0"/>
                <w:numId w:val="65"/>
              </w:numPr>
              <w:tabs>
                <w:tab w:val="left" w:pos="466"/>
              </w:tabs>
              <w:spacing w:before="44"/>
              <w:ind w:right="347" w:firstLine="0"/>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Анкетирование</w:t>
            </w:r>
            <w:r w:rsidRPr="00560077">
              <w:rPr>
                <w:rFonts w:ascii="Times New Roman" w:eastAsia="Times New Roman" w:hAnsi="Times New Roman" w:cs="Times New Roman"/>
                <w:spacing w:val="43"/>
                <w:lang w:val="ru-RU"/>
              </w:rPr>
              <w:t xml:space="preserve"> </w:t>
            </w:r>
            <w:r w:rsidRPr="00560077">
              <w:rPr>
                <w:rFonts w:ascii="Times New Roman" w:eastAsia="Times New Roman" w:hAnsi="Times New Roman" w:cs="Times New Roman"/>
                <w:lang w:val="ru-RU"/>
              </w:rPr>
              <w:t>обучающихся</w:t>
            </w:r>
            <w:r w:rsidRPr="00560077">
              <w:rPr>
                <w:rFonts w:ascii="Times New Roman" w:eastAsia="Times New Roman" w:hAnsi="Times New Roman" w:cs="Times New Roman"/>
                <w:spacing w:val="48"/>
                <w:lang w:val="ru-RU"/>
              </w:rPr>
              <w:t xml:space="preserve"> </w:t>
            </w:r>
            <w:r w:rsidRPr="00560077">
              <w:rPr>
                <w:rFonts w:ascii="Times New Roman" w:eastAsia="Times New Roman" w:hAnsi="Times New Roman" w:cs="Times New Roman"/>
                <w:lang w:val="ru-RU"/>
              </w:rPr>
              <w:t>7-9</w:t>
            </w:r>
            <w:r w:rsidRPr="00560077">
              <w:rPr>
                <w:rFonts w:ascii="Times New Roman" w:eastAsia="Times New Roman" w:hAnsi="Times New Roman" w:cs="Times New Roman"/>
                <w:spacing w:val="45"/>
                <w:lang w:val="ru-RU"/>
              </w:rPr>
              <w:t xml:space="preserve"> </w:t>
            </w:r>
            <w:r w:rsidRPr="00560077">
              <w:rPr>
                <w:rFonts w:ascii="Times New Roman" w:eastAsia="Times New Roman" w:hAnsi="Times New Roman" w:cs="Times New Roman"/>
                <w:lang w:val="ru-RU"/>
              </w:rPr>
              <w:t>классов</w:t>
            </w:r>
            <w:r w:rsidRPr="00560077">
              <w:rPr>
                <w:rFonts w:ascii="Times New Roman" w:eastAsia="Times New Roman" w:hAnsi="Times New Roman" w:cs="Times New Roman"/>
                <w:spacing w:val="45"/>
                <w:lang w:val="ru-RU"/>
              </w:rPr>
              <w:t xml:space="preserve"> </w:t>
            </w:r>
            <w:r w:rsidRPr="00560077">
              <w:rPr>
                <w:rFonts w:ascii="Times New Roman" w:eastAsia="Times New Roman" w:hAnsi="Times New Roman" w:cs="Times New Roman"/>
                <w:lang w:val="ru-RU"/>
              </w:rPr>
              <w:t>на</w:t>
            </w:r>
            <w:r w:rsidRPr="00560077">
              <w:rPr>
                <w:rFonts w:ascii="Times New Roman" w:eastAsia="Times New Roman" w:hAnsi="Times New Roman" w:cs="Times New Roman"/>
                <w:spacing w:val="-57"/>
                <w:lang w:val="ru-RU"/>
              </w:rPr>
              <w:t xml:space="preserve"> </w:t>
            </w:r>
            <w:r w:rsidRPr="00560077">
              <w:rPr>
                <w:rFonts w:ascii="Times New Roman" w:eastAsia="Times New Roman" w:hAnsi="Times New Roman" w:cs="Times New Roman"/>
                <w:lang w:val="ru-RU"/>
              </w:rPr>
              <w:t>предмет</w:t>
            </w:r>
            <w:r w:rsidRPr="00560077">
              <w:rPr>
                <w:rFonts w:ascii="Times New Roman" w:eastAsia="Times New Roman" w:hAnsi="Times New Roman" w:cs="Times New Roman"/>
                <w:spacing w:val="-7"/>
                <w:lang w:val="ru-RU"/>
              </w:rPr>
              <w:t xml:space="preserve"> </w:t>
            </w:r>
            <w:r w:rsidRPr="00560077">
              <w:rPr>
                <w:rFonts w:ascii="Times New Roman" w:eastAsia="Times New Roman" w:hAnsi="Times New Roman" w:cs="Times New Roman"/>
                <w:lang w:val="ru-RU"/>
              </w:rPr>
              <w:t>безопасного</w:t>
            </w:r>
            <w:r w:rsidRPr="00560077">
              <w:rPr>
                <w:rFonts w:ascii="Times New Roman" w:eastAsia="Times New Roman" w:hAnsi="Times New Roman" w:cs="Times New Roman"/>
                <w:spacing w:val="-5"/>
                <w:lang w:val="ru-RU"/>
              </w:rPr>
              <w:t xml:space="preserve"> </w:t>
            </w:r>
            <w:r w:rsidRPr="00560077">
              <w:rPr>
                <w:rFonts w:ascii="Times New Roman" w:eastAsia="Times New Roman" w:hAnsi="Times New Roman" w:cs="Times New Roman"/>
                <w:lang w:val="ru-RU"/>
              </w:rPr>
              <w:t>поведения в</w:t>
            </w:r>
            <w:r w:rsidRPr="00560077">
              <w:rPr>
                <w:rFonts w:ascii="Times New Roman" w:eastAsia="Times New Roman" w:hAnsi="Times New Roman" w:cs="Times New Roman"/>
                <w:spacing w:val="-8"/>
                <w:lang w:val="ru-RU"/>
              </w:rPr>
              <w:t xml:space="preserve"> </w:t>
            </w:r>
            <w:r w:rsidRPr="00560077">
              <w:rPr>
                <w:rFonts w:ascii="Times New Roman" w:eastAsia="Times New Roman" w:hAnsi="Times New Roman" w:cs="Times New Roman"/>
                <w:lang w:val="ru-RU"/>
              </w:rPr>
              <w:t>сети-Интернет;</w:t>
            </w:r>
          </w:p>
          <w:p w:rsidR="000A52A5" w:rsidRPr="00560077" w:rsidRDefault="000A52A5" w:rsidP="00613D00">
            <w:pPr>
              <w:numPr>
                <w:ilvl w:val="0"/>
                <w:numId w:val="65"/>
              </w:numPr>
              <w:tabs>
                <w:tab w:val="left" w:pos="378"/>
              </w:tabs>
              <w:ind w:left="377" w:hanging="269"/>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Медиа-урок</w:t>
            </w:r>
            <w:r w:rsidRPr="00560077">
              <w:rPr>
                <w:rFonts w:ascii="Times New Roman" w:eastAsia="Times New Roman" w:hAnsi="Times New Roman" w:cs="Times New Roman"/>
                <w:spacing w:val="20"/>
                <w:lang w:val="ru-RU"/>
              </w:rPr>
              <w:t xml:space="preserve"> </w:t>
            </w:r>
            <w:r w:rsidRPr="00560077">
              <w:rPr>
                <w:rFonts w:ascii="Times New Roman" w:eastAsia="Times New Roman" w:hAnsi="Times New Roman" w:cs="Times New Roman"/>
                <w:lang w:val="ru-RU"/>
              </w:rPr>
              <w:t>с</w:t>
            </w:r>
            <w:r w:rsidRPr="00560077">
              <w:rPr>
                <w:rFonts w:ascii="Times New Roman" w:eastAsia="Times New Roman" w:hAnsi="Times New Roman" w:cs="Times New Roman"/>
                <w:spacing w:val="23"/>
                <w:lang w:val="ru-RU"/>
              </w:rPr>
              <w:t xml:space="preserve"> </w:t>
            </w:r>
            <w:r w:rsidRPr="00560077">
              <w:rPr>
                <w:rFonts w:ascii="Times New Roman" w:eastAsia="Times New Roman" w:hAnsi="Times New Roman" w:cs="Times New Roman"/>
                <w:lang w:val="ru-RU"/>
              </w:rPr>
              <w:t>демонстрацией</w:t>
            </w:r>
            <w:r w:rsidRPr="00560077">
              <w:rPr>
                <w:rFonts w:ascii="Times New Roman" w:eastAsia="Times New Roman" w:hAnsi="Times New Roman" w:cs="Times New Roman"/>
                <w:spacing w:val="21"/>
                <w:lang w:val="ru-RU"/>
              </w:rPr>
              <w:t xml:space="preserve"> </w:t>
            </w:r>
            <w:r w:rsidRPr="00560077">
              <w:rPr>
                <w:rFonts w:ascii="Times New Roman" w:eastAsia="Times New Roman" w:hAnsi="Times New Roman" w:cs="Times New Roman"/>
                <w:lang w:val="ru-RU"/>
              </w:rPr>
              <w:t>социального</w:t>
            </w:r>
            <w:r w:rsidRPr="00560077">
              <w:rPr>
                <w:rFonts w:ascii="Times New Roman" w:eastAsia="Times New Roman" w:hAnsi="Times New Roman" w:cs="Times New Roman"/>
                <w:spacing w:val="18"/>
                <w:lang w:val="ru-RU"/>
              </w:rPr>
              <w:t xml:space="preserve"> </w:t>
            </w:r>
            <w:r w:rsidRPr="00560077">
              <w:rPr>
                <w:rFonts w:ascii="Times New Roman" w:eastAsia="Times New Roman" w:hAnsi="Times New Roman" w:cs="Times New Roman"/>
                <w:lang w:val="ru-RU"/>
              </w:rPr>
              <w:t>ролика</w:t>
            </w:r>
          </w:p>
          <w:p w:rsidR="000A52A5" w:rsidRPr="00560077" w:rsidRDefault="000A52A5" w:rsidP="00560077">
            <w:pPr>
              <w:spacing w:before="44"/>
              <w:jc w:val="both"/>
              <w:rPr>
                <w:rFonts w:ascii="Times New Roman" w:eastAsia="Times New Roman" w:hAnsi="Times New Roman" w:cs="Times New Roman"/>
                <w:lang w:val="ru-RU"/>
              </w:rPr>
            </w:pPr>
            <w:r w:rsidRPr="00560077">
              <w:rPr>
                <w:rFonts w:ascii="Times New Roman" w:eastAsia="Times New Roman" w:hAnsi="Times New Roman" w:cs="Times New Roman"/>
                <w:lang w:val="ru-RU"/>
              </w:rPr>
              <w:t>«Безопасность</w:t>
            </w:r>
            <w:r w:rsidRPr="00560077">
              <w:rPr>
                <w:rFonts w:ascii="Times New Roman" w:eastAsia="Times New Roman" w:hAnsi="Times New Roman" w:cs="Times New Roman"/>
                <w:spacing w:val="17"/>
                <w:lang w:val="ru-RU"/>
              </w:rPr>
              <w:t xml:space="preserve"> </w:t>
            </w:r>
            <w:r w:rsidRPr="00560077">
              <w:rPr>
                <w:rFonts w:ascii="Times New Roman" w:eastAsia="Times New Roman" w:hAnsi="Times New Roman" w:cs="Times New Roman"/>
                <w:lang w:val="ru-RU"/>
              </w:rPr>
              <w:t>школьников</w:t>
            </w:r>
            <w:r w:rsidRPr="00560077">
              <w:rPr>
                <w:rFonts w:ascii="Times New Roman" w:eastAsia="Times New Roman" w:hAnsi="Times New Roman" w:cs="Times New Roman"/>
                <w:spacing w:val="16"/>
                <w:lang w:val="ru-RU"/>
              </w:rPr>
              <w:t xml:space="preserve"> </w:t>
            </w:r>
            <w:r w:rsidRPr="00560077">
              <w:rPr>
                <w:rFonts w:ascii="Times New Roman" w:eastAsia="Times New Roman" w:hAnsi="Times New Roman" w:cs="Times New Roman"/>
                <w:lang w:val="ru-RU"/>
              </w:rPr>
              <w:t>в</w:t>
            </w:r>
            <w:r w:rsidRPr="00560077">
              <w:rPr>
                <w:rFonts w:ascii="Times New Roman" w:eastAsia="Times New Roman" w:hAnsi="Times New Roman" w:cs="Times New Roman"/>
                <w:spacing w:val="16"/>
                <w:lang w:val="ru-RU"/>
              </w:rPr>
              <w:t xml:space="preserve"> </w:t>
            </w:r>
            <w:r w:rsidRPr="00560077">
              <w:rPr>
                <w:rFonts w:ascii="Times New Roman" w:eastAsia="Times New Roman" w:hAnsi="Times New Roman" w:cs="Times New Roman"/>
                <w:lang w:val="ru-RU"/>
              </w:rPr>
              <w:t>сети</w:t>
            </w:r>
            <w:r w:rsidRPr="00560077">
              <w:rPr>
                <w:rFonts w:ascii="Times New Roman" w:eastAsia="Times New Roman" w:hAnsi="Times New Roman" w:cs="Times New Roman"/>
                <w:spacing w:val="17"/>
                <w:lang w:val="ru-RU"/>
              </w:rPr>
              <w:t xml:space="preserve"> </w:t>
            </w:r>
            <w:r w:rsidRPr="00560077">
              <w:rPr>
                <w:rFonts w:ascii="Times New Roman" w:eastAsia="Times New Roman" w:hAnsi="Times New Roman" w:cs="Times New Roman"/>
                <w:lang w:val="ru-RU"/>
              </w:rPr>
              <w:t>Интернет»</w:t>
            </w:r>
            <w:r w:rsidRPr="00560077">
              <w:rPr>
                <w:rFonts w:ascii="Times New Roman" w:eastAsia="Times New Roman" w:hAnsi="Times New Roman" w:cs="Times New Roman"/>
                <w:spacing w:val="7"/>
                <w:lang w:val="ru-RU"/>
              </w:rPr>
              <w:t xml:space="preserve"> </w:t>
            </w:r>
            <w:r w:rsidRPr="00560077">
              <w:rPr>
                <w:rFonts w:ascii="Times New Roman" w:eastAsia="Times New Roman" w:hAnsi="Times New Roman" w:cs="Times New Roman"/>
                <w:lang w:val="ru-RU"/>
              </w:rPr>
              <w:t>(7-9</w:t>
            </w:r>
            <w:r w:rsidRPr="00560077">
              <w:rPr>
                <w:rFonts w:ascii="Times New Roman" w:eastAsia="Times New Roman" w:hAnsi="Times New Roman" w:cs="Times New Roman"/>
                <w:spacing w:val="-57"/>
                <w:lang w:val="ru-RU"/>
              </w:rPr>
              <w:t xml:space="preserve"> </w:t>
            </w:r>
            <w:r w:rsidRPr="00560077">
              <w:rPr>
                <w:rFonts w:ascii="Times New Roman" w:eastAsia="Times New Roman" w:hAnsi="Times New Roman" w:cs="Times New Roman"/>
                <w:lang w:val="ru-RU"/>
              </w:rPr>
              <w:t>классы)</w:t>
            </w:r>
            <w:r w:rsidRPr="00560077">
              <w:rPr>
                <w:rFonts w:ascii="Times New Roman" w:eastAsia="Times New Roman" w:hAnsi="Times New Roman" w:cs="Times New Roman"/>
                <w:spacing w:val="-4"/>
                <w:lang w:val="ru-RU"/>
              </w:rPr>
              <w:t xml:space="preserve"> </w:t>
            </w:r>
          </w:p>
        </w:tc>
      </w:tr>
    </w:tbl>
    <w:p w:rsidR="000A52A5" w:rsidRPr="00560077" w:rsidRDefault="000A52A5" w:rsidP="00560077">
      <w:pPr>
        <w:widowControl w:val="0"/>
        <w:autoSpaceDE w:val="0"/>
        <w:autoSpaceDN w:val="0"/>
        <w:spacing w:after="0" w:line="240" w:lineRule="auto"/>
        <w:jc w:val="both"/>
        <w:rPr>
          <w:rFonts w:ascii="Times New Roman" w:eastAsia="Times New Roman" w:hAnsi="Times New Roman" w:cs="Times New Roman"/>
        </w:rPr>
      </w:pPr>
    </w:p>
    <w:p w:rsidR="000A52A5" w:rsidRPr="00560077" w:rsidRDefault="000A52A5" w:rsidP="00613D00">
      <w:pPr>
        <w:pStyle w:val="1"/>
        <w:widowControl w:val="0"/>
        <w:numPr>
          <w:ilvl w:val="1"/>
          <w:numId w:val="64"/>
        </w:numPr>
        <w:tabs>
          <w:tab w:val="left" w:pos="2773"/>
        </w:tabs>
        <w:autoSpaceDE w:val="0"/>
        <w:autoSpaceDN w:val="0"/>
        <w:spacing w:before="0" w:line="240" w:lineRule="auto"/>
        <w:ind w:left="2773" w:hanging="245"/>
        <w:jc w:val="both"/>
        <w:rPr>
          <w:rFonts w:ascii="Times New Roman" w:hAnsi="Times New Roman" w:cs="Times New Roman"/>
          <w:sz w:val="22"/>
          <w:szCs w:val="22"/>
        </w:rPr>
      </w:pPr>
      <w:r w:rsidRPr="00560077">
        <w:rPr>
          <w:rFonts w:ascii="Times New Roman" w:hAnsi="Times New Roman" w:cs="Times New Roman"/>
          <w:sz w:val="22"/>
          <w:szCs w:val="22"/>
        </w:rPr>
        <w:t>Модуль «Детские</w:t>
      </w:r>
      <w:r w:rsidRPr="00560077">
        <w:rPr>
          <w:rFonts w:ascii="Times New Roman" w:hAnsi="Times New Roman" w:cs="Times New Roman"/>
          <w:spacing w:val="-7"/>
          <w:sz w:val="22"/>
          <w:szCs w:val="22"/>
        </w:rPr>
        <w:t xml:space="preserve"> </w:t>
      </w:r>
      <w:r w:rsidRPr="00560077">
        <w:rPr>
          <w:rFonts w:ascii="Times New Roman" w:hAnsi="Times New Roman" w:cs="Times New Roman"/>
          <w:sz w:val="22"/>
          <w:szCs w:val="22"/>
        </w:rPr>
        <w:t>общественные</w:t>
      </w:r>
      <w:r w:rsidRPr="00560077">
        <w:rPr>
          <w:rFonts w:ascii="Times New Roman" w:hAnsi="Times New Roman" w:cs="Times New Roman"/>
          <w:spacing w:val="-7"/>
          <w:sz w:val="22"/>
          <w:szCs w:val="22"/>
        </w:rPr>
        <w:t xml:space="preserve"> </w:t>
      </w:r>
      <w:r w:rsidRPr="00560077">
        <w:rPr>
          <w:rFonts w:ascii="Times New Roman" w:hAnsi="Times New Roman" w:cs="Times New Roman"/>
          <w:sz w:val="22"/>
          <w:szCs w:val="22"/>
        </w:rPr>
        <w:t>движения»</w:t>
      </w:r>
    </w:p>
    <w:p w:rsidR="000A52A5" w:rsidRPr="00560077" w:rsidRDefault="000A52A5" w:rsidP="00560077">
      <w:pPr>
        <w:widowControl w:val="0"/>
        <w:autoSpaceDE w:val="0"/>
        <w:autoSpaceDN w:val="0"/>
        <w:spacing w:before="36" w:after="0" w:line="240" w:lineRule="auto"/>
        <w:ind w:left="372" w:right="122" w:firstLine="700"/>
        <w:jc w:val="both"/>
        <w:rPr>
          <w:rFonts w:ascii="Times New Roman" w:eastAsia="Times New Roman" w:hAnsi="Times New Roman" w:cs="Times New Roman"/>
        </w:rPr>
      </w:pPr>
      <w:r w:rsidRPr="00560077">
        <w:rPr>
          <w:rFonts w:ascii="Times New Roman" w:eastAsia="Times New Roman" w:hAnsi="Times New Roman" w:cs="Times New Roman"/>
        </w:rPr>
        <w:t>В феврале 2023 г. открыто первичное отделение РДДМ. На уровне школы первичное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отделение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РДДМ</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решает</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задачи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содержательной,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организационной,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информационной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личностноориентированной</w:t>
      </w:r>
      <w:r w:rsidRPr="00560077">
        <w:rPr>
          <w:rFonts w:ascii="Times New Roman" w:eastAsia="Times New Roman" w:hAnsi="Times New Roman" w:cs="Times New Roman"/>
          <w:spacing w:val="8"/>
        </w:rPr>
        <w:t xml:space="preserve"> </w:t>
      </w:r>
      <w:r w:rsidRPr="00560077">
        <w:rPr>
          <w:rFonts w:ascii="Times New Roman" w:eastAsia="Times New Roman" w:hAnsi="Times New Roman" w:cs="Times New Roman"/>
        </w:rPr>
        <w:t>направленности.</w:t>
      </w:r>
    </w:p>
    <w:p w:rsidR="000A52A5" w:rsidRPr="00560077" w:rsidRDefault="000A52A5" w:rsidP="00613D00">
      <w:pPr>
        <w:widowControl w:val="0"/>
        <w:numPr>
          <w:ilvl w:val="0"/>
          <w:numId w:val="62"/>
        </w:numPr>
        <w:tabs>
          <w:tab w:val="left" w:pos="1389"/>
        </w:tabs>
        <w:autoSpaceDE w:val="0"/>
        <w:autoSpaceDN w:val="0"/>
        <w:spacing w:after="0" w:line="240" w:lineRule="auto"/>
        <w:ind w:hanging="317"/>
        <w:jc w:val="both"/>
        <w:rPr>
          <w:rFonts w:ascii="Times New Roman" w:eastAsia="Times New Roman" w:hAnsi="Times New Roman" w:cs="Times New Roman"/>
        </w:rPr>
      </w:pPr>
      <w:r w:rsidRPr="00560077">
        <w:rPr>
          <w:rFonts w:ascii="Times New Roman" w:eastAsia="Times New Roman" w:hAnsi="Times New Roman" w:cs="Times New Roman"/>
        </w:rPr>
        <w:t>Содержательные:</w:t>
      </w:r>
    </w:p>
    <w:p w:rsidR="000A52A5" w:rsidRPr="00560077" w:rsidRDefault="000A52A5" w:rsidP="00613D00">
      <w:pPr>
        <w:widowControl w:val="0"/>
        <w:numPr>
          <w:ilvl w:val="0"/>
          <w:numId w:val="63"/>
        </w:numPr>
        <w:tabs>
          <w:tab w:val="left" w:pos="1389"/>
        </w:tabs>
        <w:autoSpaceDE w:val="0"/>
        <w:autoSpaceDN w:val="0"/>
        <w:spacing w:before="40" w:after="0" w:line="240" w:lineRule="auto"/>
        <w:ind w:left="1388" w:hanging="317"/>
        <w:jc w:val="both"/>
        <w:rPr>
          <w:rFonts w:ascii="Times New Roman" w:eastAsia="Times New Roman" w:hAnsi="Times New Roman" w:cs="Times New Roman"/>
        </w:rPr>
      </w:pPr>
      <w:r w:rsidRPr="00560077">
        <w:rPr>
          <w:rFonts w:ascii="Times New Roman" w:eastAsia="Times New Roman" w:hAnsi="Times New Roman" w:cs="Times New Roman"/>
        </w:rPr>
        <w:t>организация</w:t>
      </w:r>
      <w:r w:rsidRPr="00560077">
        <w:rPr>
          <w:rFonts w:ascii="Times New Roman" w:eastAsia="Times New Roman" w:hAnsi="Times New Roman" w:cs="Times New Roman"/>
          <w:spacing w:val="22"/>
        </w:rPr>
        <w:t xml:space="preserve"> </w:t>
      </w:r>
      <w:r w:rsidRPr="00560077">
        <w:rPr>
          <w:rFonts w:ascii="Times New Roman" w:eastAsia="Times New Roman" w:hAnsi="Times New Roman" w:cs="Times New Roman"/>
        </w:rPr>
        <w:t>мероприятий</w:t>
      </w:r>
      <w:r w:rsidRPr="00560077">
        <w:rPr>
          <w:rFonts w:ascii="Times New Roman" w:eastAsia="Times New Roman" w:hAnsi="Times New Roman" w:cs="Times New Roman"/>
          <w:spacing w:val="20"/>
        </w:rPr>
        <w:t xml:space="preserve"> </w:t>
      </w:r>
      <w:r w:rsidRPr="00560077">
        <w:rPr>
          <w:rFonts w:ascii="Times New Roman" w:eastAsia="Times New Roman" w:hAnsi="Times New Roman" w:cs="Times New Roman"/>
        </w:rPr>
        <w:t>по</w:t>
      </w:r>
      <w:r w:rsidRPr="00560077">
        <w:rPr>
          <w:rFonts w:ascii="Times New Roman" w:eastAsia="Times New Roman" w:hAnsi="Times New Roman" w:cs="Times New Roman"/>
          <w:spacing w:val="20"/>
        </w:rPr>
        <w:t xml:space="preserve"> </w:t>
      </w:r>
      <w:r w:rsidRPr="00560077">
        <w:rPr>
          <w:rFonts w:ascii="Times New Roman" w:eastAsia="Times New Roman" w:hAnsi="Times New Roman" w:cs="Times New Roman"/>
        </w:rPr>
        <w:t>направлению</w:t>
      </w:r>
      <w:r w:rsidRPr="00560077">
        <w:rPr>
          <w:rFonts w:ascii="Times New Roman" w:eastAsia="Times New Roman" w:hAnsi="Times New Roman" w:cs="Times New Roman"/>
          <w:spacing w:val="21"/>
        </w:rPr>
        <w:t xml:space="preserve"> </w:t>
      </w:r>
      <w:r w:rsidRPr="00560077">
        <w:rPr>
          <w:rFonts w:ascii="Times New Roman" w:eastAsia="Times New Roman" w:hAnsi="Times New Roman" w:cs="Times New Roman"/>
        </w:rPr>
        <w:t>деятельности</w:t>
      </w:r>
      <w:r w:rsidRPr="00560077">
        <w:rPr>
          <w:rFonts w:ascii="Times New Roman" w:eastAsia="Times New Roman" w:hAnsi="Times New Roman" w:cs="Times New Roman"/>
          <w:spacing w:val="21"/>
        </w:rPr>
        <w:t xml:space="preserve"> </w:t>
      </w:r>
      <w:r w:rsidRPr="00560077">
        <w:rPr>
          <w:rFonts w:ascii="Times New Roman" w:eastAsia="Times New Roman" w:hAnsi="Times New Roman" w:cs="Times New Roman"/>
        </w:rPr>
        <w:t>РДДМ;</w:t>
      </w:r>
    </w:p>
    <w:p w:rsidR="000A52A5" w:rsidRPr="00560077" w:rsidRDefault="000A52A5" w:rsidP="00613D00">
      <w:pPr>
        <w:widowControl w:val="0"/>
        <w:numPr>
          <w:ilvl w:val="0"/>
          <w:numId w:val="63"/>
        </w:numPr>
        <w:tabs>
          <w:tab w:val="left" w:pos="1384"/>
          <w:tab w:val="left" w:pos="1385"/>
        </w:tabs>
        <w:autoSpaceDE w:val="0"/>
        <w:autoSpaceDN w:val="0"/>
        <w:spacing w:before="45" w:after="0" w:line="240" w:lineRule="auto"/>
        <w:ind w:left="1384" w:hanging="313"/>
        <w:jc w:val="both"/>
        <w:rPr>
          <w:rFonts w:ascii="Times New Roman" w:eastAsia="Times New Roman" w:hAnsi="Times New Roman" w:cs="Times New Roman"/>
        </w:rPr>
      </w:pPr>
      <w:r w:rsidRPr="00560077">
        <w:rPr>
          <w:rFonts w:ascii="Times New Roman" w:eastAsia="Times New Roman" w:hAnsi="Times New Roman" w:cs="Times New Roman"/>
        </w:rPr>
        <w:t>организация</w:t>
      </w:r>
      <w:r w:rsidRPr="00560077">
        <w:rPr>
          <w:rFonts w:ascii="Times New Roman" w:eastAsia="Times New Roman" w:hAnsi="Times New Roman" w:cs="Times New Roman"/>
          <w:spacing w:val="14"/>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16"/>
        </w:rPr>
        <w:t xml:space="preserve"> </w:t>
      </w:r>
      <w:r w:rsidRPr="00560077">
        <w:rPr>
          <w:rFonts w:ascii="Times New Roman" w:eastAsia="Times New Roman" w:hAnsi="Times New Roman" w:cs="Times New Roman"/>
        </w:rPr>
        <w:t>проведение</w:t>
      </w:r>
      <w:r w:rsidRPr="00560077">
        <w:rPr>
          <w:rFonts w:ascii="Times New Roman" w:eastAsia="Times New Roman" w:hAnsi="Times New Roman" w:cs="Times New Roman"/>
          <w:spacing w:val="18"/>
        </w:rPr>
        <w:t xml:space="preserve"> </w:t>
      </w:r>
      <w:r w:rsidRPr="00560077">
        <w:rPr>
          <w:rFonts w:ascii="Times New Roman" w:eastAsia="Times New Roman" w:hAnsi="Times New Roman" w:cs="Times New Roman"/>
        </w:rPr>
        <w:t>всероссийских</w:t>
      </w:r>
      <w:r w:rsidRPr="00560077">
        <w:rPr>
          <w:rFonts w:ascii="Times New Roman" w:eastAsia="Times New Roman" w:hAnsi="Times New Roman" w:cs="Times New Roman"/>
          <w:spacing w:val="20"/>
        </w:rPr>
        <w:t xml:space="preserve"> </w:t>
      </w:r>
      <w:r w:rsidRPr="00560077">
        <w:rPr>
          <w:rFonts w:ascii="Times New Roman" w:eastAsia="Times New Roman" w:hAnsi="Times New Roman" w:cs="Times New Roman"/>
        </w:rPr>
        <w:t>Дней</w:t>
      </w:r>
      <w:r w:rsidRPr="00560077">
        <w:rPr>
          <w:rFonts w:ascii="Times New Roman" w:eastAsia="Times New Roman" w:hAnsi="Times New Roman" w:cs="Times New Roman"/>
          <w:spacing w:val="17"/>
        </w:rPr>
        <w:t xml:space="preserve"> </w:t>
      </w:r>
      <w:r w:rsidRPr="00560077">
        <w:rPr>
          <w:rFonts w:ascii="Times New Roman" w:eastAsia="Times New Roman" w:hAnsi="Times New Roman" w:cs="Times New Roman"/>
        </w:rPr>
        <w:t>единых</w:t>
      </w:r>
      <w:r w:rsidRPr="00560077">
        <w:rPr>
          <w:rFonts w:ascii="Times New Roman" w:eastAsia="Times New Roman" w:hAnsi="Times New Roman" w:cs="Times New Roman"/>
          <w:spacing w:val="15"/>
        </w:rPr>
        <w:t xml:space="preserve"> </w:t>
      </w:r>
      <w:r w:rsidRPr="00560077">
        <w:rPr>
          <w:rFonts w:ascii="Times New Roman" w:eastAsia="Times New Roman" w:hAnsi="Times New Roman" w:cs="Times New Roman"/>
        </w:rPr>
        <w:t>действий;</w:t>
      </w:r>
    </w:p>
    <w:p w:rsidR="000A52A5" w:rsidRPr="00560077" w:rsidRDefault="000A52A5" w:rsidP="00613D00">
      <w:pPr>
        <w:widowControl w:val="0"/>
        <w:numPr>
          <w:ilvl w:val="0"/>
          <w:numId w:val="63"/>
        </w:numPr>
        <w:tabs>
          <w:tab w:val="left" w:pos="1384"/>
          <w:tab w:val="left" w:pos="1385"/>
        </w:tabs>
        <w:autoSpaceDE w:val="0"/>
        <w:autoSpaceDN w:val="0"/>
        <w:spacing w:before="40" w:after="0" w:line="240" w:lineRule="auto"/>
        <w:ind w:left="372" w:right="547" w:firstLine="700"/>
        <w:jc w:val="both"/>
        <w:rPr>
          <w:rFonts w:ascii="Times New Roman" w:eastAsia="Times New Roman" w:hAnsi="Times New Roman" w:cs="Times New Roman"/>
        </w:rPr>
      </w:pPr>
      <w:r w:rsidRPr="00560077">
        <w:rPr>
          <w:rFonts w:ascii="Times New Roman" w:eastAsia="Times New Roman" w:hAnsi="Times New Roman" w:cs="Times New Roman"/>
        </w:rPr>
        <w:t>организация участия участников РДДМ в мероприятиях местных и региональных</w:t>
      </w:r>
      <w:r w:rsidRPr="00560077">
        <w:rPr>
          <w:rFonts w:ascii="Times New Roman" w:eastAsia="Times New Roman" w:hAnsi="Times New Roman" w:cs="Times New Roman"/>
          <w:spacing w:val="-57"/>
        </w:rPr>
        <w:t xml:space="preserve"> </w:t>
      </w:r>
      <w:r w:rsidRPr="00560077">
        <w:rPr>
          <w:rFonts w:ascii="Times New Roman" w:eastAsia="Times New Roman" w:hAnsi="Times New Roman" w:cs="Times New Roman"/>
        </w:rPr>
        <w:t>отделений</w:t>
      </w:r>
      <w:r w:rsidRPr="00560077">
        <w:rPr>
          <w:rFonts w:ascii="Times New Roman" w:eastAsia="Times New Roman" w:hAnsi="Times New Roman" w:cs="Times New Roman"/>
          <w:spacing w:val="7"/>
        </w:rPr>
        <w:t xml:space="preserve"> </w:t>
      </w:r>
      <w:r w:rsidRPr="00560077">
        <w:rPr>
          <w:rFonts w:ascii="Times New Roman" w:eastAsia="Times New Roman" w:hAnsi="Times New Roman" w:cs="Times New Roman"/>
        </w:rPr>
        <w:t>РДДМ,</w:t>
      </w:r>
      <w:r w:rsidRPr="00560077">
        <w:rPr>
          <w:rFonts w:ascii="Times New Roman" w:eastAsia="Times New Roman" w:hAnsi="Times New Roman" w:cs="Times New Roman"/>
          <w:spacing w:val="8"/>
        </w:rPr>
        <w:t xml:space="preserve"> </w:t>
      </w:r>
      <w:r w:rsidRPr="00560077">
        <w:rPr>
          <w:rFonts w:ascii="Times New Roman" w:eastAsia="Times New Roman" w:hAnsi="Times New Roman" w:cs="Times New Roman"/>
        </w:rPr>
        <w:t>а</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также</w:t>
      </w:r>
      <w:r w:rsidRPr="00560077">
        <w:rPr>
          <w:rFonts w:ascii="Times New Roman" w:eastAsia="Times New Roman" w:hAnsi="Times New Roman" w:cs="Times New Roman"/>
          <w:spacing w:val="10"/>
        </w:rPr>
        <w:t xml:space="preserve"> </w:t>
      </w:r>
      <w:r w:rsidRPr="00560077">
        <w:rPr>
          <w:rFonts w:ascii="Times New Roman" w:eastAsia="Times New Roman" w:hAnsi="Times New Roman" w:cs="Times New Roman"/>
        </w:rPr>
        <w:t>во</w:t>
      </w:r>
      <w:r w:rsidRPr="00560077">
        <w:rPr>
          <w:rFonts w:ascii="Times New Roman" w:eastAsia="Times New Roman" w:hAnsi="Times New Roman" w:cs="Times New Roman"/>
          <w:spacing w:val="14"/>
        </w:rPr>
        <w:t xml:space="preserve"> </w:t>
      </w:r>
      <w:r w:rsidRPr="00560077">
        <w:rPr>
          <w:rFonts w:ascii="Times New Roman" w:eastAsia="Times New Roman" w:hAnsi="Times New Roman" w:cs="Times New Roman"/>
        </w:rPr>
        <w:t>всероссийских</w:t>
      </w:r>
      <w:r w:rsidRPr="00560077">
        <w:rPr>
          <w:rFonts w:ascii="Times New Roman" w:eastAsia="Times New Roman" w:hAnsi="Times New Roman" w:cs="Times New Roman"/>
          <w:spacing w:val="12"/>
        </w:rPr>
        <w:t xml:space="preserve"> </w:t>
      </w:r>
      <w:r w:rsidRPr="00560077">
        <w:rPr>
          <w:rFonts w:ascii="Times New Roman" w:eastAsia="Times New Roman" w:hAnsi="Times New Roman" w:cs="Times New Roman"/>
        </w:rPr>
        <w:t>проектах</w:t>
      </w:r>
      <w:r w:rsidRPr="00560077">
        <w:rPr>
          <w:rFonts w:ascii="Times New Roman" w:eastAsia="Times New Roman" w:hAnsi="Times New Roman" w:cs="Times New Roman"/>
          <w:spacing w:val="8"/>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6"/>
        </w:rPr>
        <w:t xml:space="preserve"> </w:t>
      </w:r>
      <w:r w:rsidRPr="00560077">
        <w:rPr>
          <w:rFonts w:ascii="Times New Roman" w:eastAsia="Times New Roman" w:hAnsi="Times New Roman" w:cs="Times New Roman"/>
        </w:rPr>
        <w:t>мероприятиях</w:t>
      </w:r>
      <w:r w:rsidRPr="00560077">
        <w:rPr>
          <w:rFonts w:ascii="Times New Roman" w:eastAsia="Times New Roman" w:hAnsi="Times New Roman" w:cs="Times New Roman"/>
          <w:spacing w:val="9"/>
        </w:rPr>
        <w:t xml:space="preserve"> </w:t>
      </w:r>
      <w:r w:rsidRPr="00560077">
        <w:rPr>
          <w:rFonts w:ascii="Times New Roman" w:eastAsia="Times New Roman" w:hAnsi="Times New Roman" w:cs="Times New Roman"/>
        </w:rPr>
        <w:t>РДДМ.</w:t>
      </w:r>
    </w:p>
    <w:p w:rsidR="000A52A5" w:rsidRPr="00560077" w:rsidRDefault="000A52A5" w:rsidP="00613D00">
      <w:pPr>
        <w:pStyle w:val="aa"/>
        <w:widowControl w:val="0"/>
        <w:numPr>
          <w:ilvl w:val="0"/>
          <w:numId w:val="62"/>
        </w:numPr>
        <w:tabs>
          <w:tab w:val="left" w:pos="1389"/>
        </w:tabs>
        <w:autoSpaceDE w:val="0"/>
        <w:autoSpaceDN w:val="0"/>
        <w:spacing w:after="0" w:line="240" w:lineRule="auto"/>
        <w:jc w:val="both"/>
        <w:rPr>
          <w:rFonts w:ascii="Times New Roman" w:eastAsia="Times New Roman" w:hAnsi="Times New Roman" w:cs="Times New Roman"/>
        </w:rPr>
      </w:pPr>
      <w:r w:rsidRPr="00560077">
        <w:rPr>
          <w:rFonts w:ascii="Times New Roman" w:eastAsia="Times New Roman" w:hAnsi="Times New Roman" w:cs="Times New Roman"/>
        </w:rPr>
        <w:t>Организационные:</w:t>
      </w:r>
    </w:p>
    <w:p w:rsidR="000A52A5" w:rsidRPr="00560077" w:rsidRDefault="000A52A5" w:rsidP="00613D00">
      <w:pPr>
        <w:widowControl w:val="0"/>
        <w:numPr>
          <w:ilvl w:val="0"/>
          <w:numId w:val="63"/>
        </w:numPr>
        <w:tabs>
          <w:tab w:val="left" w:pos="1384"/>
          <w:tab w:val="left" w:pos="1385"/>
        </w:tabs>
        <w:autoSpaceDE w:val="0"/>
        <w:autoSpaceDN w:val="0"/>
        <w:spacing w:before="40" w:after="0" w:line="240" w:lineRule="auto"/>
        <w:ind w:left="1384" w:hanging="313"/>
        <w:jc w:val="both"/>
        <w:rPr>
          <w:rFonts w:ascii="Times New Roman" w:eastAsia="Times New Roman" w:hAnsi="Times New Roman" w:cs="Times New Roman"/>
        </w:rPr>
      </w:pPr>
      <w:r w:rsidRPr="00560077">
        <w:rPr>
          <w:rFonts w:ascii="Times New Roman" w:eastAsia="Times New Roman" w:hAnsi="Times New Roman" w:cs="Times New Roman"/>
        </w:rPr>
        <w:t>ведение</w:t>
      </w:r>
      <w:r w:rsidRPr="00560077">
        <w:rPr>
          <w:rFonts w:ascii="Times New Roman" w:eastAsia="Times New Roman" w:hAnsi="Times New Roman" w:cs="Times New Roman"/>
          <w:spacing w:val="17"/>
        </w:rPr>
        <w:t xml:space="preserve"> </w:t>
      </w:r>
      <w:r w:rsidRPr="00560077">
        <w:rPr>
          <w:rFonts w:ascii="Times New Roman" w:eastAsia="Times New Roman" w:hAnsi="Times New Roman" w:cs="Times New Roman"/>
        </w:rPr>
        <w:t>реестра</w:t>
      </w:r>
      <w:r w:rsidRPr="00560077">
        <w:rPr>
          <w:rFonts w:ascii="Times New Roman" w:eastAsia="Times New Roman" w:hAnsi="Times New Roman" w:cs="Times New Roman"/>
          <w:spacing w:val="26"/>
        </w:rPr>
        <w:t xml:space="preserve"> </w:t>
      </w:r>
      <w:r w:rsidRPr="00560077">
        <w:rPr>
          <w:rFonts w:ascii="Times New Roman" w:eastAsia="Times New Roman" w:hAnsi="Times New Roman" w:cs="Times New Roman"/>
        </w:rPr>
        <w:t>участников</w:t>
      </w:r>
      <w:r w:rsidRPr="00560077">
        <w:rPr>
          <w:rFonts w:ascii="Times New Roman" w:eastAsia="Times New Roman" w:hAnsi="Times New Roman" w:cs="Times New Roman"/>
          <w:spacing w:val="14"/>
        </w:rPr>
        <w:t xml:space="preserve"> </w:t>
      </w:r>
      <w:r w:rsidRPr="00560077">
        <w:rPr>
          <w:rFonts w:ascii="Times New Roman" w:eastAsia="Times New Roman" w:hAnsi="Times New Roman" w:cs="Times New Roman"/>
        </w:rPr>
        <w:t>первичного</w:t>
      </w:r>
      <w:r w:rsidRPr="00560077">
        <w:rPr>
          <w:rFonts w:ascii="Times New Roman" w:eastAsia="Times New Roman" w:hAnsi="Times New Roman" w:cs="Times New Roman"/>
          <w:spacing w:val="16"/>
        </w:rPr>
        <w:t xml:space="preserve"> </w:t>
      </w:r>
      <w:r w:rsidRPr="00560077">
        <w:rPr>
          <w:rFonts w:ascii="Times New Roman" w:eastAsia="Times New Roman" w:hAnsi="Times New Roman" w:cs="Times New Roman"/>
        </w:rPr>
        <w:t>отделения</w:t>
      </w:r>
      <w:r w:rsidRPr="00560077">
        <w:rPr>
          <w:rFonts w:ascii="Times New Roman" w:eastAsia="Times New Roman" w:hAnsi="Times New Roman" w:cs="Times New Roman"/>
          <w:spacing w:val="14"/>
        </w:rPr>
        <w:t xml:space="preserve"> </w:t>
      </w:r>
      <w:r w:rsidRPr="00560077">
        <w:rPr>
          <w:rFonts w:ascii="Times New Roman" w:eastAsia="Times New Roman" w:hAnsi="Times New Roman" w:cs="Times New Roman"/>
        </w:rPr>
        <w:t>РДДМ;</w:t>
      </w:r>
    </w:p>
    <w:p w:rsidR="000A52A5" w:rsidRPr="00560077" w:rsidRDefault="000A52A5" w:rsidP="00613D00">
      <w:pPr>
        <w:widowControl w:val="0"/>
        <w:numPr>
          <w:ilvl w:val="0"/>
          <w:numId w:val="63"/>
        </w:numPr>
        <w:tabs>
          <w:tab w:val="left" w:pos="1448"/>
          <w:tab w:val="left" w:pos="1449"/>
        </w:tabs>
        <w:autoSpaceDE w:val="0"/>
        <w:autoSpaceDN w:val="0"/>
        <w:spacing w:before="44" w:after="0" w:line="240" w:lineRule="auto"/>
        <w:ind w:left="1449" w:hanging="377"/>
        <w:jc w:val="both"/>
        <w:rPr>
          <w:rFonts w:ascii="Times New Roman" w:eastAsia="Times New Roman" w:hAnsi="Times New Roman" w:cs="Times New Roman"/>
        </w:rPr>
      </w:pPr>
      <w:r w:rsidRPr="00560077">
        <w:rPr>
          <w:rFonts w:ascii="Times New Roman" w:eastAsia="Times New Roman" w:hAnsi="Times New Roman" w:cs="Times New Roman"/>
        </w:rPr>
        <w:t>стратегическое</w:t>
      </w:r>
      <w:r w:rsidRPr="00560077">
        <w:rPr>
          <w:rFonts w:ascii="Times New Roman" w:eastAsia="Times New Roman" w:hAnsi="Times New Roman" w:cs="Times New Roman"/>
          <w:spacing w:val="24"/>
        </w:rPr>
        <w:t xml:space="preserve"> </w:t>
      </w:r>
      <w:r w:rsidRPr="00560077">
        <w:rPr>
          <w:rFonts w:ascii="Times New Roman" w:eastAsia="Times New Roman" w:hAnsi="Times New Roman" w:cs="Times New Roman"/>
        </w:rPr>
        <w:t>планирование</w:t>
      </w:r>
      <w:r w:rsidRPr="00560077">
        <w:rPr>
          <w:rFonts w:ascii="Times New Roman" w:eastAsia="Times New Roman" w:hAnsi="Times New Roman" w:cs="Times New Roman"/>
          <w:spacing w:val="23"/>
        </w:rPr>
        <w:t xml:space="preserve"> </w:t>
      </w:r>
      <w:r w:rsidRPr="00560077">
        <w:rPr>
          <w:rFonts w:ascii="Times New Roman" w:eastAsia="Times New Roman" w:hAnsi="Times New Roman" w:cs="Times New Roman"/>
        </w:rPr>
        <w:t>деятельности</w:t>
      </w:r>
      <w:r w:rsidRPr="00560077">
        <w:rPr>
          <w:rFonts w:ascii="Times New Roman" w:eastAsia="Times New Roman" w:hAnsi="Times New Roman" w:cs="Times New Roman"/>
          <w:spacing w:val="26"/>
        </w:rPr>
        <w:t xml:space="preserve"> </w:t>
      </w:r>
      <w:r w:rsidRPr="00560077">
        <w:rPr>
          <w:rFonts w:ascii="Times New Roman" w:eastAsia="Times New Roman" w:hAnsi="Times New Roman" w:cs="Times New Roman"/>
        </w:rPr>
        <w:t>первичного</w:t>
      </w:r>
      <w:r w:rsidRPr="00560077">
        <w:rPr>
          <w:rFonts w:ascii="Times New Roman" w:eastAsia="Times New Roman" w:hAnsi="Times New Roman" w:cs="Times New Roman"/>
          <w:spacing w:val="23"/>
        </w:rPr>
        <w:t xml:space="preserve"> </w:t>
      </w:r>
      <w:r w:rsidRPr="00560077">
        <w:rPr>
          <w:rFonts w:ascii="Times New Roman" w:eastAsia="Times New Roman" w:hAnsi="Times New Roman" w:cs="Times New Roman"/>
        </w:rPr>
        <w:t>отделения</w:t>
      </w:r>
      <w:r w:rsidRPr="00560077">
        <w:rPr>
          <w:rFonts w:ascii="Times New Roman" w:eastAsia="Times New Roman" w:hAnsi="Times New Roman" w:cs="Times New Roman"/>
          <w:spacing w:val="25"/>
        </w:rPr>
        <w:t xml:space="preserve"> </w:t>
      </w:r>
      <w:r w:rsidRPr="00560077">
        <w:rPr>
          <w:rFonts w:ascii="Times New Roman" w:eastAsia="Times New Roman" w:hAnsi="Times New Roman" w:cs="Times New Roman"/>
        </w:rPr>
        <w:t>РДДМ;</w:t>
      </w:r>
    </w:p>
    <w:p w:rsidR="000A52A5" w:rsidRPr="00560077" w:rsidRDefault="000A52A5" w:rsidP="00613D00">
      <w:pPr>
        <w:widowControl w:val="0"/>
        <w:numPr>
          <w:ilvl w:val="0"/>
          <w:numId w:val="63"/>
        </w:numPr>
        <w:tabs>
          <w:tab w:val="left" w:pos="1384"/>
          <w:tab w:val="left" w:pos="1385"/>
        </w:tabs>
        <w:autoSpaceDE w:val="0"/>
        <w:autoSpaceDN w:val="0"/>
        <w:spacing w:before="40" w:after="0" w:line="240" w:lineRule="auto"/>
        <w:ind w:left="1384" w:hanging="313"/>
        <w:jc w:val="both"/>
        <w:rPr>
          <w:rFonts w:ascii="Times New Roman" w:eastAsia="Times New Roman" w:hAnsi="Times New Roman" w:cs="Times New Roman"/>
        </w:rPr>
      </w:pPr>
      <w:r w:rsidRPr="00560077">
        <w:rPr>
          <w:rFonts w:ascii="Times New Roman" w:eastAsia="Times New Roman" w:hAnsi="Times New Roman" w:cs="Times New Roman"/>
        </w:rPr>
        <w:t>составление</w:t>
      </w:r>
      <w:r w:rsidRPr="00560077">
        <w:rPr>
          <w:rFonts w:ascii="Times New Roman" w:eastAsia="Times New Roman" w:hAnsi="Times New Roman" w:cs="Times New Roman"/>
          <w:spacing w:val="18"/>
        </w:rPr>
        <w:t xml:space="preserve"> </w:t>
      </w:r>
      <w:r w:rsidRPr="00560077">
        <w:rPr>
          <w:rFonts w:ascii="Times New Roman" w:eastAsia="Times New Roman" w:hAnsi="Times New Roman" w:cs="Times New Roman"/>
        </w:rPr>
        <w:t>отчетной</w:t>
      </w:r>
      <w:r w:rsidRPr="00560077">
        <w:rPr>
          <w:rFonts w:ascii="Times New Roman" w:eastAsia="Times New Roman" w:hAnsi="Times New Roman" w:cs="Times New Roman"/>
          <w:spacing w:val="24"/>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19"/>
        </w:rPr>
        <w:t xml:space="preserve"> </w:t>
      </w:r>
      <w:r w:rsidRPr="00560077">
        <w:rPr>
          <w:rFonts w:ascii="Times New Roman" w:eastAsia="Times New Roman" w:hAnsi="Times New Roman" w:cs="Times New Roman"/>
        </w:rPr>
        <w:t>аналитической</w:t>
      </w:r>
      <w:r w:rsidRPr="00560077">
        <w:rPr>
          <w:rFonts w:ascii="Times New Roman" w:eastAsia="Times New Roman" w:hAnsi="Times New Roman" w:cs="Times New Roman"/>
          <w:spacing w:val="16"/>
        </w:rPr>
        <w:t xml:space="preserve"> </w:t>
      </w:r>
      <w:r w:rsidRPr="00560077">
        <w:rPr>
          <w:rFonts w:ascii="Times New Roman" w:eastAsia="Times New Roman" w:hAnsi="Times New Roman" w:cs="Times New Roman"/>
        </w:rPr>
        <w:t>документации.</w:t>
      </w:r>
    </w:p>
    <w:p w:rsidR="000A52A5" w:rsidRPr="00560077" w:rsidRDefault="000A52A5" w:rsidP="00613D00">
      <w:pPr>
        <w:widowControl w:val="0"/>
        <w:numPr>
          <w:ilvl w:val="0"/>
          <w:numId w:val="62"/>
        </w:numPr>
        <w:tabs>
          <w:tab w:val="left" w:pos="1389"/>
        </w:tabs>
        <w:autoSpaceDE w:val="0"/>
        <w:autoSpaceDN w:val="0"/>
        <w:spacing w:before="40" w:after="0" w:line="240" w:lineRule="auto"/>
        <w:ind w:hanging="317"/>
        <w:jc w:val="both"/>
        <w:rPr>
          <w:rFonts w:ascii="Times New Roman" w:eastAsia="Times New Roman" w:hAnsi="Times New Roman" w:cs="Times New Roman"/>
        </w:rPr>
      </w:pPr>
      <w:r w:rsidRPr="00560077">
        <w:rPr>
          <w:rFonts w:ascii="Times New Roman" w:eastAsia="Times New Roman" w:hAnsi="Times New Roman" w:cs="Times New Roman"/>
        </w:rPr>
        <w:t>Информационные:</w:t>
      </w:r>
    </w:p>
    <w:p w:rsidR="000A52A5" w:rsidRPr="00560077" w:rsidRDefault="000A52A5" w:rsidP="00613D00">
      <w:pPr>
        <w:widowControl w:val="0"/>
        <w:numPr>
          <w:ilvl w:val="0"/>
          <w:numId w:val="70"/>
        </w:numPr>
        <w:tabs>
          <w:tab w:val="left" w:pos="1384"/>
          <w:tab w:val="left" w:pos="1385"/>
        </w:tabs>
        <w:autoSpaceDE w:val="0"/>
        <w:autoSpaceDN w:val="0"/>
        <w:spacing w:before="44" w:after="0" w:line="240" w:lineRule="auto"/>
        <w:ind w:left="1384" w:hanging="413"/>
        <w:jc w:val="both"/>
        <w:rPr>
          <w:rFonts w:ascii="Times New Roman" w:eastAsia="Times New Roman" w:hAnsi="Times New Roman" w:cs="Times New Roman"/>
        </w:rPr>
      </w:pPr>
      <w:r w:rsidRPr="00560077">
        <w:rPr>
          <w:rFonts w:ascii="Times New Roman" w:eastAsia="Times New Roman" w:hAnsi="Times New Roman" w:cs="Times New Roman"/>
        </w:rPr>
        <w:t>проведение</w:t>
      </w:r>
      <w:r w:rsidRPr="00560077">
        <w:rPr>
          <w:rFonts w:ascii="Times New Roman" w:eastAsia="Times New Roman" w:hAnsi="Times New Roman" w:cs="Times New Roman"/>
          <w:spacing w:val="18"/>
        </w:rPr>
        <w:t xml:space="preserve"> </w:t>
      </w:r>
      <w:r w:rsidRPr="00560077">
        <w:rPr>
          <w:rFonts w:ascii="Times New Roman" w:eastAsia="Times New Roman" w:hAnsi="Times New Roman" w:cs="Times New Roman"/>
        </w:rPr>
        <w:t>информационной</w:t>
      </w:r>
      <w:r w:rsidRPr="00560077">
        <w:rPr>
          <w:rFonts w:ascii="Times New Roman" w:eastAsia="Times New Roman" w:hAnsi="Times New Roman" w:cs="Times New Roman"/>
          <w:spacing w:val="16"/>
        </w:rPr>
        <w:t xml:space="preserve"> </w:t>
      </w:r>
      <w:r w:rsidRPr="00560077">
        <w:rPr>
          <w:rFonts w:ascii="Times New Roman" w:eastAsia="Times New Roman" w:hAnsi="Times New Roman" w:cs="Times New Roman"/>
        </w:rPr>
        <w:t>кампании</w:t>
      </w:r>
      <w:r w:rsidRPr="00560077">
        <w:rPr>
          <w:rFonts w:ascii="Times New Roman" w:eastAsia="Times New Roman" w:hAnsi="Times New Roman" w:cs="Times New Roman"/>
          <w:spacing w:val="17"/>
        </w:rPr>
        <w:t xml:space="preserve"> </w:t>
      </w:r>
      <w:r w:rsidRPr="00560077">
        <w:rPr>
          <w:rFonts w:ascii="Times New Roman" w:eastAsia="Times New Roman" w:hAnsi="Times New Roman" w:cs="Times New Roman"/>
        </w:rPr>
        <w:t>о</w:t>
      </w:r>
      <w:r w:rsidRPr="00560077">
        <w:rPr>
          <w:rFonts w:ascii="Times New Roman" w:eastAsia="Times New Roman" w:hAnsi="Times New Roman" w:cs="Times New Roman"/>
          <w:spacing w:val="16"/>
        </w:rPr>
        <w:t xml:space="preserve"> </w:t>
      </w:r>
      <w:r w:rsidRPr="00560077">
        <w:rPr>
          <w:rFonts w:ascii="Times New Roman" w:eastAsia="Times New Roman" w:hAnsi="Times New Roman" w:cs="Times New Roman"/>
        </w:rPr>
        <w:t>деятельности</w:t>
      </w:r>
      <w:r w:rsidRPr="00560077">
        <w:rPr>
          <w:rFonts w:ascii="Times New Roman" w:eastAsia="Times New Roman" w:hAnsi="Times New Roman" w:cs="Times New Roman"/>
          <w:spacing w:val="18"/>
        </w:rPr>
        <w:t xml:space="preserve"> </w:t>
      </w:r>
      <w:r w:rsidRPr="00560077">
        <w:rPr>
          <w:rFonts w:ascii="Times New Roman" w:eastAsia="Times New Roman" w:hAnsi="Times New Roman" w:cs="Times New Roman"/>
        </w:rPr>
        <w:t>РДДМ</w:t>
      </w:r>
      <w:r w:rsidRPr="00560077">
        <w:rPr>
          <w:rFonts w:ascii="Times New Roman" w:eastAsia="Times New Roman" w:hAnsi="Times New Roman" w:cs="Times New Roman"/>
          <w:spacing w:val="22"/>
        </w:rPr>
        <w:t xml:space="preserve"> </w:t>
      </w:r>
      <w:r w:rsidRPr="00560077">
        <w:rPr>
          <w:rFonts w:ascii="Times New Roman" w:eastAsia="Times New Roman" w:hAnsi="Times New Roman" w:cs="Times New Roman"/>
        </w:rPr>
        <w:t>в</w:t>
      </w:r>
      <w:r w:rsidRPr="00560077">
        <w:rPr>
          <w:rFonts w:ascii="Times New Roman" w:eastAsia="Times New Roman" w:hAnsi="Times New Roman" w:cs="Times New Roman"/>
          <w:spacing w:val="15"/>
        </w:rPr>
        <w:t xml:space="preserve"> </w:t>
      </w:r>
      <w:r w:rsidRPr="00560077">
        <w:rPr>
          <w:rFonts w:ascii="Times New Roman" w:eastAsia="Times New Roman" w:hAnsi="Times New Roman" w:cs="Times New Roman"/>
        </w:rPr>
        <w:t>СМИ;</w:t>
      </w:r>
    </w:p>
    <w:p w:rsidR="000A52A5" w:rsidRPr="00560077" w:rsidRDefault="000A52A5" w:rsidP="00613D00">
      <w:pPr>
        <w:widowControl w:val="0"/>
        <w:numPr>
          <w:ilvl w:val="0"/>
          <w:numId w:val="70"/>
        </w:numPr>
        <w:tabs>
          <w:tab w:val="left" w:pos="1384"/>
          <w:tab w:val="left" w:pos="1385"/>
        </w:tabs>
        <w:autoSpaceDE w:val="0"/>
        <w:autoSpaceDN w:val="0"/>
        <w:spacing w:before="60" w:after="0" w:line="240" w:lineRule="auto"/>
        <w:ind w:left="1384" w:hanging="413"/>
        <w:jc w:val="both"/>
        <w:rPr>
          <w:rFonts w:ascii="Times New Roman" w:eastAsia="Times New Roman" w:hAnsi="Times New Roman" w:cs="Times New Roman"/>
        </w:rPr>
      </w:pPr>
      <w:r w:rsidRPr="00560077">
        <w:rPr>
          <w:rFonts w:ascii="Times New Roman" w:eastAsia="Times New Roman" w:hAnsi="Times New Roman" w:cs="Times New Roman"/>
        </w:rPr>
        <w:t>организация</w:t>
      </w:r>
      <w:r w:rsidRPr="00560077">
        <w:rPr>
          <w:rFonts w:ascii="Times New Roman" w:eastAsia="Times New Roman" w:hAnsi="Times New Roman" w:cs="Times New Roman"/>
          <w:spacing w:val="15"/>
        </w:rPr>
        <w:t xml:space="preserve"> </w:t>
      </w:r>
      <w:r w:rsidRPr="00560077">
        <w:rPr>
          <w:rFonts w:ascii="Times New Roman" w:eastAsia="Times New Roman" w:hAnsi="Times New Roman" w:cs="Times New Roman"/>
        </w:rPr>
        <w:t>работы</w:t>
      </w:r>
      <w:r w:rsidRPr="00560077">
        <w:rPr>
          <w:rFonts w:ascii="Times New Roman" w:eastAsia="Times New Roman" w:hAnsi="Times New Roman" w:cs="Times New Roman"/>
          <w:spacing w:val="16"/>
        </w:rPr>
        <w:t xml:space="preserve"> </w:t>
      </w:r>
      <w:r w:rsidRPr="00560077">
        <w:rPr>
          <w:rFonts w:ascii="Times New Roman" w:eastAsia="Times New Roman" w:hAnsi="Times New Roman" w:cs="Times New Roman"/>
        </w:rPr>
        <w:t>в</w:t>
      </w:r>
      <w:r w:rsidRPr="00560077">
        <w:rPr>
          <w:rFonts w:ascii="Times New Roman" w:eastAsia="Times New Roman" w:hAnsi="Times New Roman" w:cs="Times New Roman"/>
          <w:spacing w:val="15"/>
        </w:rPr>
        <w:t xml:space="preserve"> </w:t>
      </w:r>
      <w:r w:rsidRPr="00560077">
        <w:rPr>
          <w:rFonts w:ascii="Times New Roman" w:eastAsia="Times New Roman" w:hAnsi="Times New Roman" w:cs="Times New Roman"/>
        </w:rPr>
        <w:t>социальных</w:t>
      </w:r>
      <w:r w:rsidRPr="00560077">
        <w:rPr>
          <w:rFonts w:ascii="Times New Roman" w:eastAsia="Times New Roman" w:hAnsi="Times New Roman" w:cs="Times New Roman"/>
          <w:spacing w:val="17"/>
        </w:rPr>
        <w:t xml:space="preserve"> </w:t>
      </w:r>
      <w:r w:rsidRPr="00560077">
        <w:rPr>
          <w:rFonts w:ascii="Times New Roman" w:eastAsia="Times New Roman" w:hAnsi="Times New Roman" w:cs="Times New Roman"/>
        </w:rPr>
        <w:t>сетях;</w:t>
      </w:r>
    </w:p>
    <w:p w:rsidR="000A52A5" w:rsidRPr="00560077" w:rsidRDefault="000A52A5" w:rsidP="00613D00">
      <w:pPr>
        <w:widowControl w:val="0"/>
        <w:numPr>
          <w:ilvl w:val="0"/>
          <w:numId w:val="70"/>
        </w:numPr>
        <w:tabs>
          <w:tab w:val="left" w:pos="1384"/>
          <w:tab w:val="left" w:pos="1385"/>
        </w:tabs>
        <w:autoSpaceDE w:val="0"/>
        <w:autoSpaceDN w:val="0"/>
        <w:spacing w:before="48" w:after="0" w:line="240" w:lineRule="auto"/>
        <w:ind w:right="601" w:firstLine="700"/>
        <w:jc w:val="both"/>
        <w:rPr>
          <w:rFonts w:ascii="Times New Roman" w:eastAsia="Times New Roman" w:hAnsi="Times New Roman" w:cs="Times New Roman"/>
        </w:rPr>
      </w:pPr>
      <w:r w:rsidRPr="00560077">
        <w:rPr>
          <w:rFonts w:ascii="Times New Roman" w:eastAsia="Times New Roman" w:hAnsi="Times New Roman" w:cs="Times New Roman"/>
        </w:rPr>
        <w:t>информирование</w:t>
      </w:r>
      <w:r w:rsidRPr="00560077">
        <w:rPr>
          <w:rFonts w:ascii="Times New Roman" w:eastAsia="Times New Roman" w:hAnsi="Times New Roman" w:cs="Times New Roman"/>
          <w:spacing w:val="17"/>
        </w:rPr>
        <w:t xml:space="preserve"> </w:t>
      </w:r>
      <w:r w:rsidRPr="00560077">
        <w:rPr>
          <w:rFonts w:ascii="Times New Roman" w:eastAsia="Times New Roman" w:hAnsi="Times New Roman" w:cs="Times New Roman"/>
        </w:rPr>
        <w:t>потенциальных</w:t>
      </w:r>
      <w:r w:rsidRPr="00560077">
        <w:rPr>
          <w:rFonts w:ascii="Times New Roman" w:eastAsia="Times New Roman" w:hAnsi="Times New Roman" w:cs="Times New Roman"/>
          <w:spacing w:val="27"/>
        </w:rPr>
        <w:t xml:space="preserve"> </w:t>
      </w:r>
      <w:r w:rsidRPr="00560077">
        <w:rPr>
          <w:rFonts w:ascii="Times New Roman" w:eastAsia="Times New Roman" w:hAnsi="Times New Roman" w:cs="Times New Roman"/>
        </w:rPr>
        <w:t>участников</w:t>
      </w:r>
      <w:r w:rsidRPr="00560077">
        <w:rPr>
          <w:rFonts w:ascii="Times New Roman" w:eastAsia="Times New Roman" w:hAnsi="Times New Roman" w:cs="Times New Roman"/>
          <w:spacing w:val="17"/>
        </w:rPr>
        <w:t xml:space="preserve"> </w:t>
      </w:r>
      <w:r w:rsidRPr="00560077">
        <w:rPr>
          <w:rFonts w:ascii="Times New Roman" w:eastAsia="Times New Roman" w:hAnsi="Times New Roman" w:cs="Times New Roman"/>
        </w:rPr>
        <w:t>о</w:t>
      </w:r>
      <w:r w:rsidRPr="00560077">
        <w:rPr>
          <w:rFonts w:ascii="Times New Roman" w:eastAsia="Times New Roman" w:hAnsi="Times New Roman" w:cs="Times New Roman"/>
          <w:spacing w:val="16"/>
        </w:rPr>
        <w:t xml:space="preserve"> </w:t>
      </w:r>
      <w:r w:rsidRPr="00560077">
        <w:rPr>
          <w:rFonts w:ascii="Times New Roman" w:eastAsia="Times New Roman" w:hAnsi="Times New Roman" w:cs="Times New Roman"/>
        </w:rPr>
        <w:t>возможности</w:t>
      </w:r>
      <w:r w:rsidRPr="00560077">
        <w:rPr>
          <w:rFonts w:ascii="Times New Roman" w:eastAsia="Times New Roman" w:hAnsi="Times New Roman" w:cs="Times New Roman"/>
          <w:spacing w:val="19"/>
        </w:rPr>
        <w:t xml:space="preserve"> </w:t>
      </w:r>
      <w:r w:rsidRPr="00560077">
        <w:rPr>
          <w:rFonts w:ascii="Times New Roman" w:eastAsia="Times New Roman" w:hAnsi="Times New Roman" w:cs="Times New Roman"/>
        </w:rPr>
        <w:t>принять</w:t>
      </w:r>
      <w:r w:rsidRPr="00560077">
        <w:rPr>
          <w:rFonts w:ascii="Times New Roman" w:eastAsia="Times New Roman" w:hAnsi="Times New Roman" w:cs="Times New Roman"/>
          <w:spacing w:val="21"/>
        </w:rPr>
        <w:t xml:space="preserve"> </w:t>
      </w:r>
      <w:r w:rsidRPr="00560077">
        <w:rPr>
          <w:rFonts w:ascii="Times New Roman" w:eastAsia="Times New Roman" w:hAnsi="Times New Roman" w:cs="Times New Roman"/>
        </w:rPr>
        <w:t>участие</w:t>
      </w:r>
      <w:r w:rsidRPr="00560077">
        <w:rPr>
          <w:rFonts w:ascii="Times New Roman" w:eastAsia="Times New Roman" w:hAnsi="Times New Roman" w:cs="Times New Roman"/>
          <w:spacing w:val="17"/>
        </w:rPr>
        <w:t xml:space="preserve"> </w:t>
      </w:r>
      <w:r w:rsidRPr="00560077">
        <w:rPr>
          <w:rFonts w:ascii="Times New Roman" w:eastAsia="Times New Roman" w:hAnsi="Times New Roman" w:cs="Times New Roman"/>
        </w:rPr>
        <w:t>в</w:t>
      </w:r>
      <w:r w:rsidRPr="00560077">
        <w:rPr>
          <w:rFonts w:ascii="Times New Roman" w:eastAsia="Times New Roman" w:hAnsi="Times New Roman" w:cs="Times New Roman"/>
          <w:spacing w:val="-57"/>
        </w:rPr>
        <w:t xml:space="preserve"> </w:t>
      </w:r>
      <w:r w:rsidRPr="00560077">
        <w:rPr>
          <w:rFonts w:ascii="Times New Roman" w:eastAsia="Times New Roman" w:hAnsi="Times New Roman" w:cs="Times New Roman"/>
        </w:rPr>
        <w:t>проектах</w:t>
      </w:r>
      <w:r w:rsidRPr="00560077">
        <w:rPr>
          <w:rFonts w:ascii="Times New Roman" w:eastAsia="Times New Roman" w:hAnsi="Times New Roman" w:cs="Times New Roman"/>
          <w:spacing w:val="13"/>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13"/>
        </w:rPr>
        <w:t xml:space="preserve"> </w:t>
      </w:r>
      <w:r w:rsidRPr="00560077">
        <w:rPr>
          <w:rFonts w:ascii="Times New Roman" w:eastAsia="Times New Roman" w:hAnsi="Times New Roman" w:cs="Times New Roman"/>
        </w:rPr>
        <w:t>мероприятиях</w:t>
      </w:r>
      <w:r w:rsidRPr="00560077">
        <w:rPr>
          <w:rFonts w:ascii="Times New Roman" w:eastAsia="Times New Roman" w:hAnsi="Times New Roman" w:cs="Times New Roman"/>
          <w:spacing w:val="13"/>
        </w:rPr>
        <w:t xml:space="preserve"> </w:t>
      </w:r>
      <w:r w:rsidRPr="00560077">
        <w:rPr>
          <w:rFonts w:ascii="Times New Roman" w:eastAsia="Times New Roman" w:hAnsi="Times New Roman" w:cs="Times New Roman"/>
        </w:rPr>
        <w:t>РДДМ</w:t>
      </w:r>
      <w:r w:rsidRPr="00560077">
        <w:rPr>
          <w:rFonts w:ascii="Times New Roman" w:eastAsia="Times New Roman" w:hAnsi="Times New Roman" w:cs="Times New Roman"/>
          <w:spacing w:val="15"/>
        </w:rPr>
        <w:t xml:space="preserve"> </w:t>
      </w:r>
      <w:r w:rsidRPr="00560077">
        <w:rPr>
          <w:rFonts w:ascii="Times New Roman" w:eastAsia="Times New Roman" w:hAnsi="Times New Roman" w:cs="Times New Roman"/>
        </w:rPr>
        <w:t>на</w:t>
      </w:r>
      <w:r w:rsidRPr="00560077">
        <w:rPr>
          <w:rFonts w:ascii="Times New Roman" w:eastAsia="Times New Roman" w:hAnsi="Times New Roman" w:cs="Times New Roman"/>
          <w:spacing w:val="10"/>
        </w:rPr>
        <w:t xml:space="preserve"> </w:t>
      </w:r>
      <w:r w:rsidRPr="00560077">
        <w:rPr>
          <w:rFonts w:ascii="Times New Roman" w:eastAsia="Times New Roman" w:hAnsi="Times New Roman" w:cs="Times New Roman"/>
        </w:rPr>
        <w:t>первичном,</w:t>
      </w:r>
      <w:r w:rsidRPr="00560077">
        <w:rPr>
          <w:rFonts w:ascii="Times New Roman" w:eastAsia="Times New Roman" w:hAnsi="Times New Roman" w:cs="Times New Roman"/>
          <w:spacing w:val="13"/>
        </w:rPr>
        <w:t xml:space="preserve"> </w:t>
      </w:r>
      <w:r w:rsidRPr="00560077">
        <w:rPr>
          <w:rFonts w:ascii="Times New Roman" w:eastAsia="Times New Roman" w:hAnsi="Times New Roman" w:cs="Times New Roman"/>
        </w:rPr>
        <w:t>местном,</w:t>
      </w:r>
      <w:r w:rsidRPr="00560077">
        <w:rPr>
          <w:rFonts w:ascii="Times New Roman" w:eastAsia="Times New Roman" w:hAnsi="Times New Roman" w:cs="Times New Roman"/>
          <w:spacing w:val="9"/>
        </w:rPr>
        <w:t xml:space="preserve"> </w:t>
      </w:r>
      <w:r w:rsidRPr="00560077">
        <w:rPr>
          <w:rFonts w:ascii="Times New Roman" w:eastAsia="Times New Roman" w:hAnsi="Times New Roman" w:cs="Times New Roman"/>
        </w:rPr>
        <w:t>региональном</w:t>
      </w:r>
      <w:r w:rsidRPr="00560077">
        <w:rPr>
          <w:rFonts w:ascii="Times New Roman" w:eastAsia="Times New Roman" w:hAnsi="Times New Roman" w:cs="Times New Roman"/>
          <w:spacing w:val="9"/>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12"/>
        </w:rPr>
        <w:t xml:space="preserve"> </w:t>
      </w:r>
      <w:r w:rsidRPr="00560077">
        <w:rPr>
          <w:rFonts w:ascii="Times New Roman" w:eastAsia="Times New Roman" w:hAnsi="Times New Roman" w:cs="Times New Roman"/>
        </w:rPr>
        <w:t>федеральном</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уровнях.</w:t>
      </w:r>
    </w:p>
    <w:p w:rsidR="000A52A5" w:rsidRPr="00560077" w:rsidRDefault="000A52A5" w:rsidP="00613D00">
      <w:pPr>
        <w:widowControl w:val="0"/>
        <w:numPr>
          <w:ilvl w:val="0"/>
          <w:numId w:val="62"/>
        </w:numPr>
        <w:tabs>
          <w:tab w:val="left" w:pos="1384"/>
          <w:tab w:val="left" w:pos="1385"/>
        </w:tabs>
        <w:autoSpaceDE w:val="0"/>
        <w:autoSpaceDN w:val="0"/>
        <w:spacing w:after="0" w:line="240" w:lineRule="auto"/>
        <w:ind w:left="1384" w:hanging="413"/>
        <w:jc w:val="both"/>
        <w:rPr>
          <w:rFonts w:ascii="Times New Roman" w:eastAsia="Times New Roman" w:hAnsi="Times New Roman" w:cs="Times New Roman"/>
        </w:rPr>
      </w:pPr>
      <w:r w:rsidRPr="00560077">
        <w:rPr>
          <w:rFonts w:ascii="Times New Roman" w:eastAsia="Times New Roman" w:hAnsi="Times New Roman" w:cs="Times New Roman"/>
        </w:rPr>
        <w:t>Личностно-ориентированные:</w:t>
      </w:r>
    </w:p>
    <w:p w:rsidR="000A52A5" w:rsidRPr="00560077" w:rsidRDefault="000A52A5" w:rsidP="00613D00">
      <w:pPr>
        <w:widowControl w:val="0"/>
        <w:numPr>
          <w:ilvl w:val="0"/>
          <w:numId w:val="70"/>
        </w:numPr>
        <w:tabs>
          <w:tab w:val="left" w:pos="1384"/>
          <w:tab w:val="left" w:pos="1385"/>
        </w:tabs>
        <w:autoSpaceDE w:val="0"/>
        <w:autoSpaceDN w:val="0"/>
        <w:spacing w:before="41" w:after="0" w:line="240" w:lineRule="auto"/>
        <w:ind w:left="1384" w:hanging="413"/>
        <w:jc w:val="both"/>
        <w:rPr>
          <w:rFonts w:ascii="Times New Roman" w:eastAsia="Times New Roman" w:hAnsi="Times New Roman" w:cs="Times New Roman"/>
        </w:rPr>
      </w:pPr>
      <w:r w:rsidRPr="00560077">
        <w:rPr>
          <w:rFonts w:ascii="Times New Roman" w:eastAsia="Times New Roman" w:hAnsi="Times New Roman" w:cs="Times New Roman"/>
        </w:rPr>
        <w:t>раскрытие</w:t>
      </w:r>
      <w:r w:rsidRPr="00560077">
        <w:rPr>
          <w:rFonts w:ascii="Times New Roman" w:eastAsia="Times New Roman" w:hAnsi="Times New Roman" w:cs="Times New Roman"/>
          <w:spacing w:val="18"/>
        </w:rPr>
        <w:t xml:space="preserve"> </w:t>
      </w:r>
      <w:r w:rsidRPr="00560077">
        <w:rPr>
          <w:rFonts w:ascii="Times New Roman" w:eastAsia="Times New Roman" w:hAnsi="Times New Roman" w:cs="Times New Roman"/>
        </w:rPr>
        <w:t>творческого</w:t>
      </w:r>
      <w:r w:rsidRPr="00560077">
        <w:rPr>
          <w:rFonts w:ascii="Times New Roman" w:eastAsia="Times New Roman" w:hAnsi="Times New Roman" w:cs="Times New Roman"/>
          <w:spacing w:val="22"/>
        </w:rPr>
        <w:t xml:space="preserve"> </w:t>
      </w:r>
      <w:r w:rsidRPr="00560077">
        <w:rPr>
          <w:rFonts w:ascii="Times New Roman" w:eastAsia="Times New Roman" w:hAnsi="Times New Roman" w:cs="Times New Roman"/>
        </w:rPr>
        <w:t>потенциала</w:t>
      </w:r>
      <w:r w:rsidRPr="00560077">
        <w:rPr>
          <w:rFonts w:ascii="Times New Roman" w:eastAsia="Times New Roman" w:hAnsi="Times New Roman" w:cs="Times New Roman"/>
          <w:spacing w:val="23"/>
        </w:rPr>
        <w:t xml:space="preserve"> </w:t>
      </w:r>
      <w:r w:rsidRPr="00560077">
        <w:rPr>
          <w:rFonts w:ascii="Times New Roman" w:eastAsia="Times New Roman" w:hAnsi="Times New Roman" w:cs="Times New Roman"/>
        </w:rPr>
        <w:t>участников</w:t>
      </w:r>
      <w:r w:rsidRPr="00560077">
        <w:rPr>
          <w:rFonts w:ascii="Times New Roman" w:eastAsia="Times New Roman" w:hAnsi="Times New Roman" w:cs="Times New Roman"/>
          <w:spacing w:val="15"/>
        </w:rPr>
        <w:t xml:space="preserve"> </w:t>
      </w:r>
      <w:r w:rsidRPr="00560077">
        <w:rPr>
          <w:rFonts w:ascii="Times New Roman" w:eastAsia="Times New Roman" w:hAnsi="Times New Roman" w:cs="Times New Roman"/>
        </w:rPr>
        <w:t>РДДМ;</w:t>
      </w:r>
    </w:p>
    <w:p w:rsidR="000A52A5" w:rsidRPr="00560077" w:rsidRDefault="000A52A5" w:rsidP="00613D00">
      <w:pPr>
        <w:widowControl w:val="0"/>
        <w:numPr>
          <w:ilvl w:val="0"/>
          <w:numId w:val="70"/>
        </w:numPr>
        <w:tabs>
          <w:tab w:val="left" w:pos="1384"/>
          <w:tab w:val="left" w:pos="1385"/>
        </w:tabs>
        <w:autoSpaceDE w:val="0"/>
        <w:autoSpaceDN w:val="0"/>
        <w:spacing w:before="40" w:after="0" w:line="240" w:lineRule="auto"/>
        <w:ind w:left="1384" w:hanging="413"/>
        <w:jc w:val="both"/>
        <w:rPr>
          <w:rFonts w:ascii="Times New Roman" w:eastAsia="Times New Roman" w:hAnsi="Times New Roman" w:cs="Times New Roman"/>
        </w:rPr>
      </w:pPr>
      <w:r w:rsidRPr="00560077">
        <w:rPr>
          <w:rFonts w:ascii="Times New Roman" w:eastAsia="Times New Roman" w:hAnsi="Times New Roman" w:cs="Times New Roman"/>
        </w:rPr>
        <w:t>создание</w:t>
      </w:r>
      <w:r w:rsidRPr="00560077">
        <w:rPr>
          <w:rFonts w:ascii="Times New Roman" w:eastAsia="Times New Roman" w:hAnsi="Times New Roman" w:cs="Times New Roman"/>
          <w:spacing w:val="30"/>
        </w:rPr>
        <w:t xml:space="preserve"> </w:t>
      </w:r>
      <w:r w:rsidRPr="00560077">
        <w:rPr>
          <w:rFonts w:ascii="Times New Roman" w:eastAsia="Times New Roman" w:hAnsi="Times New Roman" w:cs="Times New Roman"/>
        </w:rPr>
        <w:t>условий</w:t>
      </w:r>
      <w:r w:rsidRPr="00560077">
        <w:rPr>
          <w:rFonts w:ascii="Times New Roman" w:eastAsia="Times New Roman" w:hAnsi="Times New Roman" w:cs="Times New Roman"/>
          <w:spacing w:val="20"/>
        </w:rPr>
        <w:t xml:space="preserve"> </w:t>
      </w:r>
      <w:r w:rsidRPr="00560077">
        <w:rPr>
          <w:rFonts w:ascii="Times New Roman" w:eastAsia="Times New Roman" w:hAnsi="Times New Roman" w:cs="Times New Roman"/>
        </w:rPr>
        <w:t>для</w:t>
      </w:r>
      <w:r w:rsidRPr="00560077">
        <w:rPr>
          <w:rFonts w:ascii="Times New Roman" w:eastAsia="Times New Roman" w:hAnsi="Times New Roman" w:cs="Times New Roman"/>
          <w:spacing w:val="27"/>
        </w:rPr>
        <w:t xml:space="preserve"> </w:t>
      </w:r>
      <w:r w:rsidRPr="00560077">
        <w:rPr>
          <w:rFonts w:ascii="Times New Roman" w:eastAsia="Times New Roman" w:hAnsi="Times New Roman" w:cs="Times New Roman"/>
        </w:rPr>
        <w:t>самопознания,</w:t>
      </w:r>
      <w:r w:rsidRPr="00560077">
        <w:rPr>
          <w:rFonts w:ascii="Times New Roman" w:eastAsia="Times New Roman" w:hAnsi="Times New Roman" w:cs="Times New Roman"/>
          <w:spacing w:val="26"/>
        </w:rPr>
        <w:t xml:space="preserve"> </w:t>
      </w:r>
      <w:r w:rsidRPr="00560077">
        <w:rPr>
          <w:rFonts w:ascii="Times New Roman" w:eastAsia="Times New Roman" w:hAnsi="Times New Roman" w:cs="Times New Roman"/>
        </w:rPr>
        <w:t>самоопределения,</w:t>
      </w:r>
      <w:r w:rsidRPr="00560077">
        <w:rPr>
          <w:rFonts w:ascii="Times New Roman" w:eastAsia="Times New Roman" w:hAnsi="Times New Roman" w:cs="Times New Roman"/>
          <w:spacing w:val="22"/>
        </w:rPr>
        <w:t xml:space="preserve"> </w:t>
      </w:r>
      <w:r w:rsidRPr="00560077">
        <w:rPr>
          <w:rFonts w:ascii="Times New Roman" w:eastAsia="Times New Roman" w:hAnsi="Times New Roman" w:cs="Times New Roman"/>
        </w:rPr>
        <w:t>самореализации,</w:t>
      </w:r>
    </w:p>
    <w:p w:rsidR="000A52A5" w:rsidRPr="00560077" w:rsidRDefault="000A52A5" w:rsidP="00560077">
      <w:pPr>
        <w:widowControl w:val="0"/>
        <w:autoSpaceDE w:val="0"/>
        <w:autoSpaceDN w:val="0"/>
        <w:spacing w:before="60" w:after="0" w:line="240" w:lineRule="auto"/>
        <w:ind w:left="272"/>
        <w:jc w:val="both"/>
        <w:rPr>
          <w:rFonts w:ascii="Times New Roman" w:eastAsia="Times New Roman" w:hAnsi="Times New Roman" w:cs="Times New Roman"/>
        </w:rPr>
      </w:pPr>
      <w:r w:rsidRPr="00560077">
        <w:rPr>
          <w:rFonts w:ascii="Times New Roman" w:eastAsia="Times New Roman" w:hAnsi="Times New Roman" w:cs="Times New Roman"/>
        </w:rPr>
        <w:t>самосовершенствования</w:t>
      </w:r>
      <w:r w:rsidRPr="00560077">
        <w:rPr>
          <w:rFonts w:ascii="Times New Roman" w:eastAsia="Times New Roman" w:hAnsi="Times New Roman" w:cs="Times New Roman"/>
          <w:spacing w:val="29"/>
        </w:rPr>
        <w:t xml:space="preserve"> </w:t>
      </w:r>
      <w:r w:rsidRPr="00560077">
        <w:rPr>
          <w:rFonts w:ascii="Times New Roman" w:eastAsia="Times New Roman" w:hAnsi="Times New Roman" w:cs="Times New Roman"/>
        </w:rPr>
        <w:t>участников</w:t>
      </w:r>
      <w:r w:rsidRPr="00560077">
        <w:rPr>
          <w:rFonts w:ascii="Times New Roman" w:eastAsia="Times New Roman" w:hAnsi="Times New Roman" w:cs="Times New Roman"/>
          <w:spacing w:val="17"/>
        </w:rPr>
        <w:t xml:space="preserve"> </w:t>
      </w:r>
      <w:r w:rsidRPr="00560077">
        <w:rPr>
          <w:rFonts w:ascii="Times New Roman" w:eastAsia="Times New Roman" w:hAnsi="Times New Roman" w:cs="Times New Roman"/>
        </w:rPr>
        <w:t>РДДМ;</w:t>
      </w:r>
    </w:p>
    <w:p w:rsidR="000A52A5" w:rsidRPr="00560077" w:rsidRDefault="000A52A5" w:rsidP="00613D00">
      <w:pPr>
        <w:widowControl w:val="0"/>
        <w:numPr>
          <w:ilvl w:val="0"/>
          <w:numId w:val="70"/>
        </w:numPr>
        <w:tabs>
          <w:tab w:val="left" w:pos="1384"/>
          <w:tab w:val="left" w:pos="1385"/>
        </w:tabs>
        <w:autoSpaceDE w:val="0"/>
        <w:autoSpaceDN w:val="0"/>
        <w:spacing w:before="48" w:after="0" w:line="240" w:lineRule="auto"/>
        <w:ind w:right="470" w:firstLine="700"/>
        <w:jc w:val="both"/>
        <w:rPr>
          <w:rFonts w:ascii="Times New Roman" w:eastAsia="Times New Roman" w:hAnsi="Times New Roman" w:cs="Times New Roman"/>
        </w:rPr>
      </w:pPr>
      <w:r w:rsidRPr="00560077">
        <w:rPr>
          <w:rFonts w:ascii="Times New Roman" w:eastAsia="Times New Roman" w:hAnsi="Times New Roman" w:cs="Times New Roman"/>
        </w:rPr>
        <w:t>формирование</w:t>
      </w:r>
      <w:r w:rsidRPr="00560077">
        <w:rPr>
          <w:rFonts w:ascii="Times New Roman" w:eastAsia="Times New Roman" w:hAnsi="Times New Roman" w:cs="Times New Roman"/>
          <w:spacing w:val="14"/>
        </w:rPr>
        <w:t xml:space="preserve"> </w:t>
      </w:r>
      <w:r w:rsidRPr="00560077">
        <w:rPr>
          <w:rFonts w:ascii="Times New Roman" w:eastAsia="Times New Roman" w:hAnsi="Times New Roman" w:cs="Times New Roman"/>
        </w:rPr>
        <w:t>мотивов</w:t>
      </w:r>
      <w:r w:rsidRPr="00560077">
        <w:rPr>
          <w:rFonts w:ascii="Times New Roman" w:eastAsia="Times New Roman" w:hAnsi="Times New Roman" w:cs="Times New Roman"/>
          <w:spacing w:val="12"/>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15"/>
        </w:rPr>
        <w:t xml:space="preserve"> </w:t>
      </w:r>
      <w:r w:rsidRPr="00560077">
        <w:rPr>
          <w:rFonts w:ascii="Times New Roman" w:eastAsia="Times New Roman" w:hAnsi="Times New Roman" w:cs="Times New Roman"/>
        </w:rPr>
        <w:t>ценностей</w:t>
      </w:r>
      <w:r w:rsidRPr="00560077">
        <w:rPr>
          <w:rFonts w:ascii="Times New Roman" w:eastAsia="Times New Roman" w:hAnsi="Times New Roman" w:cs="Times New Roman"/>
          <w:spacing w:val="16"/>
        </w:rPr>
        <w:t xml:space="preserve"> </w:t>
      </w:r>
      <w:r w:rsidRPr="00560077">
        <w:rPr>
          <w:rFonts w:ascii="Times New Roman" w:eastAsia="Times New Roman" w:hAnsi="Times New Roman" w:cs="Times New Roman"/>
        </w:rPr>
        <w:t>обучающегося</w:t>
      </w:r>
      <w:r w:rsidRPr="00560077">
        <w:rPr>
          <w:rFonts w:ascii="Times New Roman" w:eastAsia="Times New Roman" w:hAnsi="Times New Roman" w:cs="Times New Roman"/>
          <w:spacing w:val="20"/>
        </w:rPr>
        <w:t xml:space="preserve"> </w:t>
      </w:r>
      <w:r w:rsidRPr="00560077">
        <w:rPr>
          <w:rFonts w:ascii="Times New Roman" w:eastAsia="Times New Roman" w:hAnsi="Times New Roman" w:cs="Times New Roman"/>
        </w:rPr>
        <w:t>в</w:t>
      </w:r>
      <w:r w:rsidRPr="00560077">
        <w:rPr>
          <w:rFonts w:ascii="Times New Roman" w:eastAsia="Times New Roman" w:hAnsi="Times New Roman" w:cs="Times New Roman"/>
          <w:spacing w:val="14"/>
        </w:rPr>
        <w:t xml:space="preserve"> </w:t>
      </w:r>
      <w:r w:rsidRPr="00560077">
        <w:rPr>
          <w:rFonts w:ascii="Times New Roman" w:eastAsia="Times New Roman" w:hAnsi="Times New Roman" w:cs="Times New Roman"/>
        </w:rPr>
        <w:t>сфере</w:t>
      </w:r>
      <w:r w:rsidRPr="00560077">
        <w:rPr>
          <w:rFonts w:ascii="Times New Roman" w:eastAsia="Times New Roman" w:hAnsi="Times New Roman" w:cs="Times New Roman"/>
          <w:spacing w:val="17"/>
        </w:rPr>
        <w:t xml:space="preserve"> </w:t>
      </w:r>
      <w:r w:rsidRPr="00560077">
        <w:rPr>
          <w:rFonts w:ascii="Times New Roman" w:eastAsia="Times New Roman" w:hAnsi="Times New Roman" w:cs="Times New Roman"/>
        </w:rPr>
        <w:t>отношений</w:t>
      </w:r>
      <w:r w:rsidRPr="00560077">
        <w:rPr>
          <w:rFonts w:ascii="Times New Roman" w:eastAsia="Times New Roman" w:hAnsi="Times New Roman" w:cs="Times New Roman"/>
          <w:spacing w:val="17"/>
        </w:rPr>
        <w:t xml:space="preserve"> </w:t>
      </w:r>
      <w:r w:rsidRPr="00560077">
        <w:rPr>
          <w:rFonts w:ascii="Times New Roman" w:eastAsia="Times New Roman" w:hAnsi="Times New Roman" w:cs="Times New Roman"/>
        </w:rPr>
        <w:t>к</w:t>
      </w:r>
      <w:r w:rsidRPr="00560077">
        <w:rPr>
          <w:rFonts w:ascii="Times New Roman" w:eastAsia="Times New Roman" w:hAnsi="Times New Roman" w:cs="Times New Roman"/>
          <w:spacing w:val="15"/>
        </w:rPr>
        <w:t xml:space="preserve"> </w:t>
      </w:r>
      <w:r w:rsidRPr="00560077">
        <w:rPr>
          <w:rFonts w:ascii="Times New Roman" w:eastAsia="Times New Roman" w:hAnsi="Times New Roman" w:cs="Times New Roman"/>
        </w:rPr>
        <w:t>России</w:t>
      </w:r>
      <w:r w:rsidRPr="00560077">
        <w:rPr>
          <w:rFonts w:ascii="Times New Roman" w:eastAsia="Times New Roman" w:hAnsi="Times New Roman" w:cs="Times New Roman"/>
          <w:spacing w:val="-57"/>
        </w:rPr>
        <w:t xml:space="preserve"> </w:t>
      </w:r>
      <w:r w:rsidRPr="00560077">
        <w:rPr>
          <w:rFonts w:ascii="Times New Roman" w:eastAsia="Times New Roman" w:hAnsi="Times New Roman" w:cs="Times New Roman"/>
        </w:rPr>
        <w:t>как</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Отечеству.</w:t>
      </w:r>
    </w:p>
    <w:p w:rsidR="000A52A5" w:rsidRPr="00560077" w:rsidRDefault="000A52A5" w:rsidP="00560077">
      <w:pPr>
        <w:widowControl w:val="0"/>
        <w:autoSpaceDE w:val="0"/>
        <w:autoSpaceDN w:val="0"/>
        <w:spacing w:after="0" w:line="240" w:lineRule="auto"/>
        <w:jc w:val="both"/>
        <w:rPr>
          <w:rFonts w:ascii="Times New Roman" w:eastAsia="Times New Roman" w:hAnsi="Times New Roman" w:cs="Times New Roman"/>
        </w:rPr>
      </w:pPr>
      <w:r w:rsidRPr="00560077">
        <w:rPr>
          <w:rFonts w:ascii="Times New Roman" w:eastAsia="Times New Roman" w:hAnsi="Times New Roman" w:cs="Times New Roman"/>
        </w:rPr>
        <w:t>Становление Общероссийской общественно-государственной детско-юношеской организации РДДМ предполагает гибкую, постоянно обновляющуюся и развивающуюся структуру поддержки инициатив обучающихся, с учётом сложившегося опыта и традиций воспитательной деятельности.</w:t>
      </w:r>
    </w:p>
    <w:p w:rsidR="000A52A5" w:rsidRPr="00560077" w:rsidRDefault="000A52A5" w:rsidP="00560077">
      <w:pPr>
        <w:widowControl w:val="0"/>
        <w:autoSpaceDE w:val="0"/>
        <w:autoSpaceDN w:val="0"/>
        <w:spacing w:after="0" w:line="240" w:lineRule="auto"/>
        <w:jc w:val="both"/>
        <w:rPr>
          <w:rFonts w:ascii="Times New Roman" w:eastAsia="Times New Roman" w:hAnsi="Times New Roman" w:cs="Times New Roman"/>
        </w:rPr>
      </w:pPr>
      <w:r w:rsidRPr="00560077">
        <w:rPr>
          <w:rFonts w:ascii="Times New Roman" w:eastAsia="Times New Roman" w:hAnsi="Times New Roman" w:cs="Times New Roman"/>
        </w:rPr>
        <w:t>Учащиеся гимназии провели активную работу в этом направлении:</w:t>
      </w:r>
    </w:p>
    <w:p w:rsidR="000A52A5" w:rsidRPr="00560077" w:rsidRDefault="000A52A5" w:rsidP="00560077">
      <w:pPr>
        <w:widowControl w:val="0"/>
        <w:autoSpaceDE w:val="0"/>
        <w:autoSpaceDN w:val="0"/>
        <w:spacing w:after="0" w:line="240" w:lineRule="auto"/>
        <w:jc w:val="both"/>
        <w:rPr>
          <w:rFonts w:ascii="Times New Roman" w:eastAsia="Times New Roman" w:hAnsi="Times New Roman" w:cs="Times New Roman"/>
        </w:rPr>
      </w:pPr>
    </w:p>
    <w:p w:rsidR="000A52A5" w:rsidRPr="00560077" w:rsidRDefault="000A52A5" w:rsidP="00613D00">
      <w:pPr>
        <w:pStyle w:val="aa"/>
        <w:widowControl w:val="0"/>
        <w:numPr>
          <w:ilvl w:val="0"/>
          <w:numId w:val="79"/>
        </w:numPr>
        <w:autoSpaceDE w:val="0"/>
        <w:autoSpaceDN w:val="0"/>
        <w:spacing w:after="0" w:line="240" w:lineRule="auto"/>
        <w:jc w:val="both"/>
        <w:rPr>
          <w:rFonts w:ascii="Times New Roman" w:eastAsia="Times New Roman" w:hAnsi="Times New Roman" w:cs="Times New Roman"/>
        </w:rPr>
      </w:pPr>
      <w:r w:rsidRPr="00560077">
        <w:rPr>
          <w:rFonts w:ascii="Times New Roman" w:eastAsia="Times New Roman" w:hAnsi="Times New Roman" w:cs="Times New Roman"/>
        </w:rPr>
        <w:t>Марафон «Читайте книги» к юбилейной дате К.Д. Ушинского</w:t>
      </w:r>
    </w:p>
    <w:p w:rsidR="000A52A5" w:rsidRPr="00560077" w:rsidRDefault="000A52A5" w:rsidP="00613D00">
      <w:pPr>
        <w:pStyle w:val="aa"/>
        <w:widowControl w:val="0"/>
        <w:numPr>
          <w:ilvl w:val="0"/>
          <w:numId w:val="79"/>
        </w:numPr>
        <w:autoSpaceDE w:val="0"/>
        <w:autoSpaceDN w:val="0"/>
        <w:spacing w:after="0" w:line="240" w:lineRule="auto"/>
        <w:jc w:val="both"/>
        <w:rPr>
          <w:rFonts w:ascii="Times New Roman" w:eastAsia="Times New Roman" w:hAnsi="Times New Roman" w:cs="Times New Roman"/>
        </w:rPr>
      </w:pPr>
      <w:r w:rsidRPr="00560077">
        <w:rPr>
          <w:rFonts w:ascii="Times New Roman" w:eastAsia="Times New Roman" w:hAnsi="Times New Roman" w:cs="Times New Roman"/>
        </w:rPr>
        <w:t>Флешмоб «Мы за добро», «Федя выздоравливай»</w:t>
      </w:r>
    </w:p>
    <w:p w:rsidR="000A52A5" w:rsidRPr="00560077" w:rsidRDefault="000A52A5" w:rsidP="00613D00">
      <w:pPr>
        <w:pStyle w:val="aa"/>
        <w:widowControl w:val="0"/>
        <w:numPr>
          <w:ilvl w:val="0"/>
          <w:numId w:val="79"/>
        </w:numPr>
        <w:autoSpaceDE w:val="0"/>
        <w:autoSpaceDN w:val="0"/>
        <w:spacing w:after="0" w:line="240" w:lineRule="auto"/>
        <w:jc w:val="both"/>
        <w:rPr>
          <w:rFonts w:ascii="Times New Roman" w:eastAsia="Times New Roman" w:hAnsi="Times New Roman" w:cs="Times New Roman"/>
        </w:rPr>
      </w:pPr>
      <w:r w:rsidRPr="00560077">
        <w:rPr>
          <w:rFonts w:ascii="Times New Roman" w:eastAsia="Times New Roman" w:hAnsi="Times New Roman" w:cs="Times New Roman"/>
        </w:rPr>
        <w:t>Онлайн-экскурсия «История одного полуострова»</w:t>
      </w:r>
    </w:p>
    <w:p w:rsidR="000A52A5" w:rsidRPr="00560077" w:rsidRDefault="000A52A5" w:rsidP="00613D00">
      <w:pPr>
        <w:pStyle w:val="aa"/>
        <w:widowControl w:val="0"/>
        <w:numPr>
          <w:ilvl w:val="0"/>
          <w:numId w:val="79"/>
        </w:numPr>
        <w:autoSpaceDE w:val="0"/>
        <w:autoSpaceDN w:val="0"/>
        <w:spacing w:after="0" w:line="240" w:lineRule="auto"/>
        <w:jc w:val="both"/>
        <w:rPr>
          <w:rFonts w:ascii="Times New Roman" w:eastAsia="Times New Roman" w:hAnsi="Times New Roman" w:cs="Times New Roman"/>
        </w:rPr>
      </w:pPr>
      <w:r w:rsidRPr="00560077">
        <w:rPr>
          <w:rFonts w:ascii="Times New Roman" w:eastAsia="Times New Roman" w:hAnsi="Times New Roman" w:cs="Times New Roman"/>
        </w:rPr>
        <w:lastRenderedPageBreak/>
        <w:t>Квиз «День провозглашения ДНР»</w:t>
      </w:r>
    </w:p>
    <w:p w:rsidR="000A52A5" w:rsidRPr="00560077" w:rsidRDefault="000A52A5" w:rsidP="00613D00">
      <w:pPr>
        <w:pStyle w:val="aa"/>
        <w:widowControl w:val="0"/>
        <w:numPr>
          <w:ilvl w:val="0"/>
          <w:numId w:val="79"/>
        </w:numPr>
        <w:autoSpaceDE w:val="0"/>
        <w:autoSpaceDN w:val="0"/>
        <w:spacing w:after="0" w:line="240" w:lineRule="auto"/>
        <w:jc w:val="both"/>
        <w:rPr>
          <w:rFonts w:ascii="Times New Roman" w:eastAsia="Times New Roman" w:hAnsi="Times New Roman" w:cs="Times New Roman"/>
        </w:rPr>
      </w:pPr>
      <w:r w:rsidRPr="00560077">
        <w:rPr>
          <w:rFonts w:ascii="Times New Roman" w:eastAsia="Times New Roman" w:hAnsi="Times New Roman" w:cs="Times New Roman"/>
        </w:rPr>
        <w:t>Проект «Космический грунт»</w:t>
      </w:r>
    </w:p>
    <w:p w:rsidR="000A52A5" w:rsidRPr="00560077" w:rsidRDefault="000A52A5" w:rsidP="00613D00">
      <w:pPr>
        <w:pStyle w:val="aa"/>
        <w:widowControl w:val="0"/>
        <w:numPr>
          <w:ilvl w:val="0"/>
          <w:numId w:val="79"/>
        </w:numPr>
        <w:autoSpaceDE w:val="0"/>
        <w:autoSpaceDN w:val="0"/>
        <w:spacing w:after="0" w:line="240" w:lineRule="auto"/>
        <w:jc w:val="both"/>
        <w:rPr>
          <w:rFonts w:ascii="Times New Roman" w:eastAsia="Times New Roman" w:hAnsi="Times New Roman" w:cs="Times New Roman"/>
        </w:rPr>
      </w:pPr>
      <w:r w:rsidRPr="00560077">
        <w:rPr>
          <w:rFonts w:ascii="Times New Roman" w:eastAsia="Times New Roman" w:hAnsi="Times New Roman" w:cs="Times New Roman"/>
        </w:rPr>
        <w:t>Письма в будущее «Нельзя забыть»</w:t>
      </w:r>
    </w:p>
    <w:p w:rsidR="000A52A5" w:rsidRPr="00560077" w:rsidRDefault="000A52A5" w:rsidP="00613D00">
      <w:pPr>
        <w:pStyle w:val="aa"/>
        <w:widowControl w:val="0"/>
        <w:numPr>
          <w:ilvl w:val="0"/>
          <w:numId w:val="79"/>
        </w:numPr>
        <w:autoSpaceDE w:val="0"/>
        <w:autoSpaceDN w:val="0"/>
        <w:spacing w:after="0" w:line="240" w:lineRule="auto"/>
        <w:jc w:val="both"/>
        <w:rPr>
          <w:rFonts w:ascii="Times New Roman" w:eastAsia="Times New Roman" w:hAnsi="Times New Roman" w:cs="Times New Roman"/>
        </w:rPr>
      </w:pPr>
      <w:r w:rsidRPr="00560077">
        <w:rPr>
          <w:rFonts w:ascii="Times New Roman" w:eastAsia="Times New Roman" w:hAnsi="Times New Roman" w:cs="Times New Roman"/>
        </w:rPr>
        <w:t>Акции «Вам любимые» ,«Окна Победы», «Талисман добра», «Георгиевская ленточка», «Бессмертный полк»,  «Обратный отсчёт», «Пионер всегда готов»</w:t>
      </w:r>
    </w:p>
    <w:p w:rsidR="000A52A5" w:rsidRPr="00560077" w:rsidRDefault="000A52A5" w:rsidP="00613D00">
      <w:pPr>
        <w:pStyle w:val="aa"/>
        <w:widowControl w:val="0"/>
        <w:numPr>
          <w:ilvl w:val="0"/>
          <w:numId w:val="79"/>
        </w:numPr>
        <w:autoSpaceDE w:val="0"/>
        <w:autoSpaceDN w:val="0"/>
        <w:spacing w:after="0" w:line="240" w:lineRule="auto"/>
        <w:jc w:val="both"/>
        <w:rPr>
          <w:rFonts w:ascii="Times New Roman" w:eastAsia="Times New Roman" w:hAnsi="Times New Roman" w:cs="Times New Roman"/>
        </w:rPr>
      </w:pPr>
      <w:r w:rsidRPr="00560077">
        <w:rPr>
          <w:rFonts w:ascii="Times New Roman" w:eastAsia="Times New Roman" w:hAnsi="Times New Roman" w:cs="Times New Roman"/>
        </w:rPr>
        <w:t>Интеллектуальный турнир «Лига  Знаний»</w:t>
      </w:r>
    </w:p>
    <w:p w:rsidR="000A52A5" w:rsidRPr="00560077" w:rsidRDefault="000A52A5" w:rsidP="00613D00">
      <w:pPr>
        <w:pStyle w:val="aa"/>
        <w:widowControl w:val="0"/>
        <w:numPr>
          <w:ilvl w:val="0"/>
          <w:numId w:val="79"/>
        </w:numPr>
        <w:autoSpaceDE w:val="0"/>
        <w:autoSpaceDN w:val="0"/>
        <w:spacing w:after="0" w:line="240" w:lineRule="auto"/>
        <w:jc w:val="both"/>
        <w:rPr>
          <w:rFonts w:ascii="Times New Roman" w:eastAsia="Times New Roman" w:hAnsi="Times New Roman" w:cs="Times New Roman"/>
        </w:rPr>
      </w:pPr>
      <w:r w:rsidRPr="00560077">
        <w:rPr>
          <w:rFonts w:ascii="Times New Roman" w:eastAsia="Times New Roman" w:hAnsi="Times New Roman" w:cs="Times New Roman"/>
        </w:rPr>
        <w:t>Поздравительная онлайн-открытка «День молодёжи» и др.</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Всего в мероприятиях участвовало – 54, Общий охват обучающихся –101чел. Работа над формированием личностного развития с активной жизненной позицией реализовывалась через вовлечение учащихся в следующие мероприятия ни разового характера, а системной работы: РДДМ и Ученического самоуправления.</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Исходя из анализа работы РДДМ, необходимо отметить, что: внеурочная жизнь учащихся разнообразна и насыщена; практически все мероприятия отражены в фотоматериалах на сайте школы , в соцсетях ВК, Телеграм.</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В школе  создана дружеская атмосфера между детьми разных возрастов; сохраняются все школьные традиции, которые способствуют эстетическому, физическому и патриотическому воспитанию учащихся.</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Проведя анализ работы Первичного отделения «Движения первых», я пришла к выводу,</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что степень активности учащихся РДДМ была на хорошем уровне.</w:t>
      </w:r>
    </w:p>
    <w:p w:rsidR="000A52A5" w:rsidRPr="00560077" w:rsidRDefault="000A52A5" w:rsidP="00560077">
      <w:pPr>
        <w:widowControl w:val="0"/>
        <w:autoSpaceDE w:val="0"/>
        <w:autoSpaceDN w:val="0"/>
        <w:spacing w:after="0" w:line="240" w:lineRule="auto"/>
        <w:jc w:val="both"/>
        <w:rPr>
          <w:rFonts w:ascii="Times New Roman" w:eastAsia="Times New Roman" w:hAnsi="Times New Roman" w:cs="Times New Roman"/>
        </w:rPr>
      </w:pPr>
    </w:p>
    <w:p w:rsidR="000A52A5" w:rsidRPr="00560077" w:rsidRDefault="000A52A5" w:rsidP="00560077">
      <w:pPr>
        <w:widowControl w:val="0"/>
        <w:autoSpaceDE w:val="0"/>
        <w:autoSpaceDN w:val="0"/>
        <w:spacing w:after="0" w:line="240" w:lineRule="auto"/>
        <w:jc w:val="both"/>
        <w:rPr>
          <w:rFonts w:ascii="Times New Roman" w:eastAsia="Times New Roman" w:hAnsi="Times New Roman" w:cs="Times New Roman"/>
        </w:rPr>
      </w:pPr>
      <w:r w:rsidRPr="00560077">
        <w:rPr>
          <w:rFonts w:ascii="Times New Roman" w:eastAsia="Times New Roman" w:hAnsi="Times New Roman" w:cs="Times New Roman"/>
          <w:iCs/>
        </w:rPr>
        <w:t>Также на базе МОУ «Школа № 26» действует детское общественное объединение «ШКОЛА РОСТА». Это добровольное, самоуправляемое формирование, созданное по инициативе детей и взрослых, объединившихся на основе общности интересов для реализации общих целей.</w:t>
      </w:r>
    </w:p>
    <w:p w:rsidR="000A52A5" w:rsidRPr="00560077" w:rsidRDefault="000A52A5" w:rsidP="00560077">
      <w:pPr>
        <w:widowControl w:val="0"/>
        <w:autoSpaceDE w:val="0"/>
        <w:autoSpaceDN w:val="0"/>
        <w:spacing w:after="0" w:line="240" w:lineRule="auto"/>
        <w:ind w:right="-1"/>
        <w:jc w:val="both"/>
        <w:rPr>
          <w:rFonts w:ascii="Times New Roman" w:eastAsia="Times New Roman" w:hAnsi="Times New Roman" w:cs="Times New Roman"/>
          <w:iCs/>
          <w:color w:val="000000"/>
        </w:rPr>
      </w:pPr>
      <w:r w:rsidRPr="00560077">
        <w:rPr>
          <w:rFonts w:ascii="Times New Roman" w:eastAsia="Times New Roman" w:hAnsi="Times New Roman" w:cs="Times New Roman"/>
        </w:rPr>
        <w:t xml:space="preserve">Детское общественное объединение «ШКОЛА РОСТА »  </w:t>
      </w:r>
      <w:r w:rsidRPr="00560077">
        <w:rPr>
          <w:rFonts w:ascii="Times New Roman" w:eastAsia="Times New Roman" w:hAnsi="Times New Roman" w:cs="Times New Roman"/>
          <w:iCs/>
        </w:rPr>
        <w:t xml:space="preserve">объединяет в себе уже существующие детские общественные </w:t>
      </w:r>
      <w:r w:rsidRPr="00560077">
        <w:rPr>
          <w:rFonts w:ascii="Times New Roman" w:eastAsia="Times New Roman" w:hAnsi="Times New Roman" w:cs="Times New Roman"/>
          <w:iCs/>
          <w:color w:val="000000"/>
        </w:rPr>
        <w:t xml:space="preserve">объединения в школе: </w:t>
      </w:r>
    </w:p>
    <w:p w:rsidR="000A52A5" w:rsidRPr="00560077" w:rsidRDefault="000A52A5" w:rsidP="00613D00">
      <w:pPr>
        <w:widowControl w:val="0"/>
        <w:numPr>
          <w:ilvl w:val="0"/>
          <w:numId w:val="78"/>
        </w:numPr>
        <w:autoSpaceDE w:val="0"/>
        <w:autoSpaceDN w:val="0"/>
        <w:spacing w:after="0" w:line="240" w:lineRule="auto"/>
        <w:ind w:left="0" w:right="-1" w:firstLine="0"/>
        <w:jc w:val="both"/>
        <w:rPr>
          <w:rFonts w:ascii="Times New Roman" w:eastAsia="Times New Roman" w:hAnsi="Times New Roman" w:cs="Times New Roman"/>
          <w:iCs/>
          <w:color w:val="000000"/>
        </w:rPr>
      </w:pPr>
      <w:r w:rsidRPr="00560077">
        <w:rPr>
          <w:rFonts w:ascii="Times New Roman" w:eastAsia="Times New Roman" w:hAnsi="Times New Roman" w:cs="Times New Roman"/>
          <w:iCs/>
          <w:color w:val="000000"/>
        </w:rPr>
        <w:t>Поисковый отряд «Память»</w:t>
      </w:r>
    </w:p>
    <w:p w:rsidR="000A52A5" w:rsidRPr="00560077" w:rsidRDefault="000A52A5" w:rsidP="00613D00">
      <w:pPr>
        <w:widowControl w:val="0"/>
        <w:numPr>
          <w:ilvl w:val="0"/>
          <w:numId w:val="78"/>
        </w:numPr>
        <w:autoSpaceDE w:val="0"/>
        <w:autoSpaceDN w:val="0"/>
        <w:spacing w:after="0" w:line="240" w:lineRule="auto"/>
        <w:ind w:left="0" w:right="-1" w:firstLine="0"/>
        <w:jc w:val="both"/>
        <w:rPr>
          <w:rFonts w:ascii="Times New Roman" w:eastAsia="Times New Roman" w:hAnsi="Times New Roman" w:cs="Times New Roman"/>
          <w:iCs/>
          <w:color w:val="000000"/>
        </w:rPr>
      </w:pPr>
      <w:r w:rsidRPr="00560077">
        <w:rPr>
          <w:rFonts w:ascii="Times New Roman" w:eastAsia="Times New Roman" w:hAnsi="Times New Roman" w:cs="Times New Roman"/>
          <w:iCs/>
          <w:color w:val="000000"/>
        </w:rPr>
        <w:t>Гражданско –патриотический отряд «Цветы Донбасса»</w:t>
      </w:r>
    </w:p>
    <w:p w:rsidR="000A52A5" w:rsidRPr="00560077" w:rsidRDefault="000A52A5" w:rsidP="00613D00">
      <w:pPr>
        <w:widowControl w:val="0"/>
        <w:numPr>
          <w:ilvl w:val="0"/>
          <w:numId w:val="78"/>
        </w:numPr>
        <w:autoSpaceDE w:val="0"/>
        <w:autoSpaceDN w:val="0"/>
        <w:spacing w:after="0" w:line="240" w:lineRule="auto"/>
        <w:ind w:left="0" w:right="-1" w:firstLine="0"/>
        <w:jc w:val="both"/>
        <w:rPr>
          <w:rFonts w:ascii="Times New Roman" w:eastAsia="Times New Roman" w:hAnsi="Times New Roman" w:cs="Times New Roman"/>
          <w:iCs/>
          <w:color w:val="000000"/>
        </w:rPr>
      </w:pPr>
      <w:r w:rsidRPr="00560077">
        <w:rPr>
          <w:rFonts w:ascii="Times New Roman" w:eastAsia="Times New Roman" w:hAnsi="Times New Roman" w:cs="Times New Roman"/>
          <w:iCs/>
          <w:color w:val="000000"/>
        </w:rPr>
        <w:t xml:space="preserve">Отряд волонтеров </w:t>
      </w:r>
      <w:r w:rsidRPr="00560077">
        <w:rPr>
          <w:rFonts w:ascii="Times New Roman" w:eastAsia="Times New Roman" w:hAnsi="Times New Roman" w:cs="Times New Roman"/>
          <w:color w:val="000000"/>
        </w:rPr>
        <w:t>«Паруса надежды»</w:t>
      </w:r>
    </w:p>
    <w:p w:rsidR="000A52A5" w:rsidRPr="00560077" w:rsidRDefault="000A52A5" w:rsidP="00613D00">
      <w:pPr>
        <w:widowControl w:val="0"/>
        <w:numPr>
          <w:ilvl w:val="0"/>
          <w:numId w:val="78"/>
        </w:numPr>
        <w:autoSpaceDE w:val="0"/>
        <w:autoSpaceDN w:val="0"/>
        <w:spacing w:after="0" w:line="240" w:lineRule="auto"/>
        <w:ind w:left="0" w:right="-1" w:firstLine="0"/>
        <w:jc w:val="both"/>
        <w:rPr>
          <w:rFonts w:ascii="Times New Roman" w:eastAsia="Times New Roman" w:hAnsi="Times New Roman" w:cs="Times New Roman"/>
          <w:iCs/>
          <w:color w:val="000000"/>
        </w:rPr>
      </w:pPr>
      <w:r w:rsidRPr="00560077">
        <w:rPr>
          <w:rFonts w:ascii="Times New Roman" w:eastAsia="Times New Roman" w:hAnsi="Times New Roman" w:cs="Times New Roman"/>
          <w:iCs/>
          <w:color w:val="000000"/>
        </w:rPr>
        <w:t xml:space="preserve">Отряд юных инспекторов движения «Дорога дружбы» </w:t>
      </w:r>
    </w:p>
    <w:p w:rsidR="000A52A5" w:rsidRPr="00560077" w:rsidRDefault="000A52A5" w:rsidP="00613D00">
      <w:pPr>
        <w:widowControl w:val="0"/>
        <w:numPr>
          <w:ilvl w:val="0"/>
          <w:numId w:val="78"/>
        </w:numPr>
        <w:autoSpaceDE w:val="0"/>
        <w:autoSpaceDN w:val="0"/>
        <w:spacing w:after="0" w:line="240" w:lineRule="auto"/>
        <w:ind w:left="0" w:right="-1" w:firstLine="0"/>
        <w:jc w:val="both"/>
        <w:rPr>
          <w:rFonts w:ascii="Times New Roman" w:eastAsia="Times New Roman" w:hAnsi="Times New Roman" w:cs="Times New Roman"/>
          <w:iCs/>
          <w:color w:val="000000"/>
        </w:rPr>
      </w:pPr>
      <w:r w:rsidRPr="00560077">
        <w:rPr>
          <w:rFonts w:ascii="Times New Roman" w:eastAsia="Times New Roman" w:hAnsi="Times New Roman" w:cs="Times New Roman"/>
          <w:iCs/>
          <w:color w:val="000000"/>
        </w:rPr>
        <w:t>Эко-отряд «Зелёные стражи»</w:t>
      </w:r>
    </w:p>
    <w:p w:rsidR="000A52A5" w:rsidRPr="00560077" w:rsidRDefault="000A52A5" w:rsidP="00613D00">
      <w:pPr>
        <w:widowControl w:val="0"/>
        <w:numPr>
          <w:ilvl w:val="0"/>
          <w:numId w:val="78"/>
        </w:numPr>
        <w:autoSpaceDE w:val="0"/>
        <w:autoSpaceDN w:val="0"/>
        <w:spacing w:after="0" w:line="240" w:lineRule="auto"/>
        <w:ind w:left="0" w:right="-1" w:firstLine="0"/>
        <w:jc w:val="both"/>
        <w:rPr>
          <w:rFonts w:ascii="Times New Roman" w:eastAsia="Times New Roman" w:hAnsi="Times New Roman" w:cs="Times New Roman"/>
          <w:iCs/>
          <w:color w:val="000000"/>
        </w:rPr>
      </w:pPr>
      <w:r w:rsidRPr="00560077">
        <w:rPr>
          <w:rFonts w:ascii="Times New Roman" w:eastAsia="Times New Roman" w:hAnsi="Times New Roman" w:cs="Times New Roman"/>
          <w:iCs/>
          <w:color w:val="000000"/>
        </w:rPr>
        <w:t>Отряд ДЮП «Жара»</w:t>
      </w:r>
    </w:p>
    <w:p w:rsidR="000A52A5" w:rsidRPr="00560077" w:rsidRDefault="000A52A5" w:rsidP="00613D00">
      <w:pPr>
        <w:widowControl w:val="0"/>
        <w:numPr>
          <w:ilvl w:val="0"/>
          <w:numId w:val="78"/>
        </w:numPr>
        <w:autoSpaceDE w:val="0"/>
        <w:autoSpaceDN w:val="0"/>
        <w:spacing w:after="0" w:line="240" w:lineRule="auto"/>
        <w:ind w:left="0" w:right="-1" w:firstLine="0"/>
        <w:jc w:val="both"/>
        <w:rPr>
          <w:rFonts w:ascii="Times New Roman" w:eastAsia="Times New Roman" w:hAnsi="Times New Roman" w:cs="Times New Roman"/>
          <w:iCs/>
          <w:color w:val="000000"/>
        </w:rPr>
      </w:pPr>
      <w:r w:rsidRPr="00560077">
        <w:rPr>
          <w:rFonts w:ascii="Times New Roman" w:eastAsia="Times New Roman" w:hAnsi="Times New Roman" w:cs="Times New Roman"/>
          <w:color w:val="000000"/>
          <w:shd w:val="clear" w:color="auto" w:fill="FFFFFF"/>
        </w:rPr>
        <w:t>Физкультурно- </w:t>
      </w:r>
      <w:r w:rsidRPr="00560077">
        <w:rPr>
          <w:rFonts w:ascii="Times New Roman" w:eastAsia="Times New Roman" w:hAnsi="Times New Roman" w:cs="Times New Roman"/>
          <w:bCs/>
          <w:color w:val="000000"/>
          <w:shd w:val="clear" w:color="auto" w:fill="FFFFFF"/>
        </w:rPr>
        <w:t>оздоровительный</w:t>
      </w:r>
      <w:r w:rsidRPr="00560077">
        <w:rPr>
          <w:rFonts w:ascii="Times New Roman" w:eastAsia="Times New Roman" w:hAnsi="Times New Roman" w:cs="Times New Roman"/>
          <w:color w:val="000000"/>
          <w:shd w:val="clear" w:color="auto" w:fill="FFFFFF"/>
        </w:rPr>
        <w:t> </w:t>
      </w:r>
      <w:r w:rsidRPr="00560077">
        <w:rPr>
          <w:rFonts w:ascii="Times New Roman" w:eastAsia="Times New Roman" w:hAnsi="Times New Roman" w:cs="Times New Roman"/>
          <w:bCs/>
          <w:color w:val="000000"/>
          <w:shd w:val="clear" w:color="auto" w:fill="FFFFFF"/>
        </w:rPr>
        <w:t>отряд</w:t>
      </w:r>
      <w:r w:rsidRPr="00560077">
        <w:rPr>
          <w:rFonts w:ascii="Times New Roman" w:eastAsia="Times New Roman" w:hAnsi="Times New Roman" w:cs="Times New Roman"/>
          <w:color w:val="000000"/>
          <w:shd w:val="clear" w:color="auto" w:fill="FFFFFF"/>
        </w:rPr>
        <w:t> «Юные  олимпийцы»</w:t>
      </w:r>
    </w:p>
    <w:p w:rsidR="000A52A5" w:rsidRPr="00560077" w:rsidRDefault="000A52A5" w:rsidP="00560077">
      <w:pPr>
        <w:widowControl w:val="0"/>
        <w:autoSpaceDE w:val="0"/>
        <w:autoSpaceDN w:val="0"/>
        <w:spacing w:after="0" w:line="240" w:lineRule="auto"/>
        <w:jc w:val="both"/>
        <w:rPr>
          <w:rFonts w:ascii="Times New Roman" w:eastAsia="Times New Roman" w:hAnsi="Times New Roman" w:cs="Times New Roman"/>
        </w:rPr>
      </w:pPr>
      <w:r w:rsidRPr="00560077">
        <w:rPr>
          <w:rFonts w:ascii="Times New Roman" w:eastAsia="Times New Roman" w:hAnsi="Times New Roman" w:cs="Times New Roman"/>
        </w:rPr>
        <w:t xml:space="preserve">Каждое объединение  выполнили свой план работы на 2022-2023 учебный год в полном объёме.  </w:t>
      </w:r>
    </w:p>
    <w:p w:rsidR="000A52A5" w:rsidRPr="00560077" w:rsidRDefault="000A52A5" w:rsidP="00560077">
      <w:pPr>
        <w:widowControl w:val="0"/>
        <w:autoSpaceDE w:val="0"/>
        <w:autoSpaceDN w:val="0"/>
        <w:spacing w:after="0" w:line="240" w:lineRule="auto"/>
        <w:jc w:val="both"/>
        <w:rPr>
          <w:rFonts w:ascii="Times New Roman" w:eastAsia="Times New Roman" w:hAnsi="Times New Roman" w:cs="Times New Roman"/>
        </w:rPr>
      </w:pPr>
    </w:p>
    <w:p w:rsidR="000A52A5" w:rsidRPr="00560077" w:rsidRDefault="000A52A5" w:rsidP="00560077">
      <w:pPr>
        <w:widowControl w:val="0"/>
        <w:tabs>
          <w:tab w:val="left" w:pos="1867"/>
        </w:tabs>
        <w:autoSpaceDE w:val="0"/>
        <w:autoSpaceDN w:val="0"/>
        <w:spacing w:after="0" w:line="240" w:lineRule="auto"/>
        <w:ind w:right="-1"/>
        <w:jc w:val="both"/>
        <w:outlineLvl w:val="0"/>
        <w:rPr>
          <w:rFonts w:ascii="Times New Roman" w:eastAsia="Times New Roman" w:hAnsi="Times New Roman" w:cs="Times New Roman"/>
          <w:b/>
          <w:bCs/>
        </w:rPr>
      </w:pPr>
      <w:r w:rsidRPr="00560077">
        <w:rPr>
          <w:rFonts w:ascii="Times New Roman" w:eastAsia="Times New Roman" w:hAnsi="Times New Roman" w:cs="Times New Roman"/>
          <w:b/>
          <w:bCs/>
        </w:rPr>
        <w:t>Модуль «Школьные медиа»</w:t>
      </w:r>
    </w:p>
    <w:p w:rsidR="000A52A5" w:rsidRPr="00560077" w:rsidRDefault="000A52A5" w:rsidP="00560077">
      <w:pPr>
        <w:widowControl w:val="0"/>
        <w:autoSpaceDE w:val="0"/>
        <w:autoSpaceDN w:val="0"/>
        <w:spacing w:after="0" w:line="240" w:lineRule="auto"/>
        <w:ind w:right="-1"/>
        <w:jc w:val="both"/>
        <w:rPr>
          <w:rFonts w:ascii="Times New Roman" w:eastAsia="Times New Roman" w:hAnsi="Times New Roman" w:cs="Times New Roman"/>
        </w:rPr>
      </w:pPr>
      <w:r w:rsidRPr="00560077">
        <w:rPr>
          <w:rFonts w:ascii="Times New Roman" w:eastAsia="Times New Roman" w:hAnsi="Times New Roman" w:cs="Times New Roman"/>
        </w:rPr>
        <w:t>Цель школьных медиа (совместно создаваемых обучающимися и педагогическими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работниками средств распространения текстовой, аудио и видео информации) – развитие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коммуникативной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культуры</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обучающихся,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формирование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навыков</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общения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сотрудничества,</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поддержка творческой</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самореализации</w:t>
      </w:r>
      <w:r w:rsidRPr="00560077">
        <w:rPr>
          <w:rFonts w:ascii="Times New Roman" w:eastAsia="Times New Roman" w:hAnsi="Times New Roman" w:cs="Times New Roman"/>
          <w:spacing w:val="-3"/>
        </w:rPr>
        <w:t xml:space="preserve"> </w:t>
      </w:r>
      <w:r w:rsidRPr="00560077">
        <w:rPr>
          <w:rFonts w:ascii="Times New Roman" w:eastAsia="Times New Roman" w:hAnsi="Times New Roman" w:cs="Times New Roman"/>
        </w:rPr>
        <w:t>обучающихся.</w:t>
      </w:r>
    </w:p>
    <w:p w:rsidR="000A52A5" w:rsidRPr="00560077" w:rsidRDefault="000A52A5" w:rsidP="00560077">
      <w:pPr>
        <w:widowControl w:val="0"/>
        <w:autoSpaceDE w:val="0"/>
        <w:autoSpaceDN w:val="0"/>
        <w:spacing w:before="1" w:after="0" w:line="240" w:lineRule="auto"/>
        <w:ind w:right="-1"/>
        <w:jc w:val="both"/>
        <w:rPr>
          <w:rFonts w:ascii="Times New Roman" w:eastAsia="Times New Roman" w:hAnsi="Times New Roman" w:cs="Times New Roman"/>
        </w:rPr>
      </w:pPr>
      <w:r w:rsidRPr="00560077">
        <w:rPr>
          <w:rFonts w:ascii="Times New Roman" w:eastAsia="Times New Roman" w:hAnsi="Times New Roman" w:cs="Times New Roman"/>
        </w:rPr>
        <w:t>Назначение школьных медиа – освещение (через школьную газету, школьный сайт)</w:t>
      </w:r>
      <w:r w:rsidRPr="00560077">
        <w:rPr>
          <w:rFonts w:ascii="Times New Roman" w:eastAsia="Times New Roman" w:hAnsi="Times New Roman" w:cs="Times New Roman"/>
          <w:spacing w:val="-57"/>
        </w:rPr>
        <w:t xml:space="preserve"> </w:t>
      </w:r>
      <w:r w:rsidRPr="00560077">
        <w:rPr>
          <w:rFonts w:ascii="Times New Roman" w:eastAsia="Times New Roman" w:hAnsi="Times New Roman" w:cs="Times New Roman"/>
        </w:rPr>
        <w:t>наиболее интересных моментов жизни школы, популяризация общешкольных ключевых</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дел,</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кружков,</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секций,</w:t>
      </w:r>
      <w:r w:rsidRPr="00560077">
        <w:rPr>
          <w:rFonts w:ascii="Times New Roman" w:eastAsia="Times New Roman" w:hAnsi="Times New Roman" w:cs="Times New Roman"/>
          <w:spacing w:val="-3"/>
        </w:rPr>
        <w:t xml:space="preserve"> </w:t>
      </w:r>
      <w:r w:rsidRPr="00560077">
        <w:rPr>
          <w:rFonts w:ascii="Times New Roman" w:eastAsia="Times New Roman" w:hAnsi="Times New Roman" w:cs="Times New Roman"/>
        </w:rPr>
        <w:t>деятельности</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классных</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коллективов</w:t>
      </w:r>
      <w:r w:rsidRPr="00560077">
        <w:rPr>
          <w:rFonts w:ascii="Times New Roman" w:eastAsia="Times New Roman" w:hAnsi="Times New Roman" w:cs="Times New Roman"/>
          <w:spacing w:val="-3"/>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3"/>
        </w:rPr>
        <w:t xml:space="preserve"> </w:t>
      </w:r>
      <w:r w:rsidRPr="00560077">
        <w:rPr>
          <w:rFonts w:ascii="Times New Roman" w:eastAsia="Times New Roman" w:hAnsi="Times New Roman" w:cs="Times New Roman"/>
        </w:rPr>
        <w:t>отдельных учащихся.</w:t>
      </w:r>
    </w:p>
    <w:p w:rsidR="000A52A5" w:rsidRPr="00560077" w:rsidRDefault="000A52A5" w:rsidP="00560077">
      <w:pPr>
        <w:widowControl w:val="0"/>
        <w:autoSpaceDE w:val="0"/>
        <w:autoSpaceDN w:val="0"/>
        <w:spacing w:before="8" w:after="0" w:line="240" w:lineRule="auto"/>
        <w:ind w:right="-1"/>
        <w:jc w:val="both"/>
        <w:rPr>
          <w:rFonts w:ascii="Times New Roman" w:eastAsia="Times New Roman" w:hAnsi="Times New Roman" w:cs="Times New Roman"/>
        </w:rPr>
      </w:pPr>
      <w:r w:rsidRPr="00560077">
        <w:rPr>
          <w:rFonts w:ascii="Times New Roman" w:eastAsia="Times New Roman" w:hAnsi="Times New Roman" w:cs="Times New Roman"/>
        </w:rPr>
        <w:t xml:space="preserve">Участие обучающихся в системе школьных медиа развивает такие важные личностные качества, как коммуникабельность, общую эрудицию, уровень культуры, выразительность речи, дисциплину и ответственность за порученное дело, позволяет максимально проявить учащимися свои возможности в избранной области деятельности, влияет на профессиональное самоопределение. </w:t>
      </w:r>
    </w:p>
    <w:p w:rsidR="000A52A5" w:rsidRPr="00560077" w:rsidRDefault="000A52A5" w:rsidP="00560077">
      <w:pPr>
        <w:shd w:val="clear" w:color="auto" w:fill="FFFFFF"/>
        <w:spacing w:after="0" w:line="240" w:lineRule="auto"/>
        <w:jc w:val="both"/>
        <w:rPr>
          <w:rFonts w:ascii="Times New Roman" w:eastAsia="Times New Roman" w:hAnsi="Times New Roman" w:cs="Times New Roman"/>
        </w:rPr>
      </w:pPr>
      <w:r w:rsidRPr="00560077">
        <w:rPr>
          <w:rFonts w:ascii="Times New Roman" w:eastAsia="Times New Roman" w:hAnsi="Times New Roman" w:cs="Times New Roman"/>
        </w:rPr>
        <w:t xml:space="preserve">В школе действует Пресс-центр  «Юные журналисты»  (5-9 класс) - В работе центра участвуют  корреспонденты из состава классного соуправления с 5 по 9класс. </w:t>
      </w:r>
    </w:p>
    <w:p w:rsidR="000A52A5" w:rsidRPr="00560077" w:rsidRDefault="000A52A5" w:rsidP="00560077">
      <w:pPr>
        <w:widowControl w:val="0"/>
        <w:autoSpaceDE w:val="0"/>
        <w:autoSpaceDN w:val="0"/>
        <w:spacing w:before="8" w:after="0" w:line="240" w:lineRule="auto"/>
        <w:ind w:right="-1"/>
        <w:jc w:val="both"/>
        <w:rPr>
          <w:rFonts w:ascii="Times New Roman" w:eastAsia="Times New Roman" w:hAnsi="Times New Roman" w:cs="Times New Roman"/>
        </w:rPr>
      </w:pPr>
      <w:r w:rsidRPr="00560077">
        <w:rPr>
          <w:rFonts w:ascii="Times New Roman" w:eastAsia="Times New Roman" w:hAnsi="Times New Roman" w:cs="Times New Roman"/>
        </w:rPr>
        <w:t>Ежемесячно от классного коллектива подготовленные материалы предоставляются в «портфель» Министерство информации – ученическое самоуправление «ШКОЛЬНАЯ РЕСПУБЛИКА», после чего материалы размещаются на сайте школы, социальных сетях и др.</w:t>
      </w:r>
    </w:p>
    <w:p w:rsidR="000A52A5" w:rsidRPr="00560077" w:rsidRDefault="000A52A5" w:rsidP="00560077">
      <w:pPr>
        <w:widowControl w:val="0"/>
        <w:autoSpaceDE w:val="0"/>
        <w:autoSpaceDN w:val="0"/>
        <w:spacing w:before="8" w:after="0" w:line="240" w:lineRule="auto"/>
        <w:ind w:right="-1"/>
        <w:jc w:val="both"/>
        <w:rPr>
          <w:rFonts w:ascii="Times New Roman" w:eastAsia="Times New Roman" w:hAnsi="Times New Roman" w:cs="Times New Roman"/>
        </w:rPr>
      </w:pPr>
      <w:r w:rsidRPr="00560077">
        <w:rPr>
          <w:rFonts w:ascii="Times New Roman" w:eastAsia="Times New Roman" w:hAnsi="Times New Roman" w:cs="Times New Roman"/>
        </w:rPr>
        <w:t>Корреспонденты центра участвуют в организации съемок и монтаже видео для проведения школьных мероприятий, готовят видеоматериалы к знаменательным датам, просветительским проектам , берут  у педагогов видео-интервью как продвижение и пост-релиз мероприятий из жизни школы.</w:t>
      </w:r>
    </w:p>
    <w:p w:rsidR="000A52A5" w:rsidRPr="00560077" w:rsidRDefault="000A52A5" w:rsidP="00560077">
      <w:pPr>
        <w:shd w:val="clear" w:color="auto" w:fill="FFFFFF"/>
        <w:spacing w:after="0" w:line="240" w:lineRule="auto"/>
        <w:ind w:firstLine="708"/>
        <w:jc w:val="both"/>
        <w:rPr>
          <w:rFonts w:ascii="Times New Roman" w:eastAsia="Times New Roman" w:hAnsi="Times New Roman" w:cs="Times New Roman"/>
        </w:rPr>
      </w:pPr>
      <w:r w:rsidRPr="00560077">
        <w:rPr>
          <w:rFonts w:ascii="Times New Roman" w:eastAsia="Times New Roman" w:hAnsi="Times New Roman" w:cs="Times New Roman"/>
        </w:rPr>
        <w:lastRenderedPageBreak/>
        <w:t xml:space="preserve">Участие в школьных медиа развивают у ребят такие важные личностные качества, как коммуникабельность, общую эрудицию, уровень культуры, выразительность речи, дисциплину и ответственность за порученное дело, позволяют максимально проявить свои возможности в избранной области деятельности. </w:t>
      </w:r>
    </w:p>
    <w:p w:rsidR="000A52A5" w:rsidRPr="00560077" w:rsidRDefault="000A52A5" w:rsidP="00560077">
      <w:pPr>
        <w:widowControl w:val="0"/>
        <w:autoSpaceDE w:val="0"/>
        <w:autoSpaceDN w:val="0"/>
        <w:spacing w:after="0" w:line="240" w:lineRule="auto"/>
        <w:jc w:val="both"/>
        <w:rPr>
          <w:rFonts w:ascii="Times New Roman" w:eastAsia="Times New Roman" w:hAnsi="Times New Roman" w:cs="Times New Roman"/>
          <w:b/>
          <w:kern w:val="2"/>
          <w:shd w:val="clear" w:color="auto" w:fill="FFFFFF"/>
          <w:lang w:eastAsia="ko-KR"/>
        </w:rPr>
      </w:pPr>
      <w:r w:rsidRPr="00560077">
        <w:rPr>
          <w:rFonts w:ascii="Times New Roman" w:eastAsia="Times New Roman" w:hAnsi="Times New Roman" w:cs="Times New Roman"/>
          <w:b/>
        </w:rPr>
        <w:t xml:space="preserve">Участие школьников в конкурсах </w:t>
      </w:r>
      <w:r w:rsidRPr="00560077">
        <w:rPr>
          <w:rFonts w:ascii="Times New Roman" w:eastAsia="Calibri" w:hAnsi="Times New Roman" w:cs="Times New Roman"/>
          <w:b/>
          <w:shd w:val="clear" w:color="auto" w:fill="FFFFFF"/>
        </w:rPr>
        <w:t>школьных медиа</w:t>
      </w:r>
    </w:p>
    <w:tbl>
      <w:tblPr>
        <w:tblW w:w="99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6"/>
        <w:gridCol w:w="5103"/>
        <w:gridCol w:w="2693"/>
      </w:tblGrid>
      <w:tr w:rsidR="000A52A5" w:rsidRPr="00560077" w:rsidTr="000A52A5">
        <w:tc>
          <w:tcPr>
            <w:tcW w:w="2156" w:type="dxa"/>
            <w:tcBorders>
              <w:top w:val="single" w:sz="4" w:space="0" w:color="auto"/>
              <w:left w:val="single" w:sz="4" w:space="0" w:color="auto"/>
              <w:bottom w:val="single" w:sz="4" w:space="0" w:color="auto"/>
              <w:right w:val="single" w:sz="4" w:space="0" w:color="auto"/>
            </w:tcBorders>
          </w:tcPr>
          <w:p w:rsidR="000A52A5" w:rsidRPr="00560077" w:rsidRDefault="000A52A5" w:rsidP="00560077">
            <w:pPr>
              <w:spacing w:after="0" w:line="240" w:lineRule="auto"/>
              <w:jc w:val="both"/>
              <w:rPr>
                <w:rFonts w:ascii="Times New Roman" w:eastAsia="Calibri" w:hAnsi="Times New Roman" w:cs="Times New Roman"/>
              </w:rPr>
            </w:pPr>
            <w:r w:rsidRPr="00560077">
              <w:rPr>
                <w:rFonts w:ascii="Times New Roman" w:eastAsia="Calibri" w:hAnsi="Times New Roman" w:cs="Times New Roman"/>
              </w:rPr>
              <w:t>Время реализации</w:t>
            </w:r>
          </w:p>
        </w:tc>
        <w:tc>
          <w:tcPr>
            <w:tcW w:w="5103" w:type="dxa"/>
            <w:tcBorders>
              <w:top w:val="single" w:sz="4" w:space="0" w:color="auto"/>
              <w:left w:val="single" w:sz="4" w:space="0" w:color="auto"/>
              <w:bottom w:val="single" w:sz="4" w:space="0" w:color="auto"/>
              <w:right w:val="single" w:sz="4" w:space="0" w:color="auto"/>
            </w:tcBorders>
            <w:hideMark/>
          </w:tcPr>
          <w:p w:rsidR="000A52A5" w:rsidRPr="00560077" w:rsidRDefault="000A52A5" w:rsidP="00560077">
            <w:pPr>
              <w:spacing w:after="0" w:line="240" w:lineRule="auto"/>
              <w:jc w:val="both"/>
              <w:rPr>
                <w:rFonts w:ascii="Times New Roman" w:eastAsia="Calibri" w:hAnsi="Times New Roman" w:cs="Times New Roman"/>
              </w:rPr>
            </w:pPr>
            <w:r w:rsidRPr="00560077">
              <w:rPr>
                <w:rFonts w:ascii="Times New Roman" w:eastAsia="Calibri" w:hAnsi="Times New Roman" w:cs="Times New Roman"/>
              </w:rPr>
              <w:t>Название мероприятия</w:t>
            </w:r>
          </w:p>
        </w:tc>
        <w:tc>
          <w:tcPr>
            <w:tcW w:w="2693" w:type="dxa"/>
            <w:tcBorders>
              <w:top w:val="single" w:sz="4" w:space="0" w:color="auto"/>
              <w:left w:val="single" w:sz="4" w:space="0" w:color="auto"/>
              <w:bottom w:val="single" w:sz="4" w:space="0" w:color="auto"/>
              <w:right w:val="single" w:sz="4" w:space="0" w:color="auto"/>
            </w:tcBorders>
            <w:hideMark/>
          </w:tcPr>
          <w:p w:rsidR="000A52A5" w:rsidRPr="00560077" w:rsidRDefault="000A52A5" w:rsidP="00560077">
            <w:pPr>
              <w:spacing w:after="0" w:line="240" w:lineRule="auto"/>
              <w:jc w:val="both"/>
              <w:rPr>
                <w:rFonts w:ascii="Times New Roman" w:eastAsia="Calibri" w:hAnsi="Times New Roman" w:cs="Times New Roman"/>
              </w:rPr>
            </w:pPr>
            <w:r w:rsidRPr="00560077">
              <w:rPr>
                <w:rFonts w:ascii="Times New Roman" w:eastAsia="Calibri" w:hAnsi="Times New Roman" w:cs="Times New Roman"/>
              </w:rPr>
              <w:t xml:space="preserve">   Примечания </w:t>
            </w:r>
          </w:p>
        </w:tc>
      </w:tr>
      <w:tr w:rsidR="000A52A5" w:rsidRPr="00560077" w:rsidTr="000A52A5">
        <w:tc>
          <w:tcPr>
            <w:tcW w:w="2156" w:type="dxa"/>
            <w:tcBorders>
              <w:top w:val="single" w:sz="4" w:space="0" w:color="auto"/>
              <w:left w:val="single" w:sz="4" w:space="0" w:color="auto"/>
              <w:bottom w:val="single" w:sz="4" w:space="0" w:color="auto"/>
              <w:right w:val="single" w:sz="4" w:space="0" w:color="auto"/>
            </w:tcBorders>
          </w:tcPr>
          <w:p w:rsidR="000A52A5" w:rsidRPr="00560077" w:rsidRDefault="000A52A5" w:rsidP="00560077">
            <w:pPr>
              <w:spacing w:after="0" w:line="240" w:lineRule="auto"/>
              <w:jc w:val="both"/>
              <w:rPr>
                <w:rFonts w:ascii="Times New Roman" w:eastAsia="Calibri" w:hAnsi="Times New Roman" w:cs="Times New Roman"/>
              </w:rPr>
            </w:pPr>
            <w:r w:rsidRPr="00560077">
              <w:rPr>
                <w:rFonts w:ascii="Times New Roman" w:eastAsia="Calibri" w:hAnsi="Times New Roman" w:cs="Times New Roman"/>
              </w:rPr>
              <w:t>В течение года</w:t>
            </w:r>
          </w:p>
        </w:tc>
        <w:tc>
          <w:tcPr>
            <w:tcW w:w="5103" w:type="dxa"/>
            <w:tcBorders>
              <w:top w:val="single" w:sz="4" w:space="0" w:color="auto"/>
              <w:left w:val="single" w:sz="4" w:space="0" w:color="auto"/>
              <w:bottom w:val="single" w:sz="4" w:space="0" w:color="auto"/>
              <w:right w:val="single" w:sz="4" w:space="0" w:color="auto"/>
            </w:tcBorders>
          </w:tcPr>
          <w:p w:rsidR="000A52A5" w:rsidRPr="00560077" w:rsidRDefault="000A52A5" w:rsidP="00560077">
            <w:pPr>
              <w:spacing w:after="0" w:line="240" w:lineRule="auto"/>
              <w:jc w:val="both"/>
              <w:rPr>
                <w:rFonts w:ascii="Times New Roman" w:eastAsia="Calibri" w:hAnsi="Times New Roman" w:cs="Times New Roman"/>
              </w:rPr>
            </w:pPr>
            <w:r w:rsidRPr="00560077">
              <w:rPr>
                <w:rFonts w:ascii="Times New Roman" w:eastAsia="Calibri" w:hAnsi="Times New Roman" w:cs="Times New Roman"/>
              </w:rPr>
              <w:t>Видео-, фотосъемка классных мероприятий</w:t>
            </w:r>
          </w:p>
        </w:tc>
        <w:tc>
          <w:tcPr>
            <w:tcW w:w="2693" w:type="dxa"/>
            <w:tcBorders>
              <w:top w:val="single" w:sz="4" w:space="0" w:color="auto"/>
              <w:left w:val="single" w:sz="4" w:space="0" w:color="auto"/>
              <w:bottom w:val="single" w:sz="4" w:space="0" w:color="auto"/>
              <w:right w:val="single" w:sz="4" w:space="0" w:color="auto"/>
            </w:tcBorders>
          </w:tcPr>
          <w:p w:rsidR="000A52A5" w:rsidRPr="00560077" w:rsidRDefault="000A52A5" w:rsidP="00560077">
            <w:pPr>
              <w:spacing w:after="0" w:line="240" w:lineRule="auto"/>
              <w:jc w:val="both"/>
              <w:rPr>
                <w:rFonts w:ascii="Times New Roman" w:eastAsia="Calibri" w:hAnsi="Times New Roman" w:cs="Times New Roman"/>
              </w:rPr>
            </w:pPr>
            <w:r w:rsidRPr="00560077">
              <w:rPr>
                <w:rFonts w:ascii="Times New Roman" w:eastAsia="Calibri" w:hAnsi="Times New Roman" w:cs="Times New Roman"/>
                <w:lang w:val="en-US"/>
              </w:rPr>
              <w:t>WK</w:t>
            </w:r>
            <w:r w:rsidRPr="00560077">
              <w:rPr>
                <w:rFonts w:ascii="Times New Roman" w:eastAsia="Calibri" w:hAnsi="Times New Roman" w:cs="Times New Roman"/>
              </w:rPr>
              <w:t xml:space="preserve">, Одноклассники, группа </w:t>
            </w:r>
            <w:r w:rsidRPr="00560077">
              <w:rPr>
                <w:rFonts w:ascii="Times New Roman" w:eastAsia="Times New Roman" w:hAnsi="Times New Roman" w:cs="Times New Roman"/>
                <w:bCs/>
                <w:kern w:val="2"/>
                <w:shd w:val="clear" w:color="auto" w:fill="FFFFFF"/>
                <w:lang w:val="en-US" w:eastAsia="ko-KR"/>
              </w:rPr>
              <w:t>WhatsApp</w:t>
            </w:r>
            <w:r w:rsidRPr="00560077">
              <w:rPr>
                <w:rFonts w:ascii="Times New Roman" w:eastAsia="Calibri" w:hAnsi="Times New Roman" w:cs="Times New Roman"/>
              </w:rPr>
              <w:t xml:space="preserve"> Телеграмм,Ютуб</w:t>
            </w:r>
          </w:p>
        </w:tc>
      </w:tr>
      <w:tr w:rsidR="000A52A5" w:rsidRPr="00560077" w:rsidTr="000A52A5">
        <w:tc>
          <w:tcPr>
            <w:tcW w:w="2156" w:type="dxa"/>
            <w:tcBorders>
              <w:top w:val="single" w:sz="4" w:space="0" w:color="auto"/>
              <w:left w:val="single" w:sz="4" w:space="0" w:color="auto"/>
              <w:bottom w:val="single" w:sz="4" w:space="0" w:color="auto"/>
              <w:right w:val="single" w:sz="4" w:space="0" w:color="auto"/>
            </w:tcBorders>
          </w:tcPr>
          <w:p w:rsidR="000A52A5" w:rsidRPr="00560077" w:rsidRDefault="000A52A5" w:rsidP="00560077">
            <w:pPr>
              <w:spacing w:after="0" w:line="240" w:lineRule="auto"/>
              <w:jc w:val="both"/>
              <w:rPr>
                <w:rFonts w:ascii="Times New Roman" w:eastAsia="Calibri" w:hAnsi="Times New Roman" w:cs="Times New Roman"/>
              </w:rPr>
            </w:pPr>
            <w:r w:rsidRPr="00560077">
              <w:rPr>
                <w:rFonts w:ascii="Times New Roman" w:eastAsia="Calibri" w:hAnsi="Times New Roman" w:cs="Times New Roman"/>
              </w:rPr>
              <w:t xml:space="preserve">Октябрь </w:t>
            </w:r>
          </w:p>
        </w:tc>
        <w:tc>
          <w:tcPr>
            <w:tcW w:w="5103" w:type="dxa"/>
            <w:tcBorders>
              <w:top w:val="single" w:sz="4" w:space="0" w:color="auto"/>
              <w:left w:val="single" w:sz="4" w:space="0" w:color="auto"/>
              <w:bottom w:val="single" w:sz="4" w:space="0" w:color="auto"/>
              <w:right w:val="single" w:sz="4" w:space="0" w:color="auto"/>
            </w:tcBorders>
          </w:tcPr>
          <w:p w:rsidR="000A52A5" w:rsidRPr="00560077" w:rsidRDefault="000A52A5" w:rsidP="00560077">
            <w:pPr>
              <w:spacing w:after="0" w:line="240" w:lineRule="auto"/>
              <w:jc w:val="both"/>
              <w:rPr>
                <w:rFonts w:ascii="Times New Roman" w:eastAsia="Calibri" w:hAnsi="Times New Roman" w:cs="Times New Roman"/>
              </w:rPr>
            </w:pPr>
            <w:r w:rsidRPr="00560077">
              <w:rPr>
                <w:rFonts w:ascii="Times New Roman" w:eastAsia="Calibri" w:hAnsi="Times New Roman" w:cs="Times New Roman"/>
              </w:rPr>
              <w:t xml:space="preserve">Э.О.  Ознакомление родителей с техникой безопасности детей на каникулах. </w:t>
            </w:r>
          </w:p>
        </w:tc>
        <w:tc>
          <w:tcPr>
            <w:tcW w:w="2693" w:type="dxa"/>
            <w:tcBorders>
              <w:top w:val="single" w:sz="4" w:space="0" w:color="auto"/>
              <w:left w:val="single" w:sz="4" w:space="0" w:color="auto"/>
              <w:bottom w:val="single" w:sz="4" w:space="0" w:color="auto"/>
              <w:right w:val="single" w:sz="4" w:space="0" w:color="auto"/>
            </w:tcBorders>
          </w:tcPr>
          <w:p w:rsidR="000A52A5" w:rsidRPr="00560077" w:rsidRDefault="000A52A5" w:rsidP="00560077">
            <w:pPr>
              <w:spacing w:after="0" w:line="240" w:lineRule="auto"/>
              <w:jc w:val="both"/>
              <w:rPr>
                <w:rFonts w:ascii="Times New Roman" w:eastAsia="Calibri" w:hAnsi="Times New Roman" w:cs="Times New Roman"/>
              </w:rPr>
            </w:pPr>
            <w:r w:rsidRPr="00560077">
              <w:rPr>
                <w:rFonts w:ascii="Times New Roman" w:eastAsia="Times New Roman" w:hAnsi="Times New Roman" w:cs="Times New Roman"/>
                <w:bCs/>
                <w:kern w:val="2"/>
                <w:shd w:val="clear" w:color="auto" w:fill="FFFFFF"/>
                <w:lang w:eastAsia="ko-KR"/>
              </w:rPr>
              <w:t xml:space="preserve">Группа </w:t>
            </w:r>
            <w:r w:rsidRPr="00560077">
              <w:rPr>
                <w:rFonts w:ascii="Times New Roman" w:eastAsia="Times New Roman" w:hAnsi="Times New Roman" w:cs="Times New Roman"/>
                <w:bCs/>
                <w:kern w:val="2"/>
                <w:shd w:val="clear" w:color="auto" w:fill="FFFFFF"/>
                <w:lang w:val="en-US" w:eastAsia="ko-KR"/>
              </w:rPr>
              <w:t>WhatsApp</w:t>
            </w:r>
          </w:p>
        </w:tc>
      </w:tr>
      <w:tr w:rsidR="000A52A5" w:rsidRPr="00560077" w:rsidTr="000A52A5">
        <w:tc>
          <w:tcPr>
            <w:tcW w:w="2156" w:type="dxa"/>
            <w:tcBorders>
              <w:top w:val="single" w:sz="4" w:space="0" w:color="auto"/>
              <w:left w:val="single" w:sz="4" w:space="0" w:color="auto"/>
              <w:bottom w:val="single" w:sz="4" w:space="0" w:color="auto"/>
              <w:right w:val="single" w:sz="4" w:space="0" w:color="auto"/>
            </w:tcBorders>
          </w:tcPr>
          <w:p w:rsidR="000A52A5" w:rsidRPr="00560077" w:rsidRDefault="000A52A5" w:rsidP="00560077">
            <w:pPr>
              <w:spacing w:after="0" w:line="240" w:lineRule="auto"/>
              <w:jc w:val="both"/>
              <w:rPr>
                <w:rFonts w:ascii="Times New Roman" w:eastAsia="Calibri" w:hAnsi="Times New Roman" w:cs="Times New Roman"/>
              </w:rPr>
            </w:pPr>
            <w:r w:rsidRPr="00560077">
              <w:rPr>
                <w:rFonts w:ascii="Times New Roman" w:eastAsia="Calibri" w:hAnsi="Times New Roman" w:cs="Times New Roman"/>
              </w:rPr>
              <w:t xml:space="preserve">Ноябрь </w:t>
            </w:r>
          </w:p>
        </w:tc>
        <w:tc>
          <w:tcPr>
            <w:tcW w:w="5103" w:type="dxa"/>
            <w:tcBorders>
              <w:top w:val="single" w:sz="4" w:space="0" w:color="auto"/>
              <w:left w:val="single" w:sz="4" w:space="0" w:color="auto"/>
              <w:bottom w:val="single" w:sz="4" w:space="0" w:color="auto"/>
              <w:right w:val="single" w:sz="4" w:space="0" w:color="auto"/>
            </w:tcBorders>
          </w:tcPr>
          <w:p w:rsidR="000A52A5" w:rsidRPr="00560077" w:rsidRDefault="000A52A5" w:rsidP="00560077">
            <w:pPr>
              <w:spacing w:after="0" w:line="240" w:lineRule="auto"/>
              <w:jc w:val="both"/>
              <w:rPr>
                <w:rFonts w:ascii="Times New Roman" w:eastAsia="Calibri" w:hAnsi="Times New Roman" w:cs="Times New Roman"/>
              </w:rPr>
            </w:pPr>
            <w:r w:rsidRPr="00560077">
              <w:rPr>
                <w:rFonts w:ascii="Times New Roman" w:eastAsia="Calibri" w:hAnsi="Times New Roman" w:cs="Times New Roman"/>
              </w:rPr>
              <w:t xml:space="preserve"> Конкурс рисунков ко Дню народного единства «Мы вместе»</w:t>
            </w:r>
          </w:p>
        </w:tc>
        <w:tc>
          <w:tcPr>
            <w:tcW w:w="2693" w:type="dxa"/>
            <w:tcBorders>
              <w:top w:val="single" w:sz="4" w:space="0" w:color="auto"/>
              <w:left w:val="single" w:sz="4" w:space="0" w:color="auto"/>
              <w:bottom w:val="single" w:sz="4" w:space="0" w:color="auto"/>
              <w:right w:val="single" w:sz="4" w:space="0" w:color="auto"/>
            </w:tcBorders>
          </w:tcPr>
          <w:p w:rsidR="000A52A5" w:rsidRPr="00560077" w:rsidRDefault="000A52A5" w:rsidP="00560077">
            <w:pPr>
              <w:spacing w:after="0" w:line="240" w:lineRule="auto"/>
              <w:jc w:val="both"/>
              <w:rPr>
                <w:rFonts w:ascii="Times New Roman" w:eastAsia="Calibri" w:hAnsi="Times New Roman" w:cs="Times New Roman"/>
              </w:rPr>
            </w:pPr>
            <w:r w:rsidRPr="00560077">
              <w:rPr>
                <w:rFonts w:ascii="Times New Roman" w:eastAsia="Times New Roman" w:hAnsi="Times New Roman" w:cs="Times New Roman"/>
                <w:bCs/>
                <w:kern w:val="2"/>
                <w:shd w:val="clear" w:color="auto" w:fill="FFFFFF"/>
                <w:lang w:eastAsia="ko-KR"/>
              </w:rPr>
              <w:t xml:space="preserve">Группа </w:t>
            </w:r>
            <w:r w:rsidRPr="00560077">
              <w:rPr>
                <w:rFonts w:ascii="Times New Roman" w:eastAsia="Times New Roman" w:hAnsi="Times New Roman" w:cs="Times New Roman"/>
                <w:bCs/>
                <w:kern w:val="2"/>
                <w:shd w:val="clear" w:color="auto" w:fill="FFFFFF"/>
                <w:lang w:val="en-US" w:eastAsia="ko-KR"/>
              </w:rPr>
              <w:t>WhatsApp</w:t>
            </w:r>
          </w:p>
        </w:tc>
      </w:tr>
      <w:tr w:rsidR="000A52A5" w:rsidRPr="00560077" w:rsidTr="000A52A5">
        <w:tc>
          <w:tcPr>
            <w:tcW w:w="2156" w:type="dxa"/>
            <w:tcBorders>
              <w:top w:val="single" w:sz="4" w:space="0" w:color="auto"/>
              <w:left w:val="single" w:sz="4" w:space="0" w:color="auto"/>
              <w:bottom w:val="single" w:sz="4" w:space="0" w:color="auto"/>
              <w:right w:val="single" w:sz="4" w:space="0" w:color="auto"/>
            </w:tcBorders>
          </w:tcPr>
          <w:p w:rsidR="000A52A5" w:rsidRPr="00560077" w:rsidRDefault="000A52A5" w:rsidP="00560077">
            <w:pPr>
              <w:spacing w:after="0" w:line="240" w:lineRule="auto"/>
              <w:jc w:val="both"/>
              <w:rPr>
                <w:rFonts w:ascii="Times New Roman" w:eastAsia="Calibri" w:hAnsi="Times New Roman" w:cs="Times New Roman"/>
              </w:rPr>
            </w:pPr>
            <w:r w:rsidRPr="00560077">
              <w:rPr>
                <w:rFonts w:ascii="Times New Roman" w:eastAsia="Calibri" w:hAnsi="Times New Roman" w:cs="Times New Roman"/>
              </w:rPr>
              <w:t>Декабрь</w:t>
            </w:r>
          </w:p>
        </w:tc>
        <w:tc>
          <w:tcPr>
            <w:tcW w:w="5103" w:type="dxa"/>
            <w:tcBorders>
              <w:top w:val="single" w:sz="4" w:space="0" w:color="auto"/>
              <w:left w:val="single" w:sz="4" w:space="0" w:color="auto"/>
              <w:bottom w:val="single" w:sz="4" w:space="0" w:color="auto"/>
              <w:right w:val="single" w:sz="4" w:space="0" w:color="auto"/>
            </w:tcBorders>
          </w:tcPr>
          <w:p w:rsidR="000A52A5" w:rsidRPr="00560077" w:rsidRDefault="000A52A5" w:rsidP="00560077">
            <w:pPr>
              <w:spacing w:after="0" w:line="240" w:lineRule="auto"/>
              <w:jc w:val="both"/>
              <w:rPr>
                <w:rFonts w:ascii="Times New Roman" w:eastAsia="Calibri" w:hAnsi="Times New Roman" w:cs="Times New Roman"/>
              </w:rPr>
            </w:pPr>
            <w:r w:rsidRPr="00560077">
              <w:rPr>
                <w:rFonts w:ascii="Times New Roman" w:eastAsia="Calibri" w:hAnsi="Times New Roman" w:cs="Times New Roman"/>
              </w:rPr>
              <w:t>Рисование плакатов к празднику «Новый год» , тематических рисунков и изготовление поделок к выставке</w:t>
            </w:r>
          </w:p>
        </w:tc>
        <w:tc>
          <w:tcPr>
            <w:tcW w:w="2693" w:type="dxa"/>
            <w:tcBorders>
              <w:top w:val="single" w:sz="4" w:space="0" w:color="auto"/>
              <w:left w:val="single" w:sz="4" w:space="0" w:color="auto"/>
              <w:bottom w:val="single" w:sz="4" w:space="0" w:color="auto"/>
              <w:right w:val="single" w:sz="4" w:space="0" w:color="auto"/>
            </w:tcBorders>
          </w:tcPr>
          <w:p w:rsidR="000A52A5" w:rsidRPr="00560077" w:rsidRDefault="000A52A5" w:rsidP="00560077">
            <w:pPr>
              <w:spacing w:after="0" w:line="240" w:lineRule="auto"/>
              <w:jc w:val="both"/>
              <w:rPr>
                <w:rFonts w:ascii="Times New Roman" w:eastAsia="Calibri" w:hAnsi="Times New Roman" w:cs="Times New Roman"/>
              </w:rPr>
            </w:pPr>
            <w:r w:rsidRPr="00560077">
              <w:rPr>
                <w:rFonts w:ascii="Times New Roman" w:eastAsia="Calibri" w:hAnsi="Times New Roman" w:cs="Times New Roman"/>
              </w:rPr>
              <w:t xml:space="preserve">группа </w:t>
            </w:r>
            <w:r w:rsidRPr="00560077">
              <w:rPr>
                <w:rFonts w:ascii="Times New Roman" w:eastAsia="Times New Roman" w:hAnsi="Times New Roman" w:cs="Times New Roman"/>
                <w:bCs/>
                <w:kern w:val="2"/>
                <w:shd w:val="clear" w:color="auto" w:fill="FFFFFF"/>
                <w:lang w:val="en-US" w:eastAsia="ko-KR"/>
              </w:rPr>
              <w:t>WhatsApp</w:t>
            </w:r>
          </w:p>
        </w:tc>
      </w:tr>
      <w:tr w:rsidR="000A52A5" w:rsidRPr="00560077" w:rsidTr="000A52A5">
        <w:tc>
          <w:tcPr>
            <w:tcW w:w="2156" w:type="dxa"/>
            <w:tcBorders>
              <w:top w:val="single" w:sz="4" w:space="0" w:color="auto"/>
              <w:left w:val="single" w:sz="4" w:space="0" w:color="auto"/>
              <w:bottom w:val="single" w:sz="4" w:space="0" w:color="auto"/>
              <w:right w:val="single" w:sz="4" w:space="0" w:color="auto"/>
            </w:tcBorders>
          </w:tcPr>
          <w:p w:rsidR="000A52A5" w:rsidRPr="00560077" w:rsidRDefault="000A52A5" w:rsidP="00560077">
            <w:pPr>
              <w:spacing w:after="0" w:line="240" w:lineRule="auto"/>
              <w:jc w:val="both"/>
              <w:rPr>
                <w:rFonts w:ascii="Times New Roman" w:eastAsia="Calibri" w:hAnsi="Times New Roman" w:cs="Times New Roman"/>
              </w:rPr>
            </w:pPr>
            <w:r w:rsidRPr="00560077">
              <w:rPr>
                <w:rFonts w:ascii="Times New Roman" w:eastAsia="Calibri" w:hAnsi="Times New Roman" w:cs="Times New Roman"/>
              </w:rPr>
              <w:t>Январь</w:t>
            </w:r>
          </w:p>
        </w:tc>
        <w:tc>
          <w:tcPr>
            <w:tcW w:w="5103" w:type="dxa"/>
            <w:tcBorders>
              <w:top w:val="single" w:sz="4" w:space="0" w:color="auto"/>
              <w:left w:val="single" w:sz="4" w:space="0" w:color="auto"/>
              <w:bottom w:val="single" w:sz="4" w:space="0" w:color="auto"/>
              <w:right w:val="single" w:sz="4" w:space="0" w:color="auto"/>
            </w:tcBorders>
          </w:tcPr>
          <w:p w:rsidR="000A52A5" w:rsidRPr="00560077" w:rsidRDefault="000A52A5" w:rsidP="00560077">
            <w:pPr>
              <w:spacing w:after="0" w:line="240" w:lineRule="auto"/>
              <w:ind w:left="284" w:hanging="284"/>
              <w:jc w:val="both"/>
              <w:rPr>
                <w:rFonts w:ascii="Times New Roman" w:eastAsia="Calibri" w:hAnsi="Times New Roman" w:cs="Times New Roman"/>
              </w:rPr>
            </w:pPr>
            <w:r w:rsidRPr="00560077">
              <w:rPr>
                <w:rFonts w:ascii="Times New Roman" w:eastAsia="Calibri" w:hAnsi="Times New Roman" w:cs="Times New Roman"/>
              </w:rPr>
              <w:t>Конкурс интервью «Мой педагог»</w:t>
            </w:r>
          </w:p>
        </w:tc>
        <w:tc>
          <w:tcPr>
            <w:tcW w:w="2693" w:type="dxa"/>
            <w:tcBorders>
              <w:top w:val="single" w:sz="4" w:space="0" w:color="auto"/>
              <w:left w:val="single" w:sz="4" w:space="0" w:color="auto"/>
              <w:bottom w:val="single" w:sz="4" w:space="0" w:color="auto"/>
              <w:right w:val="single" w:sz="4" w:space="0" w:color="auto"/>
            </w:tcBorders>
          </w:tcPr>
          <w:p w:rsidR="000A52A5" w:rsidRPr="00560077" w:rsidRDefault="000A52A5" w:rsidP="00560077">
            <w:pPr>
              <w:spacing w:after="0" w:line="240" w:lineRule="auto"/>
              <w:jc w:val="both"/>
              <w:rPr>
                <w:rFonts w:ascii="Times New Roman" w:eastAsia="Calibri" w:hAnsi="Times New Roman" w:cs="Times New Roman"/>
              </w:rPr>
            </w:pPr>
            <w:r w:rsidRPr="00560077">
              <w:rPr>
                <w:rFonts w:ascii="Times New Roman" w:eastAsia="Calibri" w:hAnsi="Times New Roman" w:cs="Times New Roman"/>
              </w:rPr>
              <w:t>Сайт школы, Ютуб</w:t>
            </w:r>
          </w:p>
        </w:tc>
      </w:tr>
      <w:tr w:rsidR="000A52A5" w:rsidRPr="00560077" w:rsidTr="000A52A5">
        <w:tc>
          <w:tcPr>
            <w:tcW w:w="2156" w:type="dxa"/>
            <w:tcBorders>
              <w:top w:val="single" w:sz="4" w:space="0" w:color="auto"/>
              <w:left w:val="single" w:sz="4" w:space="0" w:color="auto"/>
              <w:bottom w:val="single" w:sz="4" w:space="0" w:color="auto"/>
              <w:right w:val="single" w:sz="4" w:space="0" w:color="auto"/>
            </w:tcBorders>
          </w:tcPr>
          <w:p w:rsidR="000A52A5" w:rsidRPr="00560077" w:rsidRDefault="000A52A5" w:rsidP="00560077">
            <w:pPr>
              <w:spacing w:after="0" w:line="240" w:lineRule="auto"/>
              <w:jc w:val="both"/>
              <w:rPr>
                <w:rFonts w:ascii="Times New Roman" w:eastAsia="Calibri" w:hAnsi="Times New Roman" w:cs="Times New Roman"/>
              </w:rPr>
            </w:pPr>
            <w:r w:rsidRPr="00560077">
              <w:rPr>
                <w:rFonts w:ascii="Times New Roman" w:eastAsia="Calibri" w:hAnsi="Times New Roman" w:cs="Times New Roman"/>
              </w:rPr>
              <w:t xml:space="preserve">Февраль </w:t>
            </w:r>
          </w:p>
        </w:tc>
        <w:tc>
          <w:tcPr>
            <w:tcW w:w="5103" w:type="dxa"/>
            <w:tcBorders>
              <w:top w:val="single" w:sz="4" w:space="0" w:color="auto"/>
              <w:left w:val="single" w:sz="4" w:space="0" w:color="auto"/>
              <w:bottom w:val="single" w:sz="4" w:space="0" w:color="auto"/>
              <w:right w:val="single" w:sz="4" w:space="0" w:color="auto"/>
            </w:tcBorders>
          </w:tcPr>
          <w:p w:rsidR="000A52A5" w:rsidRPr="00560077" w:rsidRDefault="000A52A5" w:rsidP="00560077">
            <w:pPr>
              <w:spacing w:after="0" w:line="240" w:lineRule="auto"/>
              <w:ind w:left="284" w:hanging="284"/>
              <w:jc w:val="both"/>
              <w:rPr>
                <w:rFonts w:ascii="Times New Roman" w:eastAsia="Calibri" w:hAnsi="Times New Roman" w:cs="Times New Roman"/>
              </w:rPr>
            </w:pPr>
            <w:r w:rsidRPr="00560077">
              <w:rPr>
                <w:rFonts w:ascii="Times New Roman" w:eastAsia="Calibri" w:hAnsi="Times New Roman" w:cs="Times New Roman"/>
              </w:rPr>
              <w:t>Классный час «Историческая правда»</w:t>
            </w:r>
          </w:p>
        </w:tc>
        <w:tc>
          <w:tcPr>
            <w:tcW w:w="2693" w:type="dxa"/>
            <w:tcBorders>
              <w:top w:val="single" w:sz="4" w:space="0" w:color="auto"/>
              <w:left w:val="single" w:sz="4" w:space="0" w:color="auto"/>
              <w:bottom w:val="single" w:sz="4" w:space="0" w:color="auto"/>
              <w:right w:val="single" w:sz="4" w:space="0" w:color="auto"/>
            </w:tcBorders>
          </w:tcPr>
          <w:p w:rsidR="000A52A5" w:rsidRPr="00560077" w:rsidRDefault="000A52A5" w:rsidP="00560077">
            <w:pPr>
              <w:spacing w:after="0" w:line="240" w:lineRule="auto"/>
              <w:jc w:val="both"/>
              <w:rPr>
                <w:rFonts w:ascii="Times New Roman" w:eastAsia="Calibri" w:hAnsi="Times New Roman" w:cs="Times New Roman"/>
              </w:rPr>
            </w:pPr>
            <w:r w:rsidRPr="00560077">
              <w:rPr>
                <w:rFonts w:ascii="Times New Roman" w:eastAsia="Calibri" w:hAnsi="Times New Roman" w:cs="Times New Roman"/>
              </w:rPr>
              <w:t>ВКонтакте, сайт школы</w:t>
            </w:r>
          </w:p>
        </w:tc>
      </w:tr>
      <w:tr w:rsidR="000A52A5" w:rsidRPr="00560077" w:rsidTr="000A52A5">
        <w:tc>
          <w:tcPr>
            <w:tcW w:w="2156" w:type="dxa"/>
            <w:tcBorders>
              <w:top w:val="single" w:sz="4" w:space="0" w:color="auto"/>
              <w:left w:val="single" w:sz="4" w:space="0" w:color="auto"/>
              <w:bottom w:val="single" w:sz="4" w:space="0" w:color="auto"/>
              <w:right w:val="single" w:sz="4" w:space="0" w:color="auto"/>
            </w:tcBorders>
          </w:tcPr>
          <w:p w:rsidR="000A52A5" w:rsidRPr="00560077" w:rsidRDefault="000A52A5" w:rsidP="00560077">
            <w:pPr>
              <w:spacing w:after="0" w:line="240" w:lineRule="auto"/>
              <w:jc w:val="both"/>
              <w:rPr>
                <w:rFonts w:ascii="Times New Roman" w:eastAsia="Calibri" w:hAnsi="Times New Roman" w:cs="Times New Roman"/>
              </w:rPr>
            </w:pPr>
            <w:r w:rsidRPr="00560077">
              <w:rPr>
                <w:rFonts w:ascii="Times New Roman" w:eastAsia="Calibri" w:hAnsi="Times New Roman" w:cs="Times New Roman"/>
              </w:rPr>
              <w:t>В течение года</w:t>
            </w:r>
          </w:p>
        </w:tc>
        <w:tc>
          <w:tcPr>
            <w:tcW w:w="5103" w:type="dxa"/>
            <w:tcBorders>
              <w:top w:val="single" w:sz="4" w:space="0" w:color="auto"/>
              <w:left w:val="single" w:sz="4" w:space="0" w:color="auto"/>
              <w:bottom w:val="single" w:sz="4" w:space="0" w:color="auto"/>
              <w:right w:val="single" w:sz="4" w:space="0" w:color="auto"/>
            </w:tcBorders>
          </w:tcPr>
          <w:p w:rsidR="000A52A5" w:rsidRPr="00560077" w:rsidRDefault="000A52A5" w:rsidP="00560077">
            <w:pPr>
              <w:spacing w:after="0" w:line="240" w:lineRule="auto"/>
              <w:ind w:left="284" w:hanging="284"/>
              <w:jc w:val="both"/>
              <w:rPr>
                <w:rFonts w:ascii="Times New Roman" w:eastAsia="Calibri" w:hAnsi="Times New Roman" w:cs="Times New Roman"/>
              </w:rPr>
            </w:pPr>
            <w:r w:rsidRPr="00560077">
              <w:rPr>
                <w:rFonts w:ascii="Times New Roman" w:eastAsia="Calibri" w:hAnsi="Times New Roman" w:cs="Times New Roman"/>
              </w:rPr>
              <w:t>Акции «Спасибо учитель», «Мой первый учитель», «Без срока давности»</w:t>
            </w:r>
          </w:p>
        </w:tc>
        <w:tc>
          <w:tcPr>
            <w:tcW w:w="2693" w:type="dxa"/>
            <w:tcBorders>
              <w:top w:val="single" w:sz="4" w:space="0" w:color="auto"/>
              <w:left w:val="single" w:sz="4" w:space="0" w:color="auto"/>
              <w:bottom w:val="single" w:sz="4" w:space="0" w:color="auto"/>
              <w:right w:val="single" w:sz="4" w:space="0" w:color="auto"/>
            </w:tcBorders>
          </w:tcPr>
          <w:p w:rsidR="000A52A5" w:rsidRPr="00560077" w:rsidRDefault="000A52A5" w:rsidP="00560077">
            <w:pPr>
              <w:spacing w:after="0" w:line="240" w:lineRule="auto"/>
              <w:jc w:val="both"/>
              <w:rPr>
                <w:rFonts w:ascii="Times New Roman" w:eastAsia="Calibri" w:hAnsi="Times New Roman" w:cs="Times New Roman"/>
              </w:rPr>
            </w:pPr>
            <w:r w:rsidRPr="00560077">
              <w:rPr>
                <w:rFonts w:ascii="Times New Roman" w:eastAsia="Calibri" w:hAnsi="Times New Roman" w:cs="Times New Roman"/>
              </w:rPr>
              <w:t xml:space="preserve">Группа </w:t>
            </w:r>
            <w:r w:rsidRPr="00560077">
              <w:rPr>
                <w:rFonts w:ascii="Times New Roman" w:eastAsia="Times New Roman" w:hAnsi="Times New Roman" w:cs="Times New Roman"/>
                <w:bCs/>
                <w:kern w:val="2"/>
                <w:shd w:val="clear" w:color="auto" w:fill="FFFFFF"/>
                <w:lang w:val="en-US" w:eastAsia="ko-KR"/>
              </w:rPr>
              <w:t>WhatsApp</w:t>
            </w:r>
            <w:r w:rsidRPr="00560077">
              <w:rPr>
                <w:rFonts w:ascii="Times New Roman" w:eastAsia="Times New Roman" w:hAnsi="Times New Roman" w:cs="Times New Roman"/>
                <w:bCs/>
                <w:kern w:val="2"/>
                <w:shd w:val="clear" w:color="auto" w:fill="FFFFFF"/>
                <w:lang w:eastAsia="ko-KR"/>
              </w:rPr>
              <w:t>, ВКонтакте</w:t>
            </w:r>
          </w:p>
        </w:tc>
      </w:tr>
      <w:tr w:rsidR="000A52A5" w:rsidRPr="00560077" w:rsidTr="000A52A5">
        <w:tc>
          <w:tcPr>
            <w:tcW w:w="2156" w:type="dxa"/>
            <w:tcBorders>
              <w:top w:val="single" w:sz="4" w:space="0" w:color="auto"/>
              <w:left w:val="single" w:sz="4" w:space="0" w:color="auto"/>
              <w:bottom w:val="single" w:sz="4" w:space="0" w:color="auto"/>
              <w:right w:val="single" w:sz="4" w:space="0" w:color="auto"/>
            </w:tcBorders>
          </w:tcPr>
          <w:p w:rsidR="000A52A5" w:rsidRPr="00560077" w:rsidRDefault="000A52A5" w:rsidP="00560077">
            <w:pPr>
              <w:spacing w:after="0" w:line="240" w:lineRule="auto"/>
              <w:jc w:val="both"/>
              <w:rPr>
                <w:rFonts w:ascii="Times New Roman" w:eastAsia="Calibri" w:hAnsi="Times New Roman" w:cs="Times New Roman"/>
              </w:rPr>
            </w:pPr>
            <w:r w:rsidRPr="00560077">
              <w:rPr>
                <w:rFonts w:ascii="Times New Roman" w:eastAsia="Calibri" w:hAnsi="Times New Roman" w:cs="Times New Roman"/>
              </w:rPr>
              <w:t xml:space="preserve">Апрель </w:t>
            </w:r>
          </w:p>
        </w:tc>
        <w:tc>
          <w:tcPr>
            <w:tcW w:w="5103" w:type="dxa"/>
            <w:tcBorders>
              <w:top w:val="single" w:sz="4" w:space="0" w:color="auto"/>
              <w:left w:val="single" w:sz="4" w:space="0" w:color="auto"/>
              <w:bottom w:val="single" w:sz="4" w:space="0" w:color="auto"/>
              <w:right w:val="single" w:sz="4" w:space="0" w:color="auto"/>
            </w:tcBorders>
          </w:tcPr>
          <w:p w:rsidR="000A52A5" w:rsidRPr="00560077" w:rsidRDefault="000A52A5" w:rsidP="00560077">
            <w:pPr>
              <w:spacing w:after="0" w:line="240" w:lineRule="auto"/>
              <w:ind w:left="284" w:hanging="284"/>
              <w:jc w:val="both"/>
              <w:rPr>
                <w:rFonts w:ascii="Times New Roman" w:eastAsia="Calibri" w:hAnsi="Times New Roman" w:cs="Times New Roman"/>
              </w:rPr>
            </w:pPr>
            <w:r w:rsidRPr="00560077">
              <w:rPr>
                <w:rFonts w:ascii="Times New Roman" w:eastAsia="Calibri" w:hAnsi="Times New Roman" w:cs="Times New Roman"/>
              </w:rPr>
              <w:t>Внеклассное мероприятие «Экологический час Земли с эколятами»</w:t>
            </w:r>
          </w:p>
        </w:tc>
        <w:tc>
          <w:tcPr>
            <w:tcW w:w="2693" w:type="dxa"/>
            <w:tcBorders>
              <w:top w:val="single" w:sz="4" w:space="0" w:color="auto"/>
              <w:left w:val="single" w:sz="4" w:space="0" w:color="auto"/>
              <w:bottom w:val="single" w:sz="4" w:space="0" w:color="auto"/>
              <w:right w:val="single" w:sz="4" w:space="0" w:color="auto"/>
            </w:tcBorders>
          </w:tcPr>
          <w:p w:rsidR="000A52A5" w:rsidRPr="00560077" w:rsidRDefault="000A52A5" w:rsidP="00560077">
            <w:pPr>
              <w:spacing w:after="0" w:line="240" w:lineRule="auto"/>
              <w:jc w:val="both"/>
              <w:rPr>
                <w:rFonts w:ascii="Times New Roman" w:eastAsia="Calibri" w:hAnsi="Times New Roman" w:cs="Times New Roman"/>
              </w:rPr>
            </w:pPr>
            <w:r w:rsidRPr="00560077">
              <w:rPr>
                <w:rFonts w:ascii="Times New Roman" w:eastAsia="Calibri" w:hAnsi="Times New Roman" w:cs="Times New Roman"/>
              </w:rPr>
              <w:t xml:space="preserve">Группа </w:t>
            </w:r>
            <w:r w:rsidRPr="00560077">
              <w:rPr>
                <w:rFonts w:ascii="Times New Roman" w:eastAsia="Times New Roman" w:hAnsi="Times New Roman" w:cs="Times New Roman"/>
                <w:bCs/>
                <w:kern w:val="2"/>
                <w:shd w:val="clear" w:color="auto" w:fill="FFFFFF"/>
                <w:lang w:val="en-US" w:eastAsia="ko-KR"/>
              </w:rPr>
              <w:t>WhatsApp</w:t>
            </w:r>
            <w:r w:rsidRPr="00560077">
              <w:rPr>
                <w:rFonts w:ascii="Times New Roman" w:eastAsia="Times New Roman" w:hAnsi="Times New Roman" w:cs="Times New Roman"/>
                <w:bCs/>
                <w:kern w:val="2"/>
                <w:shd w:val="clear" w:color="auto" w:fill="FFFFFF"/>
                <w:lang w:eastAsia="ko-KR"/>
              </w:rPr>
              <w:t>, ВКонтакте</w:t>
            </w:r>
          </w:p>
        </w:tc>
      </w:tr>
      <w:tr w:rsidR="000A52A5" w:rsidRPr="00560077" w:rsidTr="000A52A5">
        <w:tc>
          <w:tcPr>
            <w:tcW w:w="2156" w:type="dxa"/>
            <w:tcBorders>
              <w:top w:val="single" w:sz="4" w:space="0" w:color="auto"/>
              <w:left w:val="single" w:sz="4" w:space="0" w:color="auto"/>
              <w:bottom w:val="single" w:sz="4" w:space="0" w:color="auto"/>
              <w:right w:val="single" w:sz="4" w:space="0" w:color="auto"/>
            </w:tcBorders>
          </w:tcPr>
          <w:p w:rsidR="000A52A5" w:rsidRPr="00560077" w:rsidRDefault="000A52A5" w:rsidP="00560077">
            <w:pPr>
              <w:spacing w:after="0" w:line="240" w:lineRule="auto"/>
              <w:jc w:val="both"/>
              <w:rPr>
                <w:rFonts w:ascii="Times New Roman" w:eastAsia="Calibri" w:hAnsi="Times New Roman" w:cs="Times New Roman"/>
              </w:rPr>
            </w:pPr>
            <w:r w:rsidRPr="00560077">
              <w:rPr>
                <w:rFonts w:ascii="Times New Roman" w:eastAsia="Calibri" w:hAnsi="Times New Roman" w:cs="Times New Roman"/>
              </w:rPr>
              <w:t xml:space="preserve">Май </w:t>
            </w:r>
          </w:p>
        </w:tc>
        <w:tc>
          <w:tcPr>
            <w:tcW w:w="5103" w:type="dxa"/>
            <w:tcBorders>
              <w:top w:val="single" w:sz="4" w:space="0" w:color="auto"/>
              <w:left w:val="single" w:sz="4" w:space="0" w:color="auto"/>
              <w:bottom w:val="single" w:sz="4" w:space="0" w:color="auto"/>
              <w:right w:val="single" w:sz="4" w:space="0" w:color="auto"/>
            </w:tcBorders>
          </w:tcPr>
          <w:p w:rsidR="000A52A5" w:rsidRPr="00560077" w:rsidRDefault="000A52A5" w:rsidP="00560077">
            <w:pPr>
              <w:spacing w:after="0" w:line="240" w:lineRule="auto"/>
              <w:ind w:left="284" w:hanging="284"/>
              <w:jc w:val="both"/>
              <w:rPr>
                <w:rFonts w:ascii="Times New Roman" w:eastAsia="Calibri" w:hAnsi="Times New Roman" w:cs="Times New Roman"/>
              </w:rPr>
            </w:pPr>
            <w:r w:rsidRPr="00560077">
              <w:rPr>
                <w:rFonts w:ascii="Times New Roman" w:eastAsia="Calibri" w:hAnsi="Times New Roman" w:cs="Times New Roman"/>
              </w:rPr>
              <w:t>Акция «Окна Победы»</w:t>
            </w:r>
          </w:p>
          <w:p w:rsidR="000A52A5" w:rsidRPr="00560077" w:rsidRDefault="000A52A5" w:rsidP="00560077">
            <w:pPr>
              <w:spacing w:after="0" w:line="240" w:lineRule="auto"/>
              <w:ind w:left="284" w:hanging="284"/>
              <w:jc w:val="both"/>
              <w:rPr>
                <w:rFonts w:ascii="Times New Roman" w:eastAsia="Calibri" w:hAnsi="Times New Roman" w:cs="Times New Roman"/>
              </w:rPr>
            </w:pPr>
          </w:p>
        </w:tc>
        <w:tc>
          <w:tcPr>
            <w:tcW w:w="2693" w:type="dxa"/>
            <w:tcBorders>
              <w:top w:val="single" w:sz="4" w:space="0" w:color="auto"/>
              <w:left w:val="single" w:sz="4" w:space="0" w:color="auto"/>
              <w:bottom w:val="single" w:sz="4" w:space="0" w:color="auto"/>
              <w:right w:val="single" w:sz="4" w:space="0" w:color="auto"/>
            </w:tcBorders>
          </w:tcPr>
          <w:p w:rsidR="000A52A5" w:rsidRPr="00560077" w:rsidRDefault="000A52A5" w:rsidP="00560077">
            <w:pPr>
              <w:spacing w:after="0" w:line="240" w:lineRule="auto"/>
              <w:jc w:val="both"/>
              <w:rPr>
                <w:rFonts w:ascii="Times New Roman" w:eastAsia="Calibri" w:hAnsi="Times New Roman" w:cs="Times New Roman"/>
              </w:rPr>
            </w:pPr>
            <w:r w:rsidRPr="00560077">
              <w:rPr>
                <w:rFonts w:ascii="Times New Roman" w:eastAsia="Calibri" w:hAnsi="Times New Roman" w:cs="Times New Roman"/>
              </w:rPr>
              <w:t xml:space="preserve">Группа </w:t>
            </w:r>
            <w:r w:rsidRPr="00560077">
              <w:rPr>
                <w:rFonts w:ascii="Times New Roman" w:eastAsia="Times New Roman" w:hAnsi="Times New Roman" w:cs="Times New Roman"/>
                <w:bCs/>
                <w:kern w:val="2"/>
                <w:shd w:val="clear" w:color="auto" w:fill="FFFFFF"/>
                <w:lang w:val="en-US" w:eastAsia="ko-KR"/>
              </w:rPr>
              <w:t>WhatsApp</w:t>
            </w:r>
            <w:r w:rsidRPr="00560077">
              <w:rPr>
                <w:rFonts w:ascii="Times New Roman" w:eastAsia="Times New Roman" w:hAnsi="Times New Roman" w:cs="Times New Roman"/>
                <w:bCs/>
                <w:kern w:val="2"/>
                <w:shd w:val="clear" w:color="auto" w:fill="FFFFFF"/>
                <w:lang w:eastAsia="ko-KR"/>
              </w:rPr>
              <w:t>, ВКонтакте, сайт школы</w:t>
            </w:r>
          </w:p>
        </w:tc>
      </w:tr>
    </w:tbl>
    <w:p w:rsidR="000A52A5" w:rsidRPr="00560077" w:rsidRDefault="000A52A5" w:rsidP="00560077">
      <w:pPr>
        <w:tabs>
          <w:tab w:val="left" w:pos="2265"/>
        </w:tabs>
        <w:spacing w:after="0" w:line="240" w:lineRule="auto"/>
        <w:jc w:val="both"/>
        <w:rPr>
          <w:rFonts w:ascii="Times New Roman" w:eastAsia="Calibri" w:hAnsi="Times New Roman" w:cs="Times New Roman"/>
        </w:rPr>
      </w:pPr>
      <w:r w:rsidRPr="00560077">
        <w:rPr>
          <w:rFonts w:ascii="Times New Roman" w:eastAsia="Calibri" w:hAnsi="Times New Roman" w:cs="Times New Roman"/>
        </w:rPr>
        <w:t xml:space="preserve"> </w:t>
      </w:r>
      <w:r w:rsidRPr="00560077">
        <w:rPr>
          <w:rFonts w:ascii="Times New Roman" w:eastAsia="Calibri" w:hAnsi="Times New Roman" w:cs="Times New Roman"/>
          <w:noProof/>
        </w:rPr>
        <w:t xml:space="preserve">           </w:t>
      </w:r>
    </w:p>
    <w:p w:rsidR="000A52A5" w:rsidRPr="00560077" w:rsidRDefault="000A52A5" w:rsidP="00560077">
      <w:pPr>
        <w:tabs>
          <w:tab w:val="left" w:pos="2265"/>
        </w:tabs>
        <w:spacing w:after="0" w:line="240" w:lineRule="auto"/>
        <w:jc w:val="both"/>
        <w:rPr>
          <w:rFonts w:ascii="Times New Roman" w:eastAsia="Times New Roman" w:hAnsi="Times New Roman" w:cs="Times New Roman"/>
          <w:kern w:val="2"/>
          <w:shd w:val="clear" w:color="auto" w:fill="FFFFFF"/>
          <w:lang w:eastAsia="ko-KR"/>
        </w:rPr>
      </w:pPr>
      <w:r w:rsidRPr="00560077">
        <w:rPr>
          <w:rFonts w:ascii="Times New Roman" w:eastAsia="Times New Roman" w:hAnsi="Times New Roman" w:cs="Times New Roman"/>
          <w:kern w:val="2"/>
          <w:shd w:val="clear" w:color="auto" w:fill="FFFFFF"/>
          <w:lang w:eastAsia="ko-KR"/>
        </w:rPr>
        <w:t xml:space="preserve">Видео и фотосъемка школьных  мероприятий выложена в группе   </w:t>
      </w:r>
      <w:r w:rsidRPr="00560077">
        <w:rPr>
          <w:rFonts w:ascii="Times New Roman" w:eastAsia="Calibri" w:hAnsi="Times New Roman" w:cs="Times New Roman"/>
          <w:lang w:val="en-US"/>
        </w:rPr>
        <w:t>WK</w:t>
      </w:r>
      <w:r w:rsidRPr="00560077">
        <w:rPr>
          <w:rFonts w:ascii="Times New Roman" w:eastAsia="Calibri" w:hAnsi="Times New Roman" w:cs="Times New Roman"/>
        </w:rPr>
        <w:t>, Одноклассники,</w:t>
      </w:r>
      <w:r w:rsidRPr="00560077">
        <w:rPr>
          <w:rFonts w:ascii="Times New Roman" w:eastAsia="Times New Roman" w:hAnsi="Times New Roman" w:cs="Times New Roman"/>
          <w:kern w:val="2"/>
          <w:shd w:val="clear" w:color="auto" w:fill="FFFFFF"/>
          <w:lang w:eastAsia="ko-KR"/>
        </w:rPr>
        <w:t xml:space="preserve">        </w:t>
      </w:r>
      <w:r w:rsidRPr="00560077">
        <w:rPr>
          <w:rFonts w:ascii="Times New Roman" w:eastAsia="Times New Roman" w:hAnsi="Times New Roman" w:cs="Times New Roman"/>
          <w:bCs/>
          <w:kern w:val="2"/>
          <w:shd w:val="clear" w:color="auto" w:fill="FFFFFF"/>
          <w:lang w:val="en-US" w:eastAsia="ko-KR"/>
        </w:rPr>
        <w:t>WhatsApp</w:t>
      </w:r>
      <w:r w:rsidRPr="00560077">
        <w:rPr>
          <w:rFonts w:ascii="Times New Roman" w:eastAsia="Times New Roman" w:hAnsi="Times New Roman" w:cs="Times New Roman"/>
          <w:kern w:val="2"/>
          <w:shd w:val="clear" w:color="auto" w:fill="FFFFFF"/>
          <w:lang w:eastAsia="ko-KR"/>
        </w:rPr>
        <w:t xml:space="preserve">, Телеграммм.                                      </w:t>
      </w:r>
    </w:p>
    <w:p w:rsidR="000A52A5" w:rsidRPr="00560077" w:rsidRDefault="000A52A5" w:rsidP="00560077">
      <w:pPr>
        <w:widowControl w:val="0"/>
        <w:autoSpaceDE w:val="0"/>
        <w:autoSpaceDN w:val="0"/>
        <w:spacing w:before="8" w:after="0" w:line="240" w:lineRule="auto"/>
        <w:ind w:right="-1"/>
        <w:jc w:val="both"/>
        <w:rPr>
          <w:rFonts w:ascii="Times New Roman" w:eastAsia="Times New Roman" w:hAnsi="Times New Roman" w:cs="Times New Roman"/>
        </w:rPr>
      </w:pPr>
      <w:r w:rsidRPr="00560077">
        <w:rPr>
          <w:rFonts w:ascii="Times New Roman" w:eastAsia="Times New Roman" w:hAnsi="Times New Roman" w:cs="Times New Roman"/>
        </w:rPr>
        <w:t>Если говорить о воспитательном потенциале данного модуля, то благодаря школьным медиа, эта площадка для детей является самореализацией. Они учатся апробировать свои проекты в условиях социальных медиа. Т.к. современные дети большую часть времени проводят в соц. сетях, в наших интересах вести страницы, интересные для учащихся.</w:t>
      </w:r>
    </w:p>
    <w:p w:rsidR="000A52A5" w:rsidRPr="00560077" w:rsidRDefault="000A52A5" w:rsidP="00560077">
      <w:pPr>
        <w:widowControl w:val="0"/>
        <w:autoSpaceDE w:val="0"/>
        <w:autoSpaceDN w:val="0"/>
        <w:spacing w:before="8" w:after="0" w:line="240" w:lineRule="auto"/>
        <w:ind w:right="-1"/>
        <w:jc w:val="both"/>
        <w:rPr>
          <w:rFonts w:ascii="Times New Roman" w:eastAsia="Times New Roman" w:hAnsi="Times New Roman" w:cs="Times New Roman"/>
        </w:rPr>
      </w:pPr>
    </w:p>
    <w:p w:rsidR="000A52A5" w:rsidRPr="00560077" w:rsidRDefault="000A52A5" w:rsidP="00560077">
      <w:pPr>
        <w:widowControl w:val="0"/>
        <w:autoSpaceDE w:val="0"/>
        <w:autoSpaceDN w:val="0"/>
        <w:spacing w:before="8" w:after="0" w:line="240" w:lineRule="auto"/>
        <w:ind w:right="-1"/>
        <w:jc w:val="both"/>
        <w:rPr>
          <w:rFonts w:ascii="Times New Roman" w:eastAsia="Times New Roman" w:hAnsi="Times New Roman" w:cs="Times New Roman"/>
          <w:b/>
        </w:rPr>
      </w:pPr>
      <w:r w:rsidRPr="00560077">
        <w:rPr>
          <w:rFonts w:ascii="Times New Roman" w:eastAsia="Times New Roman" w:hAnsi="Times New Roman" w:cs="Times New Roman"/>
          <w:b/>
        </w:rPr>
        <w:t>Модуль «Профилактика и безопасность»</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Модуль «Профилактика и безопасность» реализуется через систему классных часов, общешкольных мероприятий, индивидуальные беседы.</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Для каждого класса разработан перечень классных часов в рамках данного модуля, представленный в</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и индивидуальных планах воспитательной работы.</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Для этого в образовательной организации используются следующие формы работы:</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 «Уроки доброты», классные часы, интерактивные игры для формирования толерантного</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отношения друг к другу, умения дружить, ценить дружбу;</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 Интерактивные беседы для формирования у обучающихся культуры общения</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(коммуникативные умения), формирование умение высказывать свое мнение, отстаивать его, а также</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признавать свою неправоту в случае ошибки;</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 Реализация проекта «Школьная столовая», направленных на формирование</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ценностного отношения к своему здоровью, расширение представления учащихся о здоровом образе</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жизни формировать потребность в соблюдении правил здорового образа жизни, о здоровом питании,</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необходимости употребления в пищу продуктов, богатых витаминами, о рациональном питании.</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В этом направлении проводились следующие мероприятия:</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-Проводятся ежедневные минутки здоровья и минутки безопасности</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-Цикл кл.часов «Что такое ГТО?»</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-Игра «Готов к труду и обороне»</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-приняли участие в ГТО как учащиеся, так и учителя</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lastRenderedPageBreak/>
        <w:t>-проведен конкурс рисунков о здоровом образе жизни</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-День борьбы с курением</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-Всемирный день борьбы со СПИДом</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-Месячник ГО</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-Осенние кроссы</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-Осенняя эстафета</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-Тренинговые занятия с педагогом-психологом</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-Лекции о ЗОЖ</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Профилактика наркомании и употребления ПАВ.</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-Декадник по борьбе со СПИДом»</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-Акция «Красная лента»</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-Цикл бесед для родителей «Школа, семья и психическое здоровье обучающихся»</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-Организована работа «Телефона доверия» для обучающихся</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-Цикл бесед для обучающихся: «Как важно быть защищенным», «Осторожно опасные субкультуры «ЧВК Редан»</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p>
    <w:p w:rsidR="000A52A5" w:rsidRPr="00560077" w:rsidRDefault="000A52A5" w:rsidP="00560077">
      <w:pPr>
        <w:pStyle w:val="aa"/>
        <w:spacing w:after="0" w:line="240" w:lineRule="auto"/>
        <w:jc w:val="both"/>
        <w:rPr>
          <w:rFonts w:ascii="Times New Roman" w:eastAsia="Calibri" w:hAnsi="Times New Roman" w:cs="Times New Roman"/>
          <w:b/>
          <w:color w:val="000000" w:themeColor="text1"/>
          <w:kern w:val="28"/>
        </w:rPr>
      </w:pPr>
      <w:r w:rsidRPr="00560077">
        <w:rPr>
          <w:rFonts w:ascii="Times New Roman" w:eastAsia="Calibri" w:hAnsi="Times New Roman" w:cs="Times New Roman"/>
          <w:b/>
          <w:color w:val="000000" w:themeColor="text1"/>
          <w:kern w:val="28"/>
        </w:rPr>
        <w:t>Модуль «Организация предметно-эстетической среды»</w:t>
      </w:r>
    </w:p>
    <w:p w:rsidR="000A52A5" w:rsidRPr="00560077" w:rsidRDefault="000A52A5" w:rsidP="00560077">
      <w:pPr>
        <w:widowControl w:val="0"/>
        <w:autoSpaceDE w:val="0"/>
        <w:autoSpaceDN w:val="0"/>
        <w:spacing w:after="0" w:line="240" w:lineRule="auto"/>
        <w:ind w:left="138" w:right="131" w:firstLine="425"/>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color w:val="000000" w:themeColor="text1"/>
        </w:rPr>
        <w:t>Окружающая ребенка предметно-эстетическая среда МОУ «Школа № 26 г.Тореза»,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0A52A5" w:rsidRPr="00560077" w:rsidRDefault="000A52A5" w:rsidP="00560077">
      <w:pPr>
        <w:shd w:val="clear" w:color="auto" w:fill="FFFFFF"/>
        <w:spacing w:after="0" w:line="240" w:lineRule="auto"/>
        <w:ind w:left="138" w:right="131" w:firstLine="425"/>
        <w:jc w:val="both"/>
        <w:rPr>
          <w:rFonts w:ascii="Times New Roman" w:eastAsia="Times New Roman" w:hAnsi="Times New Roman" w:cs="Times New Roman"/>
          <w:bCs/>
          <w:color w:val="000000" w:themeColor="text1"/>
        </w:rPr>
      </w:pPr>
      <w:r w:rsidRPr="00560077">
        <w:rPr>
          <w:rFonts w:ascii="Times New Roman" w:eastAsia="Times New Roman" w:hAnsi="Times New Roman" w:cs="Times New Roman"/>
          <w:color w:val="000000" w:themeColor="text1"/>
        </w:rPr>
        <w:t xml:space="preserve">В школе активно реализуется Модуль </w:t>
      </w:r>
      <w:r w:rsidRPr="00560077">
        <w:rPr>
          <w:rFonts w:ascii="Times New Roman" w:eastAsia="Times New Roman" w:hAnsi="Times New Roman" w:cs="Times New Roman"/>
          <w:bCs/>
          <w:color w:val="000000" w:themeColor="text1"/>
        </w:rPr>
        <w:t xml:space="preserve">«Организация предметно - эстетической среды»: </w:t>
      </w:r>
    </w:p>
    <w:p w:rsidR="000A52A5" w:rsidRPr="00560077" w:rsidRDefault="000A52A5" w:rsidP="00613D00">
      <w:pPr>
        <w:pStyle w:val="aa"/>
        <w:numPr>
          <w:ilvl w:val="0"/>
          <w:numId w:val="61"/>
        </w:numPr>
        <w:shd w:val="clear" w:color="auto" w:fill="FFFFFF"/>
        <w:spacing w:after="0" w:line="240" w:lineRule="auto"/>
        <w:ind w:right="131"/>
        <w:jc w:val="both"/>
        <w:rPr>
          <w:rFonts w:ascii="Times New Roman" w:hAnsi="Times New Roman" w:cs="Times New Roman"/>
        </w:rPr>
      </w:pPr>
      <w:r w:rsidRPr="00560077">
        <w:rPr>
          <w:rFonts w:ascii="Times New Roman" w:hAnsi="Times New Roman" w:cs="Times New Roman"/>
        </w:rPr>
        <w:t>размещены флаги России и Донецкой Народной Республики  на здании школы и в холле здания школы государственной символики Российской Федерации и Донецкой Народной Республики  ;</w:t>
      </w:r>
    </w:p>
    <w:p w:rsidR="000A52A5" w:rsidRPr="00560077" w:rsidRDefault="000A52A5" w:rsidP="00613D00">
      <w:pPr>
        <w:pStyle w:val="aa"/>
        <w:numPr>
          <w:ilvl w:val="0"/>
          <w:numId w:val="61"/>
        </w:numPr>
        <w:shd w:val="clear" w:color="auto" w:fill="FFFFFF"/>
        <w:spacing w:after="0" w:line="240" w:lineRule="auto"/>
        <w:ind w:right="131"/>
        <w:jc w:val="both"/>
        <w:rPr>
          <w:rFonts w:ascii="Times New Roman" w:hAnsi="Times New Roman" w:cs="Times New Roman"/>
        </w:rPr>
      </w:pPr>
      <w:r w:rsidRPr="00560077">
        <w:rPr>
          <w:rFonts w:ascii="Times New Roman" w:hAnsi="Times New Roman" w:cs="Times New Roman"/>
        </w:rPr>
        <w:t>художественные изображения (символические, живописные, фотографические, интерактивные аудио и видео) природы России региона, местности (фотоконкурс «Весна», неделя окружающего мира, естественных наук, предметов традиционной культуры и быта, духовной культуры народов России (фестиваль дружбы нардов) (тематика выставок была организована в зависимости от планирования);</w:t>
      </w:r>
    </w:p>
    <w:p w:rsidR="000A52A5" w:rsidRPr="00560077" w:rsidRDefault="000A52A5" w:rsidP="00613D00">
      <w:pPr>
        <w:pStyle w:val="aa"/>
        <w:numPr>
          <w:ilvl w:val="0"/>
          <w:numId w:val="61"/>
        </w:numPr>
        <w:shd w:val="clear" w:color="auto" w:fill="FFFFFF"/>
        <w:spacing w:after="0" w:line="240" w:lineRule="auto"/>
        <w:ind w:right="131"/>
        <w:jc w:val="both"/>
        <w:rPr>
          <w:rFonts w:ascii="Times New Roman" w:hAnsi="Times New Roman" w:cs="Times New Roman"/>
        </w:rPr>
      </w:pPr>
      <w:r w:rsidRPr="00560077">
        <w:rPr>
          <w:rFonts w:ascii="Times New Roman" w:hAnsi="Times New Roman" w:cs="Times New Roman"/>
        </w:rPr>
        <w:t xml:space="preserve"> в школе (звонки, информация, музыка) позитивной духовно-нравственной, гражданско- патриотической воспитательной направленности (слушание песен военных лет на переменах, разучивание песен о Победе (исполнение гимна Российской Федерации и Донецкой Народной Республики  (еженедельно), календарь памятных дат (Сталинградская битва, День снятия блокады Ленинграда и др.) ; </w:t>
      </w:r>
    </w:p>
    <w:p w:rsidR="000A52A5" w:rsidRPr="00560077" w:rsidRDefault="000A52A5" w:rsidP="00613D00">
      <w:pPr>
        <w:pStyle w:val="aa"/>
        <w:numPr>
          <w:ilvl w:val="0"/>
          <w:numId w:val="61"/>
        </w:numPr>
        <w:shd w:val="clear" w:color="auto" w:fill="FFFFFF"/>
        <w:spacing w:after="0" w:line="240" w:lineRule="auto"/>
        <w:ind w:right="131"/>
        <w:jc w:val="both"/>
        <w:rPr>
          <w:rFonts w:ascii="Times New Roman" w:hAnsi="Times New Roman" w:cs="Times New Roman"/>
        </w:rPr>
      </w:pPr>
      <w:r w:rsidRPr="00560077">
        <w:rPr>
          <w:rFonts w:ascii="Times New Roman" w:hAnsi="Times New Roman" w:cs="Times New Roman"/>
        </w:rPr>
        <w:t xml:space="preserve">размещение регулярно сменяемых экспозиций творческих работ обучающихся (сезонные, плакаты ко Дню освобождения Донбасса ,открытки ко Дню Победы и т. д.) демонстрирующих их способности, знакомящих с работами друг друга, фотоотчетов об интересных событиях в школе (выборы главы «Школьной республики», новогодний переполох,  «Масленица» и т.д.; </w:t>
      </w:r>
    </w:p>
    <w:p w:rsidR="000A52A5" w:rsidRPr="00560077" w:rsidRDefault="000A52A5" w:rsidP="00613D00">
      <w:pPr>
        <w:pStyle w:val="aa"/>
        <w:numPr>
          <w:ilvl w:val="0"/>
          <w:numId w:val="61"/>
        </w:numPr>
        <w:shd w:val="clear" w:color="auto" w:fill="FFFFFF"/>
        <w:spacing w:after="0" w:line="240" w:lineRule="auto"/>
        <w:ind w:right="131"/>
        <w:jc w:val="both"/>
        <w:rPr>
          <w:rFonts w:ascii="Times New Roman" w:hAnsi="Times New Roman" w:cs="Times New Roman"/>
        </w:rPr>
      </w:pPr>
      <w:r w:rsidRPr="00560077">
        <w:rPr>
          <w:rFonts w:ascii="Times New Roman" w:hAnsi="Times New Roman" w:cs="Times New Roman"/>
        </w:rPr>
        <w:t xml:space="preserve">благоустройство, озеленение пришкольной территории (в конце третьей четверти все классы высаживают рассаду цветов, с наступлением теплых дней, высадка рассады на закрепленные участки, проведение субботников 2 раза в год; </w:t>
      </w:r>
    </w:p>
    <w:p w:rsidR="000A52A5" w:rsidRPr="00560077" w:rsidRDefault="000A52A5" w:rsidP="00613D00">
      <w:pPr>
        <w:pStyle w:val="aa"/>
        <w:numPr>
          <w:ilvl w:val="0"/>
          <w:numId w:val="61"/>
        </w:numPr>
        <w:shd w:val="clear" w:color="auto" w:fill="FFFFFF"/>
        <w:spacing w:after="0" w:line="240" w:lineRule="auto"/>
        <w:ind w:right="131"/>
        <w:jc w:val="both"/>
        <w:rPr>
          <w:rFonts w:ascii="Times New Roman" w:hAnsi="Times New Roman" w:cs="Times New Roman"/>
        </w:rPr>
      </w:pPr>
      <w:r w:rsidRPr="00560077">
        <w:rPr>
          <w:rFonts w:ascii="Times New Roman" w:hAnsi="Times New Roman" w:cs="Times New Roman"/>
        </w:rPr>
        <w:t xml:space="preserve"> создание и поддержание в библиотеке стеллажей свободного книгообмена, на которые обучающиеся, родители (законные представители), педагоги выставляют для общего использования свои книги, берут для чтения другие; </w:t>
      </w:r>
    </w:p>
    <w:p w:rsidR="000A52A5" w:rsidRPr="00560077" w:rsidRDefault="000A52A5" w:rsidP="00613D00">
      <w:pPr>
        <w:pStyle w:val="aa"/>
        <w:numPr>
          <w:ilvl w:val="0"/>
          <w:numId w:val="61"/>
        </w:numPr>
        <w:shd w:val="clear" w:color="auto" w:fill="FFFFFF"/>
        <w:spacing w:after="0" w:line="240" w:lineRule="auto"/>
        <w:ind w:right="131"/>
        <w:jc w:val="both"/>
        <w:rPr>
          <w:rFonts w:ascii="Times New Roman" w:hAnsi="Times New Roman" w:cs="Times New Roman"/>
        </w:rPr>
      </w:pPr>
      <w:r w:rsidRPr="00560077">
        <w:rPr>
          <w:rFonts w:ascii="Times New Roman" w:hAnsi="Times New Roman" w:cs="Times New Roman"/>
        </w:rPr>
        <w:t xml:space="preserve">оформление книжных выставок в соответствии с календарем образовательных событий и памятным датам поэтов и писателей </w:t>
      </w:r>
    </w:p>
    <w:p w:rsidR="000A52A5" w:rsidRPr="00560077" w:rsidRDefault="000A52A5" w:rsidP="00613D00">
      <w:pPr>
        <w:pStyle w:val="aa"/>
        <w:numPr>
          <w:ilvl w:val="0"/>
          <w:numId w:val="61"/>
        </w:numPr>
        <w:shd w:val="clear" w:color="auto" w:fill="FFFFFF"/>
        <w:spacing w:after="0" w:line="240" w:lineRule="auto"/>
        <w:ind w:right="131"/>
        <w:jc w:val="both"/>
        <w:rPr>
          <w:rFonts w:ascii="Times New Roman" w:hAnsi="Times New Roman" w:cs="Times New Roman"/>
        </w:rPr>
      </w:pPr>
      <w:r w:rsidRPr="00560077">
        <w:rPr>
          <w:rFonts w:ascii="Times New Roman" w:hAnsi="Times New Roman" w:cs="Times New Roman"/>
        </w:rPr>
        <w:t>благоустройство школьных кабинетов классными руководителями вместе с обучающимся в своих классах (озеленение кабинетов комнатными растениями, оформление классных уголков, оформление кабинетов к праздничным дням «День учителя», «Новый год» (иллюминация), «Окна Победы» и т.д.) ;</w:t>
      </w:r>
    </w:p>
    <w:p w:rsidR="000A52A5" w:rsidRPr="00560077" w:rsidRDefault="000A52A5" w:rsidP="00613D00">
      <w:pPr>
        <w:pStyle w:val="aa"/>
        <w:numPr>
          <w:ilvl w:val="0"/>
          <w:numId w:val="61"/>
        </w:numPr>
        <w:shd w:val="clear" w:color="auto" w:fill="FFFFFF"/>
        <w:spacing w:after="0" w:line="240" w:lineRule="auto"/>
        <w:ind w:right="131"/>
        <w:jc w:val="both"/>
        <w:rPr>
          <w:rFonts w:ascii="Times New Roman" w:hAnsi="Times New Roman" w:cs="Times New Roman"/>
        </w:rPr>
      </w:pPr>
      <w:r w:rsidRPr="00560077">
        <w:rPr>
          <w:rFonts w:ascii="Times New Roman" w:hAnsi="Times New Roman" w:cs="Times New Roman"/>
        </w:rPr>
        <w:t xml:space="preserve"> событийный дизайн: оформление сцены для проведения школьных событий («Последний звонок», «Новый год», «Посвящение в первоклассники», «Посвящение в « Движение первых»), оформление фотозон (к юбилею школы, ко Дню космонавтики, к Новому году и др.); </w:t>
      </w:r>
    </w:p>
    <w:p w:rsidR="000A52A5" w:rsidRPr="00560077" w:rsidRDefault="000A52A5" w:rsidP="00613D00">
      <w:pPr>
        <w:pStyle w:val="aa"/>
        <w:numPr>
          <w:ilvl w:val="0"/>
          <w:numId w:val="61"/>
        </w:numPr>
        <w:shd w:val="clear" w:color="auto" w:fill="FFFFFF"/>
        <w:spacing w:after="0" w:line="240" w:lineRule="auto"/>
        <w:ind w:right="131"/>
        <w:jc w:val="both"/>
        <w:rPr>
          <w:rFonts w:ascii="Times New Roman" w:hAnsi="Times New Roman" w:cs="Times New Roman"/>
        </w:rPr>
      </w:pPr>
      <w:r w:rsidRPr="00560077">
        <w:rPr>
          <w:rFonts w:ascii="Times New Roman" w:hAnsi="Times New Roman" w:cs="Times New Roman"/>
        </w:rPr>
        <w:lastRenderedPageBreak/>
        <w:t xml:space="preserve"> акцентировано внимание обучающихся на важных для воспитания ценностях, правилах, традициях, укладе школы (стенды по безопасности, патриотический уголок, плакаты ко дню защитника Отечества, Дню учителя и т.д., инсталляции «Дары осени», «Мастерская Деда Мороза», «Новогодняя маска» и др.).</w:t>
      </w:r>
    </w:p>
    <w:p w:rsidR="000A52A5" w:rsidRPr="00560077" w:rsidRDefault="000A52A5" w:rsidP="00560077">
      <w:pPr>
        <w:shd w:val="clear" w:color="auto" w:fill="FFFFFF"/>
        <w:spacing w:after="0" w:line="240" w:lineRule="auto"/>
        <w:ind w:left="138" w:right="131" w:firstLine="425"/>
        <w:jc w:val="both"/>
        <w:rPr>
          <w:rFonts w:ascii="Times New Roman" w:eastAsia="Times New Roman" w:hAnsi="Times New Roman" w:cs="Times New Roman"/>
          <w:bCs/>
          <w:color w:val="000000" w:themeColor="text1"/>
        </w:rPr>
      </w:pPr>
    </w:p>
    <w:p w:rsidR="000A52A5" w:rsidRPr="00560077" w:rsidRDefault="000A52A5" w:rsidP="00560077">
      <w:pPr>
        <w:shd w:val="clear" w:color="auto" w:fill="FFFFFF"/>
        <w:spacing w:after="0" w:line="240" w:lineRule="auto"/>
        <w:ind w:left="138" w:right="131" w:firstLine="425"/>
        <w:jc w:val="both"/>
        <w:rPr>
          <w:rFonts w:ascii="Times New Roman" w:eastAsia="Times New Roman" w:hAnsi="Times New Roman" w:cs="Times New Roman"/>
          <w:bCs/>
          <w:color w:val="000000" w:themeColor="text1"/>
        </w:rPr>
      </w:pPr>
      <w:r w:rsidRPr="00560077">
        <w:rPr>
          <w:rFonts w:ascii="Times New Roman" w:eastAsia="Times New Roman" w:hAnsi="Times New Roman" w:cs="Times New Roman"/>
          <w:bCs/>
          <w:color w:val="000000" w:themeColor="text1"/>
        </w:rPr>
        <w:t>С целью создания эстетической атмосферы  в классных кабинетах созданы и оформлены следующие уголки:</w:t>
      </w:r>
    </w:p>
    <w:p w:rsidR="000A52A5" w:rsidRPr="00560077" w:rsidRDefault="000A52A5" w:rsidP="00560077">
      <w:pPr>
        <w:shd w:val="clear" w:color="auto" w:fill="FFFFFF"/>
        <w:spacing w:after="0" w:line="240" w:lineRule="auto"/>
        <w:ind w:left="138" w:right="131" w:firstLine="425"/>
        <w:jc w:val="both"/>
        <w:rPr>
          <w:rFonts w:ascii="Times New Roman" w:eastAsia="Times New Roman" w:hAnsi="Times New Roman" w:cs="Times New Roman"/>
          <w:bCs/>
          <w:color w:val="000000" w:themeColor="text1"/>
        </w:rPr>
      </w:pPr>
      <w:r w:rsidRPr="00560077">
        <w:rPr>
          <w:rFonts w:ascii="Times New Roman" w:eastAsia="Times New Roman" w:hAnsi="Times New Roman" w:cs="Times New Roman"/>
          <w:bCs/>
          <w:color w:val="000000" w:themeColor="text1"/>
        </w:rPr>
        <w:t>- «Мы за ЗОЖ»</w:t>
      </w:r>
    </w:p>
    <w:p w:rsidR="000A52A5" w:rsidRPr="00560077" w:rsidRDefault="000A52A5" w:rsidP="00560077">
      <w:pPr>
        <w:shd w:val="clear" w:color="auto" w:fill="FFFFFF"/>
        <w:spacing w:after="0" w:line="240" w:lineRule="auto"/>
        <w:ind w:left="138" w:right="131" w:firstLine="425"/>
        <w:jc w:val="both"/>
        <w:rPr>
          <w:rFonts w:ascii="Times New Roman" w:eastAsia="Times New Roman" w:hAnsi="Times New Roman" w:cs="Times New Roman"/>
          <w:bCs/>
          <w:color w:val="000000" w:themeColor="text1"/>
        </w:rPr>
      </w:pPr>
      <w:r w:rsidRPr="00560077">
        <w:rPr>
          <w:rFonts w:ascii="Times New Roman" w:eastAsia="Times New Roman" w:hAnsi="Times New Roman" w:cs="Times New Roman"/>
          <w:bCs/>
          <w:color w:val="000000" w:themeColor="text1"/>
        </w:rPr>
        <w:t>- «Патриоты своей страны»</w:t>
      </w:r>
    </w:p>
    <w:p w:rsidR="000A52A5" w:rsidRPr="00560077" w:rsidRDefault="000A52A5" w:rsidP="00560077">
      <w:pPr>
        <w:shd w:val="clear" w:color="auto" w:fill="FFFFFF"/>
        <w:spacing w:after="0" w:line="240" w:lineRule="auto"/>
        <w:ind w:left="138" w:right="131" w:firstLine="425"/>
        <w:jc w:val="both"/>
        <w:rPr>
          <w:rFonts w:ascii="Times New Roman" w:eastAsia="Times New Roman" w:hAnsi="Times New Roman" w:cs="Times New Roman"/>
          <w:bCs/>
          <w:color w:val="000000" w:themeColor="text1"/>
        </w:rPr>
      </w:pPr>
      <w:r w:rsidRPr="00560077">
        <w:rPr>
          <w:rFonts w:ascii="Times New Roman" w:eastAsia="Times New Roman" w:hAnsi="Times New Roman" w:cs="Times New Roman"/>
          <w:bCs/>
          <w:color w:val="000000" w:themeColor="text1"/>
        </w:rPr>
        <w:t>- «Ученическое самоуправление класса»</w:t>
      </w:r>
    </w:p>
    <w:p w:rsidR="000A52A5" w:rsidRPr="00560077" w:rsidRDefault="000A52A5" w:rsidP="00560077">
      <w:pPr>
        <w:shd w:val="clear" w:color="auto" w:fill="FFFFFF"/>
        <w:spacing w:after="0" w:line="240" w:lineRule="auto"/>
        <w:ind w:left="138" w:right="131" w:firstLine="425"/>
        <w:jc w:val="both"/>
        <w:rPr>
          <w:rFonts w:ascii="Times New Roman" w:eastAsia="Times New Roman" w:hAnsi="Times New Roman" w:cs="Times New Roman"/>
          <w:bCs/>
          <w:color w:val="000000" w:themeColor="text1"/>
        </w:rPr>
      </w:pPr>
      <w:r w:rsidRPr="00560077">
        <w:rPr>
          <w:rFonts w:ascii="Times New Roman" w:eastAsia="Times New Roman" w:hAnsi="Times New Roman" w:cs="Times New Roman"/>
          <w:bCs/>
          <w:color w:val="000000" w:themeColor="text1"/>
        </w:rPr>
        <w:t>- «Безопасность жизнедеятельности» (ПДД, Пожарная безопасность, Экстремизм и терроризм, Чрезвычайные ситуации)</w:t>
      </w:r>
    </w:p>
    <w:p w:rsidR="000A52A5" w:rsidRPr="00560077" w:rsidRDefault="000A52A5" w:rsidP="00560077">
      <w:pPr>
        <w:shd w:val="clear" w:color="auto" w:fill="FFFFFF"/>
        <w:spacing w:after="0" w:line="240" w:lineRule="auto"/>
        <w:ind w:left="138" w:right="131" w:firstLine="425"/>
        <w:jc w:val="both"/>
        <w:rPr>
          <w:rFonts w:ascii="Times New Roman" w:eastAsia="Times New Roman" w:hAnsi="Times New Roman" w:cs="Times New Roman"/>
          <w:bCs/>
          <w:color w:val="000000" w:themeColor="text1"/>
        </w:rPr>
      </w:pPr>
      <w:r w:rsidRPr="00560077">
        <w:rPr>
          <w:rFonts w:ascii="Times New Roman" w:eastAsia="Times New Roman" w:hAnsi="Times New Roman" w:cs="Times New Roman"/>
          <w:bCs/>
          <w:color w:val="000000" w:themeColor="text1"/>
        </w:rPr>
        <w:t>- «Символика России и ДНР»</w:t>
      </w:r>
    </w:p>
    <w:p w:rsidR="000A52A5" w:rsidRPr="00560077" w:rsidRDefault="000A52A5" w:rsidP="00560077">
      <w:pPr>
        <w:shd w:val="clear" w:color="auto" w:fill="FFFFFF"/>
        <w:spacing w:after="0" w:line="240" w:lineRule="auto"/>
        <w:ind w:left="138" w:right="131" w:firstLine="425"/>
        <w:jc w:val="both"/>
        <w:rPr>
          <w:rFonts w:ascii="Times New Roman" w:eastAsia="Times New Roman" w:hAnsi="Times New Roman" w:cs="Times New Roman"/>
          <w:bCs/>
          <w:color w:val="000000" w:themeColor="text1"/>
        </w:rPr>
      </w:pPr>
      <w:r w:rsidRPr="00560077">
        <w:rPr>
          <w:rFonts w:ascii="Times New Roman" w:eastAsia="Times New Roman" w:hAnsi="Times New Roman" w:cs="Times New Roman"/>
          <w:bCs/>
          <w:color w:val="000000" w:themeColor="text1"/>
        </w:rPr>
        <w:t>- «МОЙ класс-это класс!»</w:t>
      </w:r>
    </w:p>
    <w:p w:rsidR="000A52A5" w:rsidRPr="00560077" w:rsidRDefault="000A52A5" w:rsidP="00560077">
      <w:pPr>
        <w:shd w:val="clear" w:color="auto" w:fill="FFFFFF"/>
        <w:spacing w:after="0" w:line="240" w:lineRule="auto"/>
        <w:ind w:left="138" w:right="131" w:firstLine="425"/>
        <w:jc w:val="both"/>
        <w:rPr>
          <w:rFonts w:ascii="Times New Roman" w:eastAsia="Times New Roman" w:hAnsi="Times New Roman" w:cs="Times New Roman"/>
          <w:bCs/>
          <w:color w:val="000000" w:themeColor="text1"/>
        </w:rPr>
      </w:pPr>
      <w:r w:rsidRPr="00560077">
        <w:rPr>
          <w:rFonts w:ascii="Times New Roman" w:eastAsia="Times New Roman" w:hAnsi="Times New Roman" w:cs="Times New Roman"/>
          <w:bCs/>
          <w:color w:val="000000" w:themeColor="text1"/>
        </w:rPr>
        <w:t>- «Экран активности учащихся класса»</w:t>
      </w:r>
    </w:p>
    <w:p w:rsidR="000A52A5" w:rsidRPr="00560077" w:rsidRDefault="000A52A5" w:rsidP="00560077">
      <w:pPr>
        <w:shd w:val="clear" w:color="auto" w:fill="FFFFFF"/>
        <w:spacing w:after="0" w:line="240" w:lineRule="auto"/>
        <w:ind w:left="138" w:right="131" w:firstLine="425"/>
        <w:jc w:val="both"/>
        <w:rPr>
          <w:rFonts w:ascii="Times New Roman" w:eastAsia="Times New Roman" w:hAnsi="Times New Roman" w:cs="Times New Roman"/>
          <w:color w:val="000000" w:themeColor="text1"/>
        </w:rPr>
      </w:pPr>
      <w:r w:rsidRPr="00560077">
        <w:rPr>
          <w:rFonts w:ascii="Times New Roman" w:eastAsia="Times New Roman" w:hAnsi="Times New Roman" w:cs="Times New Roman"/>
          <w:b/>
          <w:bCs/>
          <w:color w:val="000000" w:themeColor="text1"/>
        </w:rPr>
        <w:t>Ученическим самоуправлениям проводятся конкурсы «Лучший классный уголок».</w:t>
      </w:r>
      <w:r w:rsidRPr="00560077">
        <w:rPr>
          <w:rFonts w:ascii="Times New Roman" w:eastAsia="Times New Roman" w:hAnsi="Times New Roman" w:cs="Times New Roman"/>
          <w:color w:val="000000" w:themeColor="text1"/>
        </w:rPr>
        <w:t xml:space="preserve"> Учитывая различия в возрастных требованиях к классным уголкам, члены  «Школьной Республики» оценивают оформление уголков  по двум категориям- 1-4 классы и 5-9 классы.</w:t>
      </w:r>
    </w:p>
    <w:p w:rsidR="000A52A5" w:rsidRPr="00560077" w:rsidRDefault="000A52A5" w:rsidP="00560077">
      <w:pPr>
        <w:shd w:val="clear" w:color="auto" w:fill="FFFFFF"/>
        <w:spacing w:after="0" w:line="240" w:lineRule="auto"/>
        <w:ind w:left="138" w:right="131" w:firstLine="425"/>
        <w:jc w:val="both"/>
        <w:rPr>
          <w:rFonts w:ascii="Times New Roman" w:eastAsia="Times New Roman" w:hAnsi="Times New Roman" w:cs="Times New Roman"/>
          <w:color w:val="000000" w:themeColor="text1"/>
        </w:rPr>
      </w:pPr>
    </w:p>
    <w:p w:rsidR="000A52A5" w:rsidRPr="00560077" w:rsidRDefault="000A52A5" w:rsidP="00560077">
      <w:pPr>
        <w:spacing w:after="0" w:line="240" w:lineRule="auto"/>
        <w:jc w:val="both"/>
        <w:rPr>
          <w:rFonts w:ascii="Times New Roman" w:eastAsia="Calibri" w:hAnsi="Times New Roman" w:cs="Times New Roman"/>
          <w:color w:val="000000" w:themeColor="text1"/>
          <w:kern w:val="28"/>
        </w:rPr>
      </w:pPr>
    </w:p>
    <w:p w:rsidR="000A52A5" w:rsidRPr="00560077" w:rsidRDefault="000A52A5" w:rsidP="00560077">
      <w:pPr>
        <w:pStyle w:val="aa"/>
        <w:spacing w:after="0" w:line="240" w:lineRule="auto"/>
        <w:jc w:val="both"/>
        <w:rPr>
          <w:rFonts w:ascii="Times New Roman" w:eastAsia="Calibri" w:hAnsi="Times New Roman" w:cs="Times New Roman"/>
          <w:b/>
          <w:i/>
          <w:color w:val="000000" w:themeColor="text1"/>
          <w:kern w:val="28"/>
        </w:rPr>
      </w:pPr>
      <w:r w:rsidRPr="00560077">
        <w:rPr>
          <w:rFonts w:ascii="Times New Roman" w:eastAsia="Calibri" w:hAnsi="Times New Roman" w:cs="Times New Roman"/>
          <w:b/>
          <w:i/>
          <w:color w:val="000000" w:themeColor="text1"/>
          <w:kern w:val="28"/>
        </w:rPr>
        <w:t>Модуль «Экскурсии, экспедиции, походы»</w:t>
      </w:r>
    </w:p>
    <w:p w:rsidR="000A52A5" w:rsidRPr="00560077" w:rsidRDefault="000A52A5" w:rsidP="00560077">
      <w:pPr>
        <w:pStyle w:val="afe"/>
        <w:tabs>
          <w:tab w:val="left" w:pos="2748"/>
          <w:tab w:val="left" w:pos="4450"/>
          <w:tab w:val="left" w:pos="5767"/>
          <w:tab w:val="left" w:pos="6185"/>
          <w:tab w:val="left" w:pos="8109"/>
          <w:tab w:val="left" w:pos="9355"/>
        </w:tabs>
        <w:ind w:right="-1"/>
        <w:jc w:val="both"/>
        <w:rPr>
          <w:color w:val="000000" w:themeColor="text1"/>
          <w:sz w:val="22"/>
          <w:szCs w:val="22"/>
        </w:rPr>
      </w:pPr>
      <w:r w:rsidRPr="00560077">
        <w:rPr>
          <w:color w:val="000000" w:themeColor="text1"/>
          <w:sz w:val="22"/>
          <w:szCs w:val="22"/>
          <w:shd w:val="clear" w:color="auto" w:fill="FFFFFF" w:themeFill="background1"/>
        </w:rPr>
        <w:t xml:space="preserve">Одной из составляющих гражданско-патриотического воспитания школы является экскурсионная работа. Она имеет ряд важных задач: патриотическое, эстетическое, культурологическое воспитание. Экскурсионная работа проходит по следующим направлениям: пешеходные экскурсии; экскурсии по литературной, искусствоведческой, военно-исторической, общекультурной  тематике; </w:t>
      </w:r>
      <w:r w:rsidRPr="00560077">
        <w:rPr>
          <w:color w:val="000000" w:themeColor="text1"/>
          <w:sz w:val="22"/>
          <w:szCs w:val="22"/>
        </w:rPr>
        <w:t xml:space="preserve">экскурсии на производство и другое. </w:t>
      </w:r>
    </w:p>
    <w:p w:rsidR="000A52A5" w:rsidRPr="00560077" w:rsidRDefault="000A52A5" w:rsidP="00560077">
      <w:pPr>
        <w:pStyle w:val="afe"/>
        <w:tabs>
          <w:tab w:val="left" w:pos="2748"/>
          <w:tab w:val="left" w:pos="4450"/>
          <w:tab w:val="left" w:pos="5767"/>
          <w:tab w:val="left" w:pos="6185"/>
          <w:tab w:val="left" w:pos="8109"/>
          <w:tab w:val="left" w:pos="9355"/>
        </w:tabs>
        <w:ind w:right="-1"/>
        <w:jc w:val="both"/>
        <w:rPr>
          <w:color w:val="000000" w:themeColor="text1"/>
          <w:sz w:val="22"/>
          <w:szCs w:val="22"/>
        </w:rPr>
      </w:pPr>
      <w:r w:rsidRPr="00560077">
        <w:rPr>
          <w:color w:val="000000" w:themeColor="text1"/>
          <w:sz w:val="22"/>
          <w:szCs w:val="22"/>
        </w:rPr>
        <w:t xml:space="preserve">Экскурсии обычно : учебные (тематические), научные, общеобразовательные, культурно-просветительные, культурно-воспитательные и развивающие экскурсии. </w:t>
      </w:r>
    </w:p>
    <w:p w:rsidR="000A52A5" w:rsidRPr="00560077" w:rsidRDefault="000A52A5" w:rsidP="00560077">
      <w:pPr>
        <w:pStyle w:val="afe"/>
        <w:tabs>
          <w:tab w:val="left" w:pos="2748"/>
          <w:tab w:val="left" w:pos="4450"/>
          <w:tab w:val="left" w:pos="5767"/>
          <w:tab w:val="left" w:pos="6185"/>
          <w:tab w:val="left" w:pos="8109"/>
          <w:tab w:val="left" w:pos="9355"/>
        </w:tabs>
        <w:ind w:right="-1"/>
        <w:jc w:val="both"/>
        <w:rPr>
          <w:color w:val="000000" w:themeColor="text1"/>
          <w:sz w:val="22"/>
          <w:szCs w:val="22"/>
        </w:rPr>
      </w:pPr>
      <w:r w:rsidRPr="00560077">
        <w:rPr>
          <w:color w:val="000000" w:themeColor="text1"/>
          <w:sz w:val="22"/>
          <w:szCs w:val="22"/>
        </w:rPr>
        <w:t xml:space="preserve">В 2022-2023 учебном году  в течение  каникулярного времени , классные руководители </w:t>
      </w:r>
    </w:p>
    <w:p w:rsidR="000A52A5" w:rsidRPr="00560077" w:rsidRDefault="000A52A5" w:rsidP="00560077">
      <w:pPr>
        <w:pStyle w:val="afe"/>
        <w:tabs>
          <w:tab w:val="left" w:pos="2748"/>
          <w:tab w:val="left" w:pos="4450"/>
          <w:tab w:val="left" w:pos="5767"/>
          <w:tab w:val="left" w:pos="6185"/>
          <w:tab w:val="left" w:pos="8109"/>
          <w:tab w:val="left" w:pos="9355"/>
        </w:tabs>
        <w:ind w:right="-1"/>
        <w:jc w:val="both"/>
        <w:rPr>
          <w:rFonts w:eastAsia="Times New Roman"/>
          <w:color w:val="000000" w:themeColor="text1"/>
          <w:sz w:val="22"/>
          <w:szCs w:val="22"/>
          <w:shd w:val="clear" w:color="auto" w:fill="FFFFFF"/>
        </w:rPr>
      </w:pPr>
      <w:r w:rsidRPr="00560077">
        <w:rPr>
          <w:color w:val="000000" w:themeColor="text1"/>
          <w:sz w:val="22"/>
          <w:szCs w:val="22"/>
        </w:rPr>
        <w:t>Организовали для обучающихся осенний тур «Открывая мир»(5-9 класс), «Лечу куда Хочу» (1-4 класс)</w:t>
      </w:r>
    </w:p>
    <w:p w:rsidR="000A52A5" w:rsidRPr="00560077" w:rsidRDefault="000A52A5" w:rsidP="00613D00">
      <w:pPr>
        <w:pStyle w:val="aa"/>
        <w:numPr>
          <w:ilvl w:val="0"/>
          <w:numId w:val="42"/>
        </w:numPr>
        <w:spacing w:after="0" w:line="240" w:lineRule="auto"/>
        <w:jc w:val="both"/>
        <w:rPr>
          <w:rFonts w:ascii="Times New Roman" w:eastAsia="Times New Roman" w:hAnsi="Times New Roman" w:cs="Times New Roman"/>
          <w:b/>
          <w:color w:val="000000" w:themeColor="text1"/>
        </w:rPr>
      </w:pPr>
      <w:r w:rsidRPr="00560077">
        <w:rPr>
          <w:rFonts w:ascii="Times New Roman" w:eastAsia="Calibri" w:hAnsi="Times New Roman" w:cs="Times New Roman"/>
          <w:color w:val="000000" w:themeColor="text1"/>
        </w:rPr>
        <w:t>Мини-экспедиция «Раз тропинка, два тропинка…» по природным тропам родного города</w:t>
      </w:r>
    </w:p>
    <w:p w:rsidR="000A52A5" w:rsidRPr="00560077" w:rsidRDefault="000A52A5" w:rsidP="00613D00">
      <w:pPr>
        <w:pStyle w:val="aa"/>
        <w:numPr>
          <w:ilvl w:val="0"/>
          <w:numId w:val="42"/>
        </w:numPr>
        <w:spacing w:after="0" w:line="240" w:lineRule="auto"/>
        <w:jc w:val="both"/>
        <w:rPr>
          <w:rFonts w:ascii="Times New Roman" w:eastAsia="Calibri" w:hAnsi="Times New Roman" w:cs="Times New Roman"/>
          <w:color w:val="000000" w:themeColor="text1"/>
        </w:rPr>
      </w:pPr>
      <w:r w:rsidRPr="00560077">
        <w:rPr>
          <w:rFonts w:ascii="Times New Roman" w:eastAsia="Calibri" w:hAnsi="Times New Roman" w:cs="Times New Roman"/>
          <w:color w:val="000000" w:themeColor="text1"/>
        </w:rPr>
        <w:t>Экскурсия «Памятные места города»</w:t>
      </w:r>
    </w:p>
    <w:p w:rsidR="000A52A5" w:rsidRPr="00560077" w:rsidRDefault="000A52A5" w:rsidP="00613D00">
      <w:pPr>
        <w:pStyle w:val="aa"/>
        <w:numPr>
          <w:ilvl w:val="0"/>
          <w:numId w:val="42"/>
        </w:numPr>
        <w:spacing w:after="0" w:line="240" w:lineRule="auto"/>
        <w:jc w:val="both"/>
        <w:rPr>
          <w:rFonts w:ascii="Times New Roman" w:eastAsia="Calibri" w:hAnsi="Times New Roman" w:cs="Times New Roman"/>
          <w:color w:val="000000" w:themeColor="text1"/>
        </w:rPr>
      </w:pPr>
      <w:r w:rsidRPr="00560077">
        <w:rPr>
          <w:rFonts w:ascii="Times New Roman" w:eastAsia="Calibri" w:hAnsi="Times New Roman" w:cs="Times New Roman"/>
          <w:color w:val="000000" w:themeColor="text1"/>
        </w:rPr>
        <w:t>Виртуальный тур «Музей Победы»</w:t>
      </w:r>
    </w:p>
    <w:p w:rsidR="000A52A5" w:rsidRPr="00560077" w:rsidRDefault="000A52A5" w:rsidP="00613D00">
      <w:pPr>
        <w:pStyle w:val="aa"/>
        <w:numPr>
          <w:ilvl w:val="0"/>
          <w:numId w:val="42"/>
        </w:numPr>
        <w:spacing w:after="0" w:line="240" w:lineRule="auto"/>
        <w:jc w:val="both"/>
        <w:rPr>
          <w:rFonts w:ascii="Times New Roman" w:eastAsia="Calibri" w:hAnsi="Times New Roman" w:cs="Times New Roman"/>
          <w:color w:val="000000" w:themeColor="text1"/>
        </w:rPr>
      </w:pPr>
      <w:r w:rsidRPr="00560077">
        <w:rPr>
          <w:rFonts w:ascii="Times New Roman" w:eastAsia="Calibri" w:hAnsi="Times New Roman" w:cs="Times New Roman"/>
          <w:color w:val="000000" w:themeColor="text1"/>
        </w:rPr>
        <w:t>Поход в кинотеатр, просмотр мультфильма</w:t>
      </w:r>
    </w:p>
    <w:p w:rsidR="000A52A5" w:rsidRPr="00560077" w:rsidRDefault="000A52A5" w:rsidP="00613D00">
      <w:pPr>
        <w:pStyle w:val="aa"/>
        <w:numPr>
          <w:ilvl w:val="0"/>
          <w:numId w:val="42"/>
        </w:numPr>
        <w:spacing w:after="0" w:line="240" w:lineRule="auto"/>
        <w:jc w:val="both"/>
        <w:rPr>
          <w:rFonts w:ascii="Times New Roman" w:eastAsia="Calibri" w:hAnsi="Times New Roman" w:cs="Times New Roman"/>
          <w:color w:val="000000" w:themeColor="text1"/>
        </w:rPr>
      </w:pPr>
      <w:r w:rsidRPr="00560077">
        <w:rPr>
          <w:rFonts w:ascii="Times New Roman" w:eastAsia="Calibri" w:hAnsi="Times New Roman" w:cs="Times New Roman"/>
          <w:color w:val="000000" w:themeColor="text1"/>
        </w:rPr>
        <w:t>Прогулка в городской парк «Золотая осень» «Весенняя капель»</w:t>
      </w:r>
    </w:p>
    <w:p w:rsidR="000A52A5" w:rsidRPr="00560077" w:rsidRDefault="000A52A5" w:rsidP="00560077">
      <w:pPr>
        <w:tabs>
          <w:tab w:val="left" w:pos="720"/>
        </w:tabs>
        <w:spacing w:after="0" w:line="240" w:lineRule="auto"/>
        <w:jc w:val="both"/>
        <w:rPr>
          <w:rFonts w:ascii="Times New Roman" w:eastAsia="Times New Roman" w:hAnsi="Times New Roman" w:cs="Times New Roman"/>
          <w:b/>
          <w:color w:val="000000" w:themeColor="text1"/>
        </w:rPr>
      </w:pPr>
    </w:p>
    <w:p w:rsidR="000A52A5" w:rsidRPr="00560077" w:rsidRDefault="000A52A5" w:rsidP="00560077">
      <w:pPr>
        <w:spacing w:line="240" w:lineRule="auto"/>
        <w:jc w:val="both"/>
        <w:rPr>
          <w:rFonts w:ascii="Times New Roman" w:hAnsi="Times New Roman" w:cs="Times New Roman"/>
          <w:b/>
          <w:color w:val="000000" w:themeColor="text1"/>
          <w:shd w:val="clear" w:color="auto" w:fill="FFFFFF"/>
        </w:rPr>
      </w:pPr>
      <w:r w:rsidRPr="00560077">
        <w:rPr>
          <w:rFonts w:ascii="Times New Roman" w:hAnsi="Times New Roman" w:cs="Times New Roman"/>
          <w:b/>
          <w:color w:val="000000" w:themeColor="text1"/>
          <w:shd w:val="clear" w:color="auto" w:fill="FFFFFF"/>
        </w:rPr>
        <w:t>Мониторинговая работа</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В образовательном учреждении существует задача создания системы мониторинга воспитательного процесса. Решение данной задачи позволит коллективу педагогов выстроить логику воспитательного процесса с неуклонным повышением качества воспитания. МОУ «Школа № 26 г. Тореза» ориентирована на обучение и воспитание учащихся, развитие их физических, психологических,</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интеллектуальных особенностей, а также на обеспечение образовательных потребностей учащихся с</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учетом их индивидуальных способностей, возможностей и интересов.</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Под качеством воспитания нами понимается характеристика системы воспитания, отражающая</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степень соответствия ресурсного обеспечения, воспитательного процесса, воспитательных</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 xml:space="preserve">результатов нормативным требованиям, социальным и личностным ожиданиям. </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Инструментом оценивания результатов качества воспитания является внутришкольные мониторинговые исследования активности детей во внеурочной и социально-значимой деятельности, сформированность личностных качеств школьников, влияющих на учебную и социальную деятельность и воспитательную деятельность классных руководителей по формированию этих качеств.</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Мониторинг воспитательного процесса в школе за 2022-2023 учебный год осуществлялся путем</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lastRenderedPageBreak/>
        <w:t>проведения диагностических исследований (анкетирование, наблюдение, анализ), через которые</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можно проследить: степень включенности детей класса в классные и школьные мероприятия,</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проекты, программы; микроклимат в классе; отношения между учащимися и классным руководителем; развитие детского самоуправления.</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Работа по оценке эффективности воспитательного процесса ведется по нескольким направлениям</w:t>
      </w:r>
    </w:p>
    <w:p w:rsidR="000A52A5" w:rsidRPr="00560077" w:rsidRDefault="000A52A5" w:rsidP="00560077">
      <w:pPr>
        <w:shd w:val="clear" w:color="auto" w:fill="FFFFFF"/>
        <w:spacing w:after="0" w:line="240" w:lineRule="auto"/>
        <w:jc w:val="both"/>
        <w:rPr>
          <w:rFonts w:ascii="Times New Roman" w:eastAsia="Times New Roman" w:hAnsi="Times New Roman" w:cs="Times New Roman"/>
          <w:b/>
          <w:color w:val="1A1A1A"/>
        </w:rPr>
      </w:pPr>
      <w:r w:rsidRPr="00560077">
        <w:rPr>
          <w:rFonts w:ascii="Times New Roman" w:eastAsia="Times New Roman" w:hAnsi="Times New Roman" w:cs="Times New Roman"/>
          <w:b/>
          <w:color w:val="1A1A1A"/>
        </w:rPr>
        <w:t>Направление «Включенность школьников во внеурочную деятельность»</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Педагогический коллектив школы создает благоприятные условия для всестороннего развития</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личности каждого ученика, отводя определенную воспитательную роль учебно-познавательной</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деятельности. На уроках, в учебной деятельности, учителя-предметники формируют научное</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мировоззрение учащихся. Это находит продолжение и во внеклассной работе, во внеурочных</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занятиях. Традиционными стали в школе предметные недели, в рамках, которых учителя используют</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различные формы внеурочной деятельности: предметные олимпиады, конкурсы, викторины,</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интеллектуальные игры, выпуск газет и т.д.</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В работе с учащимися класса классные руководители используют разные технологии воспитания, формы, приемы, создают благоприятный психологический климат в детских коллективах.</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Это подтверждают результаты анкетирования, проведенные среди учащихся 5-9 классов (опрошено</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было 42 учащихся): удовлетворены характером отношений, сложившихся в классе - 37 учащихся</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(88%); 5 учащихся (12%) учащихся считают, что их отношения не сложились.</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Цель образовательной деятельности школы реализуется через включение учащихся школы в</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различные мероприятия, конкурсы (очные, заочные, дистанционные), олимпиады, спортивные</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соревнования, школьные КТД. В нашей школе учащимся предоставляется большой спектр</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мероприятий по различным направлениям (спортивное, художественно-эстетическое, экологическое,</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по разным учебным дисциплинам, социально-значимая деятельность, военно-патриотическое и др.),</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каждый может найти себе дело, а некоторые пробуют свои силы в нескольких, что положительно</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сказывается на выборе образовательного профиля, дальнейшего образовательного маршрута. В</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анкетах учащиеся школы отмечают, что в школе сложилась традиционная система КТД: «День</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Знаний», «День Учителя», «День Защитника Отечества», «Всемирный день женщин»,  «День победы» , новогодние праздники.</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В мониторинге воспитательного процесса одним из критериев мы рассматриваем занятость</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школьников во второй половине дня, 100% учащихся школы  заняты различными видами внеурочной деятельности и кружками дополнительного образования.</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По сравнению с прошлым годом на 11% увеличился процент школьников, принимавших участие в общешкольных мероприятиях, на 6% увеличилось количество учащихся, включившихся в</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социально-значимую деятельность.</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Таким образом, в традиционных школьных мероприятиях участвуют все классы, но степень</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активности классов в жизни школы, естественно, разная. Это связано с работой классных руководителей их желанием и умением организовать, заинтересовать детей, умением привлекать к</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участию в мероприятиях каждого ученика. Но, не смотря на организованную внеурочную деятельность в школе, учащиеся считают:</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 их класс в школе живет жизнью разнообразной и насыщенной- 74% учащихся</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 их класс в школе живет скучной жизнью - 9% учащихся</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 нормально, но хотелось бы лучше -2% учащихся;</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 внутри класса жизнь разнообразная и насыщенная -67% учащихся;</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 жизнь в классе скучная - 5% опрошенных.</w:t>
      </w:r>
    </w:p>
    <w:p w:rsidR="000A52A5" w:rsidRPr="00560077" w:rsidRDefault="000A52A5" w:rsidP="00560077">
      <w:pPr>
        <w:shd w:val="clear" w:color="auto" w:fill="FFFFFF"/>
        <w:spacing w:after="0" w:line="240" w:lineRule="auto"/>
        <w:jc w:val="both"/>
        <w:rPr>
          <w:rFonts w:ascii="Times New Roman" w:eastAsia="Times New Roman" w:hAnsi="Times New Roman" w:cs="Times New Roman"/>
          <w:b/>
          <w:color w:val="1A1A1A"/>
        </w:rPr>
      </w:pPr>
      <w:r w:rsidRPr="00560077">
        <w:rPr>
          <w:rFonts w:ascii="Times New Roman" w:eastAsia="Times New Roman" w:hAnsi="Times New Roman" w:cs="Times New Roman"/>
          <w:b/>
          <w:color w:val="1A1A1A"/>
        </w:rPr>
        <w:t>Направление «Деятельность классного руководителя»</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Определение результативности деятельности классного руководителя относится к числу</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наиболее сложных педагогических проблем. В своей практической работе классному руководителю</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приходится координировать взаимодействие учителей-предметников, родителей и учащихся,</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работать над повышением успеваемости через развитие познавательной активности школьников.</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Даже в классах, где успеваемость высокая, следует стимулировать у детей интерес и любовь к</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знаниям, добиваться улучшения качества обучения, прививать учащимся навыки самообразования.</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lastRenderedPageBreak/>
        <w:t>В нашей школе в результате совместной деятельности педагогического коллектива школы было</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принято решение оценивать результаты деятельности классного руководителя по критериям:</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 Успешность в методической деятельности.</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 Успешность в воспитательной деятельности.</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 Успешность в здоровьесберегающей деятельности.</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По итогам года классные руководители подают подробную аналитическую справку о своих</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достижениях, о достижениях учащихся своего класса.</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В процессе анализа результатов выявлено, что при организации внеклассной деятельности 63%</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учащихся отметили, что часто обсуждают и сотрудничают с одноклассниками при подготовки и</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реализации КТД, проектов, социально-значимых акций; 30% опрошенных делают это редко; 7%</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опрошенных никогда не обсуждает и не сотрудничает с одноклассниками.</w:t>
      </w:r>
    </w:p>
    <w:p w:rsidR="000A52A5" w:rsidRPr="00560077" w:rsidRDefault="000A52A5" w:rsidP="00560077">
      <w:pPr>
        <w:shd w:val="clear" w:color="auto" w:fill="FFFFFF"/>
        <w:spacing w:after="0" w:line="240" w:lineRule="auto"/>
        <w:jc w:val="both"/>
        <w:rPr>
          <w:rFonts w:ascii="Times New Roman" w:eastAsia="Times New Roman" w:hAnsi="Times New Roman" w:cs="Times New Roman"/>
          <w:b/>
          <w:color w:val="1A1A1A"/>
        </w:rPr>
      </w:pPr>
      <w:r w:rsidRPr="00560077">
        <w:rPr>
          <w:rFonts w:ascii="Times New Roman" w:eastAsia="Times New Roman" w:hAnsi="Times New Roman" w:cs="Times New Roman"/>
          <w:b/>
          <w:color w:val="1A1A1A"/>
        </w:rPr>
        <w:t>Направление «Развитие детского самоуправления»</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Участие в классных и общешкольных мероприятиях развивает ответственность, инициативу в</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обучающихся, содействует воспитанию общественной активности, выявляет лидерские качества</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личности и их коммуникативные способности. С целью изучения уровня развития ученического</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самоуправления среди учащихся 5-9-х классов было проведено анкетирование. Опрошено 52</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человек. Анализ результатов выявил, что в качестве «участника» принимали участие в классных или</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школьных мероприятиях – 56% учащихся, «зрителя» -30%, «организатора» - 10%. Никогда не</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участвовали учащихся - 4%. Большинство учащихся хотели бы принимать участие в организации и</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проведении школьных мероприятий, причем это в основном учащиеся 6,7,8 класса - 40%</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отметили, что проявляют инициативу в организации и проведении мероприятий. У учащихся 83%</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проявляется чувство ответственности за порученное дело, у 17% учащихся чувство ответственности</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не проявляется.</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r w:rsidRPr="00560077">
        <w:rPr>
          <w:rFonts w:ascii="Times New Roman" w:eastAsia="Times New Roman" w:hAnsi="Times New Roman" w:cs="Times New Roman"/>
          <w:color w:val="1A1A1A"/>
        </w:rPr>
        <w:t>Таким образом, взаимодействие с другими классами в организации школьной жизни в повысилось по сравнению с прошлым годом за счет проведения КТД, проектов, социальнозначимых и работы органов детского самоуправления.</w:t>
      </w:r>
    </w:p>
    <w:p w:rsidR="000A52A5" w:rsidRPr="00560077" w:rsidRDefault="000A52A5" w:rsidP="00560077">
      <w:pPr>
        <w:shd w:val="clear" w:color="auto" w:fill="FFFFFF"/>
        <w:spacing w:after="0" w:line="240" w:lineRule="auto"/>
        <w:jc w:val="both"/>
        <w:rPr>
          <w:rFonts w:ascii="Times New Roman" w:eastAsia="Times New Roman" w:hAnsi="Times New Roman" w:cs="Times New Roman"/>
          <w:b/>
          <w:color w:val="1A1A1A"/>
        </w:rPr>
      </w:pPr>
      <w:r w:rsidRPr="00560077">
        <w:rPr>
          <w:rFonts w:ascii="Times New Roman" w:eastAsia="Times New Roman" w:hAnsi="Times New Roman" w:cs="Times New Roman"/>
          <w:b/>
          <w:color w:val="1A1A1A"/>
        </w:rPr>
        <w:t>Диагностика уровня воспитанности</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1A1A1A"/>
        </w:rPr>
      </w:pP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 xml:space="preserve">Во  исполнение  Годового  плана  работы  школы, плана внутришкольного контроля на 2022-2023 учебный  год,  в  соответствии с  графиком  проведения  мониторинговых исследований   воспитательного  процесса,  с  целью  </w:t>
      </w:r>
      <w:r w:rsidRPr="00560077">
        <w:rPr>
          <w:rFonts w:ascii="Times New Roman" w:eastAsia="Calibri" w:hAnsi="Times New Roman" w:cs="Times New Roman"/>
          <w:color w:val="000000"/>
        </w:rPr>
        <w:t xml:space="preserve"> определения   уровня  воспитанности обучающихся  школы на конец  2022-2023 учебного года</w:t>
      </w:r>
      <w:r w:rsidRPr="00560077">
        <w:rPr>
          <w:rFonts w:ascii="Times New Roman" w:eastAsia="Times New Roman" w:hAnsi="Times New Roman" w:cs="Times New Roman"/>
          <w:color w:val="000000"/>
        </w:rPr>
        <w:t xml:space="preserve"> была проведена  соответствующая  диагностика. Исследование  проводилось  с  использованием </w:t>
      </w:r>
      <w:r w:rsidRPr="00560077">
        <w:rPr>
          <w:rFonts w:ascii="Times New Roman" w:eastAsia="Calibri" w:hAnsi="Times New Roman" w:cs="Times New Roman"/>
          <w:color w:val="000000"/>
        </w:rPr>
        <w:t>диагностической  программы изучения  уровней воспитанности учащихся по методике Капустина Н.П., Шиловой М.И.</w:t>
      </w:r>
      <w:r w:rsidRPr="00560077">
        <w:rPr>
          <w:rFonts w:ascii="Times New Roman" w:eastAsia="Times New Roman" w:hAnsi="Times New Roman" w:cs="Times New Roman"/>
          <w:color w:val="000000"/>
        </w:rPr>
        <w:t xml:space="preserve">   </w:t>
      </w:r>
    </w:p>
    <w:p w:rsidR="000A52A5" w:rsidRPr="00560077" w:rsidRDefault="000A52A5" w:rsidP="00560077">
      <w:pPr>
        <w:shd w:val="clear" w:color="auto" w:fill="FFFFFF"/>
        <w:spacing w:after="0" w:line="240" w:lineRule="auto"/>
        <w:jc w:val="both"/>
        <w:rPr>
          <w:rFonts w:ascii="Times New Roman" w:eastAsia="Times New Roman" w:hAnsi="Times New Roman" w:cs="Times New Roman"/>
          <w:b/>
          <w:color w:val="000000"/>
        </w:rPr>
      </w:pPr>
    </w:p>
    <w:p w:rsidR="000A52A5" w:rsidRPr="00560077" w:rsidRDefault="000A52A5" w:rsidP="00560077">
      <w:pPr>
        <w:shd w:val="clear" w:color="auto" w:fill="FFFFFF"/>
        <w:spacing w:after="15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b/>
          <w:bCs/>
          <w:color w:val="000000"/>
        </w:rPr>
        <w:t>Задачи мониторинга</w:t>
      </w:r>
      <w:r w:rsidRPr="00560077">
        <w:rPr>
          <w:rFonts w:ascii="Times New Roman" w:eastAsia="Times New Roman" w:hAnsi="Times New Roman" w:cs="Times New Roman"/>
          <w:color w:val="000000"/>
        </w:rPr>
        <w:t>:</w:t>
      </w:r>
    </w:p>
    <w:p w:rsidR="000A52A5" w:rsidRPr="00560077" w:rsidRDefault="000A52A5" w:rsidP="00560077">
      <w:pPr>
        <w:shd w:val="clear" w:color="auto" w:fill="FFFFFF"/>
        <w:spacing w:after="15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1. Определить уровень воспитанности учащихся в  классах и  в  среднем  по  школе.</w:t>
      </w:r>
    </w:p>
    <w:p w:rsidR="000A52A5" w:rsidRPr="00560077" w:rsidRDefault="000A52A5" w:rsidP="00560077">
      <w:pPr>
        <w:shd w:val="clear" w:color="auto" w:fill="FFFFFF"/>
        <w:spacing w:after="15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2. Оценить и выявить тенденции в развитии воспитательного процесса.</w:t>
      </w:r>
    </w:p>
    <w:p w:rsidR="000A52A5" w:rsidRPr="00560077" w:rsidRDefault="000A52A5" w:rsidP="00560077">
      <w:pPr>
        <w:shd w:val="clear" w:color="auto" w:fill="FFFFFF"/>
        <w:spacing w:after="0" w:line="240" w:lineRule="auto"/>
        <w:jc w:val="both"/>
        <w:textAlignment w:val="baseline"/>
        <w:rPr>
          <w:rFonts w:ascii="Times New Roman" w:eastAsia="Times New Roman" w:hAnsi="Times New Roman" w:cs="Times New Roman"/>
          <w:color w:val="000000"/>
        </w:rPr>
      </w:pPr>
      <w:r w:rsidRPr="00560077">
        <w:rPr>
          <w:rFonts w:ascii="Times New Roman" w:eastAsia="Times New Roman" w:hAnsi="Times New Roman" w:cs="Times New Roman"/>
          <w:color w:val="000000"/>
        </w:rPr>
        <w:t xml:space="preserve">классов,  выявить  уровень    воспитанности  путём  оценки  некоторых  личностных  свойств  и </w:t>
      </w:r>
    </w:p>
    <w:p w:rsidR="000A52A5" w:rsidRPr="00560077" w:rsidRDefault="000A52A5" w:rsidP="00560077">
      <w:pPr>
        <w:shd w:val="clear" w:color="auto" w:fill="FFFFFF"/>
        <w:spacing w:after="0" w:line="240" w:lineRule="auto"/>
        <w:jc w:val="both"/>
        <w:textAlignment w:val="baseline"/>
        <w:rPr>
          <w:rFonts w:ascii="Times New Roman" w:eastAsia="Times New Roman" w:hAnsi="Times New Roman" w:cs="Times New Roman"/>
          <w:color w:val="000000"/>
        </w:rPr>
      </w:pPr>
      <w:r w:rsidRPr="00560077">
        <w:rPr>
          <w:rFonts w:ascii="Times New Roman" w:eastAsia="Times New Roman" w:hAnsi="Times New Roman" w:cs="Times New Roman"/>
          <w:color w:val="000000"/>
        </w:rPr>
        <w:t>качеств  самими  учащимися,  а  также  выявление  представлений  классного  руководител</w:t>
      </w:r>
    </w:p>
    <w:p w:rsidR="000A52A5" w:rsidRPr="00560077" w:rsidRDefault="000A52A5" w:rsidP="00560077">
      <w:pPr>
        <w:shd w:val="clear" w:color="auto" w:fill="FFFFFF"/>
        <w:spacing w:after="15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b/>
          <w:bCs/>
          <w:color w:val="000000"/>
        </w:rPr>
        <w:t>Процедура получения информации: </w:t>
      </w:r>
      <w:r w:rsidRPr="00560077">
        <w:rPr>
          <w:rFonts w:ascii="Times New Roman" w:eastAsia="Times New Roman" w:hAnsi="Times New Roman" w:cs="Times New Roman"/>
          <w:color w:val="000000"/>
        </w:rPr>
        <w:t>заполнение анкет классными руководителями для определения уровня воспитанности учащихся 1-4 классов; самими учащимися 5-9 классов.</w:t>
      </w:r>
    </w:p>
    <w:p w:rsidR="000A52A5" w:rsidRPr="00560077" w:rsidRDefault="000A52A5" w:rsidP="00560077">
      <w:pPr>
        <w:shd w:val="clear" w:color="auto" w:fill="FFFFFF"/>
        <w:spacing w:after="15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Ежегодное проведение исследования позволяет проследить динамику изменений в уровне воспитанности и своевременно реагировать на тенденции, внося изменения в воспитательный процесс.</w:t>
      </w:r>
    </w:p>
    <w:p w:rsidR="000A52A5" w:rsidRPr="00560077" w:rsidRDefault="000A52A5" w:rsidP="00560077">
      <w:pPr>
        <w:shd w:val="clear" w:color="auto" w:fill="FFFFFF"/>
        <w:spacing w:after="15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 xml:space="preserve">Под уровнем воспитанности мы понимаем степень сформированности (в соответствии с возрастом) важнейших качеств личности. Каждый показатель воспитанности оценивается по уровню его сформированности: высокий, хороший, средний ,  низкий. </w:t>
      </w:r>
    </w:p>
    <w:p w:rsidR="000A52A5" w:rsidRPr="00560077" w:rsidRDefault="000A52A5" w:rsidP="00560077">
      <w:pPr>
        <w:spacing w:line="240" w:lineRule="auto"/>
        <w:jc w:val="both"/>
        <w:rPr>
          <w:rFonts w:ascii="Times New Roman" w:eastAsia="Times New Roman" w:hAnsi="Times New Roman" w:cs="Times New Roman"/>
          <w:b/>
          <w:color w:val="0D0D0D"/>
        </w:rPr>
      </w:pPr>
      <w:r w:rsidRPr="00560077">
        <w:rPr>
          <w:rFonts w:ascii="Times New Roman" w:eastAsia="Times New Roman" w:hAnsi="Times New Roman" w:cs="Times New Roman"/>
          <w:b/>
          <w:color w:val="0D0D0D"/>
        </w:rPr>
        <w:t>Анализ показателей уровня воспитанности 1-4 классы</w:t>
      </w:r>
    </w:p>
    <w:tbl>
      <w:tblPr>
        <w:tblW w:w="8300" w:type="dxa"/>
        <w:jc w:val="center"/>
        <w:tblInd w:w="93" w:type="dxa"/>
        <w:tblLook w:val="04A0" w:firstRow="1" w:lastRow="0" w:firstColumn="1" w:lastColumn="0" w:noHBand="0" w:noVBand="1"/>
      </w:tblPr>
      <w:tblGrid>
        <w:gridCol w:w="1237"/>
        <w:gridCol w:w="1214"/>
        <w:gridCol w:w="929"/>
        <w:gridCol w:w="929"/>
        <w:gridCol w:w="929"/>
        <w:gridCol w:w="929"/>
        <w:gridCol w:w="935"/>
        <w:gridCol w:w="1263"/>
      </w:tblGrid>
      <w:tr w:rsidR="000A52A5" w:rsidRPr="00560077" w:rsidTr="000A52A5">
        <w:trPr>
          <w:trHeight w:val="2085"/>
          <w:jc w:val="center"/>
        </w:trPr>
        <w:tc>
          <w:tcPr>
            <w:tcW w:w="1172" w:type="dxa"/>
            <w:tcBorders>
              <w:top w:val="single" w:sz="4" w:space="0" w:color="auto"/>
              <w:left w:val="single" w:sz="4" w:space="0" w:color="auto"/>
              <w:bottom w:val="single" w:sz="4" w:space="0" w:color="auto"/>
              <w:right w:val="single" w:sz="4" w:space="0" w:color="auto"/>
            </w:tcBorders>
            <w:shd w:val="clear" w:color="000000" w:fill="FDE9D9"/>
            <w:vAlign w:val="bottom"/>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lastRenderedPageBreak/>
              <w:t>Класс</w:t>
            </w:r>
          </w:p>
        </w:tc>
        <w:tc>
          <w:tcPr>
            <w:tcW w:w="1214" w:type="dxa"/>
            <w:tcBorders>
              <w:top w:val="single" w:sz="4" w:space="0" w:color="auto"/>
              <w:left w:val="nil"/>
              <w:bottom w:val="single" w:sz="4" w:space="0" w:color="auto"/>
              <w:right w:val="single" w:sz="4" w:space="0" w:color="auto"/>
            </w:tcBorders>
            <w:shd w:val="clear" w:color="000000" w:fill="FDE9D9"/>
            <w:textDirection w:val="btLr"/>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Любознательность</w:t>
            </w:r>
          </w:p>
        </w:tc>
        <w:tc>
          <w:tcPr>
            <w:tcW w:w="929" w:type="dxa"/>
            <w:tcBorders>
              <w:top w:val="single" w:sz="4" w:space="0" w:color="auto"/>
              <w:left w:val="nil"/>
              <w:bottom w:val="single" w:sz="4" w:space="0" w:color="auto"/>
              <w:right w:val="single" w:sz="4" w:space="0" w:color="auto"/>
            </w:tcBorders>
            <w:shd w:val="clear" w:color="000000" w:fill="FDE9D9"/>
            <w:textDirection w:val="btLr"/>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Прилежание</w:t>
            </w:r>
          </w:p>
        </w:tc>
        <w:tc>
          <w:tcPr>
            <w:tcW w:w="929" w:type="dxa"/>
            <w:tcBorders>
              <w:top w:val="single" w:sz="4" w:space="0" w:color="auto"/>
              <w:left w:val="nil"/>
              <w:bottom w:val="single" w:sz="4" w:space="0" w:color="auto"/>
              <w:right w:val="single" w:sz="4" w:space="0" w:color="auto"/>
            </w:tcBorders>
            <w:shd w:val="clear" w:color="000000" w:fill="FDE9D9"/>
            <w:textDirection w:val="btLr"/>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Отношение к природе</w:t>
            </w:r>
          </w:p>
        </w:tc>
        <w:tc>
          <w:tcPr>
            <w:tcW w:w="929" w:type="dxa"/>
            <w:tcBorders>
              <w:top w:val="single" w:sz="4" w:space="0" w:color="auto"/>
              <w:left w:val="nil"/>
              <w:bottom w:val="single" w:sz="4" w:space="0" w:color="auto"/>
              <w:right w:val="single" w:sz="4" w:space="0" w:color="auto"/>
            </w:tcBorders>
            <w:shd w:val="clear" w:color="000000" w:fill="FDE9D9"/>
            <w:textDirection w:val="btLr"/>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Я и школа</w:t>
            </w:r>
          </w:p>
        </w:tc>
        <w:tc>
          <w:tcPr>
            <w:tcW w:w="929" w:type="dxa"/>
            <w:tcBorders>
              <w:top w:val="single" w:sz="4" w:space="0" w:color="auto"/>
              <w:left w:val="nil"/>
              <w:bottom w:val="single" w:sz="4" w:space="0" w:color="auto"/>
              <w:right w:val="single" w:sz="4" w:space="0" w:color="auto"/>
            </w:tcBorders>
            <w:shd w:val="clear" w:color="000000" w:fill="FDE9D9"/>
            <w:textDirection w:val="btLr"/>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Прекрасное в моей жизни</w:t>
            </w:r>
          </w:p>
        </w:tc>
        <w:tc>
          <w:tcPr>
            <w:tcW w:w="935" w:type="dxa"/>
            <w:tcBorders>
              <w:top w:val="single" w:sz="4" w:space="0" w:color="auto"/>
              <w:left w:val="nil"/>
              <w:bottom w:val="single" w:sz="4" w:space="0" w:color="auto"/>
              <w:right w:val="single" w:sz="4" w:space="0" w:color="auto"/>
            </w:tcBorders>
            <w:shd w:val="clear" w:color="000000" w:fill="FDE9D9"/>
            <w:textDirection w:val="btLr"/>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Показатель уровня воспитанности</w:t>
            </w:r>
          </w:p>
        </w:tc>
        <w:tc>
          <w:tcPr>
            <w:tcW w:w="1263" w:type="dxa"/>
            <w:tcBorders>
              <w:top w:val="single" w:sz="4" w:space="0" w:color="auto"/>
              <w:left w:val="nil"/>
              <w:bottom w:val="single" w:sz="4" w:space="0" w:color="auto"/>
              <w:right w:val="single" w:sz="4" w:space="0" w:color="auto"/>
            </w:tcBorders>
            <w:shd w:val="clear" w:color="000000" w:fill="FDE9D9"/>
            <w:textDirection w:val="btLr"/>
            <w:vAlign w:val="center"/>
            <w:hideMark/>
          </w:tcPr>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Уровень воспитанности</w:t>
            </w:r>
          </w:p>
        </w:tc>
      </w:tr>
      <w:tr w:rsidR="000A52A5" w:rsidRPr="00560077" w:rsidTr="000A52A5">
        <w:trPr>
          <w:trHeight w:val="315"/>
          <w:jc w:val="center"/>
        </w:trPr>
        <w:tc>
          <w:tcPr>
            <w:tcW w:w="1172" w:type="dxa"/>
            <w:tcBorders>
              <w:top w:val="nil"/>
              <w:left w:val="single" w:sz="4" w:space="0" w:color="auto"/>
              <w:bottom w:val="single" w:sz="4" w:space="0" w:color="auto"/>
              <w:right w:val="single" w:sz="4" w:space="0" w:color="auto"/>
            </w:tcBorders>
            <w:shd w:val="clear" w:color="000000" w:fill="FDE9D9"/>
            <w:noWrap/>
            <w:vAlign w:val="bottom"/>
            <w:hideMark/>
          </w:tcPr>
          <w:p w:rsidR="000A52A5" w:rsidRPr="00560077" w:rsidRDefault="000A52A5" w:rsidP="00560077">
            <w:pPr>
              <w:spacing w:after="0" w:line="240" w:lineRule="auto"/>
              <w:rPr>
                <w:rFonts w:ascii="Times New Roman" w:eastAsia="Times New Roman" w:hAnsi="Times New Roman" w:cs="Times New Roman"/>
                <w:color w:val="000000"/>
              </w:rPr>
            </w:pPr>
            <w:r w:rsidRPr="00560077">
              <w:rPr>
                <w:rFonts w:ascii="Times New Roman" w:eastAsia="Times New Roman" w:hAnsi="Times New Roman" w:cs="Times New Roman"/>
                <w:color w:val="000000"/>
              </w:rPr>
              <w:t>1кл</w:t>
            </w:r>
          </w:p>
        </w:tc>
        <w:tc>
          <w:tcPr>
            <w:tcW w:w="1214"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3,4</w:t>
            </w:r>
          </w:p>
        </w:tc>
        <w:tc>
          <w:tcPr>
            <w:tcW w:w="92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3,3</w:t>
            </w:r>
          </w:p>
        </w:tc>
        <w:tc>
          <w:tcPr>
            <w:tcW w:w="92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3,8</w:t>
            </w:r>
          </w:p>
        </w:tc>
        <w:tc>
          <w:tcPr>
            <w:tcW w:w="92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3,6</w:t>
            </w:r>
          </w:p>
        </w:tc>
        <w:tc>
          <w:tcPr>
            <w:tcW w:w="92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4</w:t>
            </w:r>
          </w:p>
        </w:tc>
        <w:tc>
          <w:tcPr>
            <w:tcW w:w="935"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3,62</w:t>
            </w:r>
          </w:p>
        </w:tc>
        <w:tc>
          <w:tcPr>
            <w:tcW w:w="1263"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rPr>
                <w:rFonts w:ascii="Times New Roman" w:eastAsia="Times New Roman" w:hAnsi="Times New Roman" w:cs="Times New Roman"/>
                <w:color w:val="000000"/>
              </w:rPr>
            </w:pPr>
            <w:r w:rsidRPr="00560077">
              <w:rPr>
                <w:rFonts w:ascii="Times New Roman" w:eastAsia="Times New Roman" w:hAnsi="Times New Roman" w:cs="Times New Roman"/>
                <w:color w:val="000000"/>
              </w:rPr>
              <w:t>средний</w:t>
            </w:r>
          </w:p>
        </w:tc>
      </w:tr>
      <w:tr w:rsidR="000A52A5" w:rsidRPr="00560077" w:rsidTr="000A52A5">
        <w:trPr>
          <w:trHeight w:val="315"/>
          <w:jc w:val="center"/>
        </w:trPr>
        <w:tc>
          <w:tcPr>
            <w:tcW w:w="1172" w:type="dxa"/>
            <w:tcBorders>
              <w:top w:val="nil"/>
              <w:left w:val="single" w:sz="4" w:space="0" w:color="auto"/>
              <w:bottom w:val="single" w:sz="4" w:space="0" w:color="auto"/>
              <w:right w:val="single" w:sz="4" w:space="0" w:color="auto"/>
            </w:tcBorders>
            <w:shd w:val="clear" w:color="000000" w:fill="FDE9D9"/>
            <w:noWrap/>
            <w:vAlign w:val="bottom"/>
            <w:hideMark/>
          </w:tcPr>
          <w:p w:rsidR="000A52A5" w:rsidRPr="00560077" w:rsidRDefault="000A52A5" w:rsidP="00560077">
            <w:pPr>
              <w:spacing w:after="0" w:line="240" w:lineRule="auto"/>
              <w:rPr>
                <w:rFonts w:ascii="Times New Roman" w:eastAsia="Times New Roman" w:hAnsi="Times New Roman" w:cs="Times New Roman"/>
                <w:color w:val="000000"/>
              </w:rPr>
            </w:pPr>
            <w:r w:rsidRPr="00560077">
              <w:rPr>
                <w:rFonts w:ascii="Times New Roman" w:eastAsia="Times New Roman" w:hAnsi="Times New Roman" w:cs="Times New Roman"/>
                <w:color w:val="000000"/>
              </w:rPr>
              <w:t>2кл</w:t>
            </w:r>
          </w:p>
        </w:tc>
        <w:tc>
          <w:tcPr>
            <w:tcW w:w="1214"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3,9</w:t>
            </w:r>
          </w:p>
        </w:tc>
        <w:tc>
          <w:tcPr>
            <w:tcW w:w="92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3,9</w:t>
            </w:r>
          </w:p>
        </w:tc>
        <w:tc>
          <w:tcPr>
            <w:tcW w:w="92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4,3</w:t>
            </w:r>
          </w:p>
        </w:tc>
        <w:tc>
          <w:tcPr>
            <w:tcW w:w="92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4,5</w:t>
            </w:r>
          </w:p>
        </w:tc>
        <w:tc>
          <w:tcPr>
            <w:tcW w:w="92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4,4</w:t>
            </w:r>
          </w:p>
        </w:tc>
        <w:tc>
          <w:tcPr>
            <w:tcW w:w="935"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4,2</w:t>
            </w:r>
          </w:p>
        </w:tc>
        <w:tc>
          <w:tcPr>
            <w:tcW w:w="1263"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rPr>
                <w:rFonts w:ascii="Times New Roman" w:eastAsia="Times New Roman" w:hAnsi="Times New Roman" w:cs="Times New Roman"/>
                <w:color w:val="000000"/>
              </w:rPr>
            </w:pPr>
            <w:r w:rsidRPr="00560077">
              <w:rPr>
                <w:rFonts w:ascii="Times New Roman" w:eastAsia="Times New Roman" w:hAnsi="Times New Roman" w:cs="Times New Roman"/>
                <w:color w:val="000000"/>
              </w:rPr>
              <w:t>хороший</w:t>
            </w:r>
          </w:p>
        </w:tc>
      </w:tr>
      <w:tr w:rsidR="000A52A5" w:rsidRPr="00560077" w:rsidTr="000A52A5">
        <w:trPr>
          <w:trHeight w:val="315"/>
          <w:jc w:val="center"/>
        </w:trPr>
        <w:tc>
          <w:tcPr>
            <w:tcW w:w="1172" w:type="dxa"/>
            <w:tcBorders>
              <w:top w:val="nil"/>
              <w:left w:val="single" w:sz="4" w:space="0" w:color="auto"/>
              <w:bottom w:val="single" w:sz="4" w:space="0" w:color="auto"/>
              <w:right w:val="single" w:sz="4" w:space="0" w:color="auto"/>
            </w:tcBorders>
            <w:shd w:val="clear" w:color="000000" w:fill="FDE9D9"/>
            <w:noWrap/>
            <w:vAlign w:val="bottom"/>
            <w:hideMark/>
          </w:tcPr>
          <w:p w:rsidR="000A52A5" w:rsidRPr="00560077" w:rsidRDefault="000A52A5" w:rsidP="00560077">
            <w:pPr>
              <w:spacing w:after="0" w:line="240" w:lineRule="auto"/>
              <w:rPr>
                <w:rFonts w:ascii="Times New Roman" w:eastAsia="Times New Roman" w:hAnsi="Times New Roman" w:cs="Times New Roman"/>
                <w:color w:val="000000"/>
              </w:rPr>
            </w:pPr>
            <w:r w:rsidRPr="00560077">
              <w:rPr>
                <w:rFonts w:ascii="Times New Roman" w:eastAsia="Times New Roman" w:hAnsi="Times New Roman" w:cs="Times New Roman"/>
                <w:color w:val="000000"/>
              </w:rPr>
              <w:t>3кл</w:t>
            </w:r>
          </w:p>
        </w:tc>
        <w:tc>
          <w:tcPr>
            <w:tcW w:w="1214"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4,1</w:t>
            </w:r>
          </w:p>
        </w:tc>
        <w:tc>
          <w:tcPr>
            <w:tcW w:w="92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4</w:t>
            </w:r>
          </w:p>
        </w:tc>
        <w:tc>
          <w:tcPr>
            <w:tcW w:w="92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4,8</w:t>
            </w:r>
          </w:p>
        </w:tc>
        <w:tc>
          <w:tcPr>
            <w:tcW w:w="92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4,3</w:t>
            </w:r>
          </w:p>
        </w:tc>
        <w:tc>
          <w:tcPr>
            <w:tcW w:w="92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4,3</w:t>
            </w:r>
          </w:p>
        </w:tc>
        <w:tc>
          <w:tcPr>
            <w:tcW w:w="935"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4,3</w:t>
            </w:r>
          </w:p>
        </w:tc>
        <w:tc>
          <w:tcPr>
            <w:tcW w:w="1263"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rPr>
                <w:rFonts w:ascii="Times New Roman" w:eastAsia="Times New Roman" w:hAnsi="Times New Roman" w:cs="Times New Roman"/>
                <w:color w:val="000000"/>
              </w:rPr>
            </w:pPr>
            <w:r w:rsidRPr="00560077">
              <w:rPr>
                <w:rFonts w:ascii="Times New Roman" w:eastAsia="Times New Roman" w:hAnsi="Times New Roman" w:cs="Times New Roman"/>
                <w:color w:val="000000"/>
              </w:rPr>
              <w:t>хороший</w:t>
            </w:r>
          </w:p>
        </w:tc>
      </w:tr>
      <w:tr w:rsidR="000A52A5" w:rsidRPr="00560077" w:rsidTr="000A52A5">
        <w:trPr>
          <w:trHeight w:val="315"/>
          <w:jc w:val="center"/>
        </w:trPr>
        <w:tc>
          <w:tcPr>
            <w:tcW w:w="1172" w:type="dxa"/>
            <w:tcBorders>
              <w:top w:val="nil"/>
              <w:left w:val="single" w:sz="4" w:space="0" w:color="auto"/>
              <w:bottom w:val="single" w:sz="4" w:space="0" w:color="auto"/>
              <w:right w:val="single" w:sz="4" w:space="0" w:color="auto"/>
            </w:tcBorders>
            <w:shd w:val="clear" w:color="000000" w:fill="FDE9D9"/>
            <w:noWrap/>
            <w:vAlign w:val="bottom"/>
            <w:hideMark/>
          </w:tcPr>
          <w:p w:rsidR="000A52A5" w:rsidRPr="00560077" w:rsidRDefault="000A52A5" w:rsidP="00560077">
            <w:pPr>
              <w:spacing w:after="0" w:line="240" w:lineRule="auto"/>
              <w:rPr>
                <w:rFonts w:ascii="Times New Roman" w:eastAsia="Times New Roman" w:hAnsi="Times New Roman" w:cs="Times New Roman"/>
                <w:color w:val="000000"/>
              </w:rPr>
            </w:pPr>
            <w:r w:rsidRPr="00560077">
              <w:rPr>
                <w:rFonts w:ascii="Times New Roman" w:eastAsia="Times New Roman" w:hAnsi="Times New Roman" w:cs="Times New Roman"/>
                <w:color w:val="000000"/>
              </w:rPr>
              <w:t>4кл</w:t>
            </w:r>
          </w:p>
        </w:tc>
        <w:tc>
          <w:tcPr>
            <w:tcW w:w="1214"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4,4</w:t>
            </w:r>
          </w:p>
        </w:tc>
        <w:tc>
          <w:tcPr>
            <w:tcW w:w="92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4</w:t>
            </w:r>
          </w:p>
        </w:tc>
        <w:tc>
          <w:tcPr>
            <w:tcW w:w="92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4,9</w:t>
            </w:r>
          </w:p>
        </w:tc>
        <w:tc>
          <w:tcPr>
            <w:tcW w:w="92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4,4</w:t>
            </w:r>
          </w:p>
        </w:tc>
        <w:tc>
          <w:tcPr>
            <w:tcW w:w="92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4,2</w:t>
            </w:r>
          </w:p>
        </w:tc>
        <w:tc>
          <w:tcPr>
            <w:tcW w:w="935"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4,38</w:t>
            </w:r>
          </w:p>
        </w:tc>
        <w:tc>
          <w:tcPr>
            <w:tcW w:w="1263"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rPr>
                <w:rFonts w:ascii="Times New Roman" w:eastAsia="Times New Roman" w:hAnsi="Times New Roman" w:cs="Times New Roman"/>
                <w:color w:val="000000"/>
              </w:rPr>
            </w:pPr>
            <w:r w:rsidRPr="00560077">
              <w:rPr>
                <w:rFonts w:ascii="Times New Roman" w:eastAsia="Times New Roman" w:hAnsi="Times New Roman" w:cs="Times New Roman"/>
                <w:color w:val="000000"/>
              </w:rPr>
              <w:t>хороший</w:t>
            </w:r>
          </w:p>
        </w:tc>
      </w:tr>
      <w:tr w:rsidR="000A52A5" w:rsidRPr="00560077" w:rsidTr="000A52A5">
        <w:trPr>
          <w:trHeight w:val="553"/>
          <w:jc w:val="center"/>
        </w:trPr>
        <w:tc>
          <w:tcPr>
            <w:tcW w:w="1172" w:type="dxa"/>
            <w:tcBorders>
              <w:top w:val="nil"/>
              <w:left w:val="single" w:sz="4" w:space="0" w:color="auto"/>
              <w:bottom w:val="single" w:sz="4" w:space="0" w:color="auto"/>
              <w:right w:val="single" w:sz="4" w:space="0" w:color="auto"/>
            </w:tcBorders>
            <w:shd w:val="clear" w:color="000000" w:fill="FDE9D9"/>
            <w:vAlign w:val="bottom"/>
            <w:hideMark/>
          </w:tcPr>
          <w:p w:rsidR="000A52A5" w:rsidRPr="00560077" w:rsidRDefault="000A52A5" w:rsidP="00560077">
            <w:pPr>
              <w:spacing w:after="0" w:line="240" w:lineRule="auto"/>
              <w:rPr>
                <w:rFonts w:ascii="Times New Roman" w:eastAsia="Times New Roman" w:hAnsi="Times New Roman" w:cs="Times New Roman"/>
                <w:color w:val="000000"/>
              </w:rPr>
            </w:pPr>
            <w:r w:rsidRPr="00560077">
              <w:rPr>
                <w:rFonts w:ascii="Times New Roman" w:eastAsia="Times New Roman" w:hAnsi="Times New Roman" w:cs="Times New Roman"/>
                <w:color w:val="000000"/>
              </w:rPr>
              <w:t>Средний показатель</w:t>
            </w:r>
          </w:p>
        </w:tc>
        <w:tc>
          <w:tcPr>
            <w:tcW w:w="1214"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4,0</w:t>
            </w:r>
          </w:p>
        </w:tc>
        <w:tc>
          <w:tcPr>
            <w:tcW w:w="92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3,8</w:t>
            </w:r>
          </w:p>
        </w:tc>
        <w:tc>
          <w:tcPr>
            <w:tcW w:w="92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4,5</w:t>
            </w:r>
          </w:p>
        </w:tc>
        <w:tc>
          <w:tcPr>
            <w:tcW w:w="92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4,2</w:t>
            </w:r>
          </w:p>
        </w:tc>
        <w:tc>
          <w:tcPr>
            <w:tcW w:w="92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4,2</w:t>
            </w:r>
          </w:p>
        </w:tc>
        <w:tc>
          <w:tcPr>
            <w:tcW w:w="935"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4,1</w:t>
            </w:r>
          </w:p>
        </w:tc>
        <w:tc>
          <w:tcPr>
            <w:tcW w:w="1263"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rPr>
                <w:rFonts w:ascii="Times New Roman" w:eastAsia="Times New Roman" w:hAnsi="Times New Roman" w:cs="Times New Roman"/>
                <w:color w:val="000000"/>
              </w:rPr>
            </w:pPr>
            <w:r w:rsidRPr="00560077">
              <w:rPr>
                <w:rFonts w:ascii="Times New Roman" w:eastAsia="Times New Roman" w:hAnsi="Times New Roman" w:cs="Times New Roman"/>
                <w:color w:val="000000"/>
              </w:rPr>
              <w:t>хороший</w:t>
            </w:r>
          </w:p>
        </w:tc>
      </w:tr>
    </w:tbl>
    <w:p w:rsidR="000A52A5" w:rsidRPr="00560077" w:rsidRDefault="000A52A5" w:rsidP="00560077">
      <w:pPr>
        <w:spacing w:line="240" w:lineRule="auto"/>
        <w:jc w:val="center"/>
        <w:rPr>
          <w:rFonts w:ascii="Times New Roman" w:eastAsia="Times New Roman" w:hAnsi="Times New Roman" w:cs="Times New Roman"/>
          <w:b/>
          <w:color w:val="0D0D0D"/>
        </w:rPr>
      </w:pPr>
    </w:p>
    <w:p w:rsidR="000A52A5" w:rsidRPr="00560077" w:rsidRDefault="000A52A5" w:rsidP="00560077">
      <w:pPr>
        <w:spacing w:after="0" w:line="240" w:lineRule="auto"/>
        <w:ind w:firstLine="567"/>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 xml:space="preserve">Анализ результатов уровня воспитанности учащихся 1-4 классов за 2022-2023 учебный год  показал следующее </w:t>
      </w:r>
    </w:p>
    <w:p w:rsidR="000A52A5" w:rsidRPr="00560077" w:rsidRDefault="000A52A5" w:rsidP="00560077">
      <w:pPr>
        <w:spacing w:after="0" w:line="240" w:lineRule="auto"/>
        <w:ind w:firstLine="567"/>
        <w:jc w:val="center"/>
        <w:rPr>
          <w:rFonts w:ascii="Times New Roman" w:eastAsia="Times New Roman" w:hAnsi="Times New Roman" w:cs="Times New Roman"/>
          <w:color w:val="0D0D0D"/>
        </w:rPr>
      </w:pPr>
      <w:r w:rsidRPr="00560077">
        <w:rPr>
          <w:rFonts w:ascii="Times New Roman" w:eastAsia="Calibri" w:hAnsi="Times New Roman" w:cs="Times New Roman"/>
          <w:noProof/>
          <w:lang w:eastAsia="ru-RU"/>
        </w:rPr>
        <w:drawing>
          <wp:inline distT="0" distB="0" distL="0" distR="0">
            <wp:extent cx="4572000" cy="2743200"/>
            <wp:effectExtent l="19050" t="0" r="19050" b="0"/>
            <wp:docPr id="1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A52A5" w:rsidRPr="00560077" w:rsidRDefault="000A52A5" w:rsidP="00560077">
      <w:pPr>
        <w:shd w:val="clear" w:color="auto" w:fill="FFFFFF"/>
        <w:spacing w:after="0" w:line="240" w:lineRule="auto"/>
        <w:rPr>
          <w:rFonts w:ascii="Times New Roman" w:eastAsia="Calibri" w:hAnsi="Times New Roman" w:cs="Times New Roman"/>
        </w:rPr>
      </w:pPr>
      <w:r w:rsidRPr="00560077">
        <w:rPr>
          <w:rFonts w:ascii="Times New Roman" w:eastAsia="Calibri" w:hAnsi="Times New Roman" w:cs="Times New Roman"/>
        </w:rPr>
        <w:t xml:space="preserve">Любознательность: </w:t>
      </w:r>
    </w:p>
    <w:p w:rsidR="000A52A5" w:rsidRPr="00560077" w:rsidRDefault="000A52A5" w:rsidP="00560077">
      <w:pPr>
        <w:shd w:val="clear" w:color="auto" w:fill="FFFFFF"/>
        <w:spacing w:after="0" w:line="240" w:lineRule="auto"/>
        <w:rPr>
          <w:rFonts w:ascii="Times New Roman" w:eastAsia="Calibri" w:hAnsi="Times New Roman" w:cs="Times New Roman"/>
        </w:rPr>
      </w:pPr>
      <w:r w:rsidRPr="00560077">
        <w:rPr>
          <w:rFonts w:ascii="Times New Roman" w:eastAsia="Calibri" w:hAnsi="Times New Roman" w:cs="Times New Roman"/>
        </w:rPr>
        <w:t>1,2 класс-средний уровень</w:t>
      </w:r>
    </w:p>
    <w:p w:rsidR="000A52A5" w:rsidRPr="00560077" w:rsidRDefault="000A52A5" w:rsidP="002005D9">
      <w:pPr>
        <w:shd w:val="clear" w:color="auto" w:fill="FFFFFF"/>
        <w:spacing w:after="0" w:line="240" w:lineRule="auto"/>
        <w:rPr>
          <w:rFonts w:ascii="Times New Roman" w:eastAsia="Calibri" w:hAnsi="Times New Roman" w:cs="Times New Roman"/>
        </w:rPr>
      </w:pPr>
      <w:r w:rsidRPr="00560077">
        <w:rPr>
          <w:rFonts w:ascii="Times New Roman" w:eastAsia="Calibri" w:hAnsi="Times New Roman" w:cs="Times New Roman"/>
        </w:rPr>
        <w:t>3,4 класс-хороший уровень</w:t>
      </w:r>
    </w:p>
    <w:p w:rsidR="000A52A5" w:rsidRPr="00560077" w:rsidRDefault="000A52A5" w:rsidP="00560077">
      <w:pPr>
        <w:shd w:val="clear" w:color="auto" w:fill="FFFFFF"/>
        <w:spacing w:line="240" w:lineRule="auto"/>
        <w:ind w:left="720"/>
        <w:contextualSpacing/>
        <w:jc w:val="center"/>
        <w:rPr>
          <w:rFonts w:ascii="Times New Roman" w:eastAsia="Calibri" w:hAnsi="Times New Roman" w:cs="Times New Roman"/>
        </w:rPr>
      </w:pPr>
      <w:r w:rsidRPr="00560077">
        <w:rPr>
          <w:rFonts w:ascii="Times New Roman" w:eastAsia="Calibri" w:hAnsi="Times New Roman" w:cs="Times New Roman"/>
          <w:noProof/>
          <w:lang w:eastAsia="ru-RU"/>
        </w:rPr>
        <w:drawing>
          <wp:inline distT="0" distB="0" distL="0" distR="0">
            <wp:extent cx="4572000" cy="2743200"/>
            <wp:effectExtent l="19050" t="0" r="19050" b="0"/>
            <wp:docPr id="2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A52A5" w:rsidRPr="00560077" w:rsidRDefault="000A52A5" w:rsidP="00560077">
      <w:pPr>
        <w:shd w:val="clear" w:color="auto" w:fill="FFFFFF"/>
        <w:spacing w:line="240" w:lineRule="auto"/>
        <w:ind w:left="720"/>
        <w:contextualSpacing/>
        <w:rPr>
          <w:rFonts w:ascii="Times New Roman" w:eastAsia="Calibri" w:hAnsi="Times New Roman" w:cs="Times New Roman"/>
        </w:rPr>
      </w:pPr>
    </w:p>
    <w:p w:rsidR="000A52A5" w:rsidRPr="00560077" w:rsidRDefault="000A52A5" w:rsidP="00560077">
      <w:pPr>
        <w:shd w:val="clear" w:color="auto" w:fill="FFFFFF"/>
        <w:spacing w:after="0" w:line="240" w:lineRule="auto"/>
        <w:rPr>
          <w:rFonts w:ascii="Times New Roman" w:eastAsia="Calibri" w:hAnsi="Times New Roman" w:cs="Times New Roman"/>
        </w:rPr>
      </w:pPr>
      <w:r w:rsidRPr="00560077">
        <w:rPr>
          <w:rFonts w:ascii="Times New Roman" w:eastAsia="Calibri" w:hAnsi="Times New Roman" w:cs="Times New Roman"/>
        </w:rPr>
        <w:t xml:space="preserve">Прилежание:  </w:t>
      </w:r>
    </w:p>
    <w:p w:rsidR="000A52A5" w:rsidRPr="00560077" w:rsidRDefault="000A52A5" w:rsidP="00560077">
      <w:pPr>
        <w:shd w:val="clear" w:color="auto" w:fill="FFFFFF"/>
        <w:spacing w:after="0" w:line="240" w:lineRule="auto"/>
        <w:rPr>
          <w:rFonts w:ascii="Times New Roman" w:eastAsia="Calibri" w:hAnsi="Times New Roman" w:cs="Times New Roman"/>
        </w:rPr>
      </w:pPr>
      <w:r w:rsidRPr="00560077">
        <w:rPr>
          <w:rFonts w:ascii="Times New Roman" w:eastAsia="Calibri" w:hAnsi="Times New Roman" w:cs="Times New Roman"/>
        </w:rPr>
        <w:t>1,2  класс-средний уровень</w:t>
      </w:r>
    </w:p>
    <w:p w:rsidR="000A52A5" w:rsidRPr="00560077" w:rsidRDefault="000A52A5" w:rsidP="00560077">
      <w:pPr>
        <w:shd w:val="clear" w:color="auto" w:fill="FFFFFF"/>
        <w:spacing w:after="0" w:line="240" w:lineRule="auto"/>
        <w:rPr>
          <w:rFonts w:ascii="Times New Roman" w:eastAsia="Calibri" w:hAnsi="Times New Roman" w:cs="Times New Roman"/>
        </w:rPr>
      </w:pPr>
      <w:r w:rsidRPr="00560077">
        <w:rPr>
          <w:rFonts w:ascii="Times New Roman" w:eastAsia="Calibri" w:hAnsi="Times New Roman" w:cs="Times New Roman"/>
        </w:rPr>
        <w:t>3, 4  класс- хороший уровень</w:t>
      </w:r>
    </w:p>
    <w:p w:rsidR="000A52A5" w:rsidRPr="00560077" w:rsidRDefault="000A52A5" w:rsidP="00560077">
      <w:pPr>
        <w:shd w:val="clear" w:color="auto" w:fill="FFFFFF"/>
        <w:spacing w:line="240" w:lineRule="auto"/>
        <w:ind w:left="720"/>
        <w:contextualSpacing/>
        <w:rPr>
          <w:rFonts w:ascii="Times New Roman" w:eastAsia="Calibri" w:hAnsi="Times New Roman" w:cs="Times New Roman"/>
        </w:rPr>
      </w:pPr>
    </w:p>
    <w:p w:rsidR="000A52A5" w:rsidRPr="00560077" w:rsidRDefault="000A52A5" w:rsidP="00560077">
      <w:pPr>
        <w:shd w:val="clear" w:color="auto" w:fill="FFFFFF"/>
        <w:spacing w:line="240" w:lineRule="auto"/>
        <w:jc w:val="center"/>
        <w:rPr>
          <w:rFonts w:ascii="Times New Roman" w:eastAsia="Calibri" w:hAnsi="Times New Roman" w:cs="Times New Roman"/>
        </w:rPr>
      </w:pPr>
      <w:r w:rsidRPr="00560077">
        <w:rPr>
          <w:rFonts w:ascii="Times New Roman" w:eastAsia="Calibri" w:hAnsi="Times New Roman" w:cs="Times New Roman"/>
          <w:noProof/>
          <w:lang w:eastAsia="ru-RU"/>
        </w:rPr>
        <w:drawing>
          <wp:inline distT="0" distB="0" distL="0" distR="0">
            <wp:extent cx="4572000" cy="2743200"/>
            <wp:effectExtent l="19050" t="0" r="19050" b="0"/>
            <wp:docPr id="2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A52A5" w:rsidRPr="00560077" w:rsidRDefault="000A52A5" w:rsidP="00560077">
      <w:pPr>
        <w:shd w:val="clear" w:color="auto" w:fill="FFFFFF"/>
        <w:spacing w:after="0" w:line="240" w:lineRule="auto"/>
        <w:rPr>
          <w:rFonts w:ascii="Times New Roman" w:eastAsia="Calibri" w:hAnsi="Times New Roman" w:cs="Times New Roman"/>
        </w:rPr>
      </w:pPr>
      <w:r w:rsidRPr="00560077">
        <w:rPr>
          <w:rFonts w:ascii="Times New Roman" w:eastAsia="Calibri" w:hAnsi="Times New Roman" w:cs="Times New Roman"/>
        </w:rPr>
        <w:t xml:space="preserve">Отношение к природе: </w:t>
      </w:r>
    </w:p>
    <w:p w:rsidR="000A52A5" w:rsidRPr="00560077" w:rsidRDefault="000A52A5" w:rsidP="00560077">
      <w:pPr>
        <w:shd w:val="clear" w:color="auto" w:fill="FFFFFF"/>
        <w:spacing w:after="0" w:line="240" w:lineRule="auto"/>
        <w:rPr>
          <w:rFonts w:ascii="Times New Roman" w:eastAsia="Calibri" w:hAnsi="Times New Roman" w:cs="Times New Roman"/>
        </w:rPr>
      </w:pPr>
      <w:r w:rsidRPr="00560077">
        <w:rPr>
          <w:rFonts w:ascii="Times New Roman" w:eastAsia="Calibri" w:hAnsi="Times New Roman" w:cs="Times New Roman"/>
        </w:rPr>
        <w:t>1 класс- средний уровень</w:t>
      </w:r>
    </w:p>
    <w:p w:rsidR="000A52A5" w:rsidRPr="00560077" w:rsidRDefault="000A52A5" w:rsidP="00560077">
      <w:pPr>
        <w:shd w:val="clear" w:color="auto" w:fill="FFFFFF"/>
        <w:spacing w:after="0" w:line="240" w:lineRule="auto"/>
        <w:rPr>
          <w:rFonts w:ascii="Times New Roman" w:eastAsia="Calibri" w:hAnsi="Times New Roman" w:cs="Times New Roman"/>
        </w:rPr>
      </w:pPr>
      <w:r w:rsidRPr="00560077">
        <w:rPr>
          <w:rFonts w:ascii="Times New Roman" w:eastAsia="Calibri" w:hAnsi="Times New Roman" w:cs="Times New Roman"/>
        </w:rPr>
        <w:t>2,3,4  класс-хороший уровень</w:t>
      </w:r>
    </w:p>
    <w:p w:rsidR="000A52A5" w:rsidRPr="00560077" w:rsidRDefault="000A52A5" w:rsidP="00560077">
      <w:pPr>
        <w:shd w:val="clear" w:color="auto" w:fill="FFFFFF"/>
        <w:spacing w:line="240" w:lineRule="auto"/>
        <w:jc w:val="center"/>
        <w:rPr>
          <w:rFonts w:ascii="Times New Roman" w:eastAsia="Calibri" w:hAnsi="Times New Roman" w:cs="Times New Roman"/>
        </w:rPr>
      </w:pPr>
      <w:r w:rsidRPr="00560077">
        <w:rPr>
          <w:rFonts w:ascii="Times New Roman" w:eastAsia="Calibri" w:hAnsi="Times New Roman" w:cs="Times New Roman"/>
          <w:noProof/>
          <w:lang w:eastAsia="ru-RU"/>
        </w:rPr>
        <w:drawing>
          <wp:inline distT="0" distB="0" distL="0" distR="0">
            <wp:extent cx="4572000" cy="2743200"/>
            <wp:effectExtent l="19050" t="0" r="19050" b="0"/>
            <wp:docPr id="2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A52A5" w:rsidRPr="00560077" w:rsidRDefault="000A52A5" w:rsidP="00560077">
      <w:pPr>
        <w:shd w:val="clear" w:color="auto" w:fill="FFFFFF"/>
        <w:spacing w:after="0" w:line="240" w:lineRule="auto"/>
        <w:rPr>
          <w:rFonts w:ascii="Times New Roman" w:eastAsia="Calibri" w:hAnsi="Times New Roman" w:cs="Times New Roman"/>
        </w:rPr>
      </w:pPr>
      <w:r w:rsidRPr="00560077">
        <w:rPr>
          <w:rFonts w:ascii="Times New Roman" w:eastAsia="Calibri" w:hAnsi="Times New Roman" w:cs="Times New Roman"/>
        </w:rPr>
        <w:t xml:space="preserve">Я и школа: </w:t>
      </w:r>
    </w:p>
    <w:p w:rsidR="000A52A5" w:rsidRPr="00560077" w:rsidRDefault="000A52A5" w:rsidP="00560077">
      <w:pPr>
        <w:shd w:val="clear" w:color="auto" w:fill="FFFFFF"/>
        <w:spacing w:after="0" w:line="240" w:lineRule="auto"/>
        <w:rPr>
          <w:rFonts w:ascii="Times New Roman" w:eastAsia="Calibri" w:hAnsi="Times New Roman" w:cs="Times New Roman"/>
        </w:rPr>
      </w:pPr>
      <w:r w:rsidRPr="00560077">
        <w:rPr>
          <w:rFonts w:ascii="Times New Roman" w:eastAsia="Calibri" w:hAnsi="Times New Roman" w:cs="Times New Roman"/>
        </w:rPr>
        <w:t>1 класс- средний уровень</w:t>
      </w:r>
    </w:p>
    <w:p w:rsidR="000A52A5" w:rsidRPr="00560077" w:rsidRDefault="000A52A5" w:rsidP="00560077">
      <w:pPr>
        <w:shd w:val="clear" w:color="auto" w:fill="FFFFFF"/>
        <w:spacing w:after="0" w:line="240" w:lineRule="auto"/>
        <w:rPr>
          <w:rFonts w:ascii="Times New Roman" w:eastAsia="Calibri" w:hAnsi="Times New Roman" w:cs="Times New Roman"/>
        </w:rPr>
      </w:pPr>
      <w:r w:rsidRPr="00560077">
        <w:rPr>
          <w:rFonts w:ascii="Times New Roman" w:eastAsia="Calibri" w:hAnsi="Times New Roman" w:cs="Times New Roman"/>
        </w:rPr>
        <w:t>2,3,4  класс- хороший уровень</w:t>
      </w:r>
    </w:p>
    <w:p w:rsidR="000A52A5" w:rsidRPr="00560077" w:rsidRDefault="000A52A5" w:rsidP="00560077">
      <w:pPr>
        <w:spacing w:line="240" w:lineRule="auto"/>
        <w:rPr>
          <w:rFonts w:ascii="Times New Roman" w:eastAsia="Calibri" w:hAnsi="Times New Roman" w:cs="Times New Roman"/>
        </w:rPr>
      </w:pPr>
    </w:p>
    <w:p w:rsidR="000A52A5" w:rsidRPr="00560077" w:rsidRDefault="000A52A5" w:rsidP="00560077">
      <w:pPr>
        <w:spacing w:line="240" w:lineRule="auto"/>
        <w:rPr>
          <w:rFonts w:ascii="Times New Roman" w:eastAsia="Calibri" w:hAnsi="Times New Roman" w:cs="Times New Roman"/>
        </w:rPr>
      </w:pPr>
    </w:p>
    <w:p w:rsidR="000A52A5" w:rsidRPr="00560077" w:rsidRDefault="000A52A5" w:rsidP="00560077">
      <w:pPr>
        <w:spacing w:line="240" w:lineRule="auto"/>
        <w:jc w:val="center"/>
        <w:rPr>
          <w:rFonts w:ascii="Times New Roman" w:eastAsia="Calibri" w:hAnsi="Times New Roman" w:cs="Times New Roman"/>
        </w:rPr>
      </w:pPr>
      <w:r w:rsidRPr="00560077">
        <w:rPr>
          <w:rFonts w:ascii="Times New Roman" w:eastAsia="Calibri" w:hAnsi="Times New Roman" w:cs="Times New Roman"/>
          <w:noProof/>
          <w:lang w:eastAsia="ru-RU"/>
        </w:rPr>
        <w:lastRenderedPageBreak/>
        <w:drawing>
          <wp:inline distT="0" distB="0" distL="0" distR="0">
            <wp:extent cx="4572000" cy="2743200"/>
            <wp:effectExtent l="19050" t="0" r="19050" b="0"/>
            <wp:docPr id="2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A52A5" w:rsidRPr="00560077" w:rsidRDefault="000A52A5" w:rsidP="00560077">
      <w:pPr>
        <w:spacing w:after="0" w:line="240" w:lineRule="auto"/>
        <w:rPr>
          <w:rFonts w:ascii="Times New Roman" w:eastAsia="Calibri" w:hAnsi="Times New Roman" w:cs="Times New Roman"/>
        </w:rPr>
      </w:pPr>
      <w:r w:rsidRPr="00560077">
        <w:rPr>
          <w:rFonts w:ascii="Times New Roman" w:eastAsia="Calibri" w:hAnsi="Times New Roman" w:cs="Times New Roman"/>
        </w:rPr>
        <w:t xml:space="preserve">Прекрасное в моей жизни: </w:t>
      </w:r>
    </w:p>
    <w:p w:rsidR="000A52A5" w:rsidRPr="00560077" w:rsidRDefault="000A52A5" w:rsidP="00560077">
      <w:pPr>
        <w:spacing w:after="0" w:line="240" w:lineRule="auto"/>
        <w:rPr>
          <w:rFonts w:ascii="Times New Roman" w:eastAsia="Times New Roman" w:hAnsi="Times New Roman" w:cs="Times New Roman"/>
          <w:color w:val="0D0D0D"/>
        </w:rPr>
      </w:pPr>
      <w:r w:rsidRPr="00560077">
        <w:rPr>
          <w:rFonts w:ascii="Times New Roman" w:eastAsia="Times New Roman" w:hAnsi="Times New Roman" w:cs="Times New Roman"/>
          <w:color w:val="0D0D0D"/>
        </w:rPr>
        <w:t>1-4 класс - хороший  уровень</w:t>
      </w:r>
    </w:p>
    <w:p w:rsidR="000A52A5" w:rsidRPr="00560077" w:rsidRDefault="000A52A5" w:rsidP="00560077">
      <w:pPr>
        <w:spacing w:line="240" w:lineRule="auto"/>
        <w:jc w:val="center"/>
        <w:rPr>
          <w:rFonts w:ascii="Times New Roman" w:eastAsia="Times New Roman" w:hAnsi="Times New Roman" w:cs="Times New Roman"/>
          <w:b/>
          <w:color w:val="0D0D0D"/>
        </w:rPr>
      </w:pPr>
    </w:p>
    <w:p w:rsidR="000A52A5" w:rsidRPr="00560077" w:rsidRDefault="000A52A5" w:rsidP="00560077">
      <w:pPr>
        <w:spacing w:line="240" w:lineRule="auto"/>
        <w:jc w:val="center"/>
        <w:rPr>
          <w:rFonts w:ascii="Times New Roman" w:eastAsia="Times New Roman" w:hAnsi="Times New Roman" w:cs="Times New Roman"/>
          <w:b/>
          <w:color w:val="0D0D0D"/>
        </w:rPr>
      </w:pPr>
      <w:r w:rsidRPr="00560077">
        <w:rPr>
          <w:rFonts w:ascii="Times New Roman" w:eastAsia="Times New Roman" w:hAnsi="Times New Roman" w:cs="Times New Roman"/>
          <w:b/>
          <w:noProof/>
          <w:color w:val="0D0D0D"/>
          <w:lang w:eastAsia="ru-RU"/>
        </w:rPr>
        <w:drawing>
          <wp:inline distT="0" distB="0" distL="0" distR="0">
            <wp:extent cx="4584700" cy="3335020"/>
            <wp:effectExtent l="0" t="0" r="0" b="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84700" cy="3335020"/>
                    </a:xfrm>
                    <a:prstGeom prst="rect">
                      <a:avLst/>
                    </a:prstGeom>
                    <a:noFill/>
                  </pic:spPr>
                </pic:pic>
              </a:graphicData>
            </a:graphic>
          </wp:inline>
        </w:drawing>
      </w:r>
    </w:p>
    <w:p w:rsidR="000A52A5" w:rsidRPr="00560077" w:rsidRDefault="000A52A5" w:rsidP="00560077">
      <w:pPr>
        <w:spacing w:after="0" w:line="240" w:lineRule="auto"/>
        <w:ind w:firstLine="567"/>
        <w:jc w:val="both"/>
        <w:rPr>
          <w:rFonts w:ascii="Times New Roman" w:eastAsia="Times New Roman" w:hAnsi="Times New Roman" w:cs="Times New Roman"/>
          <w:color w:val="0D0D0D"/>
        </w:rPr>
      </w:pPr>
      <w:r w:rsidRPr="00560077">
        <w:rPr>
          <w:rFonts w:ascii="Times New Roman" w:eastAsia="Times New Roman" w:hAnsi="Times New Roman" w:cs="Times New Roman"/>
          <w:color w:val="000000"/>
        </w:rPr>
        <w:t>Качественный показатель уровня воспитанности (хороший уровень) выявлен в следующих классах:</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2 класс – 4,2</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3 класс – 4,3</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4 класс – 4,4</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Так в 2022-2023 учебном году  уровень наблюдается у 39 обучающихся, что в среднем составляет 85 % . В 1 классе по результатам мониторинга учащихся с качественным показателем уровня воспитанности не выявлено, такой результат говорит о том, что обучающихся класса  недостаточно сформированы качества личности, классному руководителю вести планомерную работу по духовно-нравственному воспитанию.</w:t>
      </w:r>
    </w:p>
    <w:p w:rsidR="000A52A5" w:rsidRPr="00560077" w:rsidRDefault="000A52A5" w:rsidP="00560077">
      <w:pPr>
        <w:spacing w:line="240" w:lineRule="auto"/>
        <w:rPr>
          <w:rFonts w:ascii="Times New Roman" w:eastAsia="Times New Roman" w:hAnsi="Times New Roman" w:cs="Times New Roman"/>
          <w:b/>
          <w:color w:val="0D0D0D"/>
        </w:rPr>
      </w:pPr>
    </w:p>
    <w:p w:rsidR="000A52A5" w:rsidRPr="00560077" w:rsidRDefault="000A52A5" w:rsidP="00560077">
      <w:pPr>
        <w:spacing w:line="240" w:lineRule="auto"/>
        <w:jc w:val="center"/>
        <w:rPr>
          <w:rFonts w:ascii="Times New Roman" w:eastAsia="Times New Roman" w:hAnsi="Times New Roman" w:cs="Times New Roman"/>
          <w:b/>
          <w:color w:val="0D0D0D"/>
        </w:rPr>
      </w:pPr>
      <w:r w:rsidRPr="00560077">
        <w:rPr>
          <w:rFonts w:ascii="Times New Roman" w:eastAsia="Times New Roman" w:hAnsi="Times New Roman" w:cs="Times New Roman"/>
          <w:b/>
          <w:color w:val="0D0D0D"/>
        </w:rPr>
        <w:t>Анализ показателей уровня воспитанности 5-9 классы</w:t>
      </w:r>
    </w:p>
    <w:tbl>
      <w:tblPr>
        <w:tblW w:w="9579" w:type="dxa"/>
        <w:jc w:val="center"/>
        <w:tblInd w:w="93" w:type="dxa"/>
        <w:tblLook w:val="04A0" w:firstRow="1" w:lastRow="0" w:firstColumn="1" w:lastColumn="0" w:noHBand="0" w:noVBand="1"/>
      </w:tblPr>
      <w:tblGrid>
        <w:gridCol w:w="1237"/>
        <w:gridCol w:w="591"/>
        <w:gridCol w:w="567"/>
        <w:gridCol w:w="709"/>
        <w:gridCol w:w="708"/>
        <w:gridCol w:w="851"/>
        <w:gridCol w:w="850"/>
        <w:gridCol w:w="709"/>
        <w:gridCol w:w="491"/>
        <w:gridCol w:w="685"/>
        <w:gridCol w:w="567"/>
        <w:gridCol w:w="709"/>
        <w:gridCol w:w="1108"/>
      </w:tblGrid>
      <w:tr w:rsidR="000A52A5" w:rsidRPr="00560077" w:rsidTr="000A52A5">
        <w:trPr>
          <w:trHeight w:val="2190"/>
          <w:jc w:val="center"/>
        </w:trPr>
        <w:tc>
          <w:tcPr>
            <w:tcW w:w="1168" w:type="dxa"/>
            <w:tcBorders>
              <w:top w:val="single" w:sz="4" w:space="0" w:color="auto"/>
              <w:left w:val="single" w:sz="4" w:space="0" w:color="auto"/>
              <w:bottom w:val="single" w:sz="4" w:space="0" w:color="auto"/>
              <w:right w:val="single" w:sz="4" w:space="0" w:color="auto"/>
            </w:tcBorders>
            <w:shd w:val="clear" w:color="000000" w:fill="FDE9D9"/>
            <w:vAlign w:val="bottom"/>
            <w:hideMark/>
          </w:tcPr>
          <w:p w:rsidR="000A52A5" w:rsidRPr="00560077" w:rsidRDefault="000A52A5" w:rsidP="00560077">
            <w:pPr>
              <w:spacing w:after="0" w:line="240" w:lineRule="auto"/>
              <w:rPr>
                <w:rFonts w:ascii="Times New Roman" w:eastAsia="Times New Roman" w:hAnsi="Times New Roman" w:cs="Times New Roman"/>
                <w:color w:val="000000"/>
              </w:rPr>
            </w:pPr>
            <w:r w:rsidRPr="00560077">
              <w:rPr>
                <w:rFonts w:ascii="Times New Roman" w:eastAsia="Times New Roman" w:hAnsi="Times New Roman" w:cs="Times New Roman"/>
                <w:color w:val="000000"/>
              </w:rPr>
              <w:lastRenderedPageBreak/>
              <w:t>Класс</w:t>
            </w:r>
          </w:p>
        </w:tc>
        <w:tc>
          <w:tcPr>
            <w:tcW w:w="591" w:type="dxa"/>
            <w:tcBorders>
              <w:top w:val="single" w:sz="4" w:space="0" w:color="auto"/>
              <w:left w:val="nil"/>
              <w:bottom w:val="single" w:sz="4" w:space="0" w:color="auto"/>
              <w:right w:val="single" w:sz="4" w:space="0" w:color="auto"/>
            </w:tcBorders>
            <w:shd w:val="clear" w:color="000000" w:fill="FDE9D9"/>
            <w:textDirection w:val="btLr"/>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Долг и ответственность</w:t>
            </w:r>
          </w:p>
        </w:tc>
        <w:tc>
          <w:tcPr>
            <w:tcW w:w="567" w:type="dxa"/>
            <w:tcBorders>
              <w:top w:val="single" w:sz="4" w:space="0" w:color="auto"/>
              <w:left w:val="nil"/>
              <w:bottom w:val="single" w:sz="4" w:space="0" w:color="auto"/>
              <w:right w:val="single" w:sz="4" w:space="0" w:color="auto"/>
            </w:tcBorders>
            <w:shd w:val="clear" w:color="000000" w:fill="FDE9D9"/>
            <w:textDirection w:val="btLr"/>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Бережливость</w:t>
            </w:r>
          </w:p>
        </w:tc>
        <w:tc>
          <w:tcPr>
            <w:tcW w:w="709" w:type="dxa"/>
            <w:tcBorders>
              <w:top w:val="single" w:sz="4" w:space="0" w:color="auto"/>
              <w:left w:val="nil"/>
              <w:bottom w:val="single" w:sz="4" w:space="0" w:color="auto"/>
              <w:right w:val="single" w:sz="4" w:space="0" w:color="auto"/>
            </w:tcBorders>
            <w:shd w:val="clear" w:color="000000" w:fill="FDE9D9"/>
            <w:textDirection w:val="btLr"/>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Дисциплинированность</w:t>
            </w:r>
          </w:p>
        </w:tc>
        <w:tc>
          <w:tcPr>
            <w:tcW w:w="708" w:type="dxa"/>
            <w:tcBorders>
              <w:top w:val="single" w:sz="4" w:space="0" w:color="auto"/>
              <w:left w:val="nil"/>
              <w:bottom w:val="single" w:sz="4" w:space="0" w:color="auto"/>
              <w:right w:val="single" w:sz="4" w:space="0" w:color="auto"/>
            </w:tcBorders>
            <w:shd w:val="clear" w:color="000000" w:fill="FDE9D9"/>
            <w:textDirection w:val="btLr"/>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Ответственное отношение к учебе</w:t>
            </w:r>
          </w:p>
        </w:tc>
        <w:tc>
          <w:tcPr>
            <w:tcW w:w="851" w:type="dxa"/>
            <w:tcBorders>
              <w:top w:val="single" w:sz="4" w:space="0" w:color="auto"/>
              <w:left w:val="nil"/>
              <w:bottom w:val="single" w:sz="4" w:space="0" w:color="auto"/>
              <w:right w:val="single" w:sz="4" w:space="0" w:color="auto"/>
            </w:tcBorders>
            <w:shd w:val="clear" w:color="000000" w:fill="FDE9D9"/>
            <w:textDirection w:val="btLr"/>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Отношение к общественному труду</w:t>
            </w:r>
          </w:p>
        </w:tc>
        <w:tc>
          <w:tcPr>
            <w:tcW w:w="850" w:type="dxa"/>
            <w:tcBorders>
              <w:top w:val="single" w:sz="4" w:space="0" w:color="auto"/>
              <w:left w:val="nil"/>
              <w:bottom w:val="single" w:sz="4" w:space="0" w:color="auto"/>
              <w:right w:val="single" w:sz="4" w:space="0" w:color="auto"/>
            </w:tcBorders>
            <w:shd w:val="clear" w:color="000000" w:fill="FDE9D9"/>
            <w:textDirection w:val="btLr"/>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коллективизм, чувство товарищества</w:t>
            </w:r>
          </w:p>
        </w:tc>
        <w:tc>
          <w:tcPr>
            <w:tcW w:w="709" w:type="dxa"/>
            <w:tcBorders>
              <w:top w:val="single" w:sz="4" w:space="0" w:color="auto"/>
              <w:left w:val="nil"/>
              <w:bottom w:val="single" w:sz="4" w:space="0" w:color="auto"/>
              <w:right w:val="single" w:sz="4" w:space="0" w:color="auto"/>
            </w:tcBorders>
            <w:shd w:val="clear" w:color="000000" w:fill="FDE9D9"/>
            <w:textDirection w:val="btLr"/>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Доброта и отзывчивость</w:t>
            </w:r>
          </w:p>
        </w:tc>
        <w:tc>
          <w:tcPr>
            <w:tcW w:w="473" w:type="dxa"/>
            <w:tcBorders>
              <w:top w:val="single" w:sz="4" w:space="0" w:color="auto"/>
              <w:left w:val="nil"/>
              <w:bottom w:val="single" w:sz="4" w:space="0" w:color="auto"/>
              <w:right w:val="single" w:sz="4" w:space="0" w:color="auto"/>
            </w:tcBorders>
            <w:shd w:val="clear" w:color="000000" w:fill="FDE9D9"/>
            <w:textDirection w:val="btLr"/>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Честность и справедливость</w:t>
            </w:r>
          </w:p>
        </w:tc>
        <w:tc>
          <w:tcPr>
            <w:tcW w:w="685" w:type="dxa"/>
            <w:tcBorders>
              <w:top w:val="single" w:sz="4" w:space="0" w:color="auto"/>
              <w:left w:val="nil"/>
              <w:bottom w:val="single" w:sz="4" w:space="0" w:color="auto"/>
              <w:right w:val="single" w:sz="4" w:space="0" w:color="auto"/>
            </w:tcBorders>
            <w:shd w:val="clear" w:color="000000" w:fill="FDE9D9"/>
            <w:textDirection w:val="btLr"/>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Простота и скромность</w:t>
            </w:r>
          </w:p>
        </w:tc>
        <w:tc>
          <w:tcPr>
            <w:tcW w:w="567" w:type="dxa"/>
            <w:tcBorders>
              <w:top w:val="single" w:sz="4" w:space="0" w:color="auto"/>
              <w:left w:val="nil"/>
              <w:bottom w:val="single" w:sz="4" w:space="0" w:color="auto"/>
              <w:right w:val="single" w:sz="4" w:space="0" w:color="auto"/>
            </w:tcBorders>
            <w:shd w:val="clear" w:color="000000" w:fill="FDE9D9"/>
            <w:textDirection w:val="btLr"/>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Культурный уровень</w:t>
            </w:r>
          </w:p>
        </w:tc>
        <w:tc>
          <w:tcPr>
            <w:tcW w:w="709" w:type="dxa"/>
            <w:tcBorders>
              <w:top w:val="single" w:sz="4" w:space="0" w:color="auto"/>
              <w:left w:val="nil"/>
              <w:bottom w:val="single" w:sz="4" w:space="0" w:color="auto"/>
              <w:right w:val="single" w:sz="4" w:space="0" w:color="auto"/>
            </w:tcBorders>
            <w:shd w:val="clear" w:color="000000" w:fill="FDE9D9"/>
            <w:textDirection w:val="btLr"/>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Показатель уровня воспитанности</w:t>
            </w:r>
          </w:p>
        </w:tc>
        <w:tc>
          <w:tcPr>
            <w:tcW w:w="992" w:type="dxa"/>
            <w:tcBorders>
              <w:top w:val="single" w:sz="4" w:space="0" w:color="auto"/>
              <w:left w:val="nil"/>
              <w:bottom w:val="single" w:sz="4" w:space="0" w:color="auto"/>
              <w:right w:val="single" w:sz="4" w:space="0" w:color="auto"/>
            </w:tcBorders>
            <w:shd w:val="clear" w:color="000000" w:fill="FDE9D9"/>
            <w:textDirection w:val="btLr"/>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Уровень воспитанности</w:t>
            </w:r>
          </w:p>
        </w:tc>
      </w:tr>
      <w:tr w:rsidR="000A52A5" w:rsidRPr="00560077" w:rsidTr="000A52A5">
        <w:trPr>
          <w:trHeight w:val="300"/>
          <w:jc w:val="center"/>
        </w:trPr>
        <w:tc>
          <w:tcPr>
            <w:tcW w:w="1168" w:type="dxa"/>
            <w:tcBorders>
              <w:top w:val="nil"/>
              <w:left w:val="single" w:sz="4" w:space="0" w:color="auto"/>
              <w:bottom w:val="single" w:sz="4" w:space="0" w:color="auto"/>
              <w:right w:val="single" w:sz="4" w:space="0" w:color="auto"/>
            </w:tcBorders>
            <w:shd w:val="clear" w:color="000000" w:fill="FDE9D9"/>
            <w:noWrap/>
            <w:vAlign w:val="bottom"/>
            <w:hideMark/>
          </w:tcPr>
          <w:p w:rsidR="000A52A5" w:rsidRPr="00560077" w:rsidRDefault="000A52A5" w:rsidP="00560077">
            <w:pPr>
              <w:spacing w:after="0" w:line="240" w:lineRule="auto"/>
              <w:rPr>
                <w:rFonts w:ascii="Times New Roman" w:eastAsia="Times New Roman" w:hAnsi="Times New Roman" w:cs="Times New Roman"/>
                <w:color w:val="000000"/>
              </w:rPr>
            </w:pPr>
            <w:r w:rsidRPr="00560077">
              <w:rPr>
                <w:rFonts w:ascii="Times New Roman" w:eastAsia="Times New Roman" w:hAnsi="Times New Roman" w:cs="Times New Roman"/>
                <w:color w:val="000000"/>
              </w:rPr>
              <w:t>5кл</w:t>
            </w:r>
          </w:p>
        </w:tc>
        <w:tc>
          <w:tcPr>
            <w:tcW w:w="591"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0,4</w:t>
            </w:r>
          </w:p>
        </w:tc>
        <w:tc>
          <w:tcPr>
            <w:tcW w:w="567"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0,8</w:t>
            </w:r>
          </w:p>
        </w:tc>
        <w:tc>
          <w:tcPr>
            <w:tcW w:w="70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0,6</w:t>
            </w:r>
          </w:p>
        </w:tc>
        <w:tc>
          <w:tcPr>
            <w:tcW w:w="708"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0,6</w:t>
            </w:r>
          </w:p>
        </w:tc>
        <w:tc>
          <w:tcPr>
            <w:tcW w:w="851"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0,8</w:t>
            </w:r>
          </w:p>
        </w:tc>
        <w:tc>
          <w:tcPr>
            <w:tcW w:w="850"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0,7</w:t>
            </w:r>
          </w:p>
        </w:tc>
        <w:tc>
          <w:tcPr>
            <w:tcW w:w="70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0,6</w:t>
            </w:r>
          </w:p>
        </w:tc>
        <w:tc>
          <w:tcPr>
            <w:tcW w:w="473"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0,7</w:t>
            </w:r>
          </w:p>
        </w:tc>
        <w:tc>
          <w:tcPr>
            <w:tcW w:w="685"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0,6</w:t>
            </w:r>
          </w:p>
        </w:tc>
        <w:tc>
          <w:tcPr>
            <w:tcW w:w="567"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0,7</w:t>
            </w:r>
          </w:p>
        </w:tc>
        <w:tc>
          <w:tcPr>
            <w:tcW w:w="70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0,7</w:t>
            </w:r>
          </w:p>
        </w:tc>
        <w:tc>
          <w:tcPr>
            <w:tcW w:w="992"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rPr>
                <w:rFonts w:ascii="Times New Roman" w:eastAsia="Times New Roman" w:hAnsi="Times New Roman" w:cs="Times New Roman"/>
                <w:b/>
                <w:color w:val="000000"/>
              </w:rPr>
            </w:pPr>
            <w:r w:rsidRPr="00560077">
              <w:rPr>
                <w:rFonts w:ascii="Times New Roman" w:eastAsia="Times New Roman" w:hAnsi="Times New Roman" w:cs="Times New Roman"/>
                <w:b/>
                <w:color w:val="000000"/>
              </w:rPr>
              <w:t>средний</w:t>
            </w:r>
          </w:p>
        </w:tc>
      </w:tr>
      <w:tr w:rsidR="000A52A5" w:rsidRPr="00560077" w:rsidTr="000A52A5">
        <w:trPr>
          <w:trHeight w:val="300"/>
          <w:jc w:val="center"/>
        </w:trPr>
        <w:tc>
          <w:tcPr>
            <w:tcW w:w="1168" w:type="dxa"/>
            <w:tcBorders>
              <w:top w:val="nil"/>
              <w:left w:val="single" w:sz="4" w:space="0" w:color="auto"/>
              <w:bottom w:val="single" w:sz="4" w:space="0" w:color="auto"/>
              <w:right w:val="single" w:sz="4" w:space="0" w:color="auto"/>
            </w:tcBorders>
            <w:shd w:val="clear" w:color="000000" w:fill="FDE9D9"/>
            <w:noWrap/>
            <w:vAlign w:val="bottom"/>
            <w:hideMark/>
          </w:tcPr>
          <w:p w:rsidR="000A52A5" w:rsidRPr="00560077" w:rsidRDefault="000A52A5" w:rsidP="00560077">
            <w:pPr>
              <w:spacing w:after="0" w:line="240" w:lineRule="auto"/>
              <w:rPr>
                <w:rFonts w:ascii="Times New Roman" w:eastAsia="Times New Roman" w:hAnsi="Times New Roman" w:cs="Times New Roman"/>
                <w:color w:val="000000"/>
              </w:rPr>
            </w:pPr>
            <w:r w:rsidRPr="00560077">
              <w:rPr>
                <w:rFonts w:ascii="Times New Roman" w:eastAsia="Times New Roman" w:hAnsi="Times New Roman" w:cs="Times New Roman"/>
                <w:color w:val="000000"/>
              </w:rPr>
              <w:t>6кл</w:t>
            </w:r>
          </w:p>
        </w:tc>
        <w:tc>
          <w:tcPr>
            <w:tcW w:w="591"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0,6</w:t>
            </w:r>
          </w:p>
        </w:tc>
        <w:tc>
          <w:tcPr>
            <w:tcW w:w="567"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0,9</w:t>
            </w:r>
          </w:p>
        </w:tc>
        <w:tc>
          <w:tcPr>
            <w:tcW w:w="70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1</w:t>
            </w:r>
          </w:p>
        </w:tc>
        <w:tc>
          <w:tcPr>
            <w:tcW w:w="708"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0,9</w:t>
            </w:r>
          </w:p>
        </w:tc>
        <w:tc>
          <w:tcPr>
            <w:tcW w:w="851"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0,9</w:t>
            </w:r>
          </w:p>
        </w:tc>
        <w:tc>
          <w:tcPr>
            <w:tcW w:w="850"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0,8</w:t>
            </w:r>
          </w:p>
        </w:tc>
        <w:tc>
          <w:tcPr>
            <w:tcW w:w="70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0,8</w:t>
            </w:r>
          </w:p>
        </w:tc>
        <w:tc>
          <w:tcPr>
            <w:tcW w:w="473"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0,7</w:t>
            </w:r>
          </w:p>
        </w:tc>
        <w:tc>
          <w:tcPr>
            <w:tcW w:w="685"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0,8</w:t>
            </w:r>
          </w:p>
        </w:tc>
        <w:tc>
          <w:tcPr>
            <w:tcW w:w="567"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0,8</w:t>
            </w:r>
          </w:p>
        </w:tc>
        <w:tc>
          <w:tcPr>
            <w:tcW w:w="70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0,8</w:t>
            </w:r>
          </w:p>
        </w:tc>
        <w:tc>
          <w:tcPr>
            <w:tcW w:w="992"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rPr>
                <w:rFonts w:ascii="Times New Roman" w:eastAsia="Times New Roman" w:hAnsi="Times New Roman" w:cs="Times New Roman"/>
                <w:b/>
                <w:color w:val="000000"/>
              </w:rPr>
            </w:pPr>
            <w:r w:rsidRPr="00560077">
              <w:rPr>
                <w:rFonts w:ascii="Times New Roman" w:eastAsia="Times New Roman" w:hAnsi="Times New Roman" w:cs="Times New Roman"/>
                <w:b/>
                <w:color w:val="000000"/>
              </w:rPr>
              <w:t>хороший</w:t>
            </w:r>
          </w:p>
        </w:tc>
      </w:tr>
      <w:tr w:rsidR="000A52A5" w:rsidRPr="00560077" w:rsidTr="000A52A5">
        <w:trPr>
          <w:trHeight w:val="300"/>
          <w:jc w:val="center"/>
        </w:trPr>
        <w:tc>
          <w:tcPr>
            <w:tcW w:w="1168" w:type="dxa"/>
            <w:tcBorders>
              <w:top w:val="nil"/>
              <w:left w:val="single" w:sz="4" w:space="0" w:color="auto"/>
              <w:bottom w:val="single" w:sz="4" w:space="0" w:color="auto"/>
              <w:right w:val="single" w:sz="4" w:space="0" w:color="auto"/>
            </w:tcBorders>
            <w:shd w:val="clear" w:color="000000" w:fill="FDE9D9"/>
            <w:noWrap/>
            <w:vAlign w:val="bottom"/>
            <w:hideMark/>
          </w:tcPr>
          <w:p w:rsidR="000A52A5" w:rsidRPr="00560077" w:rsidRDefault="000A52A5" w:rsidP="00560077">
            <w:pPr>
              <w:spacing w:after="0" w:line="240" w:lineRule="auto"/>
              <w:rPr>
                <w:rFonts w:ascii="Times New Roman" w:eastAsia="Times New Roman" w:hAnsi="Times New Roman" w:cs="Times New Roman"/>
                <w:color w:val="000000"/>
              </w:rPr>
            </w:pPr>
            <w:r w:rsidRPr="00560077">
              <w:rPr>
                <w:rFonts w:ascii="Times New Roman" w:eastAsia="Times New Roman" w:hAnsi="Times New Roman" w:cs="Times New Roman"/>
                <w:color w:val="000000"/>
              </w:rPr>
              <w:t>7кл</w:t>
            </w:r>
          </w:p>
        </w:tc>
        <w:tc>
          <w:tcPr>
            <w:tcW w:w="591"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0,7</w:t>
            </w:r>
          </w:p>
        </w:tc>
        <w:tc>
          <w:tcPr>
            <w:tcW w:w="567"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0,7</w:t>
            </w:r>
          </w:p>
        </w:tc>
        <w:tc>
          <w:tcPr>
            <w:tcW w:w="70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0,5</w:t>
            </w:r>
          </w:p>
        </w:tc>
        <w:tc>
          <w:tcPr>
            <w:tcW w:w="708"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0,6</w:t>
            </w:r>
          </w:p>
        </w:tc>
        <w:tc>
          <w:tcPr>
            <w:tcW w:w="851"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0,6</w:t>
            </w:r>
          </w:p>
        </w:tc>
        <w:tc>
          <w:tcPr>
            <w:tcW w:w="850"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0,6</w:t>
            </w:r>
          </w:p>
        </w:tc>
        <w:tc>
          <w:tcPr>
            <w:tcW w:w="70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0,6</w:t>
            </w:r>
          </w:p>
        </w:tc>
        <w:tc>
          <w:tcPr>
            <w:tcW w:w="473"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0,6</w:t>
            </w:r>
          </w:p>
        </w:tc>
        <w:tc>
          <w:tcPr>
            <w:tcW w:w="685"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0,6</w:t>
            </w:r>
          </w:p>
        </w:tc>
        <w:tc>
          <w:tcPr>
            <w:tcW w:w="567"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0,6</w:t>
            </w:r>
          </w:p>
        </w:tc>
        <w:tc>
          <w:tcPr>
            <w:tcW w:w="70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0,6</w:t>
            </w:r>
          </w:p>
        </w:tc>
        <w:tc>
          <w:tcPr>
            <w:tcW w:w="992"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rPr>
                <w:rFonts w:ascii="Times New Roman" w:eastAsia="Times New Roman" w:hAnsi="Times New Roman" w:cs="Times New Roman"/>
                <w:b/>
                <w:color w:val="000000"/>
              </w:rPr>
            </w:pPr>
            <w:r w:rsidRPr="00560077">
              <w:rPr>
                <w:rFonts w:ascii="Times New Roman" w:eastAsia="Times New Roman" w:hAnsi="Times New Roman" w:cs="Times New Roman"/>
                <w:b/>
                <w:color w:val="000000"/>
              </w:rPr>
              <w:t>средний</w:t>
            </w:r>
          </w:p>
        </w:tc>
      </w:tr>
      <w:tr w:rsidR="000A52A5" w:rsidRPr="00560077" w:rsidTr="000A52A5">
        <w:trPr>
          <w:trHeight w:val="300"/>
          <w:jc w:val="center"/>
        </w:trPr>
        <w:tc>
          <w:tcPr>
            <w:tcW w:w="1168" w:type="dxa"/>
            <w:tcBorders>
              <w:top w:val="nil"/>
              <w:left w:val="single" w:sz="4" w:space="0" w:color="auto"/>
              <w:bottom w:val="single" w:sz="4" w:space="0" w:color="auto"/>
              <w:right w:val="single" w:sz="4" w:space="0" w:color="auto"/>
            </w:tcBorders>
            <w:shd w:val="clear" w:color="000000" w:fill="FDE9D9"/>
            <w:noWrap/>
            <w:vAlign w:val="bottom"/>
            <w:hideMark/>
          </w:tcPr>
          <w:p w:rsidR="000A52A5" w:rsidRPr="00560077" w:rsidRDefault="000A52A5" w:rsidP="00560077">
            <w:pPr>
              <w:spacing w:after="0" w:line="240" w:lineRule="auto"/>
              <w:rPr>
                <w:rFonts w:ascii="Times New Roman" w:eastAsia="Times New Roman" w:hAnsi="Times New Roman" w:cs="Times New Roman"/>
                <w:color w:val="000000"/>
              </w:rPr>
            </w:pPr>
            <w:r w:rsidRPr="00560077">
              <w:rPr>
                <w:rFonts w:ascii="Times New Roman" w:eastAsia="Times New Roman" w:hAnsi="Times New Roman" w:cs="Times New Roman"/>
                <w:color w:val="000000"/>
              </w:rPr>
              <w:t>8кл</w:t>
            </w:r>
          </w:p>
        </w:tc>
        <w:tc>
          <w:tcPr>
            <w:tcW w:w="591"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0,6</w:t>
            </w:r>
          </w:p>
        </w:tc>
        <w:tc>
          <w:tcPr>
            <w:tcW w:w="567"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0,6</w:t>
            </w:r>
          </w:p>
        </w:tc>
        <w:tc>
          <w:tcPr>
            <w:tcW w:w="708"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0,7</w:t>
            </w:r>
          </w:p>
        </w:tc>
        <w:tc>
          <w:tcPr>
            <w:tcW w:w="851"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0,8</w:t>
            </w:r>
          </w:p>
        </w:tc>
        <w:tc>
          <w:tcPr>
            <w:tcW w:w="850"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0,7</w:t>
            </w:r>
          </w:p>
        </w:tc>
        <w:tc>
          <w:tcPr>
            <w:tcW w:w="70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0,7</w:t>
            </w:r>
          </w:p>
        </w:tc>
        <w:tc>
          <w:tcPr>
            <w:tcW w:w="473"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0,7</w:t>
            </w:r>
          </w:p>
        </w:tc>
        <w:tc>
          <w:tcPr>
            <w:tcW w:w="685"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0,7</w:t>
            </w:r>
          </w:p>
        </w:tc>
        <w:tc>
          <w:tcPr>
            <w:tcW w:w="567"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0,7</w:t>
            </w:r>
          </w:p>
        </w:tc>
        <w:tc>
          <w:tcPr>
            <w:tcW w:w="70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0,7</w:t>
            </w:r>
          </w:p>
        </w:tc>
        <w:tc>
          <w:tcPr>
            <w:tcW w:w="992"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rPr>
                <w:rFonts w:ascii="Times New Roman" w:eastAsia="Times New Roman" w:hAnsi="Times New Roman" w:cs="Times New Roman"/>
                <w:b/>
                <w:color w:val="000000"/>
              </w:rPr>
            </w:pPr>
            <w:r w:rsidRPr="00560077">
              <w:rPr>
                <w:rFonts w:ascii="Times New Roman" w:eastAsia="Times New Roman" w:hAnsi="Times New Roman" w:cs="Times New Roman"/>
                <w:b/>
                <w:color w:val="000000"/>
              </w:rPr>
              <w:t>средний</w:t>
            </w:r>
          </w:p>
        </w:tc>
      </w:tr>
      <w:tr w:rsidR="000A52A5" w:rsidRPr="00560077" w:rsidTr="000A52A5">
        <w:trPr>
          <w:trHeight w:val="300"/>
          <w:jc w:val="center"/>
        </w:trPr>
        <w:tc>
          <w:tcPr>
            <w:tcW w:w="1168" w:type="dxa"/>
            <w:tcBorders>
              <w:top w:val="nil"/>
              <w:left w:val="single" w:sz="4" w:space="0" w:color="auto"/>
              <w:bottom w:val="single" w:sz="4" w:space="0" w:color="auto"/>
              <w:right w:val="single" w:sz="4" w:space="0" w:color="auto"/>
            </w:tcBorders>
            <w:shd w:val="clear" w:color="000000" w:fill="FDE9D9"/>
            <w:noWrap/>
            <w:vAlign w:val="bottom"/>
            <w:hideMark/>
          </w:tcPr>
          <w:p w:rsidR="000A52A5" w:rsidRPr="00560077" w:rsidRDefault="000A52A5" w:rsidP="00560077">
            <w:pPr>
              <w:spacing w:after="0" w:line="240" w:lineRule="auto"/>
              <w:rPr>
                <w:rFonts w:ascii="Times New Roman" w:eastAsia="Times New Roman" w:hAnsi="Times New Roman" w:cs="Times New Roman"/>
                <w:color w:val="000000"/>
              </w:rPr>
            </w:pPr>
            <w:r w:rsidRPr="00560077">
              <w:rPr>
                <w:rFonts w:ascii="Times New Roman" w:eastAsia="Times New Roman" w:hAnsi="Times New Roman" w:cs="Times New Roman"/>
                <w:color w:val="000000"/>
              </w:rPr>
              <w:t>9кл</w:t>
            </w:r>
          </w:p>
        </w:tc>
        <w:tc>
          <w:tcPr>
            <w:tcW w:w="591"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0,7</w:t>
            </w:r>
          </w:p>
        </w:tc>
        <w:tc>
          <w:tcPr>
            <w:tcW w:w="567"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0,9</w:t>
            </w:r>
          </w:p>
        </w:tc>
        <w:tc>
          <w:tcPr>
            <w:tcW w:w="70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0,9</w:t>
            </w:r>
          </w:p>
        </w:tc>
        <w:tc>
          <w:tcPr>
            <w:tcW w:w="708"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0,8</w:t>
            </w:r>
          </w:p>
        </w:tc>
        <w:tc>
          <w:tcPr>
            <w:tcW w:w="851"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0,9</w:t>
            </w:r>
          </w:p>
        </w:tc>
        <w:tc>
          <w:tcPr>
            <w:tcW w:w="850"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0,9</w:t>
            </w:r>
          </w:p>
        </w:tc>
        <w:tc>
          <w:tcPr>
            <w:tcW w:w="70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0,9</w:t>
            </w:r>
          </w:p>
        </w:tc>
        <w:tc>
          <w:tcPr>
            <w:tcW w:w="473"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0,9</w:t>
            </w:r>
          </w:p>
        </w:tc>
        <w:tc>
          <w:tcPr>
            <w:tcW w:w="685"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0,9</w:t>
            </w:r>
          </w:p>
        </w:tc>
        <w:tc>
          <w:tcPr>
            <w:tcW w:w="567"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0,7</w:t>
            </w:r>
          </w:p>
        </w:tc>
        <w:tc>
          <w:tcPr>
            <w:tcW w:w="70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color w:val="000000"/>
              </w:rPr>
            </w:pPr>
            <w:r w:rsidRPr="00560077">
              <w:rPr>
                <w:rFonts w:ascii="Times New Roman" w:eastAsia="Times New Roman" w:hAnsi="Times New Roman" w:cs="Times New Roman"/>
                <w:color w:val="000000"/>
              </w:rPr>
              <w:t>0,9</w:t>
            </w:r>
          </w:p>
        </w:tc>
        <w:tc>
          <w:tcPr>
            <w:tcW w:w="992"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rPr>
                <w:rFonts w:ascii="Times New Roman" w:eastAsia="Times New Roman" w:hAnsi="Times New Roman" w:cs="Times New Roman"/>
                <w:b/>
                <w:color w:val="000000"/>
              </w:rPr>
            </w:pPr>
            <w:r w:rsidRPr="00560077">
              <w:rPr>
                <w:rFonts w:ascii="Times New Roman" w:eastAsia="Times New Roman" w:hAnsi="Times New Roman" w:cs="Times New Roman"/>
                <w:b/>
                <w:color w:val="000000"/>
              </w:rPr>
              <w:t>хороший</w:t>
            </w:r>
          </w:p>
        </w:tc>
      </w:tr>
      <w:tr w:rsidR="000A52A5" w:rsidRPr="00560077" w:rsidTr="000A52A5">
        <w:trPr>
          <w:trHeight w:val="488"/>
          <w:jc w:val="center"/>
        </w:trPr>
        <w:tc>
          <w:tcPr>
            <w:tcW w:w="1168" w:type="dxa"/>
            <w:tcBorders>
              <w:top w:val="nil"/>
              <w:left w:val="single" w:sz="4" w:space="0" w:color="auto"/>
              <w:bottom w:val="single" w:sz="4" w:space="0" w:color="auto"/>
              <w:right w:val="single" w:sz="4" w:space="0" w:color="auto"/>
            </w:tcBorders>
            <w:shd w:val="clear" w:color="000000" w:fill="FDE9D9"/>
            <w:vAlign w:val="bottom"/>
            <w:hideMark/>
          </w:tcPr>
          <w:p w:rsidR="000A52A5" w:rsidRPr="00560077" w:rsidRDefault="000A52A5" w:rsidP="00560077">
            <w:pPr>
              <w:spacing w:after="0" w:line="240" w:lineRule="auto"/>
              <w:rPr>
                <w:rFonts w:ascii="Times New Roman" w:eastAsia="Times New Roman" w:hAnsi="Times New Roman" w:cs="Times New Roman"/>
                <w:color w:val="000000"/>
              </w:rPr>
            </w:pPr>
            <w:r w:rsidRPr="00560077">
              <w:rPr>
                <w:rFonts w:ascii="Times New Roman" w:eastAsia="Times New Roman" w:hAnsi="Times New Roman" w:cs="Times New Roman"/>
                <w:color w:val="000000"/>
              </w:rPr>
              <w:t>Средний показатель</w:t>
            </w:r>
          </w:p>
        </w:tc>
        <w:tc>
          <w:tcPr>
            <w:tcW w:w="591"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b/>
                <w:color w:val="000000"/>
              </w:rPr>
            </w:pPr>
            <w:r w:rsidRPr="00560077">
              <w:rPr>
                <w:rFonts w:ascii="Times New Roman" w:eastAsia="Times New Roman" w:hAnsi="Times New Roman" w:cs="Times New Roman"/>
                <w:b/>
                <w:color w:val="000000"/>
              </w:rPr>
              <w:t>0,6</w:t>
            </w:r>
          </w:p>
        </w:tc>
        <w:tc>
          <w:tcPr>
            <w:tcW w:w="567"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b/>
                <w:color w:val="000000"/>
              </w:rPr>
            </w:pPr>
            <w:r w:rsidRPr="00560077">
              <w:rPr>
                <w:rFonts w:ascii="Times New Roman" w:eastAsia="Times New Roman" w:hAnsi="Times New Roman" w:cs="Times New Roman"/>
                <w:b/>
                <w:color w:val="000000"/>
              </w:rPr>
              <w:t>0,8</w:t>
            </w:r>
          </w:p>
        </w:tc>
        <w:tc>
          <w:tcPr>
            <w:tcW w:w="70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b/>
                <w:color w:val="000000"/>
              </w:rPr>
            </w:pPr>
            <w:r w:rsidRPr="00560077">
              <w:rPr>
                <w:rFonts w:ascii="Times New Roman" w:eastAsia="Times New Roman" w:hAnsi="Times New Roman" w:cs="Times New Roman"/>
                <w:b/>
                <w:color w:val="000000"/>
              </w:rPr>
              <w:t>0,8</w:t>
            </w:r>
          </w:p>
        </w:tc>
        <w:tc>
          <w:tcPr>
            <w:tcW w:w="708"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b/>
                <w:color w:val="000000"/>
              </w:rPr>
            </w:pPr>
            <w:r w:rsidRPr="00560077">
              <w:rPr>
                <w:rFonts w:ascii="Times New Roman" w:eastAsia="Times New Roman" w:hAnsi="Times New Roman" w:cs="Times New Roman"/>
                <w:b/>
                <w:color w:val="000000"/>
              </w:rPr>
              <w:t>0,7</w:t>
            </w:r>
          </w:p>
        </w:tc>
        <w:tc>
          <w:tcPr>
            <w:tcW w:w="851"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b/>
                <w:color w:val="000000"/>
              </w:rPr>
            </w:pPr>
            <w:r w:rsidRPr="00560077">
              <w:rPr>
                <w:rFonts w:ascii="Times New Roman" w:eastAsia="Times New Roman" w:hAnsi="Times New Roman" w:cs="Times New Roman"/>
                <w:b/>
                <w:color w:val="000000"/>
              </w:rPr>
              <w:t>0,8</w:t>
            </w:r>
          </w:p>
        </w:tc>
        <w:tc>
          <w:tcPr>
            <w:tcW w:w="850"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b/>
                <w:color w:val="000000"/>
              </w:rPr>
            </w:pPr>
            <w:r w:rsidRPr="00560077">
              <w:rPr>
                <w:rFonts w:ascii="Times New Roman" w:eastAsia="Times New Roman" w:hAnsi="Times New Roman" w:cs="Times New Roman"/>
                <w:b/>
                <w:color w:val="000000"/>
              </w:rPr>
              <w:t>0,8</w:t>
            </w:r>
          </w:p>
        </w:tc>
        <w:tc>
          <w:tcPr>
            <w:tcW w:w="70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b/>
                <w:color w:val="000000"/>
              </w:rPr>
            </w:pPr>
            <w:r w:rsidRPr="00560077">
              <w:rPr>
                <w:rFonts w:ascii="Times New Roman" w:eastAsia="Times New Roman" w:hAnsi="Times New Roman" w:cs="Times New Roman"/>
                <w:b/>
                <w:color w:val="000000"/>
              </w:rPr>
              <w:t>0,7</w:t>
            </w:r>
          </w:p>
        </w:tc>
        <w:tc>
          <w:tcPr>
            <w:tcW w:w="473"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b/>
                <w:color w:val="000000"/>
              </w:rPr>
            </w:pPr>
            <w:r w:rsidRPr="00560077">
              <w:rPr>
                <w:rFonts w:ascii="Times New Roman" w:eastAsia="Times New Roman" w:hAnsi="Times New Roman" w:cs="Times New Roman"/>
                <w:b/>
                <w:color w:val="000000"/>
              </w:rPr>
              <w:t>0,7</w:t>
            </w:r>
          </w:p>
        </w:tc>
        <w:tc>
          <w:tcPr>
            <w:tcW w:w="685"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b/>
                <w:color w:val="000000"/>
              </w:rPr>
            </w:pPr>
            <w:r w:rsidRPr="00560077">
              <w:rPr>
                <w:rFonts w:ascii="Times New Roman" w:eastAsia="Times New Roman" w:hAnsi="Times New Roman" w:cs="Times New Roman"/>
                <w:b/>
                <w:color w:val="000000"/>
              </w:rPr>
              <w:t>0,7</w:t>
            </w:r>
          </w:p>
        </w:tc>
        <w:tc>
          <w:tcPr>
            <w:tcW w:w="567"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b/>
                <w:color w:val="000000"/>
              </w:rPr>
            </w:pPr>
            <w:r w:rsidRPr="00560077">
              <w:rPr>
                <w:rFonts w:ascii="Times New Roman" w:eastAsia="Times New Roman" w:hAnsi="Times New Roman" w:cs="Times New Roman"/>
                <w:b/>
                <w:color w:val="000000"/>
              </w:rPr>
              <w:t>0,7</w:t>
            </w:r>
          </w:p>
        </w:tc>
        <w:tc>
          <w:tcPr>
            <w:tcW w:w="709"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jc w:val="right"/>
              <w:rPr>
                <w:rFonts w:ascii="Times New Roman" w:eastAsia="Times New Roman" w:hAnsi="Times New Roman" w:cs="Times New Roman"/>
                <w:b/>
                <w:color w:val="000000"/>
              </w:rPr>
            </w:pPr>
            <w:r w:rsidRPr="00560077">
              <w:rPr>
                <w:rFonts w:ascii="Times New Roman" w:eastAsia="Times New Roman" w:hAnsi="Times New Roman" w:cs="Times New Roman"/>
                <w:b/>
                <w:color w:val="000000"/>
              </w:rPr>
              <w:t>0,7</w:t>
            </w:r>
          </w:p>
        </w:tc>
        <w:tc>
          <w:tcPr>
            <w:tcW w:w="992" w:type="dxa"/>
            <w:tcBorders>
              <w:top w:val="nil"/>
              <w:left w:val="nil"/>
              <w:bottom w:val="single" w:sz="4" w:space="0" w:color="auto"/>
              <w:right w:val="single" w:sz="4" w:space="0" w:color="auto"/>
            </w:tcBorders>
            <w:shd w:val="clear" w:color="auto" w:fill="auto"/>
            <w:noWrap/>
            <w:vAlign w:val="bottom"/>
            <w:hideMark/>
          </w:tcPr>
          <w:p w:rsidR="000A52A5" w:rsidRPr="00560077" w:rsidRDefault="000A52A5" w:rsidP="00560077">
            <w:pPr>
              <w:spacing w:after="0" w:line="240" w:lineRule="auto"/>
              <w:rPr>
                <w:rFonts w:ascii="Times New Roman" w:eastAsia="Times New Roman" w:hAnsi="Times New Roman" w:cs="Times New Roman"/>
                <w:b/>
                <w:color w:val="000000"/>
              </w:rPr>
            </w:pPr>
            <w:r w:rsidRPr="00560077">
              <w:rPr>
                <w:rFonts w:ascii="Times New Roman" w:eastAsia="Times New Roman" w:hAnsi="Times New Roman" w:cs="Times New Roman"/>
                <w:b/>
                <w:color w:val="000000"/>
              </w:rPr>
              <w:t>средний</w:t>
            </w:r>
          </w:p>
        </w:tc>
      </w:tr>
    </w:tbl>
    <w:p w:rsidR="000A52A5" w:rsidRPr="00560077" w:rsidRDefault="000A52A5" w:rsidP="00560077">
      <w:pPr>
        <w:shd w:val="clear" w:color="auto" w:fill="FFFFFF"/>
        <w:spacing w:after="0" w:line="240" w:lineRule="auto"/>
        <w:rPr>
          <w:rFonts w:ascii="Times New Roman" w:eastAsia="Times New Roman" w:hAnsi="Times New Roman" w:cs="Times New Roman"/>
          <w:color w:val="000000"/>
        </w:rPr>
      </w:pPr>
    </w:p>
    <w:p w:rsidR="000A52A5" w:rsidRPr="00560077" w:rsidRDefault="000A52A5" w:rsidP="00560077">
      <w:pPr>
        <w:shd w:val="clear" w:color="auto" w:fill="FFFFFF"/>
        <w:spacing w:after="0" w:line="240" w:lineRule="auto"/>
        <w:rPr>
          <w:rFonts w:ascii="Times New Roman" w:eastAsia="Times New Roman" w:hAnsi="Times New Roman" w:cs="Times New Roman"/>
          <w:color w:val="000000"/>
        </w:rPr>
      </w:pPr>
    </w:p>
    <w:p w:rsidR="000A52A5" w:rsidRPr="00560077" w:rsidRDefault="000A52A5" w:rsidP="00560077">
      <w:pPr>
        <w:shd w:val="clear" w:color="auto" w:fill="FFFFFF"/>
        <w:spacing w:after="0" w:line="240" w:lineRule="auto"/>
        <w:rPr>
          <w:rFonts w:ascii="Times New Roman" w:eastAsia="Times New Roman" w:hAnsi="Times New Roman" w:cs="Times New Roman"/>
          <w:color w:val="000000"/>
        </w:rPr>
      </w:pPr>
    </w:p>
    <w:p w:rsidR="000A52A5" w:rsidRPr="00560077" w:rsidRDefault="000A52A5" w:rsidP="00560077">
      <w:pPr>
        <w:shd w:val="clear" w:color="auto" w:fill="FFFFFF"/>
        <w:spacing w:after="0" w:line="240" w:lineRule="auto"/>
        <w:jc w:val="center"/>
        <w:rPr>
          <w:rFonts w:ascii="Times New Roman" w:eastAsia="Calibri" w:hAnsi="Times New Roman" w:cs="Times New Roman"/>
          <w:noProof/>
        </w:rPr>
      </w:pPr>
    </w:p>
    <w:p w:rsidR="000A52A5" w:rsidRPr="00560077" w:rsidRDefault="000A52A5" w:rsidP="00560077">
      <w:pPr>
        <w:shd w:val="clear" w:color="auto" w:fill="FFFFFF"/>
        <w:spacing w:after="0" w:line="240" w:lineRule="auto"/>
        <w:jc w:val="center"/>
        <w:rPr>
          <w:rFonts w:ascii="Times New Roman" w:eastAsia="Times New Roman" w:hAnsi="Times New Roman" w:cs="Times New Roman"/>
          <w:color w:val="000000"/>
        </w:rPr>
      </w:pPr>
      <w:r w:rsidRPr="00560077">
        <w:rPr>
          <w:rFonts w:ascii="Times New Roman" w:eastAsia="Calibri" w:hAnsi="Times New Roman" w:cs="Times New Roman"/>
          <w:noProof/>
          <w:lang w:eastAsia="ru-RU"/>
        </w:rPr>
        <w:drawing>
          <wp:inline distT="0" distB="0" distL="0" distR="0">
            <wp:extent cx="5014856" cy="2431228"/>
            <wp:effectExtent l="19050" t="0" r="14344" b="7172"/>
            <wp:docPr id="2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A52A5" w:rsidRPr="00560077" w:rsidRDefault="000A52A5" w:rsidP="00560077">
      <w:pPr>
        <w:shd w:val="clear" w:color="auto" w:fill="FFFFFF"/>
        <w:spacing w:after="0" w:line="240" w:lineRule="auto"/>
        <w:rPr>
          <w:rFonts w:ascii="Times New Roman" w:eastAsia="Times New Roman" w:hAnsi="Times New Roman" w:cs="Times New Roman"/>
          <w:color w:val="000000"/>
        </w:rPr>
      </w:pPr>
    </w:p>
    <w:p w:rsidR="000A52A5" w:rsidRPr="00560077" w:rsidRDefault="000A52A5" w:rsidP="00560077">
      <w:pPr>
        <w:spacing w:line="240" w:lineRule="auto"/>
        <w:rPr>
          <w:rFonts w:ascii="Times New Roman" w:eastAsia="Calibri" w:hAnsi="Times New Roman" w:cs="Times New Roman"/>
        </w:rPr>
      </w:pPr>
      <w:r w:rsidRPr="00560077">
        <w:rPr>
          <w:rFonts w:ascii="Times New Roman" w:eastAsia="Calibri" w:hAnsi="Times New Roman" w:cs="Times New Roman"/>
        </w:rPr>
        <w:t>Долг и ответственность</w:t>
      </w:r>
    </w:p>
    <w:p w:rsidR="000A52A5" w:rsidRPr="00560077" w:rsidRDefault="000A52A5" w:rsidP="00560077">
      <w:pPr>
        <w:spacing w:after="0" w:line="240" w:lineRule="auto"/>
        <w:rPr>
          <w:rFonts w:ascii="Times New Roman" w:eastAsia="Calibri" w:hAnsi="Times New Roman" w:cs="Times New Roman"/>
        </w:rPr>
      </w:pPr>
      <w:r w:rsidRPr="00560077">
        <w:rPr>
          <w:rFonts w:ascii="Times New Roman" w:eastAsia="Calibri" w:hAnsi="Times New Roman" w:cs="Times New Roman"/>
        </w:rPr>
        <w:t>На высоком уровне -7,9 класс</w:t>
      </w:r>
    </w:p>
    <w:p w:rsidR="000A52A5" w:rsidRPr="00560077" w:rsidRDefault="000A52A5" w:rsidP="00560077">
      <w:pPr>
        <w:spacing w:after="0" w:line="240" w:lineRule="auto"/>
        <w:rPr>
          <w:rFonts w:ascii="Times New Roman" w:eastAsia="Calibri" w:hAnsi="Times New Roman" w:cs="Times New Roman"/>
        </w:rPr>
      </w:pPr>
      <w:r w:rsidRPr="00560077">
        <w:rPr>
          <w:rFonts w:ascii="Times New Roman" w:eastAsia="Calibri" w:hAnsi="Times New Roman" w:cs="Times New Roman"/>
        </w:rPr>
        <w:t>На низком уровне -5 класс</w:t>
      </w:r>
    </w:p>
    <w:p w:rsidR="000A52A5" w:rsidRPr="00560077" w:rsidRDefault="000A52A5" w:rsidP="00560077">
      <w:pPr>
        <w:spacing w:line="240" w:lineRule="auto"/>
        <w:ind w:left="720"/>
        <w:contextualSpacing/>
        <w:rPr>
          <w:rFonts w:ascii="Times New Roman" w:eastAsia="Calibri" w:hAnsi="Times New Roman" w:cs="Times New Roman"/>
        </w:rPr>
      </w:pPr>
      <w:r w:rsidRPr="00560077">
        <w:rPr>
          <w:rFonts w:ascii="Times New Roman" w:eastAsia="Calibri" w:hAnsi="Times New Roman" w:cs="Times New Roman"/>
          <w:noProof/>
          <w:lang w:eastAsia="ru-RU"/>
        </w:rPr>
        <w:drawing>
          <wp:inline distT="0" distB="0" distL="0" distR="0">
            <wp:extent cx="4176432" cy="2409713"/>
            <wp:effectExtent l="19050" t="0" r="14568" b="0"/>
            <wp:docPr id="2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A52A5" w:rsidRPr="00560077" w:rsidRDefault="000A52A5" w:rsidP="00560077">
      <w:pPr>
        <w:spacing w:line="240" w:lineRule="auto"/>
        <w:ind w:left="720"/>
        <w:contextualSpacing/>
        <w:rPr>
          <w:rFonts w:ascii="Times New Roman" w:eastAsia="Calibri" w:hAnsi="Times New Roman" w:cs="Times New Roman"/>
        </w:rPr>
      </w:pPr>
    </w:p>
    <w:p w:rsidR="000A52A5" w:rsidRPr="00560077" w:rsidRDefault="000A52A5" w:rsidP="00560077">
      <w:pPr>
        <w:spacing w:after="0" w:line="240" w:lineRule="auto"/>
        <w:rPr>
          <w:rFonts w:ascii="Times New Roman" w:eastAsia="Calibri" w:hAnsi="Times New Roman" w:cs="Times New Roman"/>
        </w:rPr>
      </w:pPr>
      <w:r w:rsidRPr="00560077">
        <w:rPr>
          <w:rFonts w:ascii="Times New Roman" w:eastAsia="Calibri" w:hAnsi="Times New Roman" w:cs="Times New Roman"/>
        </w:rPr>
        <w:lastRenderedPageBreak/>
        <w:t xml:space="preserve">Бережливость </w:t>
      </w:r>
    </w:p>
    <w:p w:rsidR="000A52A5" w:rsidRPr="00560077" w:rsidRDefault="000A52A5" w:rsidP="00560077">
      <w:pPr>
        <w:spacing w:after="0" w:line="240" w:lineRule="auto"/>
        <w:rPr>
          <w:rFonts w:ascii="Times New Roman" w:eastAsia="Calibri" w:hAnsi="Times New Roman" w:cs="Times New Roman"/>
        </w:rPr>
      </w:pPr>
      <w:r w:rsidRPr="00560077">
        <w:rPr>
          <w:rFonts w:ascii="Times New Roman" w:eastAsia="Calibri" w:hAnsi="Times New Roman" w:cs="Times New Roman"/>
        </w:rPr>
        <w:t>5 класс - хороший уровень</w:t>
      </w:r>
    </w:p>
    <w:p w:rsidR="000A52A5" w:rsidRPr="00560077" w:rsidRDefault="000A52A5" w:rsidP="00560077">
      <w:pPr>
        <w:spacing w:after="0" w:line="240" w:lineRule="auto"/>
        <w:rPr>
          <w:rFonts w:ascii="Times New Roman" w:eastAsia="Calibri" w:hAnsi="Times New Roman" w:cs="Times New Roman"/>
        </w:rPr>
      </w:pPr>
      <w:r w:rsidRPr="00560077">
        <w:rPr>
          <w:rFonts w:ascii="Times New Roman" w:eastAsia="Calibri" w:hAnsi="Times New Roman" w:cs="Times New Roman"/>
        </w:rPr>
        <w:t>6 ,8 ,9 класс -высокий уровень</w:t>
      </w:r>
    </w:p>
    <w:p w:rsidR="000A52A5" w:rsidRPr="00560077" w:rsidRDefault="000A52A5" w:rsidP="00560077">
      <w:pPr>
        <w:spacing w:after="0" w:line="240" w:lineRule="auto"/>
        <w:rPr>
          <w:rFonts w:ascii="Times New Roman" w:eastAsia="Calibri" w:hAnsi="Times New Roman" w:cs="Times New Roman"/>
        </w:rPr>
      </w:pPr>
      <w:r w:rsidRPr="00560077">
        <w:rPr>
          <w:rFonts w:ascii="Times New Roman" w:eastAsia="Calibri" w:hAnsi="Times New Roman" w:cs="Times New Roman"/>
        </w:rPr>
        <w:t>7 класс- средний уровень</w:t>
      </w:r>
    </w:p>
    <w:p w:rsidR="000A52A5" w:rsidRPr="00560077" w:rsidRDefault="000A52A5" w:rsidP="00560077">
      <w:pPr>
        <w:spacing w:after="0" w:line="240" w:lineRule="auto"/>
        <w:rPr>
          <w:rFonts w:ascii="Times New Roman" w:eastAsia="Calibri" w:hAnsi="Times New Roman" w:cs="Times New Roman"/>
        </w:rPr>
      </w:pPr>
      <w:r w:rsidRPr="00560077">
        <w:rPr>
          <w:rFonts w:ascii="Times New Roman" w:eastAsia="Calibri" w:hAnsi="Times New Roman" w:cs="Times New Roman"/>
        </w:rPr>
        <w:t>Низкого уровня в классных коллективах не наблюдается</w:t>
      </w:r>
    </w:p>
    <w:p w:rsidR="000A52A5" w:rsidRPr="00560077" w:rsidRDefault="000A52A5" w:rsidP="00560077">
      <w:pPr>
        <w:spacing w:after="0" w:line="240" w:lineRule="auto"/>
        <w:ind w:left="720"/>
        <w:contextualSpacing/>
        <w:rPr>
          <w:rFonts w:ascii="Times New Roman" w:eastAsia="Calibri" w:hAnsi="Times New Roman" w:cs="Times New Roman"/>
        </w:rPr>
      </w:pPr>
    </w:p>
    <w:p w:rsidR="000A52A5" w:rsidRPr="00560077" w:rsidRDefault="000A52A5" w:rsidP="00560077">
      <w:pPr>
        <w:spacing w:line="240" w:lineRule="auto"/>
        <w:ind w:left="720"/>
        <w:contextualSpacing/>
        <w:rPr>
          <w:rFonts w:ascii="Times New Roman" w:eastAsia="Calibri" w:hAnsi="Times New Roman" w:cs="Times New Roman"/>
        </w:rPr>
      </w:pPr>
    </w:p>
    <w:p w:rsidR="000A52A5" w:rsidRPr="00560077" w:rsidRDefault="000A52A5" w:rsidP="00560077">
      <w:pPr>
        <w:spacing w:line="240" w:lineRule="auto"/>
        <w:ind w:left="720"/>
        <w:contextualSpacing/>
        <w:rPr>
          <w:rFonts w:ascii="Times New Roman" w:eastAsia="Calibri" w:hAnsi="Times New Roman" w:cs="Times New Roman"/>
        </w:rPr>
      </w:pPr>
    </w:p>
    <w:p w:rsidR="000A52A5" w:rsidRPr="00560077" w:rsidRDefault="000A52A5" w:rsidP="00560077">
      <w:pPr>
        <w:spacing w:line="240" w:lineRule="auto"/>
        <w:ind w:left="720"/>
        <w:contextualSpacing/>
        <w:rPr>
          <w:rFonts w:ascii="Times New Roman" w:eastAsia="Calibri" w:hAnsi="Times New Roman" w:cs="Times New Roman"/>
        </w:rPr>
      </w:pPr>
      <w:r w:rsidRPr="00560077">
        <w:rPr>
          <w:rFonts w:ascii="Times New Roman" w:eastAsia="Calibri" w:hAnsi="Times New Roman" w:cs="Times New Roman"/>
          <w:noProof/>
          <w:lang w:eastAsia="ru-RU"/>
        </w:rPr>
        <w:drawing>
          <wp:inline distT="0" distB="0" distL="0" distR="0">
            <wp:extent cx="4572000" cy="2743200"/>
            <wp:effectExtent l="0" t="0" r="19050" b="19050"/>
            <wp:docPr id="2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A52A5" w:rsidRPr="00560077" w:rsidRDefault="000A52A5" w:rsidP="00560077">
      <w:pPr>
        <w:spacing w:after="0" w:line="240" w:lineRule="auto"/>
        <w:rPr>
          <w:rFonts w:ascii="Times New Roman" w:eastAsia="Calibri" w:hAnsi="Times New Roman" w:cs="Times New Roman"/>
        </w:rPr>
      </w:pPr>
      <w:r w:rsidRPr="00560077">
        <w:rPr>
          <w:rFonts w:ascii="Times New Roman" w:eastAsia="Calibri" w:hAnsi="Times New Roman" w:cs="Times New Roman"/>
        </w:rPr>
        <w:t>Дисциплинированность</w:t>
      </w:r>
    </w:p>
    <w:p w:rsidR="000A52A5" w:rsidRPr="00560077" w:rsidRDefault="000A52A5" w:rsidP="00560077">
      <w:pPr>
        <w:spacing w:after="0" w:line="240" w:lineRule="auto"/>
        <w:rPr>
          <w:rFonts w:ascii="Times New Roman" w:eastAsia="Calibri" w:hAnsi="Times New Roman" w:cs="Times New Roman"/>
        </w:rPr>
      </w:pPr>
      <w:r w:rsidRPr="00560077">
        <w:rPr>
          <w:rFonts w:ascii="Times New Roman" w:eastAsia="Calibri" w:hAnsi="Times New Roman" w:cs="Times New Roman"/>
        </w:rPr>
        <w:t>5,7,8  класс-низкий уровень</w:t>
      </w:r>
    </w:p>
    <w:p w:rsidR="000A52A5" w:rsidRPr="00560077" w:rsidRDefault="000A52A5" w:rsidP="00560077">
      <w:pPr>
        <w:spacing w:after="0" w:line="240" w:lineRule="auto"/>
        <w:rPr>
          <w:rFonts w:ascii="Times New Roman" w:eastAsia="Calibri" w:hAnsi="Times New Roman" w:cs="Times New Roman"/>
        </w:rPr>
      </w:pPr>
      <w:r w:rsidRPr="00560077">
        <w:rPr>
          <w:rFonts w:ascii="Times New Roman" w:eastAsia="Calibri" w:hAnsi="Times New Roman" w:cs="Times New Roman"/>
        </w:rPr>
        <w:t>6,9 класс- высокий уровень</w:t>
      </w:r>
    </w:p>
    <w:p w:rsidR="000A52A5" w:rsidRPr="00560077" w:rsidRDefault="000A52A5" w:rsidP="00560077">
      <w:pPr>
        <w:spacing w:after="0" w:line="240" w:lineRule="auto"/>
        <w:rPr>
          <w:rFonts w:ascii="Times New Roman" w:eastAsia="Calibri" w:hAnsi="Times New Roman" w:cs="Times New Roman"/>
        </w:rPr>
      </w:pPr>
    </w:p>
    <w:p w:rsidR="000A52A5" w:rsidRPr="00560077" w:rsidRDefault="000A52A5" w:rsidP="00560077">
      <w:pPr>
        <w:spacing w:line="240" w:lineRule="auto"/>
        <w:jc w:val="center"/>
        <w:rPr>
          <w:rFonts w:ascii="Times New Roman" w:eastAsia="Calibri" w:hAnsi="Times New Roman" w:cs="Times New Roman"/>
        </w:rPr>
      </w:pPr>
      <w:r w:rsidRPr="00560077">
        <w:rPr>
          <w:rFonts w:ascii="Times New Roman" w:eastAsia="Calibri" w:hAnsi="Times New Roman" w:cs="Times New Roman"/>
          <w:noProof/>
          <w:lang w:eastAsia="ru-RU"/>
        </w:rPr>
        <w:drawing>
          <wp:inline distT="0" distB="0" distL="0" distR="0">
            <wp:extent cx="4572000" cy="2743200"/>
            <wp:effectExtent l="0" t="0" r="19050" b="19050"/>
            <wp:docPr id="29"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A52A5" w:rsidRPr="00560077" w:rsidRDefault="000A52A5" w:rsidP="00560077">
      <w:pPr>
        <w:spacing w:line="240" w:lineRule="auto"/>
        <w:rPr>
          <w:rFonts w:ascii="Times New Roman" w:eastAsia="Calibri" w:hAnsi="Times New Roman" w:cs="Times New Roman"/>
        </w:rPr>
      </w:pPr>
      <w:r w:rsidRPr="00560077">
        <w:rPr>
          <w:rFonts w:ascii="Times New Roman" w:eastAsia="Calibri" w:hAnsi="Times New Roman" w:cs="Times New Roman"/>
        </w:rPr>
        <w:t>Отношение к учебе</w:t>
      </w:r>
    </w:p>
    <w:p w:rsidR="000A52A5" w:rsidRPr="00560077" w:rsidRDefault="000A52A5" w:rsidP="00560077">
      <w:pPr>
        <w:spacing w:line="240" w:lineRule="auto"/>
        <w:ind w:left="720"/>
        <w:contextualSpacing/>
        <w:rPr>
          <w:rFonts w:ascii="Times New Roman" w:eastAsia="Calibri" w:hAnsi="Times New Roman" w:cs="Times New Roman"/>
        </w:rPr>
      </w:pPr>
      <w:r w:rsidRPr="00560077">
        <w:rPr>
          <w:rFonts w:ascii="Times New Roman" w:eastAsia="Calibri" w:hAnsi="Times New Roman" w:cs="Times New Roman"/>
        </w:rPr>
        <w:t>5,7  класс-низкий уровень</w:t>
      </w:r>
    </w:p>
    <w:p w:rsidR="000A52A5" w:rsidRPr="00560077" w:rsidRDefault="000A52A5" w:rsidP="00560077">
      <w:pPr>
        <w:spacing w:line="240" w:lineRule="auto"/>
        <w:ind w:left="720"/>
        <w:contextualSpacing/>
        <w:rPr>
          <w:rFonts w:ascii="Times New Roman" w:eastAsia="Calibri" w:hAnsi="Times New Roman" w:cs="Times New Roman"/>
        </w:rPr>
      </w:pPr>
      <w:r w:rsidRPr="00560077">
        <w:rPr>
          <w:rFonts w:ascii="Times New Roman" w:eastAsia="Calibri" w:hAnsi="Times New Roman" w:cs="Times New Roman"/>
        </w:rPr>
        <w:t>6 класс- высокий уровень</w:t>
      </w:r>
    </w:p>
    <w:p w:rsidR="000A52A5" w:rsidRPr="00560077" w:rsidRDefault="000A52A5" w:rsidP="00560077">
      <w:pPr>
        <w:spacing w:line="240" w:lineRule="auto"/>
        <w:ind w:left="720"/>
        <w:contextualSpacing/>
        <w:rPr>
          <w:rFonts w:ascii="Times New Roman" w:eastAsia="Calibri" w:hAnsi="Times New Roman" w:cs="Times New Roman"/>
        </w:rPr>
      </w:pPr>
      <w:r w:rsidRPr="00560077">
        <w:rPr>
          <w:rFonts w:ascii="Times New Roman" w:eastAsia="Calibri" w:hAnsi="Times New Roman" w:cs="Times New Roman"/>
        </w:rPr>
        <w:t>8 класс-средний уровень</w:t>
      </w:r>
    </w:p>
    <w:p w:rsidR="000A52A5" w:rsidRPr="00560077" w:rsidRDefault="000A52A5" w:rsidP="00560077">
      <w:pPr>
        <w:spacing w:line="240" w:lineRule="auto"/>
        <w:ind w:left="720"/>
        <w:contextualSpacing/>
        <w:rPr>
          <w:rFonts w:ascii="Times New Roman" w:eastAsia="Calibri" w:hAnsi="Times New Roman" w:cs="Times New Roman"/>
        </w:rPr>
      </w:pPr>
      <w:r w:rsidRPr="00560077">
        <w:rPr>
          <w:rFonts w:ascii="Times New Roman" w:eastAsia="Calibri" w:hAnsi="Times New Roman" w:cs="Times New Roman"/>
        </w:rPr>
        <w:t>9 класс-хороший уровень</w:t>
      </w:r>
    </w:p>
    <w:p w:rsidR="000A52A5" w:rsidRPr="00560077" w:rsidRDefault="000A52A5" w:rsidP="00560077">
      <w:pPr>
        <w:spacing w:line="240" w:lineRule="auto"/>
        <w:ind w:left="720"/>
        <w:contextualSpacing/>
        <w:jc w:val="center"/>
        <w:rPr>
          <w:rFonts w:ascii="Times New Roman" w:eastAsia="Calibri" w:hAnsi="Times New Roman" w:cs="Times New Roman"/>
        </w:rPr>
      </w:pPr>
      <w:r w:rsidRPr="00560077">
        <w:rPr>
          <w:rFonts w:ascii="Times New Roman" w:eastAsia="Calibri" w:hAnsi="Times New Roman" w:cs="Times New Roman"/>
          <w:noProof/>
          <w:lang w:eastAsia="ru-RU"/>
        </w:rPr>
        <w:lastRenderedPageBreak/>
        <w:drawing>
          <wp:inline distT="0" distB="0" distL="0" distR="0">
            <wp:extent cx="4572000" cy="2743200"/>
            <wp:effectExtent l="0" t="0" r="19050" b="19050"/>
            <wp:docPr id="3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A52A5" w:rsidRPr="00560077" w:rsidRDefault="000A52A5" w:rsidP="00560077">
      <w:pPr>
        <w:spacing w:line="240" w:lineRule="auto"/>
        <w:ind w:left="720"/>
        <w:contextualSpacing/>
        <w:rPr>
          <w:rFonts w:ascii="Times New Roman" w:eastAsia="Calibri" w:hAnsi="Times New Roman" w:cs="Times New Roman"/>
        </w:rPr>
      </w:pPr>
    </w:p>
    <w:p w:rsidR="000A52A5" w:rsidRPr="00560077" w:rsidRDefault="000A52A5" w:rsidP="00560077">
      <w:pPr>
        <w:spacing w:after="0" w:line="240" w:lineRule="auto"/>
        <w:rPr>
          <w:rFonts w:ascii="Times New Roman" w:eastAsia="Calibri" w:hAnsi="Times New Roman" w:cs="Times New Roman"/>
        </w:rPr>
      </w:pPr>
      <w:r w:rsidRPr="00560077">
        <w:rPr>
          <w:rFonts w:ascii="Times New Roman" w:eastAsia="Calibri" w:hAnsi="Times New Roman" w:cs="Times New Roman"/>
        </w:rPr>
        <w:t>Отношение к общественно полезному труду (трудолюбие)</w:t>
      </w:r>
    </w:p>
    <w:p w:rsidR="000A52A5" w:rsidRPr="00560077" w:rsidRDefault="000A52A5" w:rsidP="00560077">
      <w:pPr>
        <w:spacing w:after="0" w:line="240" w:lineRule="auto"/>
        <w:rPr>
          <w:rFonts w:ascii="Times New Roman" w:eastAsia="Calibri" w:hAnsi="Times New Roman" w:cs="Times New Roman"/>
        </w:rPr>
      </w:pPr>
      <w:r w:rsidRPr="00560077">
        <w:rPr>
          <w:rFonts w:ascii="Times New Roman" w:eastAsia="Calibri" w:hAnsi="Times New Roman" w:cs="Times New Roman"/>
        </w:rPr>
        <w:t>5 , 8 класс- хороший уровень</w:t>
      </w:r>
    </w:p>
    <w:p w:rsidR="000A52A5" w:rsidRPr="00560077" w:rsidRDefault="000A52A5" w:rsidP="00560077">
      <w:pPr>
        <w:spacing w:after="0" w:line="240" w:lineRule="auto"/>
        <w:rPr>
          <w:rFonts w:ascii="Times New Roman" w:eastAsia="Calibri" w:hAnsi="Times New Roman" w:cs="Times New Roman"/>
        </w:rPr>
      </w:pPr>
      <w:r w:rsidRPr="00560077">
        <w:rPr>
          <w:rFonts w:ascii="Times New Roman" w:eastAsia="Calibri" w:hAnsi="Times New Roman" w:cs="Times New Roman"/>
        </w:rPr>
        <w:t>6 ,9 класс-высокий уровень</w:t>
      </w:r>
    </w:p>
    <w:p w:rsidR="000A52A5" w:rsidRPr="00560077" w:rsidRDefault="000A52A5" w:rsidP="00560077">
      <w:pPr>
        <w:spacing w:after="0" w:line="240" w:lineRule="auto"/>
        <w:rPr>
          <w:rFonts w:ascii="Times New Roman" w:eastAsia="Calibri" w:hAnsi="Times New Roman" w:cs="Times New Roman"/>
        </w:rPr>
      </w:pPr>
      <w:r w:rsidRPr="00560077">
        <w:rPr>
          <w:rFonts w:ascii="Times New Roman" w:eastAsia="Calibri" w:hAnsi="Times New Roman" w:cs="Times New Roman"/>
        </w:rPr>
        <w:t>7 класс-низкий уровень</w:t>
      </w:r>
    </w:p>
    <w:p w:rsidR="000A52A5" w:rsidRPr="00560077" w:rsidRDefault="000A52A5" w:rsidP="00560077">
      <w:pPr>
        <w:spacing w:after="0" w:line="240" w:lineRule="auto"/>
        <w:ind w:left="720"/>
        <w:contextualSpacing/>
        <w:rPr>
          <w:rFonts w:ascii="Times New Roman" w:eastAsia="Calibri" w:hAnsi="Times New Roman" w:cs="Times New Roman"/>
        </w:rPr>
      </w:pPr>
    </w:p>
    <w:p w:rsidR="000A52A5" w:rsidRPr="00560077" w:rsidRDefault="000A52A5" w:rsidP="00560077">
      <w:pPr>
        <w:spacing w:line="240" w:lineRule="auto"/>
        <w:ind w:left="720"/>
        <w:contextualSpacing/>
        <w:rPr>
          <w:rFonts w:ascii="Times New Roman" w:eastAsia="Calibri" w:hAnsi="Times New Roman" w:cs="Times New Roman"/>
        </w:rPr>
      </w:pPr>
    </w:p>
    <w:p w:rsidR="000A52A5" w:rsidRPr="00560077" w:rsidRDefault="000A52A5" w:rsidP="00560077">
      <w:pPr>
        <w:spacing w:line="240" w:lineRule="auto"/>
        <w:ind w:left="720"/>
        <w:contextualSpacing/>
        <w:jc w:val="center"/>
        <w:rPr>
          <w:rFonts w:ascii="Times New Roman" w:eastAsia="Calibri" w:hAnsi="Times New Roman" w:cs="Times New Roman"/>
        </w:rPr>
      </w:pPr>
      <w:r w:rsidRPr="00560077">
        <w:rPr>
          <w:rFonts w:ascii="Times New Roman" w:eastAsia="Calibri" w:hAnsi="Times New Roman" w:cs="Times New Roman"/>
          <w:noProof/>
          <w:lang w:eastAsia="ru-RU"/>
        </w:rPr>
        <w:drawing>
          <wp:inline distT="0" distB="0" distL="0" distR="0">
            <wp:extent cx="4572000" cy="2743200"/>
            <wp:effectExtent l="0" t="0" r="19050" b="19050"/>
            <wp:docPr id="3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A52A5" w:rsidRPr="00560077" w:rsidRDefault="000A52A5" w:rsidP="00560077">
      <w:pPr>
        <w:spacing w:line="240" w:lineRule="auto"/>
        <w:ind w:left="720"/>
        <w:contextualSpacing/>
        <w:rPr>
          <w:rFonts w:ascii="Times New Roman" w:eastAsia="Calibri" w:hAnsi="Times New Roman" w:cs="Times New Roman"/>
        </w:rPr>
      </w:pPr>
    </w:p>
    <w:p w:rsidR="000A52A5" w:rsidRPr="00560077" w:rsidRDefault="000A52A5" w:rsidP="00560077">
      <w:pPr>
        <w:spacing w:after="0" w:line="240" w:lineRule="auto"/>
        <w:rPr>
          <w:rFonts w:ascii="Times New Roman" w:eastAsia="Calibri" w:hAnsi="Times New Roman" w:cs="Times New Roman"/>
        </w:rPr>
      </w:pPr>
      <w:r w:rsidRPr="00560077">
        <w:rPr>
          <w:rFonts w:ascii="Times New Roman" w:eastAsia="Calibri" w:hAnsi="Times New Roman" w:cs="Times New Roman"/>
        </w:rPr>
        <w:t>Коллективизм и товарищество</w:t>
      </w:r>
    </w:p>
    <w:p w:rsidR="000A52A5" w:rsidRPr="00560077" w:rsidRDefault="000A52A5" w:rsidP="00560077">
      <w:pPr>
        <w:spacing w:after="0" w:line="240" w:lineRule="auto"/>
        <w:rPr>
          <w:rFonts w:ascii="Times New Roman" w:eastAsia="Calibri" w:hAnsi="Times New Roman" w:cs="Times New Roman"/>
        </w:rPr>
      </w:pPr>
      <w:r w:rsidRPr="00560077">
        <w:rPr>
          <w:rFonts w:ascii="Times New Roman" w:eastAsia="Calibri" w:hAnsi="Times New Roman" w:cs="Times New Roman"/>
        </w:rPr>
        <w:t>5 ,8 класс-средний уровень</w:t>
      </w:r>
    </w:p>
    <w:p w:rsidR="000A52A5" w:rsidRPr="00560077" w:rsidRDefault="000A52A5" w:rsidP="00560077">
      <w:pPr>
        <w:spacing w:after="0" w:line="240" w:lineRule="auto"/>
        <w:rPr>
          <w:rFonts w:ascii="Times New Roman" w:eastAsia="Calibri" w:hAnsi="Times New Roman" w:cs="Times New Roman"/>
        </w:rPr>
      </w:pPr>
      <w:r w:rsidRPr="00560077">
        <w:rPr>
          <w:rFonts w:ascii="Times New Roman" w:eastAsia="Calibri" w:hAnsi="Times New Roman" w:cs="Times New Roman"/>
        </w:rPr>
        <w:t>6 класс-хороший уровень</w:t>
      </w:r>
    </w:p>
    <w:p w:rsidR="000A52A5" w:rsidRPr="00560077" w:rsidRDefault="000A52A5" w:rsidP="00560077">
      <w:pPr>
        <w:spacing w:after="0" w:line="240" w:lineRule="auto"/>
        <w:rPr>
          <w:rFonts w:ascii="Times New Roman" w:eastAsia="Calibri" w:hAnsi="Times New Roman" w:cs="Times New Roman"/>
        </w:rPr>
      </w:pPr>
      <w:r w:rsidRPr="00560077">
        <w:rPr>
          <w:rFonts w:ascii="Times New Roman" w:eastAsia="Calibri" w:hAnsi="Times New Roman" w:cs="Times New Roman"/>
        </w:rPr>
        <w:t>7 класс-низкий уровень</w:t>
      </w:r>
    </w:p>
    <w:p w:rsidR="000A52A5" w:rsidRPr="00560077" w:rsidRDefault="000A52A5" w:rsidP="00560077">
      <w:pPr>
        <w:spacing w:after="0" w:line="240" w:lineRule="auto"/>
        <w:rPr>
          <w:rFonts w:ascii="Times New Roman" w:eastAsia="Calibri" w:hAnsi="Times New Roman" w:cs="Times New Roman"/>
        </w:rPr>
      </w:pPr>
      <w:r w:rsidRPr="00560077">
        <w:rPr>
          <w:rFonts w:ascii="Times New Roman" w:eastAsia="Calibri" w:hAnsi="Times New Roman" w:cs="Times New Roman"/>
        </w:rPr>
        <w:t>9 класс-высокий уровень</w:t>
      </w:r>
    </w:p>
    <w:p w:rsidR="000A52A5" w:rsidRPr="00560077" w:rsidRDefault="000A52A5" w:rsidP="00560077">
      <w:pPr>
        <w:spacing w:line="240" w:lineRule="auto"/>
        <w:ind w:left="720"/>
        <w:contextualSpacing/>
        <w:rPr>
          <w:rFonts w:ascii="Times New Roman" w:eastAsia="Calibri" w:hAnsi="Times New Roman" w:cs="Times New Roman"/>
        </w:rPr>
      </w:pPr>
    </w:p>
    <w:p w:rsidR="000A52A5" w:rsidRPr="00560077" w:rsidRDefault="000A52A5" w:rsidP="00560077">
      <w:pPr>
        <w:spacing w:line="240" w:lineRule="auto"/>
        <w:ind w:left="720"/>
        <w:contextualSpacing/>
        <w:rPr>
          <w:rFonts w:ascii="Times New Roman" w:eastAsia="Calibri" w:hAnsi="Times New Roman" w:cs="Times New Roman"/>
        </w:rPr>
      </w:pPr>
    </w:p>
    <w:p w:rsidR="000A52A5" w:rsidRPr="00560077" w:rsidRDefault="000A52A5" w:rsidP="00560077">
      <w:pPr>
        <w:spacing w:line="240" w:lineRule="auto"/>
        <w:ind w:left="720"/>
        <w:contextualSpacing/>
        <w:rPr>
          <w:rFonts w:ascii="Times New Roman" w:eastAsia="Calibri" w:hAnsi="Times New Roman" w:cs="Times New Roman"/>
        </w:rPr>
      </w:pPr>
    </w:p>
    <w:p w:rsidR="000A52A5" w:rsidRPr="00560077" w:rsidRDefault="000A52A5" w:rsidP="00560077">
      <w:pPr>
        <w:spacing w:line="240" w:lineRule="auto"/>
        <w:ind w:left="720"/>
        <w:contextualSpacing/>
        <w:jc w:val="center"/>
        <w:rPr>
          <w:rFonts w:ascii="Times New Roman" w:eastAsia="Calibri" w:hAnsi="Times New Roman" w:cs="Times New Roman"/>
        </w:rPr>
      </w:pPr>
      <w:r w:rsidRPr="00560077">
        <w:rPr>
          <w:rFonts w:ascii="Times New Roman" w:eastAsia="Calibri" w:hAnsi="Times New Roman" w:cs="Times New Roman"/>
          <w:noProof/>
          <w:lang w:eastAsia="ru-RU"/>
        </w:rPr>
        <w:lastRenderedPageBreak/>
        <w:drawing>
          <wp:inline distT="0" distB="0" distL="0" distR="0">
            <wp:extent cx="4572000" cy="2743200"/>
            <wp:effectExtent l="0" t="0" r="19050" b="19050"/>
            <wp:docPr id="34"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A52A5" w:rsidRPr="00560077" w:rsidRDefault="000A52A5" w:rsidP="00560077">
      <w:pPr>
        <w:spacing w:after="0" w:line="240" w:lineRule="auto"/>
        <w:rPr>
          <w:rFonts w:ascii="Times New Roman" w:eastAsia="Calibri" w:hAnsi="Times New Roman" w:cs="Times New Roman"/>
        </w:rPr>
      </w:pPr>
      <w:r w:rsidRPr="00560077">
        <w:rPr>
          <w:rFonts w:ascii="Times New Roman" w:eastAsia="Calibri" w:hAnsi="Times New Roman" w:cs="Times New Roman"/>
        </w:rPr>
        <w:t>Доброта и отзывчивость</w:t>
      </w:r>
    </w:p>
    <w:p w:rsidR="000A52A5" w:rsidRPr="00560077" w:rsidRDefault="000A52A5" w:rsidP="00560077">
      <w:pPr>
        <w:spacing w:after="0" w:line="240" w:lineRule="auto"/>
        <w:rPr>
          <w:rFonts w:ascii="Times New Roman" w:eastAsia="Calibri" w:hAnsi="Times New Roman" w:cs="Times New Roman"/>
        </w:rPr>
      </w:pPr>
      <w:r w:rsidRPr="00560077">
        <w:rPr>
          <w:rFonts w:ascii="Times New Roman" w:eastAsia="Calibri" w:hAnsi="Times New Roman" w:cs="Times New Roman"/>
        </w:rPr>
        <w:t>5, 7 класс-низкий уровень</w:t>
      </w:r>
    </w:p>
    <w:p w:rsidR="000A52A5" w:rsidRPr="00560077" w:rsidRDefault="000A52A5" w:rsidP="00613D00">
      <w:pPr>
        <w:numPr>
          <w:ilvl w:val="0"/>
          <w:numId w:val="80"/>
        </w:numPr>
        <w:spacing w:after="0" w:line="240" w:lineRule="auto"/>
        <w:contextualSpacing/>
        <w:rPr>
          <w:rFonts w:ascii="Times New Roman" w:eastAsia="Calibri" w:hAnsi="Times New Roman" w:cs="Times New Roman"/>
        </w:rPr>
      </w:pPr>
      <w:r w:rsidRPr="00560077">
        <w:rPr>
          <w:rFonts w:ascii="Times New Roman" w:eastAsia="Calibri" w:hAnsi="Times New Roman" w:cs="Times New Roman"/>
        </w:rPr>
        <w:t>класс-хороший уровень</w:t>
      </w:r>
    </w:p>
    <w:p w:rsidR="000A52A5" w:rsidRPr="00560077" w:rsidRDefault="000A52A5" w:rsidP="00560077">
      <w:pPr>
        <w:spacing w:after="0" w:line="240" w:lineRule="auto"/>
        <w:contextualSpacing/>
        <w:rPr>
          <w:rFonts w:ascii="Times New Roman" w:eastAsia="Calibri" w:hAnsi="Times New Roman" w:cs="Times New Roman"/>
        </w:rPr>
      </w:pPr>
      <w:r w:rsidRPr="00560077">
        <w:rPr>
          <w:rFonts w:ascii="Times New Roman" w:eastAsia="Calibri" w:hAnsi="Times New Roman" w:cs="Times New Roman"/>
        </w:rPr>
        <w:t>6 класс-средний уровень</w:t>
      </w:r>
    </w:p>
    <w:p w:rsidR="000A52A5" w:rsidRPr="00560077" w:rsidRDefault="000A52A5" w:rsidP="00560077">
      <w:pPr>
        <w:spacing w:after="0" w:line="240" w:lineRule="auto"/>
        <w:rPr>
          <w:rFonts w:ascii="Times New Roman" w:eastAsia="Calibri" w:hAnsi="Times New Roman" w:cs="Times New Roman"/>
        </w:rPr>
      </w:pPr>
      <w:r w:rsidRPr="00560077">
        <w:rPr>
          <w:rFonts w:ascii="Times New Roman" w:eastAsia="Calibri" w:hAnsi="Times New Roman" w:cs="Times New Roman"/>
        </w:rPr>
        <w:t>9 класс-высокий уровень</w:t>
      </w:r>
    </w:p>
    <w:p w:rsidR="000A52A5" w:rsidRPr="00560077" w:rsidRDefault="000A52A5" w:rsidP="00560077">
      <w:pPr>
        <w:spacing w:line="240" w:lineRule="auto"/>
        <w:ind w:left="1080"/>
        <w:contextualSpacing/>
        <w:rPr>
          <w:rFonts w:ascii="Times New Roman" w:eastAsia="Calibri" w:hAnsi="Times New Roman" w:cs="Times New Roman"/>
        </w:rPr>
      </w:pPr>
    </w:p>
    <w:p w:rsidR="000A52A5" w:rsidRPr="00560077" w:rsidRDefault="000A52A5" w:rsidP="00560077">
      <w:pPr>
        <w:spacing w:line="240" w:lineRule="auto"/>
        <w:ind w:left="1080"/>
        <w:contextualSpacing/>
        <w:rPr>
          <w:rFonts w:ascii="Times New Roman" w:eastAsia="Calibri" w:hAnsi="Times New Roman" w:cs="Times New Roman"/>
        </w:rPr>
      </w:pPr>
    </w:p>
    <w:p w:rsidR="000A52A5" w:rsidRPr="00560077" w:rsidRDefault="000A52A5" w:rsidP="00560077">
      <w:pPr>
        <w:spacing w:line="240" w:lineRule="auto"/>
        <w:ind w:left="1080"/>
        <w:contextualSpacing/>
        <w:jc w:val="center"/>
        <w:rPr>
          <w:rFonts w:ascii="Times New Roman" w:eastAsia="Calibri" w:hAnsi="Times New Roman" w:cs="Times New Roman"/>
        </w:rPr>
      </w:pPr>
      <w:r w:rsidRPr="00560077">
        <w:rPr>
          <w:rFonts w:ascii="Times New Roman" w:eastAsia="Calibri" w:hAnsi="Times New Roman" w:cs="Times New Roman"/>
          <w:noProof/>
          <w:lang w:eastAsia="ru-RU"/>
        </w:rPr>
        <w:drawing>
          <wp:inline distT="0" distB="0" distL="0" distR="0">
            <wp:extent cx="4572000" cy="2743200"/>
            <wp:effectExtent l="0" t="0" r="19050" b="19050"/>
            <wp:docPr id="35"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A52A5" w:rsidRPr="00560077" w:rsidRDefault="000A52A5" w:rsidP="00560077">
      <w:pPr>
        <w:spacing w:line="240" w:lineRule="auto"/>
        <w:ind w:left="1080"/>
        <w:contextualSpacing/>
        <w:jc w:val="center"/>
        <w:rPr>
          <w:rFonts w:ascii="Times New Roman" w:eastAsia="Calibri" w:hAnsi="Times New Roman" w:cs="Times New Roman"/>
        </w:rPr>
      </w:pPr>
    </w:p>
    <w:p w:rsidR="000A52A5" w:rsidRPr="00560077" w:rsidRDefault="000A52A5" w:rsidP="00560077">
      <w:pPr>
        <w:spacing w:after="0" w:line="240" w:lineRule="auto"/>
        <w:rPr>
          <w:rFonts w:ascii="Times New Roman" w:eastAsia="Calibri" w:hAnsi="Times New Roman" w:cs="Times New Roman"/>
        </w:rPr>
      </w:pPr>
      <w:r w:rsidRPr="00560077">
        <w:rPr>
          <w:rFonts w:ascii="Times New Roman" w:eastAsia="Calibri" w:hAnsi="Times New Roman" w:cs="Times New Roman"/>
        </w:rPr>
        <w:t>Честность и правдивость</w:t>
      </w:r>
    </w:p>
    <w:p w:rsidR="000A52A5" w:rsidRPr="00560077" w:rsidRDefault="000A52A5" w:rsidP="00560077">
      <w:pPr>
        <w:spacing w:after="0" w:line="240" w:lineRule="auto"/>
        <w:rPr>
          <w:rFonts w:ascii="Times New Roman" w:eastAsia="Calibri" w:hAnsi="Times New Roman" w:cs="Times New Roman"/>
        </w:rPr>
      </w:pPr>
      <w:r w:rsidRPr="00560077">
        <w:rPr>
          <w:rFonts w:ascii="Times New Roman" w:eastAsia="Calibri" w:hAnsi="Times New Roman" w:cs="Times New Roman"/>
        </w:rPr>
        <w:t>5,6,8 класс- средний уровень</w:t>
      </w:r>
    </w:p>
    <w:p w:rsidR="000A52A5" w:rsidRPr="00560077" w:rsidRDefault="000A52A5" w:rsidP="00613D00">
      <w:pPr>
        <w:pStyle w:val="aa"/>
        <w:numPr>
          <w:ilvl w:val="0"/>
          <w:numId w:val="81"/>
        </w:numPr>
        <w:spacing w:after="0" w:line="240" w:lineRule="auto"/>
        <w:rPr>
          <w:rFonts w:ascii="Times New Roman" w:eastAsia="Calibri" w:hAnsi="Times New Roman" w:cs="Times New Roman"/>
        </w:rPr>
      </w:pPr>
      <w:r w:rsidRPr="00560077">
        <w:rPr>
          <w:rFonts w:ascii="Times New Roman" w:eastAsia="Calibri" w:hAnsi="Times New Roman" w:cs="Times New Roman"/>
        </w:rPr>
        <w:t>класс-низкий уровень</w:t>
      </w:r>
    </w:p>
    <w:p w:rsidR="000A52A5" w:rsidRPr="00560077" w:rsidRDefault="000A52A5" w:rsidP="00560077">
      <w:pPr>
        <w:spacing w:after="0" w:line="240" w:lineRule="auto"/>
        <w:rPr>
          <w:rFonts w:ascii="Times New Roman" w:eastAsia="Calibri" w:hAnsi="Times New Roman" w:cs="Times New Roman"/>
        </w:rPr>
      </w:pPr>
      <w:r w:rsidRPr="00560077">
        <w:rPr>
          <w:rFonts w:ascii="Times New Roman" w:eastAsia="Calibri" w:hAnsi="Times New Roman" w:cs="Times New Roman"/>
        </w:rPr>
        <w:t>9 класс-высокий уровень</w:t>
      </w:r>
    </w:p>
    <w:p w:rsidR="000A52A5" w:rsidRPr="00560077" w:rsidRDefault="000A52A5" w:rsidP="00560077">
      <w:pPr>
        <w:spacing w:line="240" w:lineRule="auto"/>
        <w:ind w:left="720"/>
        <w:contextualSpacing/>
        <w:rPr>
          <w:rFonts w:ascii="Times New Roman" w:eastAsia="Calibri" w:hAnsi="Times New Roman" w:cs="Times New Roman"/>
        </w:rPr>
      </w:pPr>
    </w:p>
    <w:p w:rsidR="000A52A5" w:rsidRPr="00560077" w:rsidRDefault="000A52A5" w:rsidP="00560077">
      <w:pPr>
        <w:spacing w:line="240" w:lineRule="auto"/>
        <w:ind w:left="360"/>
        <w:jc w:val="center"/>
        <w:rPr>
          <w:rFonts w:ascii="Times New Roman" w:eastAsia="Calibri" w:hAnsi="Times New Roman" w:cs="Times New Roman"/>
        </w:rPr>
      </w:pPr>
      <w:r w:rsidRPr="00560077">
        <w:rPr>
          <w:rFonts w:ascii="Times New Roman" w:eastAsia="Calibri" w:hAnsi="Times New Roman" w:cs="Times New Roman"/>
          <w:noProof/>
          <w:lang w:eastAsia="ru-RU"/>
        </w:rPr>
        <w:lastRenderedPageBreak/>
        <w:drawing>
          <wp:inline distT="0" distB="0" distL="0" distR="0">
            <wp:extent cx="4572000" cy="2743200"/>
            <wp:effectExtent l="0" t="0" r="19050" b="19050"/>
            <wp:docPr id="36"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A52A5" w:rsidRPr="00560077" w:rsidRDefault="000A52A5" w:rsidP="00560077">
      <w:pPr>
        <w:spacing w:line="240" w:lineRule="auto"/>
        <w:ind w:left="360"/>
        <w:rPr>
          <w:rFonts w:ascii="Times New Roman" w:eastAsia="Calibri" w:hAnsi="Times New Roman" w:cs="Times New Roman"/>
        </w:rPr>
      </w:pPr>
      <w:r w:rsidRPr="00560077">
        <w:rPr>
          <w:rFonts w:ascii="Times New Roman" w:eastAsia="Calibri" w:hAnsi="Times New Roman" w:cs="Times New Roman"/>
        </w:rPr>
        <w:t>Простота и скромность</w:t>
      </w:r>
    </w:p>
    <w:p w:rsidR="000A52A5" w:rsidRPr="00560077" w:rsidRDefault="000A52A5" w:rsidP="00560077">
      <w:pPr>
        <w:spacing w:line="240" w:lineRule="auto"/>
        <w:ind w:left="720"/>
        <w:contextualSpacing/>
        <w:rPr>
          <w:rFonts w:ascii="Times New Roman" w:eastAsia="Calibri" w:hAnsi="Times New Roman" w:cs="Times New Roman"/>
        </w:rPr>
      </w:pPr>
      <w:r w:rsidRPr="00560077">
        <w:rPr>
          <w:rFonts w:ascii="Times New Roman" w:eastAsia="Calibri" w:hAnsi="Times New Roman" w:cs="Times New Roman"/>
        </w:rPr>
        <w:t>5,7  класс-низкий уровень</w:t>
      </w:r>
    </w:p>
    <w:p w:rsidR="000A52A5" w:rsidRPr="00560077" w:rsidRDefault="000A52A5" w:rsidP="00560077">
      <w:pPr>
        <w:spacing w:line="240" w:lineRule="auto"/>
        <w:ind w:left="720"/>
        <w:contextualSpacing/>
        <w:rPr>
          <w:rFonts w:ascii="Times New Roman" w:eastAsia="Calibri" w:hAnsi="Times New Roman" w:cs="Times New Roman"/>
        </w:rPr>
      </w:pPr>
      <w:r w:rsidRPr="00560077">
        <w:rPr>
          <w:rFonts w:ascii="Times New Roman" w:eastAsia="Calibri" w:hAnsi="Times New Roman" w:cs="Times New Roman"/>
        </w:rPr>
        <w:t>6 класс-хороший уровень</w:t>
      </w:r>
    </w:p>
    <w:p w:rsidR="000A52A5" w:rsidRPr="00560077" w:rsidRDefault="000A52A5" w:rsidP="00560077">
      <w:pPr>
        <w:spacing w:line="240" w:lineRule="auto"/>
        <w:ind w:left="720"/>
        <w:contextualSpacing/>
        <w:rPr>
          <w:rFonts w:ascii="Times New Roman" w:eastAsia="Calibri" w:hAnsi="Times New Roman" w:cs="Times New Roman"/>
        </w:rPr>
      </w:pPr>
      <w:r w:rsidRPr="00560077">
        <w:rPr>
          <w:rFonts w:ascii="Times New Roman" w:eastAsia="Calibri" w:hAnsi="Times New Roman" w:cs="Times New Roman"/>
        </w:rPr>
        <w:t>8 класс-средний уровень</w:t>
      </w:r>
    </w:p>
    <w:p w:rsidR="000A52A5" w:rsidRPr="00560077" w:rsidRDefault="000A52A5" w:rsidP="00560077">
      <w:pPr>
        <w:spacing w:line="240" w:lineRule="auto"/>
        <w:ind w:left="720"/>
        <w:contextualSpacing/>
        <w:rPr>
          <w:rFonts w:ascii="Times New Roman" w:eastAsia="Calibri" w:hAnsi="Times New Roman" w:cs="Times New Roman"/>
        </w:rPr>
      </w:pPr>
      <w:r w:rsidRPr="00560077">
        <w:rPr>
          <w:rFonts w:ascii="Times New Roman" w:eastAsia="Calibri" w:hAnsi="Times New Roman" w:cs="Times New Roman"/>
        </w:rPr>
        <w:t>9 класс-высокий уровень</w:t>
      </w:r>
    </w:p>
    <w:p w:rsidR="000A52A5" w:rsidRPr="00560077" w:rsidRDefault="000A52A5" w:rsidP="00560077">
      <w:pPr>
        <w:spacing w:line="240" w:lineRule="auto"/>
        <w:ind w:left="720"/>
        <w:contextualSpacing/>
        <w:rPr>
          <w:rFonts w:ascii="Times New Roman" w:eastAsia="Calibri" w:hAnsi="Times New Roman" w:cs="Times New Roman"/>
        </w:rPr>
      </w:pPr>
    </w:p>
    <w:p w:rsidR="000A52A5" w:rsidRPr="00560077" w:rsidRDefault="000A52A5" w:rsidP="00560077">
      <w:pPr>
        <w:spacing w:line="240" w:lineRule="auto"/>
        <w:ind w:left="720"/>
        <w:contextualSpacing/>
        <w:rPr>
          <w:rFonts w:ascii="Times New Roman" w:eastAsia="Calibri" w:hAnsi="Times New Roman" w:cs="Times New Roman"/>
        </w:rPr>
      </w:pPr>
    </w:p>
    <w:p w:rsidR="000A52A5" w:rsidRPr="00560077" w:rsidRDefault="000A52A5" w:rsidP="00560077">
      <w:pPr>
        <w:spacing w:line="240" w:lineRule="auto"/>
        <w:ind w:left="720"/>
        <w:contextualSpacing/>
        <w:jc w:val="center"/>
        <w:rPr>
          <w:rFonts w:ascii="Times New Roman" w:eastAsia="Calibri" w:hAnsi="Times New Roman" w:cs="Times New Roman"/>
        </w:rPr>
      </w:pPr>
      <w:r w:rsidRPr="00560077">
        <w:rPr>
          <w:rFonts w:ascii="Times New Roman" w:eastAsia="Calibri" w:hAnsi="Times New Roman" w:cs="Times New Roman"/>
          <w:noProof/>
          <w:lang w:eastAsia="ru-RU"/>
        </w:rPr>
        <w:drawing>
          <wp:inline distT="0" distB="0" distL="0" distR="0">
            <wp:extent cx="4572000" cy="2743200"/>
            <wp:effectExtent l="0" t="0" r="19050" b="19050"/>
            <wp:docPr id="37"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A52A5" w:rsidRPr="00560077" w:rsidRDefault="000A52A5" w:rsidP="00560077">
      <w:pPr>
        <w:spacing w:line="240" w:lineRule="auto"/>
        <w:ind w:left="720"/>
        <w:contextualSpacing/>
        <w:rPr>
          <w:rFonts w:ascii="Times New Roman" w:eastAsia="Calibri" w:hAnsi="Times New Roman" w:cs="Times New Roman"/>
        </w:rPr>
      </w:pPr>
    </w:p>
    <w:p w:rsidR="000A52A5" w:rsidRPr="00560077" w:rsidRDefault="000A52A5" w:rsidP="00560077">
      <w:pPr>
        <w:spacing w:line="240" w:lineRule="auto"/>
        <w:ind w:left="720"/>
        <w:contextualSpacing/>
        <w:rPr>
          <w:rFonts w:ascii="Times New Roman" w:eastAsia="Calibri" w:hAnsi="Times New Roman" w:cs="Times New Roman"/>
        </w:rPr>
      </w:pPr>
      <w:r w:rsidRPr="00560077">
        <w:rPr>
          <w:rFonts w:ascii="Times New Roman" w:eastAsia="Calibri" w:hAnsi="Times New Roman" w:cs="Times New Roman"/>
        </w:rPr>
        <w:t>Культурный уровень</w:t>
      </w:r>
    </w:p>
    <w:p w:rsidR="000A52A5" w:rsidRPr="00560077" w:rsidRDefault="000A52A5" w:rsidP="00560077">
      <w:pPr>
        <w:spacing w:line="240" w:lineRule="auto"/>
        <w:ind w:left="720"/>
        <w:contextualSpacing/>
        <w:rPr>
          <w:rFonts w:ascii="Times New Roman" w:eastAsia="Calibri" w:hAnsi="Times New Roman" w:cs="Times New Roman"/>
        </w:rPr>
      </w:pPr>
      <w:r w:rsidRPr="00560077">
        <w:rPr>
          <w:rFonts w:ascii="Times New Roman" w:eastAsia="Calibri" w:hAnsi="Times New Roman" w:cs="Times New Roman"/>
        </w:rPr>
        <w:t>5,8,9  класс-средний уровень</w:t>
      </w:r>
    </w:p>
    <w:p w:rsidR="000A52A5" w:rsidRPr="00560077" w:rsidRDefault="000A52A5" w:rsidP="00560077">
      <w:pPr>
        <w:spacing w:line="240" w:lineRule="auto"/>
        <w:ind w:left="720"/>
        <w:contextualSpacing/>
        <w:rPr>
          <w:rFonts w:ascii="Times New Roman" w:eastAsia="Calibri" w:hAnsi="Times New Roman" w:cs="Times New Roman"/>
        </w:rPr>
      </w:pPr>
      <w:r w:rsidRPr="00560077">
        <w:rPr>
          <w:rFonts w:ascii="Times New Roman" w:eastAsia="Calibri" w:hAnsi="Times New Roman" w:cs="Times New Roman"/>
        </w:rPr>
        <w:t>6 класс-хороший уровень</w:t>
      </w:r>
    </w:p>
    <w:p w:rsidR="000A52A5" w:rsidRPr="00560077" w:rsidRDefault="000A52A5" w:rsidP="00560077">
      <w:pPr>
        <w:spacing w:line="240" w:lineRule="auto"/>
        <w:ind w:left="720"/>
        <w:contextualSpacing/>
        <w:rPr>
          <w:rFonts w:ascii="Times New Roman" w:eastAsia="Calibri" w:hAnsi="Times New Roman" w:cs="Times New Roman"/>
        </w:rPr>
      </w:pPr>
      <w:r w:rsidRPr="00560077">
        <w:rPr>
          <w:rFonts w:ascii="Times New Roman" w:eastAsia="Calibri" w:hAnsi="Times New Roman" w:cs="Times New Roman"/>
        </w:rPr>
        <w:t>7 класс-низкий уровень</w:t>
      </w:r>
    </w:p>
    <w:p w:rsidR="000A52A5" w:rsidRPr="00560077" w:rsidRDefault="000A52A5" w:rsidP="00560077">
      <w:pPr>
        <w:spacing w:line="240" w:lineRule="auto"/>
        <w:ind w:left="720"/>
        <w:contextualSpacing/>
        <w:rPr>
          <w:rFonts w:ascii="Times New Roman" w:eastAsia="Calibri" w:hAnsi="Times New Roman" w:cs="Times New Roman"/>
        </w:rPr>
      </w:pPr>
    </w:p>
    <w:p w:rsidR="000A52A5" w:rsidRPr="00560077" w:rsidRDefault="000A52A5" w:rsidP="00560077">
      <w:pPr>
        <w:spacing w:line="240" w:lineRule="auto"/>
        <w:ind w:left="720"/>
        <w:contextualSpacing/>
        <w:rPr>
          <w:rFonts w:ascii="Times New Roman" w:eastAsia="Calibri" w:hAnsi="Times New Roman" w:cs="Times New Roman"/>
        </w:rPr>
      </w:pPr>
    </w:p>
    <w:p w:rsidR="000A52A5" w:rsidRPr="00560077" w:rsidRDefault="000A52A5" w:rsidP="00560077">
      <w:pPr>
        <w:spacing w:line="240" w:lineRule="auto"/>
        <w:ind w:left="720"/>
        <w:contextualSpacing/>
        <w:rPr>
          <w:rFonts w:ascii="Times New Roman" w:eastAsia="Calibri" w:hAnsi="Times New Roman" w:cs="Times New Roman"/>
        </w:rPr>
      </w:pPr>
    </w:p>
    <w:p w:rsidR="000A52A5" w:rsidRPr="00560077" w:rsidRDefault="000A52A5" w:rsidP="00560077">
      <w:pPr>
        <w:spacing w:line="240" w:lineRule="auto"/>
        <w:ind w:left="720"/>
        <w:contextualSpacing/>
        <w:rPr>
          <w:rFonts w:ascii="Times New Roman" w:eastAsia="Calibri" w:hAnsi="Times New Roman" w:cs="Times New Roman"/>
        </w:rPr>
      </w:pPr>
      <w:r w:rsidRPr="00560077">
        <w:rPr>
          <w:rFonts w:ascii="Times New Roman" w:eastAsia="Calibri" w:hAnsi="Times New Roman" w:cs="Times New Roman"/>
          <w:noProof/>
          <w:lang w:eastAsia="ru-RU"/>
        </w:rPr>
        <w:lastRenderedPageBreak/>
        <w:drawing>
          <wp:inline distT="0" distB="0" distL="0" distR="0">
            <wp:extent cx="4867275" cy="2486025"/>
            <wp:effectExtent l="0" t="0" r="0" b="0"/>
            <wp:docPr id="38" name="Диаграмма 19">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ve="http://schemas.openxmlformats.org/markup-compatibility/2006"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A52A5" w:rsidRPr="00560077" w:rsidRDefault="000A52A5" w:rsidP="00560077">
      <w:pPr>
        <w:spacing w:line="240" w:lineRule="auto"/>
        <w:ind w:left="720"/>
        <w:contextualSpacing/>
        <w:rPr>
          <w:rFonts w:ascii="Times New Roman" w:eastAsia="Calibri" w:hAnsi="Times New Roman" w:cs="Times New Roman"/>
        </w:rPr>
      </w:pPr>
    </w:p>
    <w:p w:rsidR="000A52A5" w:rsidRPr="00560077" w:rsidRDefault="000A52A5" w:rsidP="00560077">
      <w:pPr>
        <w:spacing w:line="240" w:lineRule="auto"/>
        <w:ind w:left="720"/>
        <w:contextualSpacing/>
        <w:rPr>
          <w:rFonts w:ascii="Times New Roman" w:eastAsia="Calibri" w:hAnsi="Times New Roman" w:cs="Times New Roman"/>
        </w:rPr>
      </w:pPr>
    </w:p>
    <w:p w:rsidR="000A52A5" w:rsidRPr="00560077" w:rsidRDefault="000A52A5" w:rsidP="00560077">
      <w:pPr>
        <w:spacing w:line="240" w:lineRule="auto"/>
        <w:ind w:left="720"/>
        <w:contextualSpacing/>
        <w:rPr>
          <w:rFonts w:ascii="Times New Roman" w:eastAsia="Calibri" w:hAnsi="Times New Roman" w:cs="Times New Roman"/>
        </w:rPr>
      </w:pPr>
      <w:r w:rsidRPr="00560077">
        <w:rPr>
          <w:rFonts w:ascii="Times New Roman" w:eastAsia="Calibri" w:hAnsi="Times New Roman" w:cs="Times New Roman"/>
        </w:rPr>
        <w:t>Показатель уровня воспитанности в классах следующий</w:t>
      </w:r>
    </w:p>
    <w:p w:rsidR="000A52A5" w:rsidRPr="00560077" w:rsidRDefault="000A52A5" w:rsidP="00560077">
      <w:pPr>
        <w:spacing w:line="240" w:lineRule="auto"/>
        <w:ind w:left="720"/>
        <w:contextualSpacing/>
        <w:rPr>
          <w:rFonts w:ascii="Times New Roman" w:eastAsia="Calibri" w:hAnsi="Times New Roman" w:cs="Times New Roman"/>
        </w:rPr>
      </w:pPr>
      <w:r w:rsidRPr="00560077">
        <w:rPr>
          <w:rFonts w:ascii="Times New Roman" w:eastAsia="Calibri" w:hAnsi="Times New Roman" w:cs="Times New Roman"/>
        </w:rPr>
        <w:t>5 класс- средний уровень</w:t>
      </w:r>
    </w:p>
    <w:p w:rsidR="000A52A5" w:rsidRPr="00560077" w:rsidRDefault="000A52A5" w:rsidP="00560077">
      <w:pPr>
        <w:spacing w:line="240" w:lineRule="auto"/>
        <w:ind w:left="720"/>
        <w:contextualSpacing/>
        <w:rPr>
          <w:rFonts w:ascii="Times New Roman" w:eastAsia="Calibri" w:hAnsi="Times New Roman" w:cs="Times New Roman"/>
        </w:rPr>
      </w:pPr>
      <w:r w:rsidRPr="00560077">
        <w:rPr>
          <w:rFonts w:ascii="Times New Roman" w:eastAsia="Calibri" w:hAnsi="Times New Roman" w:cs="Times New Roman"/>
        </w:rPr>
        <w:t>6 класс- хороший уровень</w:t>
      </w:r>
    </w:p>
    <w:p w:rsidR="000A52A5" w:rsidRPr="00560077" w:rsidRDefault="000A52A5" w:rsidP="00560077">
      <w:pPr>
        <w:spacing w:line="240" w:lineRule="auto"/>
        <w:ind w:left="720"/>
        <w:contextualSpacing/>
        <w:rPr>
          <w:rFonts w:ascii="Times New Roman" w:eastAsia="Calibri" w:hAnsi="Times New Roman" w:cs="Times New Roman"/>
        </w:rPr>
      </w:pPr>
      <w:r w:rsidRPr="00560077">
        <w:rPr>
          <w:rFonts w:ascii="Times New Roman" w:eastAsia="Calibri" w:hAnsi="Times New Roman" w:cs="Times New Roman"/>
        </w:rPr>
        <w:t>7класс-средний уровень</w:t>
      </w:r>
    </w:p>
    <w:p w:rsidR="000A52A5" w:rsidRPr="00560077" w:rsidRDefault="000A52A5" w:rsidP="00560077">
      <w:pPr>
        <w:spacing w:line="240" w:lineRule="auto"/>
        <w:ind w:left="720"/>
        <w:contextualSpacing/>
        <w:rPr>
          <w:rFonts w:ascii="Times New Roman" w:eastAsia="Calibri" w:hAnsi="Times New Roman" w:cs="Times New Roman"/>
        </w:rPr>
      </w:pPr>
      <w:r w:rsidRPr="00560077">
        <w:rPr>
          <w:rFonts w:ascii="Times New Roman" w:eastAsia="Calibri" w:hAnsi="Times New Roman" w:cs="Times New Roman"/>
        </w:rPr>
        <w:t>8 класс-средний уровень</w:t>
      </w:r>
    </w:p>
    <w:p w:rsidR="000A52A5" w:rsidRPr="00560077" w:rsidRDefault="000A52A5" w:rsidP="00560077">
      <w:pPr>
        <w:spacing w:line="240" w:lineRule="auto"/>
        <w:ind w:left="720"/>
        <w:contextualSpacing/>
        <w:rPr>
          <w:rFonts w:ascii="Times New Roman" w:eastAsia="Calibri" w:hAnsi="Times New Roman" w:cs="Times New Roman"/>
        </w:rPr>
      </w:pPr>
      <w:r w:rsidRPr="00560077">
        <w:rPr>
          <w:rFonts w:ascii="Times New Roman" w:eastAsia="Calibri" w:hAnsi="Times New Roman" w:cs="Times New Roman"/>
        </w:rPr>
        <w:t>9класс- хороший уровень</w:t>
      </w:r>
    </w:p>
    <w:p w:rsidR="000A52A5" w:rsidRPr="00560077" w:rsidRDefault="000A52A5" w:rsidP="00560077">
      <w:pPr>
        <w:shd w:val="clear" w:color="auto" w:fill="FFFFFF"/>
        <w:spacing w:after="0" w:line="240" w:lineRule="auto"/>
        <w:rPr>
          <w:rFonts w:ascii="Times New Roman" w:eastAsia="Times New Roman" w:hAnsi="Times New Roman" w:cs="Times New Roman"/>
          <w:color w:val="000000"/>
        </w:rPr>
      </w:pPr>
      <w:r w:rsidRPr="00560077">
        <w:rPr>
          <w:rFonts w:ascii="Times New Roman" w:eastAsia="Times New Roman" w:hAnsi="Times New Roman" w:cs="Times New Roman"/>
          <w:color w:val="000000"/>
        </w:rPr>
        <w:t>Всего приняли участие в экспресс-диагностике – 101  учащийся 1-9 -х классов.</w:t>
      </w:r>
    </w:p>
    <w:p w:rsidR="000A52A5" w:rsidRPr="00560077" w:rsidRDefault="000A52A5" w:rsidP="00560077">
      <w:pPr>
        <w:shd w:val="clear" w:color="auto" w:fill="FFFFFF"/>
        <w:spacing w:after="0" w:line="240" w:lineRule="auto"/>
        <w:rPr>
          <w:rFonts w:ascii="Times New Roman" w:eastAsia="Times New Roman" w:hAnsi="Times New Roman" w:cs="Times New Roman"/>
          <w:color w:val="000000"/>
        </w:rPr>
      </w:pPr>
      <w:r w:rsidRPr="00560077">
        <w:rPr>
          <w:rFonts w:ascii="Times New Roman" w:eastAsia="Times New Roman" w:hAnsi="Times New Roman" w:cs="Times New Roman"/>
          <w:b/>
          <w:i/>
          <w:color w:val="000000"/>
        </w:rPr>
        <w:t>Средний уровень</w:t>
      </w:r>
      <w:r w:rsidRPr="00560077">
        <w:rPr>
          <w:rFonts w:ascii="Times New Roman" w:eastAsia="Times New Roman" w:hAnsi="Times New Roman" w:cs="Times New Roman"/>
          <w:color w:val="000000"/>
        </w:rPr>
        <w:t xml:space="preserve"> воспитанности на начало учебного года – 42,6 %.  Для хорошего уровня воспитанности свойственны самостоятельность, проявление саморегуляции и самоорганизации, хотя активная общественная позиция еще отсутствует.</w:t>
      </w:r>
    </w:p>
    <w:p w:rsidR="000A52A5" w:rsidRPr="00560077" w:rsidRDefault="000A52A5" w:rsidP="00560077">
      <w:pPr>
        <w:shd w:val="clear" w:color="auto" w:fill="FFFFFF"/>
        <w:spacing w:after="0" w:line="240" w:lineRule="auto"/>
        <w:rPr>
          <w:rFonts w:ascii="Times New Roman" w:eastAsia="Times New Roman" w:hAnsi="Times New Roman" w:cs="Times New Roman"/>
          <w:color w:val="000000"/>
        </w:rPr>
      </w:pPr>
      <w:r w:rsidRPr="00560077">
        <w:rPr>
          <w:rFonts w:ascii="Times New Roman" w:eastAsia="Times New Roman" w:hAnsi="Times New Roman" w:cs="Times New Roman"/>
          <w:b/>
          <w:i/>
          <w:color w:val="000000"/>
        </w:rPr>
        <w:t>Низкий уровень</w:t>
      </w:r>
      <w:r w:rsidRPr="00560077">
        <w:rPr>
          <w:rFonts w:ascii="Times New Roman" w:eastAsia="Times New Roman" w:hAnsi="Times New Roman" w:cs="Times New Roman"/>
          <w:color w:val="000000"/>
        </w:rPr>
        <w:t xml:space="preserve"> –– 5 % .Низкий уровень воспитанности представляется слабым, еще неустойчивым опытом положительного поведения, которое регулируется в основном требованиями старших и другими внешними побудителями, при этом саморегуляция и самоорганизация ситуативны..</w:t>
      </w:r>
    </w:p>
    <w:p w:rsidR="000A52A5" w:rsidRPr="00560077" w:rsidRDefault="000A52A5" w:rsidP="00560077">
      <w:pPr>
        <w:shd w:val="clear" w:color="auto" w:fill="FFFFFF"/>
        <w:spacing w:after="0" w:line="240" w:lineRule="auto"/>
        <w:rPr>
          <w:rFonts w:ascii="Times New Roman" w:eastAsia="Times New Roman" w:hAnsi="Times New Roman" w:cs="Times New Roman"/>
          <w:color w:val="000000"/>
        </w:rPr>
      </w:pPr>
      <w:r w:rsidRPr="00560077">
        <w:rPr>
          <w:rFonts w:ascii="Times New Roman" w:eastAsia="Times New Roman" w:hAnsi="Times New Roman" w:cs="Times New Roman"/>
          <w:b/>
          <w:i/>
          <w:color w:val="000000"/>
        </w:rPr>
        <w:t>Хороший  уровень</w:t>
      </w:r>
      <w:r w:rsidRPr="00560077">
        <w:rPr>
          <w:rFonts w:ascii="Times New Roman" w:eastAsia="Times New Roman" w:hAnsi="Times New Roman" w:cs="Times New Roman"/>
          <w:color w:val="000000"/>
        </w:rPr>
        <w:t xml:space="preserve"> – 32,7 % .Для хорошего уровня воспитанности свойственны самостоятельность, проявление саморегуляции и самоорганизации, хотя активная общественная позиция еще отсутствует.</w:t>
      </w:r>
    </w:p>
    <w:p w:rsidR="000A52A5" w:rsidRPr="00560077" w:rsidRDefault="000A52A5" w:rsidP="00560077">
      <w:pPr>
        <w:shd w:val="clear" w:color="auto" w:fill="FFFFFF"/>
        <w:spacing w:after="0" w:line="240" w:lineRule="auto"/>
        <w:rPr>
          <w:rFonts w:ascii="Times New Roman" w:eastAsia="Times New Roman" w:hAnsi="Times New Roman" w:cs="Times New Roman"/>
          <w:color w:val="000000"/>
        </w:rPr>
      </w:pPr>
      <w:r w:rsidRPr="00560077">
        <w:rPr>
          <w:rFonts w:ascii="Times New Roman" w:eastAsia="Times New Roman" w:hAnsi="Times New Roman" w:cs="Times New Roman"/>
          <w:b/>
          <w:i/>
          <w:color w:val="000000"/>
        </w:rPr>
        <w:t>Высокий уровень,</w:t>
      </w:r>
      <w:r w:rsidRPr="00560077">
        <w:rPr>
          <w:rFonts w:ascii="Times New Roman" w:eastAsia="Times New Roman" w:hAnsi="Times New Roman" w:cs="Times New Roman"/>
          <w:color w:val="000000"/>
        </w:rPr>
        <w:t>– 19,8 % .Признаком высокого уровня воспитанности является наличие устойчивой и положительной самостоятельности в деятельности и поведении наряду с проявлением активной общественной, гражданской позиции.</w:t>
      </w:r>
    </w:p>
    <w:p w:rsidR="000A52A5" w:rsidRPr="00560077" w:rsidRDefault="000A52A5" w:rsidP="00560077">
      <w:pPr>
        <w:shd w:val="clear" w:color="auto" w:fill="FFFFFF"/>
        <w:spacing w:after="0" w:line="240" w:lineRule="auto"/>
        <w:rPr>
          <w:rFonts w:ascii="Times New Roman" w:eastAsia="Calibri" w:hAnsi="Times New Roman" w:cs="Times New Roman"/>
          <w:noProof/>
        </w:rPr>
      </w:pPr>
    </w:p>
    <w:p w:rsidR="000A52A5" w:rsidRPr="00560077" w:rsidRDefault="000A52A5" w:rsidP="00560077">
      <w:pPr>
        <w:shd w:val="clear" w:color="auto" w:fill="FFFFFF"/>
        <w:spacing w:after="0" w:line="240" w:lineRule="auto"/>
        <w:rPr>
          <w:rFonts w:ascii="Times New Roman" w:eastAsia="Calibri" w:hAnsi="Times New Roman" w:cs="Times New Roman"/>
          <w:noProof/>
        </w:rPr>
      </w:pPr>
    </w:p>
    <w:p w:rsidR="000A52A5" w:rsidRPr="00560077" w:rsidRDefault="000A52A5" w:rsidP="00560077">
      <w:pPr>
        <w:tabs>
          <w:tab w:val="left" w:pos="720"/>
        </w:tabs>
        <w:spacing w:after="0" w:line="240" w:lineRule="auto"/>
        <w:contextualSpacing/>
        <w:jc w:val="both"/>
        <w:rPr>
          <w:rFonts w:ascii="Times New Roman" w:eastAsia="Times New Roman" w:hAnsi="Times New Roman" w:cs="Times New Roman"/>
          <w:b/>
          <w:color w:val="000000"/>
        </w:rPr>
      </w:pPr>
      <w:r w:rsidRPr="00560077">
        <w:rPr>
          <w:rFonts w:ascii="Times New Roman" w:eastAsia="Times New Roman" w:hAnsi="Times New Roman" w:cs="Times New Roman"/>
          <w:b/>
          <w:color w:val="000000"/>
        </w:rPr>
        <w:t>Мониторинг  уровня обученности учащихся культуре здорового образа жизни</w:t>
      </w:r>
    </w:p>
    <w:p w:rsidR="000A52A5" w:rsidRPr="00560077" w:rsidRDefault="000A52A5" w:rsidP="00560077">
      <w:pPr>
        <w:tabs>
          <w:tab w:val="left" w:pos="720"/>
        </w:tabs>
        <w:spacing w:after="0" w:line="240" w:lineRule="auto"/>
        <w:jc w:val="both"/>
        <w:rPr>
          <w:rFonts w:ascii="Times New Roman" w:eastAsia="Calibri" w:hAnsi="Times New Roman" w:cs="Times New Roman"/>
        </w:rPr>
      </w:pPr>
    </w:p>
    <w:p w:rsidR="000A52A5" w:rsidRPr="00560077" w:rsidRDefault="000A52A5" w:rsidP="00560077">
      <w:pPr>
        <w:tabs>
          <w:tab w:val="left" w:pos="720"/>
        </w:tabs>
        <w:spacing w:after="0" w:line="240" w:lineRule="auto"/>
        <w:jc w:val="both"/>
        <w:rPr>
          <w:rFonts w:ascii="Times New Roman" w:eastAsia="Calibri" w:hAnsi="Times New Roman" w:cs="Times New Roman"/>
        </w:rPr>
      </w:pPr>
      <w:r w:rsidRPr="00560077">
        <w:rPr>
          <w:rFonts w:ascii="Times New Roman" w:eastAsia="Calibri" w:hAnsi="Times New Roman" w:cs="Times New Roman"/>
        </w:rPr>
        <w:t xml:space="preserve">Здоровьесбережение обучающихся является одной из самых важных задач в образовании, на выполнение которой направлены государственные образовательные стандарты. ГОС обеспечивает формирование знаний, установок, ориентиров и норм поведения, обеспечивающих сохранение, укрепления здоровья, заинтересованного отношения к собственному здоровью, знание негативных факторов риска здоровья. </w:t>
      </w:r>
    </w:p>
    <w:p w:rsidR="000A52A5" w:rsidRPr="00560077" w:rsidRDefault="000A52A5" w:rsidP="00560077">
      <w:pPr>
        <w:tabs>
          <w:tab w:val="left" w:pos="720"/>
        </w:tabs>
        <w:spacing w:after="0" w:line="240" w:lineRule="auto"/>
        <w:jc w:val="both"/>
        <w:rPr>
          <w:rFonts w:ascii="Times New Roman" w:eastAsia="Calibri" w:hAnsi="Times New Roman" w:cs="Times New Roman"/>
        </w:rPr>
      </w:pPr>
      <w:r w:rsidRPr="00560077">
        <w:rPr>
          <w:rFonts w:ascii="Times New Roman" w:eastAsia="Calibri" w:hAnsi="Times New Roman" w:cs="Times New Roman"/>
        </w:rPr>
        <w:t xml:space="preserve">В школе проводится большая систематическая работа по формированию культуры здоровья у школьников, так как важность повышения уровня сознательного отношения к своему здоровью чрезвычайно велика как для дальнейшего обучения ребенка, так и для его будущей взрослой жизни. </w:t>
      </w:r>
    </w:p>
    <w:p w:rsidR="000A52A5" w:rsidRPr="00560077" w:rsidRDefault="000A52A5" w:rsidP="00560077">
      <w:pPr>
        <w:tabs>
          <w:tab w:val="left" w:pos="720"/>
        </w:tabs>
        <w:spacing w:after="0" w:line="240" w:lineRule="auto"/>
        <w:jc w:val="both"/>
        <w:rPr>
          <w:rFonts w:ascii="Times New Roman" w:eastAsia="Calibri" w:hAnsi="Times New Roman" w:cs="Times New Roman"/>
        </w:rPr>
      </w:pPr>
      <w:r w:rsidRPr="00560077">
        <w:rPr>
          <w:rFonts w:ascii="Times New Roman" w:eastAsia="Calibri" w:hAnsi="Times New Roman" w:cs="Times New Roman"/>
        </w:rPr>
        <w:t xml:space="preserve">В связи с этим возникла необходимость диагностики сформированности сознательного отношения к ведению здорового образа жизни обучающихся 1-9 классов, сформированности культуры здорового образа жизни, развитие интереса к здоровому образу жизни у школьников. </w:t>
      </w:r>
    </w:p>
    <w:p w:rsidR="000A52A5" w:rsidRPr="00560077" w:rsidRDefault="000A52A5" w:rsidP="00560077">
      <w:pPr>
        <w:tabs>
          <w:tab w:val="left" w:pos="720"/>
        </w:tabs>
        <w:spacing w:after="0" w:line="240" w:lineRule="auto"/>
        <w:jc w:val="both"/>
        <w:rPr>
          <w:rFonts w:ascii="Times New Roman" w:eastAsia="Calibri" w:hAnsi="Times New Roman" w:cs="Times New Roman"/>
          <w:color w:val="000000"/>
        </w:rPr>
      </w:pPr>
      <w:r w:rsidRPr="00560077">
        <w:rPr>
          <w:rFonts w:ascii="Times New Roman" w:eastAsia="Calibri" w:hAnsi="Times New Roman" w:cs="Times New Roman"/>
        </w:rPr>
        <w:t xml:space="preserve">В </w:t>
      </w:r>
      <w:r w:rsidRPr="00560077">
        <w:rPr>
          <w:rFonts w:ascii="Times New Roman" w:eastAsia="Calibri" w:hAnsi="Times New Roman" w:cs="Times New Roman"/>
          <w:color w:val="000000"/>
        </w:rPr>
        <w:t xml:space="preserve">опросе приняло участие 100 человек. Использованы анкета исследования культуры здоровья, которая была составлена на основе методик: диагностика уровня ценностных установок и </w:t>
      </w:r>
      <w:r w:rsidRPr="00560077">
        <w:rPr>
          <w:rFonts w:ascii="Times New Roman" w:eastAsia="Calibri" w:hAnsi="Times New Roman" w:cs="Times New Roman"/>
          <w:color w:val="000000"/>
        </w:rPr>
        <w:lastRenderedPageBreak/>
        <w:t>жизненных приоритетов школьников по вопросам здоровья (методика С. Дерябо и В. Левина «Индекс отношения к здоровью»);</w:t>
      </w:r>
    </w:p>
    <w:p w:rsidR="000A52A5" w:rsidRPr="00560077" w:rsidRDefault="000A52A5" w:rsidP="00560077">
      <w:pPr>
        <w:tabs>
          <w:tab w:val="left" w:pos="720"/>
        </w:tabs>
        <w:spacing w:after="0" w:line="240" w:lineRule="auto"/>
        <w:jc w:val="both"/>
        <w:rPr>
          <w:rFonts w:ascii="Times New Roman" w:eastAsia="Calibri" w:hAnsi="Times New Roman" w:cs="Times New Roman"/>
          <w:color w:val="000000"/>
        </w:rPr>
      </w:pPr>
      <w:r w:rsidRPr="00560077">
        <w:rPr>
          <w:rFonts w:ascii="Times New Roman" w:eastAsia="Calibri" w:hAnsi="Times New Roman" w:cs="Times New Roman"/>
          <w:color w:val="000000"/>
        </w:rPr>
        <w:t xml:space="preserve"> - диагностика уровня понимания ценности и значимости здоровья, ведения здорового образа жизни (методика С.Гаркуши «Гармоничность образа жизни), </w:t>
      </w:r>
      <w:r w:rsidRPr="00560077">
        <w:rPr>
          <w:rFonts w:ascii="Times New Roman" w:eastAsia="Calibri" w:hAnsi="Times New Roman" w:cs="Times New Roman"/>
          <w:color w:val="000000"/>
          <w:shd w:val="clear" w:color="auto" w:fill="FFFFFF"/>
        </w:rPr>
        <w:t xml:space="preserve">  </w:t>
      </w:r>
      <w:r w:rsidRPr="00560077">
        <w:rPr>
          <w:rFonts w:ascii="Times New Roman" w:eastAsia="Calibri" w:hAnsi="Times New Roman" w:cs="Times New Roman"/>
          <w:b/>
          <w:bCs/>
          <w:color w:val="000000"/>
          <w:shd w:val="clear" w:color="auto" w:fill="FFFFFF"/>
        </w:rPr>
        <w:t>диагностику</w:t>
      </w:r>
      <w:r w:rsidRPr="00560077">
        <w:rPr>
          <w:rFonts w:ascii="Times New Roman" w:eastAsia="Calibri" w:hAnsi="Times New Roman" w:cs="Times New Roman"/>
          <w:color w:val="000000"/>
          <w:shd w:val="clear" w:color="auto" w:fill="FFFFFF"/>
        </w:rPr>
        <w:t> активности младших </w:t>
      </w:r>
      <w:r w:rsidRPr="00560077">
        <w:rPr>
          <w:rFonts w:ascii="Times New Roman" w:eastAsia="Calibri" w:hAnsi="Times New Roman" w:cs="Times New Roman"/>
          <w:b/>
          <w:bCs/>
          <w:color w:val="000000"/>
          <w:shd w:val="clear" w:color="auto" w:fill="FFFFFF"/>
        </w:rPr>
        <w:t>школьников</w:t>
      </w:r>
      <w:r w:rsidRPr="00560077">
        <w:rPr>
          <w:rFonts w:ascii="Times New Roman" w:eastAsia="Calibri" w:hAnsi="Times New Roman" w:cs="Times New Roman"/>
          <w:color w:val="000000"/>
          <w:shd w:val="clear" w:color="auto" w:fill="FFFFFF"/>
        </w:rPr>
        <w:t> в мероприятиях по ЗОЖ (</w:t>
      </w:r>
      <w:r w:rsidRPr="00560077">
        <w:rPr>
          <w:rFonts w:ascii="Times New Roman" w:eastAsia="Calibri" w:hAnsi="Times New Roman" w:cs="Times New Roman"/>
          <w:b/>
          <w:bCs/>
          <w:color w:val="000000"/>
          <w:shd w:val="clear" w:color="auto" w:fill="FFFFFF"/>
        </w:rPr>
        <w:t>методика</w:t>
      </w:r>
      <w:r w:rsidRPr="00560077">
        <w:rPr>
          <w:rFonts w:ascii="Times New Roman" w:eastAsia="Calibri" w:hAnsi="Times New Roman" w:cs="Times New Roman"/>
          <w:color w:val="000000"/>
          <w:shd w:val="clear" w:color="auto" w:fill="FFFFFF"/>
        </w:rPr>
        <w:t> </w:t>
      </w:r>
      <w:r w:rsidRPr="00560077">
        <w:rPr>
          <w:rFonts w:ascii="Times New Roman" w:eastAsia="Calibri" w:hAnsi="Times New Roman" w:cs="Times New Roman"/>
          <w:b/>
          <w:bCs/>
          <w:color w:val="000000"/>
          <w:shd w:val="clear" w:color="auto" w:fill="FFFFFF"/>
        </w:rPr>
        <w:t>С</w:t>
      </w:r>
      <w:r w:rsidRPr="00560077">
        <w:rPr>
          <w:rFonts w:ascii="Times New Roman" w:eastAsia="Calibri" w:hAnsi="Times New Roman" w:cs="Times New Roman"/>
          <w:color w:val="000000"/>
          <w:shd w:val="clear" w:color="auto" w:fill="FFFFFF"/>
        </w:rPr>
        <w:t>.Гаркуши)</w:t>
      </w:r>
    </w:p>
    <w:p w:rsidR="000A52A5" w:rsidRPr="00560077" w:rsidRDefault="000A52A5" w:rsidP="00560077">
      <w:pPr>
        <w:tabs>
          <w:tab w:val="left" w:pos="720"/>
        </w:tabs>
        <w:spacing w:after="0" w:line="240" w:lineRule="auto"/>
        <w:jc w:val="both"/>
        <w:rPr>
          <w:rFonts w:ascii="Times New Roman" w:eastAsia="Calibri" w:hAnsi="Times New Roman" w:cs="Times New Roman"/>
        </w:rPr>
      </w:pPr>
      <w:r w:rsidRPr="00560077">
        <w:rPr>
          <w:rFonts w:ascii="Times New Roman" w:eastAsia="Calibri" w:hAnsi="Times New Roman" w:cs="Times New Roman"/>
        </w:rPr>
        <w:t>Наличие культуры здоровья у обучающихся можно определить по их поведению, так как формирование ценностных ориентаций на ЗОЖ происходит в процессе становления культуры здоровья и заботы о своем здоровье, в том числе, и в семье. Если в семье осознаны ценности здоровья, то и ребенок мотивирован на ведение здорового образа жизни.</w:t>
      </w:r>
    </w:p>
    <w:p w:rsidR="000A52A5" w:rsidRPr="00560077" w:rsidRDefault="000A52A5" w:rsidP="00560077">
      <w:pPr>
        <w:tabs>
          <w:tab w:val="left" w:pos="720"/>
        </w:tabs>
        <w:spacing w:after="0" w:line="240" w:lineRule="auto"/>
        <w:jc w:val="center"/>
        <w:rPr>
          <w:rFonts w:ascii="Times New Roman" w:eastAsia="Times New Roman" w:hAnsi="Times New Roman" w:cs="Times New Roman"/>
          <w:b/>
          <w:color w:val="000000"/>
        </w:rPr>
      </w:pPr>
    </w:p>
    <w:p w:rsidR="000A52A5" w:rsidRPr="00560077" w:rsidRDefault="000A52A5" w:rsidP="00560077">
      <w:pPr>
        <w:tabs>
          <w:tab w:val="left" w:pos="720"/>
        </w:tabs>
        <w:spacing w:after="0" w:line="240" w:lineRule="auto"/>
        <w:jc w:val="center"/>
        <w:rPr>
          <w:rFonts w:ascii="Times New Roman" w:eastAsia="Times New Roman" w:hAnsi="Times New Roman" w:cs="Times New Roman"/>
          <w:b/>
          <w:color w:val="000000"/>
        </w:rPr>
      </w:pPr>
    </w:p>
    <w:tbl>
      <w:tblPr>
        <w:tblW w:w="5000" w:type="pct"/>
        <w:tblLook w:val="04A0" w:firstRow="1" w:lastRow="0" w:firstColumn="1" w:lastColumn="0" w:noHBand="0" w:noVBand="1"/>
      </w:tblPr>
      <w:tblGrid>
        <w:gridCol w:w="833"/>
        <w:gridCol w:w="1588"/>
        <w:gridCol w:w="808"/>
        <w:gridCol w:w="812"/>
        <w:gridCol w:w="809"/>
        <w:gridCol w:w="813"/>
        <w:gridCol w:w="809"/>
        <w:gridCol w:w="813"/>
        <w:gridCol w:w="807"/>
        <w:gridCol w:w="729"/>
        <w:gridCol w:w="750"/>
      </w:tblGrid>
      <w:tr w:rsidR="000A52A5" w:rsidRPr="00560077" w:rsidTr="000A52A5">
        <w:trPr>
          <w:trHeight w:val="1185"/>
        </w:trPr>
        <w:tc>
          <w:tcPr>
            <w:tcW w:w="440" w:type="pct"/>
            <w:vMerge w:val="restart"/>
            <w:tcBorders>
              <w:top w:val="single" w:sz="8" w:space="0" w:color="auto"/>
              <w:left w:val="single" w:sz="8" w:space="0" w:color="auto"/>
              <w:bottom w:val="single" w:sz="8" w:space="0" w:color="000000"/>
              <w:right w:val="single" w:sz="8" w:space="0" w:color="auto"/>
            </w:tcBorders>
            <w:shd w:val="clear" w:color="000000" w:fill="D8E4BC"/>
            <w:noWrap/>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класс</w:t>
            </w:r>
          </w:p>
        </w:tc>
        <w:tc>
          <w:tcPr>
            <w:tcW w:w="785" w:type="pct"/>
            <w:vMerge w:val="restart"/>
            <w:tcBorders>
              <w:top w:val="single" w:sz="8" w:space="0" w:color="auto"/>
              <w:left w:val="single" w:sz="8" w:space="0" w:color="auto"/>
              <w:bottom w:val="single" w:sz="4" w:space="0" w:color="000000"/>
              <w:right w:val="single" w:sz="4" w:space="0" w:color="auto"/>
            </w:tcBorders>
            <w:shd w:val="clear" w:color="000000" w:fill="D8E4BC"/>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количество  обучающихся</w:t>
            </w:r>
          </w:p>
        </w:tc>
        <w:tc>
          <w:tcPr>
            <w:tcW w:w="3379" w:type="pct"/>
            <w:gridSpan w:val="8"/>
            <w:tcBorders>
              <w:top w:val="single" w:sz="4" w:space="0" w:color="auto"/>
              <w:left w:val="nil"/>
              <w:bottom w:val="single" w:sz="4" w:space="0" w:color="auto"/>
              <w:right w:val="single" w:sz="4" w:space="0" w:color="000000"/>
            </w:tcBorders>
            <w:shd w:val="clear" w:color="000000" w:fill="D8E4BC"/>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Мониторинг   уровня обученности учащихся культуре здорового образа жизни МОУ "ШКОЛА № 26 Г. ТОРЕЗА"за 2022-2023 учебный год</w:t>
            </w:r>
          </w:p>
        </w:tc>
        <w:tc>
          <w:tcPr>
            <w:tcW w:w="396" w:type="pct"/>
            <w:vMerge w:val="restart"/>
            <w:tcBorders>
              <w:top w:val="single" w:sz="4" w:space="0" w:color="auto"/>
              <w:left w:val="single" w:sz="4" w:space="0" w:color="auto"/>
              <w:bottom w:val="single" w:sz="4" w:space="0" w:color="000000"/>
              <w:right w:val="single" w:sz="4" w:space="0" w:color="auto"/>
            </w:tcBorders>
            <w:shd w:val="clear" w:color="000000" w:fill="D8E4BC"/>
            <w:textDirection w:val="btLr"/>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Качественный  показатель  уровня  ценостного отношения к своему здоровью</w:t>
            </w:r>
          </w:p>
        </w:tc>
      </w:tr>
      <w:tr w:rsidR="000A52A5" w:rsidRPr="00560077" w:rsidTr="000A52A5">
        <w:trPr>
          <w:trHeight w:val="1920"/>
        </w:trPr>
        <w:tc>
          <w:tcPr>
            <w:tcW w:w="440" w:type="pct"/>
            <w:vMerge/>
            <w:tcBorders>
              <w:top w:val="single" w:sz="8" w:space="0" w:color="auto"/>
              <w:left w:val="single" w:sz="8" w:space="0" w:color="auto"/>
              <w:bottom w:val="single" w:sz="8" w:space="0" w:color="000000"/>
              <w:right w:val="single" w:sz="8" w:space="0" w:color="auto"/>
            </w:tcBorders>
            <w:vAlign w:val="center"/>
            <w:hideMark/>
          </w:tcPr>
          <w:p w:rsidR="000A52A5" w:rsidRPr="00560077" w:rsidRDefault="000A52A5" w:rsidP="00560077">
            <w:pPr>
              <w:spacing w:after="0" w:line="240" w:lineRule="auto"/>
              <w:rPr>
                <w:rFonts w:ascii="Times New Roman" w:eastAsia="Times New Roman" w:hAnsi="Times New Roman" w:cs="Times New Roman"/>
                <w:b/>
                <w:bCs/>
                <w:color w:val="000000"/>
              </w:rPr>
            </w:pPr>
          </w:p>
        </w:tc>
        <w:tc>
          <w:tcPr>
            <w:tcW w:w="785" w:type="pct"/>
            <w:vMerge/>
            <w:tcBorders>
              <w:top w:val="single" w:sz="8" w:space="0" w:color="auto"/>
              <w:left w:val="single" w:sz="8" w:space="0" w:color="auto"/>
              <w:bottom w:val="single" w:sz="4" w:space="0" w:color="000000"/>
              <w:right w:val="single" w:sz="4" w:space="0" w:color="auto"/>
            </w:tcBorders>
            <w:vAlign w:val="center"/>
            <w:hideMark/>
          </w:tcPr>
          <w:p w:rsidR="000A52A5" w:rsidRPr="00560077" w:rsidRDefault="000A52A5" w:rsidP="00560077">
            <w:pPr>
              <w:spacing w:after="0" w:line="240" w:lineRule="auto"/>
              <w:rPr>
                <w:rFonts w:ascii="Times New Roman" w:eastAsia="Times New Roman" w:hAnsi="Times New Roman" w:cs="Times New Roman"/>
                <w:b/>
                <w:bCs/>
                <w:color w:val="000000"/>
              </w:rPr>
            </w:pPr>
          </w:p>
        </w:tc>
        <w:tc>
          <w:tcPr>
            <w:tcW w:w="427" w:type="pct"/>
            <w:tcBorders>
              <w:top w:val="nil"/>
              <w:left w:val="nil"/>
              <w:bottom w:val="single" w:sz="4" w:space="0" w:color="auto"/>
              <w:right w:val="single" w:sz="4" w:space="0" w:color="auto"/>
            </w:tcBorders>
            <w:shd w:val="clear" w:color="000000" w:fill="D8E4BC"/>
            <w:textDirection w:val="btLr"/>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высокий</w:t>
            </w:r>
          </w:p>
        </w:tc>
        <w:tc>
          <w:tcPr>
            <w:tcW w:w="429" w:type="pct"/>
            <w:tcBorders>
              <w:top w:val="nil"/>
              <w:left w:val="nil"/>
              <w:bottom w:val="single" w:sz="4" w:space="0" w:color="auto"/>
              <w:right w:val="single" w:sz="4" w:space="0" w:color="auto"/>
            </w:tcBorders>
            <w:shd w:val="clear" w:color="000000" w:fill="D8E4BC"/>
            <w:textDirection w:val="btLr"/>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w:t>
            </w:r>
          </w:p>
        </w:tc>
        <w:tc>
          <w:tcPr>
            <w:tcW w:w="427" w:type="pct"/>
            <w:tcBorders>
              <w:top w:val="nil"/>
              <w:left w:val="nil"/>
              <w:bottom w:val="single" w:sz="4" w:space="0" w:color="auto"/>
              <w:right w:val="single" w:sz="4" w:space="0" w:color="auto"/>
            </w:tcBorders>
            <w:shd w:val="clear" w:color="000000" w:fill="D8E4BC"/>
            <w:textDirection w:val="btLr"/>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достаточный (осознанный)</w:t>
            </w:r>
          </w:p>
        </w:tc>
        <w:tc>
          <w:tcPr>
            <w:tcW w:w="429" w:type="pct"/>
            <w:tcBorders>
              <w:top w:val="nil"/>
              <w:left w:val="nil"/>
              <w:bottom w:val="single" w:sz="4" w:space="0" w:color="auto"/>
              <w:right w:val="single" w:sz="4" w:space="0" w:color="auto"/>
            </w:tcBorders>
            <w:shd w:val="clear" w:color="000000" w:fill="D8E4BC"/>
            <w:textDirection w:val="btLr"/>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w:t>
            </w:r>
          </w:p>
        </w:tc>
        <w:tc>
          <w:tcPr>
            <w:tcW w:w="427" w:type="pct"/>
            <w:tcBorders>
              <w:top w:val="nil"/>
              <w:left w:val="nil"/>
              <w:bottom w:val="single" w:sz="4" w:space="0" w:color="auto"/>
              <w:right w:val="single" w:sz="4" w:space="0" w:color="auto"/>
            </w:tcBorders>
            <w:shd w:val="clear" w:color="000000" w:fill="D8E4BC"/>
            <w:textDirection w:val="btLr"/>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средний (недостаточно осознанный)</w:t>
            </w:r>
          </w:p>
        </w:tc>
        <w:tc>
          <w:tcPr>
            <w:tcW w:w="429" w:type="pct"/>
            <w:tcBorders>
              <w:top w:val="nil"/>
              <w:left w:val="nil"/>
              <w:bottom w:val="single" w:sz="4" w:space="0" w:color="auto"/>
              <w:right w:val="single" w:sz="4" w:space="0" w:color="auto"/>
            </w:tcBorders>
            <w:shd w:val="clear" w:color="000000" w:fill="D8E4BC"/>
            <w:textDirection w:val="btLr"/>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w:t>
            </w:r>
          </w:p>
        </w:tc>
        <w:tc>
          <w:tcPr>
            <w:tcW w:w="426" w:type="pct"/>
            <w:tcBorders>
              <w:top w:val="nil"/>
              <w:left w:val="nil"/>
              <w:bottom w:val="single" w:sz="4" w:space="0" w:color="auto"/>
              <w:right w:val="single" w:sz="4" w:space="0" w:color="auto"/>
            </w:tcBorders>
            <w:shd w:val="clear" w:color="000000" w:fill="D8E4BC"/>
            <w:textDirection w:val="btLr"/>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низкий(отсутсвует сознтельное отношение к своему здоровью)</w:t>
            </w:r>
          </w:p>
        </w:tc>
        <w:tc>
          <w:tcPr>
            <w:tcW w:w="383" w:type="pct"/>
            <w:tcBorders>
              <w:top w:val="nil"/>
              <w:left w:val="nil"/>
              <w:bottom w:val="single" w:sz="4" w:space="0" w:color="auto"/>
              <w:right w:val="single" w:sz="4" w:space="0" w:color="auto"/>
            </w:tcBorders>
            <w:shd w:val="clear" w:color="000000" w:fill="D8E4BC"/>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w:t>
            </w:r>
          </w:p>
        </w:tc>
        <w:tc>
          <w:tcPr>
            <w:tcW w:w="396" w:type="pct"/>
            <w:vMerge/>
            <w:tcBorders>
              <w:top w:val="single" w:sz="4" w:space="0" w:color="auto"/>
              <w:left w:val="single" w:sz="4" w:space="0" w:color="auto"/>
              <w:bottom w:val="single" w:sz="4" w:space="0" w:color="000000"/>
              <w:right w:val="single" w:sz="4" w:space="0" w:color="auto"/>
            </w:tcBorders>
            <w:vAlign w:val="center"/>
            <w:hideMark/>
          </w:tcPr>
          <w:p w:rsidR="000A52A5" w:rsidRPr="00560077" w:rsidRDefault="000A52A5" w:rsidP="00560077">
            <w:pPr>
              <w:spacing w:after="0" w:line="240" w:lineRule="auto"/>
              <w:rPr>
                <w:rFonts w:ascii="Times New Roman" w:eastAsia="Times New Roman" w:hAnsi="Times New Roman" w:cs="Times New Roman"/>
                <w:b/>
                <w:bCs/>
                <w:color w:val="000000"/>
              </w:rPr>
            </w:pPr>
          </w:p>
        </w:tc>
      </w:tr>
      <w:tr w:rsidR="000A52A5" w:rsidRPr="00560077" w:rsidTr="000A52A5">
        <w:trPr>
          <w:trHeight w:val="315"/>
        </w:trPr>
        <w:tc>
          <w:tcPr>
            <w:tcW w:w="440" w:type="pct"/>
            <w:tcBorders>
              <w:top w:val="nil"/>
              <w:left w:val="single" w:sz="8" w:space="0" w:color="auto"/>
              <w:bottom w:val="single" w:sz="8" w:space="0" w:color="auto"/>
              <w:right w:val="nil"/>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w:t>
            </w:r>
          </w:p>
        </w:tc>
        <w:tc>
          <w:tcPr>
            <w:tcW w:w="785" w:type="pct"/>
            <w:tcBorders>
              <w:top w:val="nil"/>
              <w:left w:val="single" w:sz="4" w:space="0" w:color="auto"/>
              <w:bottom w:val="single" w:sz="4" w:space="0" w:color="auto"/>
              <w:right w:val="nil"/>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6</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w:t>
            </w:r>
          </w:p>
        </w:tc>
        <w:tc>
          <w:tcPr>
            <w:tcW w:w="429"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0,0</w:t>
            </w:r>
          </w:p>
        </w:tc>
        <w:tc>
          <w:tcPr>
            <w:tcW w:w="427"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5</w:t>
            </w:r>
          </w:p>
        </w:tc>
        <w:tc>
          <w:tcPr>
            <w:tcW w:w="429"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83,3</w:t>
            </w:r>
          </w:p>
        </w:tc>
        <w:tc>
          <w:tcPr>
            <w:tcW w:w="427"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w:t>
            </w:r>
          </w:p>
        </w:tc>
        <w:tc>
          <w:tcPr>
            <w:tcW w:w="429"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16,7</w:t>
            </w:r>
          </w:p>
        </w:tc>
        <w:tc>
          <w:tcPr>
            <w:tcW w:w="426"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w:t>
            </w:r>
          </w:p>
        </w:tc>
        <w:tc>
          <w:tcPr>
            <w:tcW w:w="383"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0,0</w:t>
            </w:r>
          </w:p>
        </w:tc>
        <w:tc>
          <w:tcPr>
            <w:tcW w:w="396"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83,3</w:t>
            </w:r>
          </w:p>
        </w:tc>
      </w:tr>
      <w:tr w:rsidR="000A52A5" w:rsidRPr="00560077" w:rsidTr="000A52A5">
        <w:trPr>
          <w:trHeight w:val="315"/>
        </w:trPr>
        <w:tc>
          <w:tcPr>
            <w:tcW w:w="440" w:type="pct"/>
            <w:tcBorders>
              <w:top w:val="nil"/>
              <w:left w:val="single" w:sz="8" w:space="0" w:color="auto"/>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w:t>
            </w:r>
          </w:p>
        </w:tc>
        <w:tc>
          <w:tcPr>
            <w:tcW w:w="785" w:type="pct"/>
            <w:tcBorders>
              <w:top w:val="nil"/>
              <w:left w:val="nil"/>
              <w:bottom w:val="single" w:sz="8" w:space="0" w:color="auto"/>
              <w:right w:val="nil"/>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14</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w:t>
            </w:r>
          </w:p>
        </w:tc>
        <w:tc>
          <w:tcPr>
            <w:tcW w:w="429"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14,3</w:t>
            </w:r>
          </w:p>
        </w:tc>
        <w:tc>
          <w:tcPr>
            <w:tcW w:w="427"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9</w:t>
            </w:r>
          </w:p>
        </w:tc>
        <w:tc>
          <w:tcPr>
            <w:tcW w:w="429"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64,3</w:t>
            </w:r>
          </w:p>
        </w:tc>
        <w:tc>
          <w:tcPr>
            <w:tcW w:w="427"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3</w:t>
            </w:r>
          </w:p>
        </w:tc>
        <w:tc>
          <w:tcPr>
            <w:tcW w:w="429"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21,4</w:t>
            </w:r>
          </w:p>
        </w:tc>
        <w:tc>
          <w:tcPr>
            <w:tcW w:w="426"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w:t>
            </w:r>
          </w:p>
        </w:tc>
        <w:tc>
          <w:tcPr>
            <w:tcW w:w="383"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0,0</w:t>
            </w:r>
          </w:p>
        </w:tc>
        <w:tc>
          <w:tcPr>
            <w:tcW w:w="396"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78,6</w:t>
            </w:r>
          </w:p>
        </w:tc>
      </w:tr>
      <w:tr w:rsidR="000A52A5" w:rsidRPr="00560077" w:rsidTr="000A52A5">
        <w:trPr>
          <w:trHeight w:val="315"/>
        </w:trPr>
        <w:tc>
          <w:tcPr>
            <w:tcW w:w="440" w:type="pct"/>
            <w:tcBorders>
              <w:top w:val="nil"/>
              <w:left w:val="single" w:sz="8" w:space="0" w:color="auto"/>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3</w:t>
            </w:r>
          </w:p>
        </w:tc>
        <w:tc>
          <w:tcPr>
            <w:tcW w:w="785" w:type="pct"/>
            <w:tcBorders>
              <w:top w:val="nil"/>
              <w:left w:val="nil"/>
              <w:bottom w:val="single" w:sz="8" w:space="0" w:color="auto"/>
              <w:right w:val="nil"/>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12</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3</w:t>
            </w:r>
          </w:p>
        </w:tc>
        <w:tc>
          <w:tcPr>
            <w:tcW w:w="429"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25,0</w:t>
            </w:r>
          </w:p>
        </w:tc>
        <w:tc>
          <w:tcPr>
            <w:tcW w:w="427"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5</w:t>
            </w:r>
          </w:p>
        </w:tc>
        <w:tc>
          <w:tcPr>
            <w:tcW w:w="429"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41,7</w:t>
            </w:r>
          </w:p>
        </w:tc>
        <w:tc>
          <w:tcPr>
            <w:tcW w:w="427"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w:t>
            </w:r>
          </w:p>
        </w:tc>
        <w:tc>
          <w:tcPr>
            <w:tcW w:w="429"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16,7</w:t>
            </w:r>
          </w:p>
        </w:tc>
        <w:tc>
          <w:tcPr>
            <w:tcW w:w="426"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w:t>
            </w:r>
          </w:p>
        </w:tc>
        <w:tc>
          <w:tcPr>
            <w:tcW w:w="383"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0,0</w:t>
            </w:r>
          </w:p>
        </w:tc>
        <w:tc>
          <w:tcPr>
            <w:tcW w:w="396"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66,7</w:t>
            </w:r>
          </w:p>
        </w:tc>
      </w:tr>
      <w:tr w:rsidR="000A52A5" w:rsidRPr="00560077" w:rsidTr="000A52A5">
        <w:trPr>
          <w:trHeight w:val="315"/>
        </w:trPr>
        <w:tc>
          <w:tcPr>
            <w:tcW w:w="440" w:type="pct"/>
            <w:tcBorders>
              <w:top w:val="nil"/>
              <w:left w:val="single" w:sz="8" w:space="0" w:color="auto"/>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4</w:t>
            </w:r>
          </w:p>
        </w:tc>
        <w:tc>
          <w:tcPr>
            <w:tcW w:w="785" w:type="pct"/>
            <w:tcBorders>
              <w:top w:val="nil"/>
              <w:left w:val="nil"/>
              <w:bottom w:val="single" w:sz="8" w:space="0" w:color="auto"/>
              <w:right w:val="nil"/>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14</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6</w:t>
            </w:r>
          </w:p>
        </w:tc>
        <w:tc>
          <w:tcPr>
            <w:tcW w:w="429"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42,9</w:t>
            </w:r>
          </w:p>
        </w:tc>
        <w:tc>
          <w:tcPr>
            <w:tcW w:w="427"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7</w:t>
            </w:r>
          </w:p>
        </w:tc>
        <w:tc>
          <w:tcPr>
            <w:tcW w:w="429"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50,0</w:t>
            </w:r>
          </w:p>
        </w:tc>
        <w:tc>
          <w:tcPr>
            <w:tcW w:w="427"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w:t>
            </w:r>
          </w:p>
        </w:tc>
        <w:tc>
          <w:tcPr>
            <w:tcW w:w="429"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7,1</w:t>
            </w:r>
          </w:p>
        </w:tc>
        <w:tc>
          <w:tcPr>
            <w:tcW w:w="426"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w:t>
            </w:r>
          </w:p>
        </w:tc>
        <w:tc>
          <w:tcPr>
            <w:tcW w:w="383"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0,0</w:t>
            </w:r>
          </w:p>
        </w:tc>
        <w:tc>
          <w:tcPr>
            <w:tcW w:w="396"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92,9</w:t>
            </w:r>
          </w:p>
        </w:tc>
      </w:tr>
      <w:tr w:rsidR="000A52A5" w:rsidRPr="00560077" w:rsidTr="000A52A5">
        <w:trPr>
          <w:trHeight w:val="315"/>
        </w:trPr>
        <w:tc>
          <w:tcPr>
            <w:tcW w:w="440" w:type="pct"/>
            <w:tcBorders>
              <w:top w:val="nil"/>
              <w:left w:val="single" w:sz="8" w:space="0" w:color="auto"/>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5</w:t>
            </w:r>
          </w:p>
        </w:tc>
        <w:tc>
          <w:tcPr>
            <w:tcW w:w="785" w:type="pct"/>
            <w:tcBorders>
              <w:top w:val="nil"/>
              <w:left w:val="nil"/>
              <w:bottom w:val="single" w:sz="8" w:space="0" w:color="auto"/>
              <w:right w:val="nil"/>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11</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w:t>
            </w:r>
          </w:p>
        </w:tc>
        <w:tc>
          <w:tcPr>
            <w:tcW w:w="429"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18,2</w:t>
            </w:r>
          </w:p>
        </w:tc>
        <w:tc>
          <w:tcPr>
            <w:tcW w:w="427"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w:t>
            </w:r>
          </w:p>
        </w:tc>
        <w:tc>
          <w:tcPr>
            <w:tcW w:w="429"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72,7</w:t>
            </w:r>
          </w:p>
        </w:tc>
        <w:tc>
          <w:tcPr>
            <w:tcW w:w="427"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w:t>
            </w:r>
          </w:p>
        </w:tc>
        <w:tc>
          <w:tcPr>
            <w:tcW w:w="429"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9,1</w:t>
            </w:r>
          </w:p>
        </w:tc>
        <w:tc>
          <w:tcPr>
            <w:tcW w:w="426"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w:t>
            </w:r>
          </w:p>
        </w:tc>
        <w:tc>
          <w:tcPr>
            <w:tcW w:w="383"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0,0</w:t>
            </w:r>
          </w:p>
        </w:tc>
        <w:tc>
          <w:tcPr>
            <w:tcW w:w="396"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90,9</w:t>
            </w:r>
          </w:p>
        </w:tc>
      </w:tr>
      <w:tr w:rsidR="000A52A5" w:rsidRPr="00560077" w:rsidTr="000A52A5">
        <w:trPr>
          <w:trHeight w:val="315"/>
        </w:trPr>
        <w:tc>
          <w:tcPr>
            <w:tcW w:w="440" w:type="pct"/>
            <w:tcBorders>
              <w:top w:val="nil"/>
              <w:left w:val="single" w:sz="8" w:space="0" w:color="auto"/>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6</w:t>
            </w:r>
          </w:p>
        </w:tc>
        <w:tc>
          <w:tcPr>
            <w:tcW w:w="785" w:type="pct"/>
            <w:tcBorders>
              <w:top w:val="nil"/>
              <w:left w:val="nil"/>
              <w:bottom w:val="single" w:sz="8" w:space="0" w:color="auto"/>
              <w:right w:val="nil"/>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11</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6</w:t>
            </w:r>
          </w:p>
        </w:tc>
        <w:tc>
          <w:tcPr>
            <w:tcW w:w="429"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54,5</w:t>
            </w:r>
          </w:p>
        </w:tc>
        <w:tc>
          <w:tcPr>
            <w:tcW w:w="427"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5</w:t>
            </w:r>
          </w:p>
        </w:tc>
        <w:tc>
          <w:tcPr>
            <w:tcW w:w="429"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45,5</w:t>
            </w:r>
          </w:p>
        </w:tc>
        <w:tc>
          <w:tcPr>
            <w:tcW w:w="427"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w:t>
            </w:r>
          </w:p>
        </w:tc>
        <w:tc>
          <w:tcPr>
            <w:tcW w:w="429"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0,0</w:t>
            </w:r>
          </w:p>
        </w:tc>
        <w:tc>
          <w:tcPr>
            <w:tcW w:w="426"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w:t>
            </w:r>
          </w:p>
        </w:tc>
        <w:tc>
          <w:tcPr>
            <w:tcW w:w="383"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0,0</w:t>
            </w:r>
          </w:p>
        </w:tc>
        <w:tc>
          <w:tcPr>
            <w:tcW w:w="396"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100,0</w:t>
            </w:r>
          </w:p>
        </w:tc>
      </w:tr>
      <w:tr w:rsidR="000A52A5" w:rsidRPr="00560077" w:rsidTr="000A52A5">
        <w:trPr>
          <w:trHeight w:val="315"/>
        </w:trPr>
        <w:tc>
          <w:tcPr>
            <w:tcW w:w="440" w:type="pct"/>
            <w:tcBorders>
              <w:top w:val="nil"/>
              <w:left w:val="single" w:sz="8" w:space="0" w:color="auto"/>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7</w:t>
            </w:r>
          </w:p>
        </w:tc>
        <w:tc>
          <w:tcPr>
            <w:tcW w:w="785" w:type="pct"/>
            <w:tcBorders>
              <w:top w:val="nil"/>
              <w:left w:val="nil"/>
              <w:bottom w:val="single" w:sz="8" w:space="0" w:color="auto"/>
              <w:right w:val="nil"/>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3</w:t>
            </w:r>
          </w:p>
        </w:tc>
        <w:tc>
          <w:tcPr>
            <w:tcW w:w="429"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37,5</w:t>
            </w:r>
          </w:p>
        </w:tc>
        <w:tc>
          <w:tcPr>
            <w:tcW w:w="427"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4</w:t>
            </w:r>
          </w:p>
        </w:tc>
        <w:tc>
          <w:tcPr>
            <w:tcW w:w="429"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50,0</w:t>
            </w:r>
          </w:p>
        </w:tc>
        <w:tc>
          <w:tcPr>
            <w:tcW w:w="427"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w:t>
            </w:r>
          </w:p>
        </w:tc>
        <w:tc>
          <w:tcPr>
            <w:tcW w:w="429"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12,5</w:t>
            </w:r>
          </w:p>
        </w:tc>
        <w:tc>
          <w:tcPr>
            <w:tcW w:w="426"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w:t>
            </w:r>
          </w:p>
        </w:tc>
        <w:tc>
          <w:tcPr>
            <w:tcW w:w="383"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0,0</w:t>
            </w:r>
          </w:p>
        </w:tc>
        <w:tc>
          <w:tcPr>
            <w:tcW w:w="396"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87,5</w:t>
            </w:r>
          </w:p>
        </w:tc>
      </w:tr>
      <w:tr w:rsidR="000A52A5" w:rsidRPr="00560077" w:rsidTr="000A52A5">
        <w:trPr>
          <w:trHeight w:val="315"/>
        </w:trPr>
        <w:tc>
          <w:tcPr>
            <w:tcW w:w="440" w:type="pct"/>
            <w:tcBorders>
              <w:top w:val="nil"/>
              <w:left w:val="single" w:sz="8" w:space="0" w:color="auto"/>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w:t>
            </w:r>
          </w:p>
        </w:tc>
        <w:tc>
          <w:tcPr>
            <w:tcW w:w="785" w:type="pct"/>
            <w:tcBorders>
              <w:top w:val="nil"/>
              <w:left w:val="nil"/>
              <w:bottom w:val="single" w:sz="8" w:space="0" w:color="auto"/>
              <w:right w:val="nil"/>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16</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7</w:t>
            </w:r>
          </w:p>
        </w:tc>
        <w:tc>
          <w:tcPr>
            <w:tcW w:w="429"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43,8</w:t>
            </w:r>
          </w:p>
        </w:tc>
        <w:tc>
          <w:tcPr>
            <w:tcW w:w="427"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7</w:t>
            </w:r>
          </w:p>
        </w:tc>
        <w:tc>
          <w:tcPr>
            <w:tcW w:w="429"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43,8</w:t>
            </w:r>
          </w:p>
        </w:tc>
        <w:tc>
          <w:tcPr>
            <w:tcW w:w="427"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w:t>
            </w:r>
          </w:p>
        </w:tc>
        <w:tc>
          <w:tcPr>
            <w:tcW w:w="429"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12,5</w:t>
            </w:r>
          </w:p>
        </w:tc>
        <w:tc>
          <w:tcPr>
            <w:tcW w:w="426"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w:t>
            </w:r>
          </w:p>
        </w:tc>
        <w:tc>
          <w:tcPr>
            <w:tcW w:w="383"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0,0</w:t>
            </w:r>
          </w:p>
        </w:tc>
        <w:tc>
          <w:tcPr>
            <w:tcW w:w="396"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87,5</w:t>
            </w:r>
          </w:p>
        </w:tc>
      </w:tr>
      <w:tr w:rsidR="000A52A5" w:rsidRPr="00560077" w:rsidTr="000A52A5">
        <w:trPr>
          <w:trHeight w:val="315"/>
        </w:trPr>
        <w:tc>
          <w:tcPr>
            <w:tcW w:w="440" w:type="pct"/>
            <w:tcBorders>
              <w:top w:val="nil"/>
              <w:left w:val="single" w:sz="8" w:space="0" w:color="auto"/>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9</w:t>
            </w:r>
          </w:p>
        </w:tc>
        <w:tc>
          <w:tcPr>
            <w:tcW w:w="785" w:type="pct"/>
            <w:tcBorders>
              <w:top w:val="nil"/>
              <w:left w:val="nil"/>
              <w:bottom w:val="single" w:sz="8" w:space="0" w:color="auto"/>
              <w:right w:val="nil"/>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4</w:t>
            </w:r>
          </w:p>
        </w:tc>
        <w:tc>
          <w:tcPr>
            <w:tcW w:w="429"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50,0</w:t>
            </w:r>
          </w:p>
        </w:tc>
        <w:tc>
          <w:tcPr>
            <w:tcW w:w="427"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4</w:t>
            </w:r>
          </w:p>
        </w:tc>
        <w:tc>
          <w:tcPr>
            <w:tcW w:w="429"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50,0</w:t>
            </w:r>
          </w:p>
        </w:tc>
        <w:tc>
          <w:tcPr>
            <w:tcW w:w="427"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w:t>
            </w:r>
          </w:p>
        </w:tc>
        <w:tc>
          <w:tcPr>
            <w:tcW w:w="429"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0,0</w:t>
            </w:r>
          </w:p>
        </w:tc>
        <w:tc>
          <w:tcPr>
            <w:tcW w:w="426"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w:t>
            </w:r>
          </w:p>
        </w:tc>
        <w:tc>
          <w:tcPr>
            <w:tcW w:w="383"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0,0</w:t>
            </w:r>
          </w:p>
        </w:tc>
        <w:tc>
          <w:tcPr>
            <w:tcW w:w="396"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100,0</w:t>
            </w:r>
          </w:p>
        </w:tc>
      </w:tr>
      <w:tr w:rsidR="000A52A5" w:rsidRPr="00560077" w:rsidTr="000A52A5">
        <w:trPr>
          <w:trHeight w:val="315"/>
        </w:trPr>
        <w:tc>
          <w:tcPr>
            <w:tcW w:w="440" w:type="pct"/>
            <w:tcBorders>
              <w:top w:val="nil"/>
              <w:left w:val="single" w:sz="8" w:space="0" w:color="auto"/>
              <w:bottom w:val="single" w:sz="8" w:space="0" w:color="auto"/>
              <w:right w:val="single" w:sz="8" w:space="0" w:color="auto"/>
            </w:tcBorders>
            <w:shd w:val="clear" w:color="000000" w:fill="76933C"/>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Всего</w:t>
            </w:r>
          </w:p>
        </w:tc>
        <w:tc>
          <w:tcPr>
            <w:tcW w:w="785" w:type="pct"/>
            <w:tcBorders>
              <w:top w:val="nil"/>
              <w:left w:val="nil"/>
              <w:bottom w:val="single" w:sz="8" w:space="0" w:color="auto"/>
              <w:right w:val="nil"/>
            </w:tcBorders>
            <w:shd w:val="clear" w:color="000000" w:fill="76933C"/>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100</w:t>
            </w:r>
          </w:p>
        </w:tc>
        <w:tc>
          <w:tcPr>
            <w:tcW w:w="427" w:type="pct"/>
            <w:tcBorders>
              <w:top w:val="nil"/>
              <w:left w:val="single" w:sz="4" w:space="0" w:color="auto"/>
              <w:bottom w:val="single" w:sz="4" w:space="0" w:color="auto"/>
              <w:right w:val="single" w:sz="4" w:space="0" w:color="auto"/>
            </w:tcBorders>
            <w:shd w:val="clear" w:color="000000" w:fill="76933C"/>
            <w:noWrap/>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33</w:t>
            </w:r>
          </w:p>
        </w:tc>
        <w:tc>
          <w:tcPr>
            <w:tcW w:w="429"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33,0</w:t>
            </w:r>
          </w:p>
        </w:tc>
        <w:tc>
          <w:tcPr>
            <w:tcW w:w="427" w:type="pct"/>
            <w:tcBorders>
              <w:top w:val="nil"/>
              <w:left w:val="nil"/>
              <w:bottom w:val="single" w:sz="4" w:space="0" w:color="auto"/>
              <w:right w:val="single" w:sz="4" w:space="0" w:color="auto"/>
            </w:tcBorders>
            <w:shd w:val="clear" w:color="000000" w:fill="76933C"/>
            <w:noWrap/>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54</w:t>
            </w:r>
          </w:p>
        </w:tc>
        <w:tc>
          <w:tcPr>
            <w:tcW w:w="429"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54,0</w:t>
            </w:r>
          </w:p>
        </w:tc>
        <w:tc>
          <w:tcPr>
            <w:tcW w:w="427" w:type="pct"/>
            <w:tcBorders>
              <w:top w:val="nil"/>
              <w:left w:val="nil"/>
              <w:bottom w:val="single" w:sz="4" w:space="0" w:color="auto"/>
              <w:right w:val="single" w:sz="4" w:space="0" w:color="auto"/>
            </w:tcBorders>
            <w:shd w:val="clear" w:color="000000" w:fill="76933C"/>
            <w:noWrap/>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11</w:t>
            </w:r>
          </w:p>
        </w:tc>
        <w:tc>
          <w:tcPr>
            <w:tcW w:w="429"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11,0</w:t>
            </w:r>
          </w:p>
        </w:tc>
        <w:tc>
          <w:tcPr>
            <w:tcW w:w="426" w:type="pct"/>
            <w:tcBorders>
              <w:top w:val="nil"/>
              <w:left w:val="nil"/>
              <w:bottom w:val="single" w:sz="4" w:space="0" w:color="auto"/>
              <w:right w:val="single" w:sz="4" w:space="0" w:color="auto"/>
            </w:tcBorders>
            <w:shd w:val="clear" w:color="000000" w:fill="76933C"/>
            <w:noWrap/>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0</w:t>
            </w:r>
          </w:p>
        </w:tc>
        <w:tc>
          <w:tcPr>
            <w:tcW w:w="383"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0,0</w:t>
            </w:r>
          </w:p>
        </w:tc>
        <w:tc>
          <w:tcPr>
            <w:tcW w:w="396"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87,0</w:t>
            </w:r>
          </w:p>
        </w:tc>
      </w:tr>
    </w:tbl>
    <w:p w:rsidR="000A52A5" w:rsidRPr="00560077" w:rsidRDefault="000A52A5" w:rsidP="00560077">
      <w:pPr>
        <w:tabs>
          <w:tab w:val="left" w:pos="720"/>
        </w:tabs>
        <w:spacing w:after="0" w:line="240" w:lineRule="auto"/>
        <w:contextualSpacing/>
        <w:jc w:val="both"/>
        <w:rPr>
          <w:rFonts w:ascii="Times New Roman" w:eastAsia="Calibri" w:hAnsi="Times New Roman" w:cs="Times New Roman"/>
          <w:color w:val="000000"/>
          <w:shd w:val="clear" w:color="auto" w:fill="FFFFFF"/>
        </w:rPr>
      </w:pPr>
    </w:p>
    <w:p w:rsidR="000A52A5" w:rsidRPr="00560077" w:rsidRDefault="000A52A5" w:rsidP="00560077">
      <w:pPr>
        <w:tabs>
          <w:tab w:val="left" w:pos="720"/>
        </w:tabs>
        <w:spacing w:after="0" w:line="240" w:lineRule="auto"/>
        <w:contextualSpacing/>
        <w:jc w:val="both"/>
        <w:rPr>
          <w:rFonts w:ascii="Times New Roman" w:eastAsia="Calibri" w:hAnsi="Times New Roman" w:cs="Times New Roman"/>
          <w:color w:val="000000"/>
          <w:shd w:val="clear" w:color="auto" w:fill="FFFFFF"/>
        </w:rPr>
      </w:pPr>
    </w:p>
    <w:p w:rsidR="000A52A5" w:rsidRPr="00560077" w:rsidRDefault="000A52A5" w:rsidP="00560077">
      <w:pPr>
        <w:tabs>
          <w:tab w:val="left" w:pos="720"/>
        </w:tabs>
        <w:spacing w:after="0" w:line="240" w:lineRule="auto"/>
        <w:contextualSpacing/>
        <w:jc w:val="both"/>
        <w:rPr>
          <w:rFonts w:ascii="Times New Roman" w:eastAsia="Calibri" w:hAnsi="Times New Roman" w:cs="Times New Roman"/>
          <w:color w:val="000000"/>
          <w:shd w:val="clear" w:color="auto" w:fill="FFFFFF"/>
        </w:rPr>
      </w:pPr>
    </w:p>
    <w:p w:rsidR="000A52A5" w:rsidRPr="00560077" w:rsidRDefault="000A52A5" w:rsidP="00560077">
      <w:pPr>
        <w:tabs>
          <w:tab w:val="left" w:pos="720"/>
        </w:tabs>
        <w:spacing w:after="0" w:line="240" w:lineRule="auto"/>
        <w:rPr>
          <w:rFonts w:ascii="Times New Roman" w:eastAsia="Calibri" w:hAnsi="Times New Roman" w:cs="Times New Roman"/>
        </w:rPr>
      </w:pPr>
      <w:r w:rsidRPr="00560077">
        <w:rPr>
          <w:rFonts w:ascii="Times New Roman" w:eastAsia="Calibri" w:hAnsi="Times New Roman" w:cs="Times New Roman"/>
        </w:rPr>
        <w:t>В ходе анализа результатов опроса видно, что в среднем больше половины школьников 1-9 классов, участвовавших в опросе, имеют высокий уровень сформированности внутренней мотивация к ведению здорового образа жизни 33 обучающихся , что составляет 33 %, ниже среднешкольного уровня в следующих классах : 1 класс (0 %,)  2 класс(14,3%), 5 класс (18,2 %). Опрос показал, что достаточно знаний о культуре здорового образа жизни , имеют 54 обучающихся, что составляет 54 %.</w:t>
      </w:r>
    </w:p>
    <w:p w:rsidR="000A52A5" w:rsidRPr="00560077" w:rsidRDefault="000A52A5" w:rsidP="00560077">
      <w:pPr>
        <w:tabs>
          <w:tab w:val="left" w:pos="720"/>
        </w:tabs>
        <w:spacing w:after="0" w:line="240" w:lineRule="auto"/>
        <w:rPr>
          <w:rFonts w:ascii="Times New Roman" w:eastAsia="Calibri" w:hAnsi="Times New Roman" w:cs="Times New Roman"/>
        </w:rPr>
      </w:pPr>
      <w:r w:rsidRPr="00560077">
        <w:rPr>
          <w:rFonts w:ascii="Times New Roman" w:eastAsia="Calibri" w:hAnsi="Times New Roman" w:cs="Times New Roman"/>
        </w:rPr>
        <w:t>Обучающиеся, которые недостаточно осознанно относятся к своему здоровью, составляет 11%, низкий уровень обученности культуре здорового образа жизни у обучающихся школы отсутствует.</w:t>
      </w:r>
    </w:p>
    <w:p w:rsidR="000A52A5" w:rsidRPr="00560077" w:rsidRDefault="000A52A5" w:rsidP="00560077">
      <w:pPr>
        <w:tabs>
          <w:tab w:val="left" w:pos="720"/>
        </w:tabs>
        <w:spacing w:after="0" w:line="240" w:lineRule="auto"/>
        <w:contextualSpacing/>
        <w:jc w:val="both"/>
        <w:rPr>
          <w:rFonts w:ascii="Times New Roman" w:eastAsia="Calibri" w:hAnsi="Times New Roman" w:cs="Times New Roman"/>
          <w:color w:val="000000"/>
          <w:shd w:val="clear" w:color="auto" w:fill="FFFFFF"/>
        </w:rPr>
      </w:pPr>
    </w:p>
    <w:p w:rsidR="000A52A5" w:rsidRPr="00560077" w:rsidRDefault="000A52A5" w:rsidP="00560077">
      <w:pPr>
        <w:tabs>
          <w:tab w:val="left" w:pos="720"/>
        </w:tabs>
        <w:spacing w:after="0" w:line="240" w:lineRule="auto"/>
        <w:contextualSpacing/>
        <w:jc w:val="both"/>
        <w:rPr>
          <w:rFonts w:ascii="Times New Roman" w:eastAsia="Calibri" w:hAnsi="Times New Roman" w:cs="Times New Roman"/>
          <w:color w:val="000000"/>
          <w:shd w:val="clear" w:color="auto" w:fill="FFFFFF"/>
        </w:rPr>
      </w:pPr>
    </w:p>
    <w:p w:rsidR="000A52A5" w:rsidRPr="00560077" w:rsidRDefault="000A52A5" w:rsidP="00560077">
      <w:pPr>
        <w:tabs>
          <w:tab w:val="left" w:pos="720"/>
        </w:tabs>
        <w:spacing w:after="0" w:line="240" w:lineRule="auto"/>
        <w:contextualSpacing/>
        <w:jc w:val="both"/>
        <w:rPr>
          <w:rFonts w:ascii="Times New Roman" w:eastAsia="Calibri" w:hAnsi="Times New Roman" w:cs="Times New Roman"/>
          <w:color w:val="000000"/>
          <w:shd w:val="clear" w:color="auto" w:fill="FFFFFF"/>
        </w:rPr>
      </w:pPr>
    </w:p>
    <w:p w:rsidR="000A52A5" w:rsidRPr="00560077" w:rsidRDefault="000A52A5" w:rsidP="00560077">
      <w:pPr>
        <w:tabs>
          <w:tab w:val="left" w:pos="720"/>
        </w:tabs>
        <w:spacing w:after="0" w:line="240" w:lineRule="auto"/>
        <w:contextualSpacing/>
        <w:jc w:val="both"/>
        <w:rPr>
          <w:rFonts w:ascii="Times New Roman" w:eastAsia="Calibri" w:hAnsi="Times New Roman" w:cs="Times New Roman"/>
          <w:color w:val="000000"/>
          <w:shd w:val="clear" w:color="auto" w:fill="FFFFFF"/>
        </w:rPr>
      </w:pPr>
    </w:p>
    <w:p w:rsidR="000A52A5" w:rsidRPr="00560077" w:rsidRDefault="000A52A5" w:rsidP="00560077">
      <w:pPr>
        <w:tabs>
          <w:tab w:val="left" w:pos="720"/>
        </w:tabs>
        <w:spacing w:after="0" w:line="240" w:lineRule="auto"/>
        <w:contextualSpacing/>
        <w:jc w:val="both"/>
        <w:rPr>
          <w:rFonts w:ascii="Times New Roman" w:eastAsia="Calibri" w:hAnsi="Times New Roman" w:cs="Times New Roman"/>
          <w:color w:val="000000"/>
          <w:shd w:val="clear" w:color="auto" w:fill="FFFFFF"/>
        </w:rPr>
      </w:pPr>
      <w:r w:rsidRPr="00560077">
        <w:rPr>
          <w:rFonts w:ascii="Times New Roman" w:hAnsi="Times New Roman" w:cs="Times New Roman"/>
          <w:noProof/>
          <w:lang w:eastAsia="ru-RU"/>
        </w:rPr>
        <w:lastRenderedPageBreak/>
        <w:drawing>
          <wp:inline distT="0" distB="0" distL="0" distR="0">
            <wp:extent cx="4572000" cy="3162300"/>
            <wp:effectExtent l="0" t="0" r="19050" b="19050"/>
            <wp:docPr id="55"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A52A5" w:rsidRPr="00560077" w:rsidRDefault="000A52A5" w:rsidP="00560077">
      <w:pPr>
        <w:tabs>
          <w:tab w:val="left" w:pos="720"/>
        </w:tabs>
        <w:spacing w:after="0" w:line="240" w:lineRule="auto"/>
        <w:contextualSpacing/>
        <w:jc w:val="both"/>
        <w:rPr>
          <w:rFonts w:ascii="Times New Roman" w:eastAsia="Calibri" w:hAnsi="Times New Roman" w:cs="Times New Roman"/>
          <w:color w:val="000000"/>
          <w:shd w:val="clear" w:color="auto" w:fill="FFFFFF"/>
        </w:rPr>
      </w:pPr>
    </w:p>
    <w:p w:rsidR="000A52A5" w:rsidRPr="00560077" w:rsidRDefault="000A52A5" w:rsidP="00560077">
      <w:pPr>
        <w:tabs>
          <w:tab w:val="left" w:pos="720"/>
        </w:tabs>
        <w:spacing w:after="0" w:line="240" w:lineRule="auto"/>
        <w:rPr>
          <w:rFonts w:ascii="Times New Roman" w:eastAsia="Times New Roman" w:hAnsi="Times New Roman" w:cs="Times New Roman"/>
          <w:color w:val="000000"/>
        </w:rPr>
      </w:pPr>
      <w:r w:rsidRPr="00560077">
        <w:rPr>
          <w:rFonts w:ascii="Times New Roman" w:eastAsia="Times New Roman" w:hAnsi="Times New Roman" w:cs="Times New Roman"/>
          <w:color w:val="000000"/>
        </w:rPr>
        <w:t>Качественный анализ уровня обученности культуры здорового образа жизни,  высокого и среднего уровня наивысший балл показали следующие классы:</w:t>
      </w:r>
    </w:p>
    <w:p w:rsidR="000A52A5" w:rsidRPr="00560077" w:rsidRDefault="000A52A5" w:rsidP="00560077">
      <w:pPr>
        <w:tabs>
          <w:tab w:val="left" w:pos="720"/>
        </w:tabs>
        <w:spacing w:after="0" w:line="240" w:lineRule="auto"/>
        <w:rPr>
          <w:rFonts w:ascii="Times New Roman" w:eastAsia="Times New Roman" w:hAnsi="Times New Roman" w:cs="Times New Roman"/>
          <w:color w:val="000000"/>
        </w:rPr>
      </w:pPr>
      <w:r w:rsidRPr="00560077">
        <w:rPr>
          <w:rFonts w:ascii="Times New Roman" w:eastAsia="Times New Roman" w:hAnsi="Times New Roman" w:cs="Times New Roman"/>
          <w:color w:val="000000"/>
        </w:rPr>
        <w:t>1 класс-83,3%</w:t>
      </w:r>
    </w:p>
    <w:p w:rsidR="000A52A5" w:rsidRPr="00560077" w:rsidRDefault="000A52A5" w:rsidP="00560077">
      <w:pPr>
        <w:tabs>
          <w:tab w:val="left" w:pos="720"/>
        </w:tabs>
        <w:spacing w:after="0" w:line="240" w:lineRule="auto"/>
        <w:rPr>
          <w:rFonts w:ascii="Times New Roman" w:eastAsia="Times New Roman" w:hAnsi="Times New Roman" w:cs="Times New Roman"/>
          <w:color w:val="000000"/>
        </w:rPr>
      </w:pPr>
      <w:r w:rsidRPr="00560077">
        <w:rPr>
          <w:rFonts w:ascii="Times New Roman" w:eastAsia="Times New Roman" w:hAnsi="Times New Roman" w:cs="Times New Roman"/>
          <w:color w:val="000000"/>
        </w:rPr>
        <w:t>4 класс-92,2%</w:t>
      </w:r>
    </w:p>
    <w:p w:rsidR="000A52A5" w:rsidRPr="00560077" w:rsidRDefault="000A52A5" w:rsidP="00560077">
      <w:pPr>
        <w:tabs>
          <w:tab w:val="left" w:pos="720"/>
        </w:tabs>
        <w:spacing w:after="0" w:line="240" w:lineRule="auto"/>
        <w:rPr>
          <w:rFonts w:ascii="Times New Roman" w:eastAsia="Times New Roman" w:hAnsi="Times New Roman" w:cs="Times New Roman"/>
          <w:color w:val="000000"/>
        </w:rPr>
      </w:pPr>
      <w:r w:rsidRPr="00560077">
        <w:rPr>
          <w:rFonts w:ascii="Times New Roman" w:eastAsia="Times New Roman" w:hAnsi="Times New Roman" w:cs="Times New Roman"/>
          <w:color w:val="000000"/>
        </w:rPr>
        <w:t>6 класс-100%</w:t>
      </w:r>
    </w:p>
    <w:p w:rsidR="000A52A5" w:rsidRPr="00560077" w:rsidRDefault="000A52A5" w:rsidP="00560077">
      <w:pPr>
        <w:tabs>
          <w:tab w:val="left" w:pos="720"/>
        </w:tabs>
        <w:spacing w:after="0" w:line="240" w:lineRule="auto"/>
        <w:rPr>
          <w:rFonts w:ascii="Times New Roman" w:eastAsia="Times New Roman" w:hAnsi="Times New Roman" w:cs="Times New Roman"/>
          <w:color w:val="000000"/>
        </w:rPr>
      </w:pPr>
      <w:r w:rsidRPr="00560077">
        <w:rPr>
          <w:rFonts w:ascii="Times New Roman" w:eastAsia="Times New Roman" w:hAnsi="Times New Roman" w:cs="Times New Roman"/>
          <w:color w:val="000000"/>
        </w:rPr>
        <w:t>9 класс-100%</w:t>
      </w:r>
    </w:p>
    <w:p w:rsidR="000A52A5" w:rsidRPr="00560077" w:rsidRDefault="000A52A5" w:rsidP="00560077">
      <w:pPr>
        <w:shd w:val="clear" w:color="auto" w:fill="FFFFFF"/>
        <w:spacing w:after="0" w:line="240" w:lineRule="auto"/>
        <w:rPr>
          <w:rFonts w:ascii="Times New Roman" w:eastAsia="Times New Roman" w:hAnsi="Times New Roman" w:cs="Times New Roman"/>
          <w:color w:val="000000"/>
        </w:rPr>
      </w:pPr>
      <w:r w:rsidRPr="00560077">
        <w:rPr>
          <w:rFonts w:ascii="Times New Roman" w:eastAsia="Times New Roman" w:hAnsi="Times New Roman" w:cs="Times New Roman"/>
          <w:color w:val="000000"/>
        </w:rPr>
        <w:t>Мониторинговое исследование показало высокий уровень сформированности внутренней мотивация к ведению здорового образа жизни и по его результатам можно сделать следующие вывод о том, что на ступени начального общего образования классными руководителями,  достаточно результативно ведется работа по формированию ценностного отношения к здоровью и здоровому образу жизни.</w:t>
      </w:r>
    </w:p>
    <w:p w:rsidR="000A52A5" w:rsidRPr="00560077" w:rsidRDefault="000A52A5" w:rsidP="00560077">
      <w:pPr>
        <w:tabs>
          <w:tab w:val="left" w:pos="720"/>
        </w:tabs>
        <w:spacing w:after="0" w:line="240" w:lineRule="auto"/>
        <w:contextualSpacing/>
        <w:jc w:val="both"/>
        <w:rPr>
          <w:rFonts w:ascii="Times New Roman" w:eastAsia="Calibri" w:hAnsi="Times New Roman" w:cs="Times New Roman"/>
          <w:color w:val="000000"/>
          <w:shd w:val="clear" w:color="auto" w:fill="FFFFFF"/>
        </w:rPr>
      </w:pPr>
    </w:p>
    <w:p w:rsidR="000A52A5" w:rsidRPr="00560077" w:rsidRDefault="000A52A5" w:rsidP="00560077">
      <w:pPr>
        <w:tabs>
          <w:tab w:val="left" w:pos="720"/>
        </w:tabs>
        <w:spacing w:after="0" w:line="240" w:lineRule="auto"/>
        <w:contextualSpacing/>
        <w:jc w:val="center"/>
        <w:rPr>
          <w:rFonts w:ascii="Times New Roman" w:eastAsia="Times New Roman" w:hAnsi="Times New Roman" w:cs="Times New Roman"/>
          <w:b/>
          <w:color w:val="000000"/>
        </w:rPr>
      </w:pPr>
      <w:r w:rsidRPr="00560077">
        <w:rPr>
          <w:rFonts w:ascii="Times New Roman" w:eastAsia="Calibri" w:hAnsi="Times New Roman" w:cs="Times New Roman"/>
          <w:b/>
          <w:color w:val="000000"/>
          <w:shd w:val="clear" w:color="auto" w:fill="FFFFFF"/>
        </w:rPr>
        <w:t>Мониторинг уровня степени сформированности гражданско-патриотического воспитания</w:t>
      </w:r>
    </w:p>
    <w:p w:rsidR="000A52A5" w:rsidRPr="00560077" w:rsidRDefault="000A52A5" w:rsidP="00560077">
      <w:pPr>
        <w:tabs>
          <w:tab w:val="left" w:pos="720"/>
        </w:tabs>
        <w:spacing w:after="0" w:line="240" w:lineRule="auto"/>
        <w:contextualSpacing/>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При планировании работы классными руководителями учитываются традиционные общешкольные, муниципальные, республиканские  и всероссийские мероприятия, связанные с юбилейными и государственными датами. Организация деятельности классных руководителей по гражданско-патриотическому воспитанию основывается на принципах и строится по следующим направлениям: д</w:t>
      </w:r>
      <w:r w:rsidRPr="00560077">
        <w:rPr>
          <w:rFonts w:ascii="Times New Roman" w:eastAsia="Times New Roman" w:hAnsi="Times New Roman" w:cs="Times New Roman"/>
          <w:b/>
          <w:bCs/>
          <w:color w:val="000000"/>
        </w:rPr>
        <w:t>уховно-нравственное направление, </w:t>
      </w:r>
      <w:r w:rsidRPr="00560077">
        <w:rPr>
          <w:rFonts w:ascii="Times New Roman" w:eastAsia="Times New Roman" w:hAnsi="Times New Roman" w:cs="Times New Roman"/>
          <w:color w:val="000000"/>
        </w:rPr>
        <w:t>к</w:t>
      </w:r>
      <w:r w:rsidRPr="00560077">
        <w:rPr>
          <w:rFonts w:ascii="Times New Roman" w:eastAsia="Times New Roman" w:hAnsi="Times New Roman" w:cs="Times New Roman"/>
          <w:b/>
          <w:bCs/>
          <w:color w:val="000000"/>
        </w:rPr>
        <w:t>ультурно-историческое направление</w:t>
      </w:r>
      <w:r w:rsidRPr="00560077">
        <w:rPr>
          <w:rFonts w:ascii="Times New Roman" w:eastAsia="Times New Roman" w:hAnsi="Times New Roman" w:cs="Times New Roman"/>
          <w:color w:val="000000"/>
        </w:rPr>
        <w:t>, г</w:t>
      </w:r>
      <w:r w:rsidRPr="00560077">
        <w:rPr>
          <w:rFonts w:ascii="Times New Roman" w:eastAsia="Times New Roman" w:hAnsi="Times New Roman" w:cs="Times New Roman"/>
          <w:b/>
          <w:bCs/>
          <w:color w:val="000000"/>
        </w:rPr>
        <w:t>ражданско-правовое направление, военно-патриотическое направление.</w:t>
      </w:r>
      <w:r w:rsidRPr="00560077">
        <w:rPr>
          <w:rFonts w:ascii="Times New Roman" w:eastAsia="Times New Roman" w:hAnsi="Times New Roman" w:cs="Times New Roman"/>
          <w:color w:val="000000"/>
        </w:rPr>
        <w:t> Все эти направления взаимосвязаны и дополняют друг друга. Администрацией школы был проведен мониторинг гражданско-патриотических качеств учащихся школы .</w:t>
      </w:r>
    </w:p>
    <w:p w:rsidR="000A52A5" w:rsidRPr="00560077" w:rsidRDefault="000A52A5" w:rsidP="00560077">
      <w:pPr>
        <w:tabs>
          <w:tab w:val="left" w:pos="720"/>
        </w:tabs>
        <w:spacing w:after="0" w:line="240" w:lineRule="auto"/>
        <w:contextualSpacing/>
        <w:jc w:val="both"/>
        <w:rPr>
          <w:rFonts w:ascii="Times New Roman" w:eastAsia="Calibri" w:hAnsi="Times New Roman" w:cs="Times New Roman"/>
          <w:color w:val="000000"/>
          <w:shd w:val="clear" w:color="auto" w:fill="FFFFFF"/>
        </w:rPr>
      </w:pPr>
      <w:r w:rsidRPr="00560077">
        <w:rPr>
          <w:rFonts w:ascii="Times New Roman" w:eastAsia="Times New Roman" w:hAnsi="Times New Roman" w:cs="Times New Roman"/>
          <w:color w:val="000000"/>
        </w:rPr>
        <w:t>Результаты следующие</w:t>
      </w:r>
    </w:p>
    <w:p w:rsidR="000A52A5" w:rsidRPr="00560077" w:rsidRDefault="000A52A5" w:rsidP="00560077">
      <w:pPr>
        <w:shd w:val="clear" w:color="auto" w:fill="FFFFFF"/>
        <w:spacing w:after="0" w:line="240" w:lineRule="auto"/>
        <w:jc w:val="both"/>
        <w:rPr>
          <w:rFonts w:ascii="Times New Roman" w:eastAsia="Times New Roman" w:hAnsi="Times New Roman" w:cs="Times New Roman"/>
          <w:color w:val="000000"/>
        </w:rPr>
      </w:pPr>
    </w:p>
    <w:tbl>
      <w:tblPr>
        <w:tblW w:w="5000" w:type="pct"/>
        <w:tblLook w:val="04A0" w:firstRow="1" w:lastRow="0" w:firstColumn="1" w:lastColumn="0" w:noHBand="0" w:noVBand="1"/>
      </w:tblPr>
      <w:tblGrid>
        <w:gridCol w:w="838"/>
        <w:gridCol w:w="1588"/>
        <w:gridCol w:w="813"/>
        <w:gridCol w:w="820"/>
        <w:gridCol w:w="814"/>
        <w:gridCol w:w="820"/>
        <w:gridCol w:w="814"/>
        <w:gridCol w:w="820"/>
        <w:gridCol w:w="814"/>
        <w:gridCol w:w="491"/>
        <w:gridCol w:w="228"/>
        <w:gridCol w:w="711"/>
      </w:tblGrid>
      <w:tr w:rsidR="000A52A5" w:rsidRPr="00560077" w:rsidTr="002005D9">
        <w:trPr>
          <w:trHeight w:val="20"/>
        </w:trPr>
        <w:tc>
          <w:tcPr>
            <w:tcW w:w="444" w:type="pct"/>
            <w:vMerge w:val="restart"/>
            <w:tcBorders>
              <w:top w:val="single" w:sz="8" w:space="0" w:color="auto"/>
              <w:left w:val="single" w:sz="8" w:space="0" w:color="auto"/>
              <w:bottom w:val="single" w:sz="8" w:space="0" w:color="000000"/>
              <w:right w:val="single" w:sz="8" w:space="0" w:color="auto"/>
            </w:tcBorders>
            <w:shd w:val="clear" w:color="000000" w:fill="D8E4BC"/>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класс</w:t>
            </w:r>
          </w:p>
        </w:tc>
        <w:tc>
          <w:tcPr>
            <w:tcW w:w="793" w:type="pct"/>
            <w:vMerge w:val="restart"/>
            <w:tcBorders>
              <w:top w:val="single" w:sz="8" w:space="0" w:color="auto"/>
              <w:left w:val="single" w:sz="8" w:space="0" w:color="auto"/>
              <w:bottom w:val="single" w:sz="4" w:space="0" w:color="000000"/>
              <w:right w:val="single" w:sz="4" w:space="0" w:color="auto"/>
            </w:tcBorders>
            <w:shd w:val="clear" w:color="000000" w:fill="D8E4BC"/>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 xml:space="preserve">количество  обучающихся </w:t>
            </w:r>
          </w:p>
        </w:tc>
        <w:tc>
          <w:tcPr>
            <w:tcW w:w="3288" w:type="pct"/>
            <w:gridSpan w:val="8"/>
            <w:tcBorders>
              <w:top w:val="single" w:sz="4" w:space="0" w:color="auto"/>
              <w:left w:val="nil"/>
              <w:bottom w:val="single" w:sz="4" w:space="0" w:color="auto"/>
              <w:right w:val="single" w:sz="4" w:space="0" w:color="000000"/>
            </w:tcBorders>
            <w:shd w:val="clear" w:color="000000" w:fill="D8E4BC"/>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Мониторинг сформированности гражанско-патриотических качеств учащихся   МОУ "ШКОЛА № 26 Г. ТОРЕЗА"за 2022-2023 учебный год</w:t>
            </w:r>
          </w:p>
        </w:tc>
        <w:tc>
          <w:tcPr>
            <w:tcW w:w="475" w:type="pct"/>
            <w:gridSpan w:val="2"/>
            <w:vMerge w:val="restart"/>
            <w:tcBorders>
              <w:top w:val="single" w:sz="4" w:space="0" w:color="auto"/>
              <w:left w:val="single" w:sz="4" w:space="0" w:color="auto"/>
              <w:bottom w:val="single" w:sz="4" w:space="0" w:color="000000"/>
              <w:right w:val="single" w:sz="4" w:space="0" w:color="auto"/>
            </w:tcBorders>
            <w:shd w:val="clear" w:color="000000" w:fill="D8E4BC"/>
            <w:textDirection w:val="btLr"/>
            <w:vAlign w:val="center"/>
            <w:hideMark/>
          </w:tcPr>
          <w:p w:rsidR="000A52A5" w:rsidRPr="00560077" w:rsidRDefault="000A52A5" w:rsidP="00560077">
            <w:pPr>
              <w:spacing w:after="0" w:line="240" w:lineRule="auto"/>
              <w:jc w:val="right"/>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Качественный  показатель  уровня  гражданско-патриотических качеств учащихся</w:t>
            </w:r>
          </w:p>
        </w:tc>
      </w:tr>
      <w:tr w:rsidR="000A52A5" w:rsidRPr="00560077" w:rsidTr="002005D9">
        <w:trPr>
          <w:trHeight w:val="1026"/>
        </w:trPr>
        <w:tc>
          <w:tcPr>
            <w:tcW w:w="444" w:type="pct"/>
            <w:vMerge/>
            <w:tcBorders>
              <w:top w:val="single" w:sz="8" w:space="0" w:color="auto"/>
              <w:left w:val="single" w:sz="8" w:space="0" w:color="auto"/>
              <w:bottom w:val="single" w:sz="8" w:space="0" w:color="000000"/>
              <w:right w:val="single" w:sz="8" w:space="0" w:color="auto"/>
            </w:tcBorders>
            <w:vAlign w:val="center"/>
            <w:hideMark/>
          </w:tcPr>
          <w:p w:rsidR="000A52A5" w:rsidRPr="00560077" w:rsidRDefault="000A52A5" w:rsidP="00560077">
            <w:pPr>
              <w:spacing w:after="0" w:line="240" w:lineRule="auto"/>
              <w:rPr>
                <w:rFonts w:ascii="Times New Roman" w:eastAsia="Times New Roman" w:hAnsi="Times New Roman" w:cs="Times New Roman"/>
                <w:b/>
                <w:bCs/>
                <w:color w:val="000000"/>
              </w:rPr>
            </w:pPr>
          </w:p>
        </w:tc>
        <w:tc>
          <w:tcPr>
            <w:tcW w:w="793" w:type="pct"/>
            <w:vMerge/>
            <w:tcBorders>
              <w:top w:val="single" w:sz="8" w:space="0" w:color="auto"/>
              <w:left w:val="single" w:sz="8" w:space="0" w:color="auto"/>
              <w:bottom w:val="single" w:sz="4" w:space="0" w:color="000000"/>
              <w:right w:val="single" w:sz="4" w:space="0" w:color="auto"/>
            </w:tcBorders>
            <w:vAlign w:val="center"/>
            <w:hideMark/>
          </w:tcPr>
          <w:p w:rsidR="000A52A5" w:rsidRPr="00560077" w:rsidRDefault="000A52A5" w:rsidP="00560077">
            <w:pPr>
              <w:spacing w:after="0" w:line="240" w:lineRule="auto"/>
              <w:rPr>
                <w:rFonts w:ascii="Times New Roman" w:eastAsia="Times New Roman" w:hAnsi="Times New Roman" w:cs="Times New Roman"/>
                <w:b/>
                <w:bCs/>
                <w:color w:val="000000"/>
              </w:rPr>
            </w:pPr>
          </w:p>
        </w:tc>
        <w:tc>
          <w:tcPr>
            <w:tcW w:w="431" w:type="pct"/>
            <w:tcBorders>
              <w:top w:val="nil"/>
              <w:left w:val="nil"/>
              <w:bottom w:val="single" w:sz="4" w:space="0" w:color="auto"/>
              <w:right w:val="single" w:sz="4" w:space="0" w:color="auto"/>
            </w:tcBorders>
            <w:shd w:val="clear" w:color="000000" w:fill="D8E4BC"/>
            <w:textDirection w:val="btLr"/>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высокий</w:t>
            </w:r>
          </w:p>
        </w:tc>
        <w:tc>
          <w:tcPr>
            <w:tcW w:w="434" w:type="pct"/>
            <w:tcBorders>
              <w:top w:val="nil"/>
              <w:left w:val="nil"/>
              <w:bottom w:val="single" w:sz="4" w:space="0" w:color="auto"/>
              <w:right w:val="single" w:sz="4" w:space="0" w:color="auto"/>
            </w:tcBorders>
            <w:shd w:val="clear" w:color="000000" w:fill="D8E4BC"/>
            <w:textDirection w:val="btLr"/>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w:t>
            </w:r>
          </w:p>
        </w:tc>
        <w:tc>
          <w:tcPr>
            <w:tcW w:w="431" w:type="pct"/>
            <w:tcBorders>
              <w:top w:val="nil"/>
              <w:left w:val="nil"/>
              <w:bottom w:val="single" w:sz="4" w:space="0" w:color="auto"/>
              <w:right w:val="single" w:sz="4" w:space="0" w:color="auto"/>
            </w:tcBorders>
            <w:shd w:val="clear" w:color="000000" w:fill="D8E4BC"/>
            <w:textDirection w:val="btLr"/>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достаточный</w:t>
            </w:r>
          </w:p>
        </w:tc>
        <w:tc>
          <w:tcPr>
            <w:tcW w:w="434" w:type="pct"/>
            <w:tcBorders>
              <w:top w:val="nil"/>
              <w:left w:val="nil"/>
              <w:bottom w:val="single" w:sz="4" w:space="0" w:color="auto"/>
              <w:right w:val="single" w:sz="4" w:space="0" w:color="auto"/>
            </w:tcBorders>
            <w:shd w:val="clear" w:color="000000" w:fill="D8E4BC"/>
            <w:textDirection w:val="btLr"/>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w:t>
            </w:r>
          </w:p>
        </w:tc>
        <w:tc>
          <w:tcPr>
            <w:tcW w:w="431" w:type="pct"/>
            <w:tcBorders>
              <w:top w:val="nil"/>
              <w:left w:val="nil"/>
              <w:bottom w:val="single" w:sz="4" w:space="0" w:color="auto"/>
              <w:right w:val="single" w:sz="4" w:space="0" w:color="auto"/>
            </w:tcBorders>
            <w:shd w:val="clear" w:color="000000" w:fill="D8E4BC"/>
            <w:textDirection w:val="btLr"/>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средний</w:t>
            </w:r>
          </w:p>
        </w:tc>
        <w:tc>
          <w:tcPr>
            <w:tcW w:w="434" w:type="pct"/>
            <w:tcBorders>
              <w:top w:val="nil"/>
              <w:left w:val="nil"/>
              <w:bottom w:val="single" w:sz="4" w:space="0" w:color="auto"/>
              <w:right w:val="single" w:sz="4" w:space="0" w:color="auto"/>
            </w:tcBorders>
            <w:shd w:val="clear" w:color="000000" w:fill="D8E4BC"/>
            <w:textDirection w:val="btLr"/>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w:t>
            </w:r>
          </w:p>
        </w:tc>
        <w:tc>
          <w:tcPr>
            <w:tcW w:w="431" w:type="pct"/>
            <w:tcBorders>
              <w:top w:val="nil"/>
              <w:left w:val="nil"/>
              <w:bottom w:val="single" w:sz="4" w:space="0" w:color="auto"/>
              <w:right w:val="single" w:sz="4" w:space="0" w:color="auto"/>
            </w:tcBorders>
            <w:shd w:val="clear" w:color="000000" w:fill="D8E4BC"/>
            <w:textDirection w:val="btLr"/>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низкий</w:t>
            </w:r>
          </w:p>
        </w:tc>
        <w:tc>
          <w:tcPr>
            <w:tcW w:w="262" w:type="pct"/>
            <w:tcBorders>
              <w:top w:val="nil"/>
              <w:left w:val="nil"/>
              <w:bottom w:val="single" w:sz="4" w:space="0" w:color="auto"/>
              <w:right w:val="single" w:sz="4" w:space="0" w:color="auto"/>
            </w:tcBorders>
            <w:shd w:val="clear" w:color="000000" w:fill="D8E4BC"/>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w:t>
            </w:r>
          </w:p>
        </w:tc>
        <w:tc>
          <w:tcPr>
            <w:tcW w:w="475" w:type="pct"/>
            <w:gridSpan w:val="2"/>
            <w:vMerge/>
            <w:tcBorders>
              <w:top w:val="single" w:sz="4" w:space="0" w:color="auto"/>
              <w:left w:val="single" w:sz="4" w:space="0" w:color="auto"/>
              <w:bottom w:val="single" w:sz="4" w:space="0" w:color="000000"/>
              <w:right w:val="single" w:sz="4" w:space="0" w:color="auto"/>
            </w:tcBorders>
            <w:vAlign w:val="center"/>
            <w:hideMark/>
          </w:tcPr>
          <w:p w:rsidR="000A52A5" w:rsidRPr="00560077" w:rsidRDefault="000A52A5" w:rsidP="00560077">
            <w:pPr>
              <w:spacing w:after="0" w:line="240" w:lineRule="auto"/>
              <w:rPr>
                <w:rFonts w:ascii="Times New Roman" w:eastAsia="Times New Roman" w:hAnsi="Times New Roman" w:cs="Times New Roman"/>
                <w:b/>
                <w:bCs/>
                <w:color w:val="000000"/>
              </w:rPr>
            </w:pPr>
          </w:p>
        </w:tc>
      </w:tr>
      <w:tr w:rsidR="000A52A5" w:rsidRPr="00560077" w:rsidTr="002005D9">
        <w:trPr>
          <w:trHeight w:val="20"/>
        </w:trPr>
        <w:tc>
          <w:tcPr>
            <w:tcW w:w="444" w:type="pct"/>
            <w:tcBorders>
              <w:top w:val="nil"/>
              <w:left w:val="single" w:sz="8" w:space="0" w:color="auto"/>
              <w:bottom w:val="single" w:sz="8" w:space="0" w:color="auto"/>
              <w:right w:val="nil"/>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w:t>
            </w:r>
          </w:p>
        </w:tc>
        <w:tc>
          <w:tcPr>
            <w:tcW w:w="793" w:type="pct"/>
            <w:tcBorders>
              <w:top w:val="nil"/>
              <w:left w:val="single" w:sz="4" w:space="0" w:color="auto"/>
              <w:bottom w:val="single" w:sz="4" w:space="0" w:color="auto"/>
              <w:right w:val="nil"/>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6</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w:t>
            </w:r>
          </w:p>
        </w:tc>
        <w:tc>
          <w:tcPr>
            <w:tcW w:w="434"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0,0</w:t>
            </w:r>
          </w:p>
        </w:tc>
        <w:tc>
          <w:tcPr>
            <w:tcW w:w="431"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4</w:t>
            </w:r>
          </w:p>
        </w:tc>
        <w:tc>
          <w:tcPr>
            <w:tcW w:w="434"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66,7</w:t>
            </w:r>
          </w:p>
        </w:tc>
        <w:tc>
          <w:tcPr>
            <w:tcW w:w="431"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w:t>
            </w:r>
          </w:p>
        </w:tc>
        <w:tc>
          <w:tcPr>
            <w:tcW w:w="434"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33,3</w:t>
            </w:r>
          </w:p>
        </w:tc>
        <w:tc>
          <w:tcPr>
            <w:tcW w:w="431"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w:t>
            </w:r>
          </w:p>
        </w:tc>
        <w:tc>
          <w:tcPr>
            <w:tcW w:w="387" w:type="pct"/>
            <w:gridSpan w:val="2"/>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0,0</w:t>
            </w:r>
          </w:p>
        </w:tc>
        <w:tc>
          <w:tcPr>
            <w:tcW w:w="350"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66,7</w:t>
            </w:r>
          </w:p>
        </w:tc>
      </w:tr>
      <w:tr w:rsidR="000A52A5" w:rsidRPr="00560077" w:rsidTr="002005D9">
        <w:trPr>
          <w:trHeight w:val="20"/>
        </w:trPr>
        <w:tc>
          <w:tcPr>
            <w:tcW w:w="444" w:type="pct"/>
            <w:tcBorders>
              <w:top w:val="nil"/>
              <w:left w:val="single" w:sz="8" w:space="0" w:color="auto"/>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w:t>
            </w:r>
          </w:p>
        </w:tc>
        <w:tc>
          <w:tcPr>
            <w:tcW w:w="793" w:type="pct"/>
            <w:tcBorders>
              <w:top w:val="nil"/>
              <w:left w:val="nil"/>
              <w:bottom w:val="single" w:sz="8" w:space="0" w:color="auto"/>
              <w:right w:val="nil"/>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14</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3</w:t>
            </w:r>
          </w:p>
        </w:tc>
        <w:tc>
          <w:tcPr>
            <w:tcW w:w="434"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21,4</w:t>
            </w:r>
          </w:p>
        </w:tc>
        <w:tc>
          <w:tcPr>
            <w:tcW w:w="431"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w:t>
            </w:r>
          </w:p>
        </w:tc>
        <w:tc>
          <w:tcPr>
            <w:tcW w:w="434"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57,1</w:t>
            </w:r>
          </w:p>
        </w:tc>
        <w:tc>
          <w:tcPr>
            <w:tcW w:w="431"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3</w:t>
            </w:r>
          </w:p>
        </w:tc>
        <w:tc>
          <w:tcPr>
            <w:tcW w:w="434"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21,4</w:t>
            </w:r>
          </w:p>
        </w:tc>
        <w:tc>
          <w:tcPr>
            <w:tcW w:w="431"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w:t>
            </w:r>
          </w:p>
        </w:tc>
        <w:tc>
          <w:tcPr>
            <w:tcW w:w="387" w:type="pct"/>
            <w:gridSpan w:val="2"/>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0,0</w:t>
            </w:r>
          </w:p>
        </w:tc>
        <w:tc>
          <w:tcPr>
            <w:tcW w:w="350"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78,6</w:t>
            </w:r>
          </w:p>
        </w:tc>
      </w:tr>
      <w:tr w:rsidR="000A52A5" w:rsidRPr="00560077" w:rsidTr="002005D9">
        <w:trPr>
          <w:trHeight w:val="20"/>
        </w:trPr>
        <w:tc>
          <w:tcPr>
            <w:tcW w:w="444" w:type="pct"/>
            <w:tcBorders>
              <w:top w:val="nil"/>
              <w:left w:val="single" w:sz="8" w:space="0" w:color="auto"/>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3</w:t>
            </w:r>
          </w:p>
        </w:tc>
        <w:tc>
          <w:tcPr>
            <w:tcW w:w="793" w:type="pct"/>
            <w:tcBorders>
              <w:top w:val="nil"/>
              <w:left w:val="nil"/>
              <w:bottom w:val="single" w:sz="8" w:space="0" w:color="auto"/>
              <w:right w:val="nil"/>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12</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4</w:t>
            </w:r>
          </w:p>
        </w:tc>
        <w:tc>
          <w:tcPr>
            <w:tcW w:w="434"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33,3</w:t>
            </w:r>
          </w:p>
        </w:tc>
        <w:tc>
          <w:tcPr>
            <w:tcW w:w="431"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6</w:t>
            </w:r>
          </w:p>
        </w:tc>
        <w:tc>
          <w:tcPr>
            <w:tcW w:w="434"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50,0</w:t>
            </w:r>
          </w:p>
        </w:tc>
        <w:tc>
          <w:tcPr>
            <w:tcW w:w="431"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w:t>
            </w:r>
          </w:p>
        </w:tc>
        <w:tc>
          <w:tcPr>
            <w:tcW w:w="434"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16,7</w:t>
            </w:r>
          </w:p>
        </w:tc>
        <w:tc>
          <w:tcPr>
            <w:tcW w:w="431"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w:t>
            </w:r>
          </w:p>
        </w:tc>
        <w:tc>
          <w:tcPr>
            <w:tcW w:w="387" w:type="pct"/>
            <w:gridSpan w:val="2"/>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0,0</w:t>
            </w:r>
          </w:p>
        </w:tc>
        <w:tc>
          <w:tcPr>
            <w:tcW w:w="350"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83,3</w:t>
            </w:r>
          </w:p>
        </w:tc>
      </w:tr>
      <w:tr w:rsidR="000A52A5" w:rsidRPr="00560077" w:rsidTr="002005D9">
        <w:trPr>
          <w:trHeight w:val="20"/>
        </w:trPr>
        <w:tc>
          <w:tcPr>
            <w:tcW w:w="444" w:type="pct"/>
            <w:tcBorders>
              <w:top w:val="nil"/>
              <w:left w:val="single" w:sz="8" w:space="0" w:color="auto"/>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4</w:t>
            </w:r>
          </w:p>
        </w:tc>
        <w:tc>
          <w:tcPr>
            <w:tcW w:w="793" w:type="pct"/>
            <w:tcBorders>
              <w:top w:val="nil"/>
              <w:left w:val="nil"/>
              <w:bottom w:val="single" w:sz="8" w:space="0" w:color="auto"/>
              <w:right w:val="nil"/>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14</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4</w:t>
            </w:r>
          </w:p>
        </w:tc>
        <w:tc>
          <w:tcPr>
            <w:tcW w:w="434"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28,6</w:t>
            </w:r>
          </w:p>
        </w:tc>
        <w:tc>
          <w:tcPr>
            <w:tcW w:w="431"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w:t>
            </w:r>
          </w:p>
        </w:tc>
        <w:tc>
          <w:tcPr>
            <w:tcW w:w="434"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57,1</w:t>
            </w:r>
          </w:p>
        </w:tc>
        <w:tc>
          <w:tcPr>
            <w:tcW w:w="431"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w:t>
            </w:r>
          </w:p>
        </w:tc>
        <w:tc>
          <w:tcPr>
            <w:tcW w:w="434"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7,1</w:t>
            </w:r>
          </w:p>
        </w:tc>
        <w:tc>
          <w:tcPr>
            <w:tcW w:w="431"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w:t>
            </w:r>
          </w:p>
        </w:tc>
        <w:tc>
          <w:tcPr>
            <w:tcW w:w="387" w:type="pct"/>
            <w:gridSpan w:val="2"/>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7,1</w:t>
            </w:r>
          </w:p>
        </w:tc>
        <w:tc>
          <w:tcPr>
            <w:tcW w:w="350"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85,7</w:t>
            </w:r>
          </w:p>
        </w:tc>
      </w:tr>
      <w:tr w:rsidR="000A52A5" w:rsidRPr="00560077" w:rsidTr="002005D9">
        <w:trPr>
          <w:trHeight w:val="20"/>
        </w:trPr>
        <w:tc>
          <w:tcPr>
            <w:tcW w:w="444" w:type="pct"/>
            <w:tcBorders>
              <w:top w:val="nil"/>
              <w:left w:val="single" w:sz="8" w:space="0" w:color="auto"/>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5</w:t>
            </w:r>
          </w:p>
        </w:tc>
        <w:tc>
          <w:tcPr>
            <w:tcW w:w="793" w:type="pct"/>
            <w:tcBorders>
              <w:top w:val="nil"/>
              <w:left w:val="nil"/>
              <w:bottom w:val="single" w:sz="8" w:space="0" w:color="auto"/>
              <w:right w:val="nil"/>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11</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w:t>
            </w:r>
          </w:p>
        </w:tc>
        <w:tc>
          <w:tcPr>
            <w:tcW w:w="434"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0,0</w:t>
            </w:r>
          </w:p>
        </w:tc>
        <w:tc>
          <w:tcPr>
            <w:tcW w:w="431"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w:t>
            </w:r>
          </w:p>
        </w:tc>
        <w:tc>
          <w:tcPr>
            <w:tcW w:w="434"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72,7</w:t>
            </w:r>
          </w:p>
        </w:tc>
        <w:tc>
          <w:tcPr>
            <w:tcW w:w="431"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3</w:t>
            </w:r>
          </w:p>
        </w:tc>
        <w:tc>
          <w:tcPr>
            <w:tcW w:w="434"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27,3</w:t>
            </w:r>
          </w:p>
        </w:tc>
        <w:tc>
          <w:tcPr>
            <w:tcW w:w="431"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w:t>
            </w:r>
          </w:p>
        </w:tc>
        <w:tc>
          <w:tcPr>
            <w:tcW w:w="387" w:type="pct"/>
            <w:gridSpan w:val="2"/>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0,0</w:t>
            </w:r>
          </w:p>
        </w:tc>
        <w:tc>
          <w:tcPr>
            <w:tcW w:w="350"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72,7</w:t>
            </w:r>
          </w:p>
        </w:tc>
      </w:tr>
      <w:tr w:rsidR="000A52A5" w:rsidRPr="00560077" w:rsidTr="002005D9">
        <w:trPr>
          <w:trHeight w:val="20"/>
        </w:trPr>
        <w:tc>
          <w:tcPr>
            <w:tcW w:w="444" w:type="pct"/>
            <w:tcBorders>
              <w:top w:val="nil"/>
              <w:left w:val="single" w:sz="8" w:space="0" w:color="auto"/>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lastRenderedPageBreak/>
              <w:t>6</w:t>
            </w:r>
          </w:p>
        </w:tc>
        <w:tc>
          <w:tcPr>
            <w:tcW w:w="793" w:type="pct"/>
            <w:tcBorders>
              <w:top w:val="nil"/>
              <w:left w:val="nil"/>
              <w:bottom w:val="single" w:sz="8" w:space="0" w:color="auto"/>
              <w:right w:val="nil"/>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11</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5</w:t>
            </w:r>
          </w:p>
        </w:tc>
        <w:tc>
          <w:tcPr>
            <w:tcW w:w="434"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45,5</w:t>
            </w:r>
          </w:p>
        </w:tc>
        <w:tc>
          <w:tcPr>
            <w:tcW w:w="431"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6</w:t>
            </w:r>
          </w:p>
        </w:tc>
        <w:tc>
          <w:tcPr>
            <w:tcW w:w="434"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54,5</w:t>
            </w:r>
          </w:p>
        </w:tc>
        <w:tc>
          <w:tcPr>
            <w:tcW w:w="431"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w:t>
            </w:r>
          </w:p>
        </w:tc>
        <w:tc>
          <w:tcPr>
            <w:tcW w:w="434"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0,0</w:t>
            </w:r>
          </w:p>
        </w:tc>
        <w:tc>
          <w:tcPr>
            <w:tcW w:w="431"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w:t>
            </w:r>
          </w:p>
        </w:tc>
        <w:tc>
          <w:tcPr>
            <w:tcW w:w="387" w:type="pct"/>
            <w:gridSpan w:val="2"/>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0,0</w:t>
            </w:r>
          </w:p>
        </w:tc>
        <w:tc>
          <w:tcPr>
            <w:tcW w:w="350"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100,0</w:t>
            </w:r>
          </w:p>
        </w:tc>
      </w:tr>
      <w:tr w:rsidR="000A52A5" w:rsidRPr="00560077" w:rsidTr="002005D9">
        <w:trPr>
          <w:trHeight w:val="20"/>
        </w:trPr>
        <w:tc>
          <w:tcPr>
            <w:tcW w:w="444" w:type="pct"/>
            <w:tcBorders>
              <w:top w:val="nil"/>
              <w:left w:val="single" w:sz="8" w:space="0" w:color="auto"/>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7</w:t>
            </w:r>
          </w:p>
        </w:tc>
        <w:tc>
          <w:tcPr>
            <w:tcW w:w="793" w:type="pct"/>
            <w:tcBorders>
              <w:top w:val="nil"/>
              <w:left w:val="nil"/>
              <w:bottom w:val="single" w:sz="8" w:space="0" w:color="auto"/>
              <w:right w:val="nil"/>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w:t>
            </w:r>
          </w:p>
        </w:tc>
        <w:tc>
          <w:tcPr>
            <w:tcW w:w="434"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25,0</w:t>
            </w:r>
          </w:p>
        </w:tc>
        <w:tc>
          <w:tcPr>
            <w:tcW w:w="431"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5</w:t>
            </w:r>
          </w:p>
        </w:tc>
        <w:tc>
          <w:tcPr>
            <w:tcW w:w="434"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62,5</w:t>
            </w:r>
          </w:p>
        </w:tc>
        <w:tc>
          <w:tcPr>
            <w:tcW w:w="431"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w:t>
            </w:r>
          </w:p>
        </w:tc>
        <w:tc>
          <w:tcPr>
            <w:tcW w:w="434"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12,5</w:t>
            </w:r>
          </w:p>
        </w:tc>
        <w:tc>
          <w:tcPr>
            <w:tcW w:w="431"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w:t>
            </w:r>
          </w:p>
        </w:tc>
        <w:tc>
          <w:tcPr>
            <w:tcW w:w="387" w:type="pct"/>
            <w:gridSpan w:val="2"/>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0,0</w:t>
            </w:r>
          </w:p>
        </w:tc>
        <w:tc>
          <w:tcPr>
            <w:tcW w:w="350"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87,5</w:t>
            </w:r>
          </w:p>
        </w:tc>
      </w:tr>
      <w:tr w:rsidR="000A52A5" w:rsidRPr="00560077" w:rsidTr="002005D9">
        <w:trPr>
          <w:trHeight w:val="20"/>
        </w:trPr>
        <w:tc>
          <w:tcPr>
            <w:tcW w:w="444" w:type="pct"/>
            <w:tcBorders>
              <w:top w:val="nil"/>
              <w:left w:val="single" w:sz="8" w:space="0" w:color="auto"/>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w:t>
            </w:r>
          </w:p>
        </w:tc>
        <w:tc>
          <w:tcPr>
            <w:tcW w:w="793" w:type="pct"/>
            <w:tcBorders>
              <w:top w:val="nil"/>
              <w:left w:val="nil"/>
              <w:bottom w:val="single" w:sz="8" w:space="0" w:color="auto"/>
              <w:right w:val="nil"/>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16</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7</w:t>
            </w:r>
          </w:p>
        </w:tc>
        <w:tc>
          <w:tcPr>
            <w:tcW w:w="434"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43,8</w:t>
            </w:r>
          </w:p>
        </w:tc>
        <w:tc>
          <w:tcPr>
            <w:tcW w:w="431"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6</w:t>
            </w:r>
          </w:p>
        </w:tc>
        <w:tc>
          <w:tcPr>
            <w:tcW w:w="434"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37,5</w:t>
            </w:r>
          </w:p>
        </w:tc>
        <w:tc>
          <w:tcPr>
            <w:tcW w:w="431"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3</w:t>
            </w:r>
          </w:p>
        </w:tc>
        <w:tc>
          <w:tcPr>
            <w:tcW w:w="434"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18,8</w:t>
            </w:r>
          </w:p>
        </w:tc>
        <w:tc>
          <w:tcPr>
            <w:tcW w:w="431"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w:t>
            </w:r>
          </w:p>
        </w:tc>
        <w:tc>
          <w:tcPr>
            <w:tcW w:w="387" w:type="pct"/>
            <w:gridSpan w:val="2"/>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0,0</w:t>
            </w:r>
          </w:p>
        </w:tc>
        <w:tc>
          <w:tcPr>
            <w:tcW w:w="350"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81,3</w:t>
            </w:r>
          </w:p>
        </w:tc>
      </w:tr>
      <w:tr w:rsidR="000A52A5" w:rsidRPr="00560077" w:rsidTr="002005D9">
        <w:trPr>
          <w:trHeight w:val="20"/>
        </w:trPr>
        <w:tc>
          <w:tcPr>
            <w:tcW w:w="444" w:type="pct"/>
            <w:tcBorders>
              <w:top w:val="nil"/>
              <w:left w:val="single" w:sz="8" w:space="0" w:color="auto"/>
              <w:bottom w:val="single" w:sz="8" w:space="0" w:color="auto"/>
              <w:right w:val="single" w:sz="8" w:space="0" w:color="auto"/>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9</w:t>
            </w:r>
          </w:p>
        </w:tc>
        <w:tc>
          <w:tcPr>
            <w:tcW w:w="793" w:type="pct"/>
            <w:tcBorders>
              <w:top w:val="nil"/>
              <w:left w:val="nil"/>
              <w:bottom w:val="single" w:sz="8" w:space="0" w:color="auto"/>
              <w:right w:val="nil"/>
            </w:tcBorders>
            <w:shd w:val="clear" w:color="auto" w:fill="auto"/>
            <w:noWrap/>
            <w:vAlign w:val="bottom"/>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6</w:t>
            </w:r>
          </w:p>
        </w:tc>
        <w:tc>
          <w:tcPr>
            <w:tcW w:w="434"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75,0</w:t>
            </w:r>
          </w:p>
        </w:tc>
        <w:tc>
          <w:tcPr>
            <w:tcW w:w="431"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w:t>
            </w:r>
          </w:p>
        </w:tc>
        <w:tc>
          <w:tcPr>
            <w:tcW w:w="434"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25,0</w:t>
            </w:r>
          </w:p>
        </w:tc>
        <w:tc>
          <w:tcPr>
            <w:tcW w:w="431"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w:t>
            </w:r>
          </w:p>
        </w:tc>
        <w:tc>
          <w:tcPr>
            <w:tcW w:w="434"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0,0</w:t>
            </w:r>
          </w:p>
        </w:tc>
        <w:tc>
          <w:tcPr>
            <w:tcW w:w="431"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w:t>
            </w:r>
          </w:p>
        </w:tc>
        <w:tc>
          <w:tcPr>
            <w:tcW w:w="387" w:type="pct"/>
            <w:gridSpan w:val="2"/>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0,0</w:t>
            </w:r>
          </w:p>
        </w:tc>
        <w:tc>
          <w:tcPr>
            <w:tcW w:w="350"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100,0</w:t>
            </w:r>
          </w:p>
        </w:tc>
      </w:tr>
      <w:tr w:rsidR="000A52A5" w:rsidRPr="00560077" w:rsidTr="002005D9">
        <w:trPr>
          <w:trHeight w:val="20"/>
        </w:trPr>
        <w:tc>
          <w:tcPr>
            <w:tcW w:w="444" w:type="pct"/>
            <w:tcBorders>
              <w:top w:val="nil"/>
              <w:left w:val="single" w:sz="8" w:space="0" w:color="auto"/>
              <w:bottom w:val="single" w:sz="8" w:space="0" w:color="auto"/>
              <w:right w:val="single" w:sz="8" w:space="0" w:color="auto"/>
            </w:tcBorders>
            <w:shd w:val="clear" w:color="000000" w:fill="76933C"/>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Всего</w:t>
            </w:r>
          </w:p>
        </w:tc>
        <w:tc>
          <w:tcPr>
            <w:tcW w:w="793" w:type="pct"/>
            <w:tcBorders>
              <w:top w:val="nil"/>
              <w:left w:val="nil"/>
              <w:bottom w:val="single" w:sz="8" w:space="0" w:color="auto"/>
              <w:right w:val="nil"/>
            </w:tcBorders>
            <w:shd w:val="clear" w:color="000000" w:fill="76933C"/>
            <w:noWrap/>
            <w:vAlign w:val="bottom"/>
            <w:hideMark/>
          </w:tcPr>
          <w:p w:rsidR="000A52A5" w:rsidRPr="00560077" w:rsidRDefault="000A52A5" w:rsidP="00560077">
            <w:pPr>
              <w:spacing w:after="0" w:line="240" w:lineRule="auto"/>
              <w:jc w:val="center"/>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100</w:t>
            </w:r>
          </w:p>
        </w:tc>
        <w:tc>
          <w:tcPr>
            <w:tcW w:w="431" w:type="pct"/>
            <w:tcBorders>
              <w:top w:val="nil"/>
              <w:left w:val="single" w:sz="4" w:space="0" w:color="auto"/>
              <w:bottom w:val="single" w:sz="4" w:space="0" w:color="auto"/>
              <w:right w:val="single" w:sz="4" w:space="0" w:color="auto"/>
            </w:tcBorders>
            <w:shd w:val="clear" w:color="000000" w:fill="76933C"/>
            <w:noWrap/>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31</w:t>
            </w:r>
          </w:p>
        </w:tc>
        <w:tc>
          <w:tcPr>
            <w:tcW w:w="434"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31,0</w:t>
            </w:r>
          </w:p>
        </w:tc>
        <w:tc>
          <w:tcPr>
            <w:tcW w:w="431" w:type="pct"/>
            <w:tcBorders>
              <w:top w:val="nil"/>
              <w:left w:val="nil"/>
              <w:bottom w:val="single" w:sz="4" w:space="0" w:color="auto"/>
              <w:right w:val="single" w:sz="4" w:space="0" w:color="auto"/>
            </w:tcBorders>
            <w:shd w:val="clear" w:color="000000" w:fill="76933C"/>
            <w:noWrap/>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53</w:t>
            </w:r>
          </w:p>
        </w:tc>
        <w:tc>
          <w:tcPr>
            <w:tcW w:w="434"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53,0</w:t>
            </w:r>
          </w:p>
        </w:tc>
        <w:tc>
          <w:tcPr>
            <w:tcW w:w="431" w:type="pct"/>
            <w:tcBorders>
              <w:top w:val="nil"/>
              <w:left w:val="nil"/>
              <w:bottom w:val="single" w:sz="4" w:space="0" w:color="auto"/>
              <w:right w:val="single" w:sz="4" w:space="0" w:color="auto"/>
            </w:tcBorders>
            <w:shd w:val="clear" w:color="000000" w:fill="76933C"/>
            <w:noWrap/>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15</w:t>
            </w:r>
          </w:p>
        </w:tc>
        <w:tc>
          <w:tcPr>
            <w:tcW w:w="434"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15,0</w:t>
            </w:r>
          </w:p>
        </w:tc>
        <w:tc>
          <w:tcPr>
            <w:tcW w:w="431" w:type="pct"/>
            <w:tcBorders>
              <w:top w:val="nil"/>
              <w:left w:val="nil"/>
              <w:bottom w:val="single" w:sz="4" w:space="0" w:color="auto"/>
              <w:right w:val="single" w:sz="4" w:space="0" w:color="auto"/>
            </w:tcBorders>
            <w:shd w:val="clear" w:color="000000" w:fill="76933C"/>
            <w:noWrap/>
            <w:vAlign w:val="center"/>
            <w:hideMark/>
          </w:tcPr>
          <w:p w:rsidR="000A52A5" w:rsidRPr="00560077" w:rsidRDefault="000A52A5" w:rsidP="00560077">
            <w:pPr>
              <w:spacing w:after="0" w:line="240" w:lineRule="auto"/>
              <w:jc w:val="center"/>
              <w:rPr>
                <w:rFonts w:ascii="Times New Roman" w:eastAsia="Times New Roman" w:hAnsi="Times New Roman" w:cs="Times New Roman"/>
                <w:b/>
                <w:bCs/>
                <w:color w:val="000000"/>
              </w:rPr>
            </w:pPr>
            <w:r w:rsidRPr="00560077">
              <w:rPr>
                <w:rFonts w:ascii="Times New Roman" w:eastAsia="Times New Roman" w:hAnsi="Times New Roman" w:cs="Times New Roman"/>
                <w:b/>
                <w:bCs/>
                <w:color w:val="000000"/>
              </w:rPr>
              <w:t>1</w:t>
            </w:r>
          </w:p>
        </w:tc>
        <w:tc>
          <w:tcPr>
            <w:tcW w:w="387" w:type="pct"/>
            <w:gridSpan w:val="2"/>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1,0</w:t>
            </w:r>
          </w:p>
        </w:tc>
        <w:tc>
          <w:tcPr>
            <w:tcW w:w="350" w:type="pct"/>
            <w:tcBorders>
              <w:top w:val="nil"/>
              <w:left w:val="nil"/>
              <w:bottom w:val="single" w:sz="4" w:space="0" w:color="auto"/>
              <w:right w:val="single" w:sz="4" w:space="0" w:color="auto"/>
            </w:tcBorders>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84,0</w:t>
            </w:r>
          </w:p>
        </w:tc>
      </w:tr>
    </w:tbl>
    <w:p w:rsidR="000A52A5" w:rsidRPr="00560077" w:rsidRDefault="000A52A5" w:rsidP="00560077">
      <w:pPr>
        <w:tabs>
          <w:tab w:val="left" w:pos="720"/>
        </w:tabs>
        <w:spacing w:after="0" w:line="240" w:lineRule="auto"/>
        <w:rPr>
          <w:rFonts w:ascii="Times New Roman" w:eastAsia="Calibri" w:hAnsi="Times New Roman" w:cs="Times New Roman"/>
        </w:rPr>
      </w:pPr>
      <w:r w:rsidRPr="00560077">
        <w:rPr>
          <w:rFonts w:ascii="Times New Roman" w:eastAsia="Calibri" w:hAnsi="Times New Roman" w:cs="Times New Roman"/>
        </w:rPr>
        <w:t>В ходе анализа результатов анкетирования видно, что в среднем больше половины школьников 1-9 классов, участвовавших в опросе, имеют достаточный уровень сформированности гражданско-патриотически качеств 53 обучающихся , что составляет 53 %, ниже среднешкольного уровня в следующих классах : 8 класс (37,5%), 9 класс (25%). Высокий уровень гражданственности составляет 31%.</w:t>
      </w:r>
    </w:p>
    <w:p w:rsidR="000A52A5" w:rsidRPr="00560077" w:rsidRDefault="000A52A5" w:rsidP="00560077">
      <w:pPr>
        <w:tabs>
          <w:tab w:val="left" w:pos="720"/>
        </w:tabs>
        <w:spacing w:after="0" w:line="240" w:lineRule="auto"/>
        <w:rPr>
          <w:rFonts w:ascii="Times New Roman" w:eastAsia="Calibri" w:hAnsi="Times New Roman" w:cs="Times New Roman"/>
        </w:rPr>
      </w:pPr>
      <w:r w:rsidRPr="00560077">
        <w:rPr>
          <w:rFonts w:ascii="Times New Roman" w:eastAsia="Calibri" w:hAnsi="Times New Roman" w:cs="Times New Roman"/>
        </w:rPr>
        <w:t xml:space="preserve"> Обучающиеся, которые имеют средний и низкий уровень составляет 16 % , что говорит о высокой </w:t>
      </w:r>
      <w:r w:rsidRPr="00560077">
        <w:rPr>
          <w:rFonts w:ascii="Times New Roman" w:eastAsia="Times New Roman" w:hAnsi="Times New Roman" w:cs="Times New Roman"/>
          <w:color w:val="000000"/>
        </w:rPr>
        <w:t>поддержке классных руководителей  для  развития патриотического направления в воспитании подрастающего поколения.</w:t>
      </w:r>
    </w:p>
    <w:p w:rsidR="000A52A5" w:rsidRPr="00560077" w:rsidRDefault="000A52A5" w:rsidP="00560077">
      <w:pPr>
        <w:tabs>
          <w:tab w:val="left" w:pos="720"/>
        </w:tabs>
        <w:spacing w:after="0" w:line="240" w:lineRule="auto"/>
        <w:jc w:val="center"/>
        <w:rPr>
          <w:rFonts w:ascii="Times New Roman" w:eastAsia="Times New Roman" w:hAnsi="Times New Roman" w:cs="Times New Roman"/>
          <w:b/>
          <w:color w:val="000000"/>
        </w:rPr>
      </w:pPr>
      <w:r w:rsidRPr="00560077">
        <w:rPr>
          <w:rFonts w:ascii="Times New Roman" w:hAnsi="Times New Roman" w:cs="Times New Roman"/>
          <w:noProof/>
          <w:lang w:eastAsia="ru-RU"/>
        </w:rPr>
        <w:drawing>
          <wp:inline distT="0" distB="0" distL="0" distR="0">
            <wp:extent cx="4572000" cy="3162300"/>
            <wp:effectExtent l="0" t="0" r="19050" b="19050"/>
            <wp:docPr id="58"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A52A5" w:rsidRPr="00560077" w:rsidRDefault="000A52A5" w:rsidP="00560077">
      <w:pPr>
        <w:shd w:val="clear" w:color="auto" w:fill="FFFFFF"/>
        <w:spacing w:after="0" w:line="240" w:lineRule="auto"/>
        <w:rPr>
          <w:rFonts w:ascii="Times New Roman" w:eastAsia="Times New Roman" w:hAnsi="Times New Roman" w:cs="Times New Roman"/>
          <w:color w:val="1A1A1A"/>
        </w:rPr>
      </w:pPr>
    </w:p>
    <w:p w:rsidR="000A52A5" w:rsidRPr="00560077" w:rsidRDefault="000A52A5" w:rsidP="00560077">
      <w:pPr>
        <w:tabs>
          <w:tab w:val="left" w:pos="720"/>
        </w:tabs>
        <w:spacing w:after="0" w:line="240" w:lineRule="auto"/>
        <w:rPr>
          <w:rFonts w:ascii="Times New Roman" w:eastAsia="Times New Roman" w:hAnsi="Times New Roman" w:cs="Times New Roman"/>
          <w:color w:val="000000"/>
        </w:rPr>
      </w:pPr>
      <w:r w:rsidRPr="00560077">
        <w:rPr>
          <w:rFonts w:ascii="Times New Roman" w:eastAsia="Times New Roman" w:hAnsi="Times New Roman" w:cs="Times New Roman"/>
          <w:color w:val="000000"/>
        </w:rPr>
        <w:t>Качественный анализ уровня сформированности гражданско-патриотических качеств учащихся,  высокого и достаточного  уровня наивысший балл показали следующие классы:</w:t>
      </w:r>
    </w:p>
    <w:p w:rsidR="000A52A5" w:rsidRPr="00560077" w:rsidRDefault="000A52A5" w:rsidP="00560077">
      <w:pPr>
        <w:tabs>
          <w:tab w:val="left" w:pos="720"/>
        </w:tabs>
        <w:spacing w:after="0" w:line="240" w:lineRule="auto"/>
        <w:rPr>
          <w:rFonts w:ascii="Times New Roman" w:eastAsia="Times New Roman" w:hAnsi="Times New Roman" w:cs="Times New Roman"/>
          <w:color w:val="000000"/>
        </w:rPr>
      </w:pPr>
      <w:r w:rsidRPr="00560077">
        <w:rPr>
          <w:rFonts w:ascii="Times New Roman" w:eastAsia="Times New Roman" w:hAnsi="Times New Roman" w:cs="Times New Roman"/>
          <w:color w:val="000000"/>
        </w:rPr>
        <w:t>4 класс-85,7%</w:t>
      </w:r>
    </w:p>
    <w:p w:rsidR="000A52A5" w:rsidRPr="00560077" w:rsidRDefault="000A52A5" w:rsidP="00560077">
      <w:pPr>
        <w:tabs>
          <w:tab w:val="left" w:pos="720"/>
        </w:tabs>
        <w:spacing w:after="0" w:line="240" w:lineRule="auto"/>
        <w:rPr>
          <w:rFonts w:ascii="Times New Roman" w:eastAsia="Times New Roman" w:hAnsi="Times New Roman" w:cs="Times New Roman"/>
          <w:color w:val="000000"/>
        </w:rPr>
      </w:pPr>
      <w:r w:rsidRPr="00560077">
        <w:rPr>
          <w:rFonts w:ascii="Times New Roman" w:eastAsia="Times New Roman" w:hAnsi="Times New Roman" w:cs="Times New Roman"/>
          <w:color w:val="000000"/>
        </w:rPr>
        <w:t>6 класс-100%</w:t>
      </w:r>
    </w:p>
    <w:p w:rsidR="000A52A5" w:rsidRPr="00560077" w:rsidRDefault="000A52A5" w:rsidP="00560077">
      <w:pPr>
        <w:tabs>
          <w:tab w:val="left" w:pos="720"/>
        </w:tabs>
        <w:spacing w:after="0" w:line="240" w:lineRule="auto"/>
        <w:rPr>
          <w:rFonts w:ascii="Times New Roman" w:eastAsia="Times New Roman" w:hAnsi="Times New Roman" w:cs="Times New Roman"/>
          <w:color w:val="000000"/>
        </w:rPr>
      </w:pPr>
      <w:r w:rsidRPr="00560077">
        <w:rPr>
          <w:rFonts w:ascii="Times New Roman" w:eastAsia="Times New Roman" w:hAnsi="Times New Roman" w:cs="Times New Roman"/>
          <w:color w:val="000000"/>
        </w:rPr>
        <w:t>7 класс- 87,5 %</w:t>
      </w:r>
    </w:p>
    <w:p w:rsidR="000A52A5" w:rsidRPr="00560077" w:rsidRDefault="000A52A5" w:rsidP="00560077">
      <w:pPr>
        <w:tabs>
          <w:tab w:val="left" w:pos="720"/>
        </w:tabs>
        <w:spacing w:after="0" w:line="240" w:lineRule="auto"/>
        <w:rPr>
          <w:rFonts w:ascii="Times New Roman" w:eastAsia="Times New Roman" w:hAnsi="Times New Roman" w:cs="Times New Roman"/>
          <w:color w:val="000000"/>
        </w:rPr>
      </w:pPr>
      <w:r w:rsidRPr="00560077">
        <w:rPr>
          <w:rFonts w:ascii="Times New Roman" w:eastAsia="Times New Roman" w:hAnsi="Times New Roman" w:cs="Times New Roman"/>
          <w:color w:val="000000"/>
        </w:rPr>
        <w:t>9 класс- 100 %</w:t>
      </w:r>
    </w:p>
    <w:p w:rsidR="000A52A5" w:rsidRPr="00560077" w:rsidRDefault="000A52A5" w:rsidP="00560077">
      <w:pPr>
        <w:widowControl w:val="0"/>
        <w:autoSpaceDE w:val="0"/>
        <w:autoSpaceDN w:val="0"/>
        <w:spacing w:after="0" w:line="240" w:lineRule="auto"/>
        <w:rPr>
          <w:rFonts w:ascii="Times New Roman" w:eastAsia="Times New Roman" w:hAnsi="Times New Roman" w:cs="Times New Roman"/>
        </w:rPr>
      </w:pPr>
    </w:p>
    <w:p w:rsidR="000A52A5" w:rsidRPr="00560077" w:rsidRDefault="000A52A5" w:rsidP="00560077">
      <w:pPr>
        <w:widowControl w:val="0"/>
        <w:autoSpaceDE w:val="0"/>
        <w:autoSpaceDN w:val="0"/>
        <w:spacing w:after="0" w:line="240" w:lineRule="auto"/>
        <w:jc w:val="both"/>
        <w:rPr>
          <w:rFonts w:ascii="Times New Roman" w:hAnsi="Times New Roman" w:cs="Times New Roman"/>
        </w:rPr>
      </w:pPr>
      <w:r w:rsidRPr="00560077">
        <w:rPr>
          <w:rFonts w:ascii="Times New Roman" w:hAnsi="Times New Roman" w:cs="Times New Roman"/>
          <w:b/>
        </w:rPr>
        <w:t>Выводы:</w:t>
      </w:r>
      <w:r w:rsidRPr="00560077">
        <w:rPr>
          <w:rFonts w:ascii="Times New Roman" w:hAnsi="Times New Roman" w:cs="Times New Roman"/>
        </w:rPr>
        <w:t xml:space="preserve"> анализируя воспитательную работу за 2022-2023 учебный год, можно сказать,что поставленные цели были достигнуты на уровне хороших показателей. Проделанная работа способствовала формированию коллективов классов, интеллектуальному (участие в конкурсах разного уровня), нравственному и физическому становлению личности, созданию условий для развития индивидуальных и творческих способностей, привитию навыков культуры общения, обогащению знаний обучающихся. Положительными в воспитательной работе школы можно выделить следующие моменты: </w:t>
      </w:r>
    </w:p>
    <w:p w:rsidR="000A52A5" w:rsidRPr="00560077" w:rsidRDefault="000A52A5" w:rsidP="00560077">
      <w:pPr>
        <w:widowControl w:val="0"/>
        <w:autoSpaceDE w:val="0"/>
        <w:autoSpaceDN w:val="0"/>
        <w:spacing w:after="0" w:line="240" w:lineRule="auto"/>
        <w:jc w:val="both"/>
        <w:rPr>
          <w:rFonts w:ascii="Times New Roman" w:hAnsi="Times New Roman" w:cs="Times New Roman"/>
        </w:rPr>
      </w:pPr>
      <w:r w:rsidRPr="00560077">
        <w:rPr>
          <w:rFonts w:ascii="Times New Roman" w:hAnsi="Times New Roman" w:cs="Times New Roman"/>
        </w:rPr>
        <w:t xml:space="preserve">- отсутствие серьезных конфликтных ситуаций в школьном коллективе; </w:t>
      </w:r>
    </w:p>
    <w:p w:rsidR="000A52A5" w:rsidRPr="00560077" w:rsidRDefault="000A52A5" w:rsidP="00560077">
      <w:pPr>
        <w:widowControl w:val="0"/>
        <w:autoSpaceDE w:val="0"/>
        <w:autoSpaceDN w:val="0"/>
        <w:spacing w:after="0" w:line="240" w:lineRule="auto"/>
        <w:jc w:val="both"/>
        <w:rPr>
          <w:rFonts w:ascii="Times New Roman" w:hAnsi="Times New Roman" w:cs="Times New Roman"/>
        </w:rPr>
      </w:pPr>
      <w:r w:rsidRPr="00560077">
        <w:rPr>
          <w:rFonts w:ascii="Times New Roman" w:hAnsi="Times New Roman" w:cs="Times New Roman"/>
        </w:rPr>
        <w:t xml:space="preserve">- соблюдение прав и свобод участников образовательного процесса; - организацияпрофессионального просвещения; </w:t>
      </w:r>
    </w:p>
    <w:p w:rsidR="000A52A5" w:rsidRPr="00560077" w:rsidRDefault="000A52A5" w:rsidP="00560077">
      <w:pPr>
        <w:widowControl w:val="0"/>
        <w:autoSpaceDE w:val="0"/>
        <w:autoSpaceDN w:val="0"/>
        <w:spacing w:after="0" w:line="240" w:lineRule="auto"/>
        <w:jc w:val="both"/>
        <w:rPr>
          <w:rFonts w:ascii="Times New Roman" w:hAnsi="Times New Roman" w:cs="Times New Roman"/>
        </w:rPr>
      </w:pPr>
      <w:r w:rsidRPr="00560077">
        <w:rPr>
          <w:rFonts w:ascii="Times New Roman" w:hAnsi="Times New Roman" w:cs="Times New Roman"/>
        </w:rPr>
        <w:t xml:space="preserve">- работа в рамках внеурочной деятельности; </w:t>
      </w:r>
    </w:p>
    <w:p w:rsidR="000A52A5" w:rsidRPr="00560077" w:rsidRDefault="000A52A5" w:rsidP="00560077">
      <w:pPr>
        <w:widowControl w:val="0"/>
        <w:autoSpaceDE w:val="0"/>
        <w:autoSpaceDN w:val="0"/>
        <w:spacing w:after="0" w:line="240" w:lineRule="auto"/>
        <w:jc w:val="both"/>
        <w:rPr>
          <w:rFonts w:ascii="Times New Roman" w:hAnsi="Times New Roman" w:cs="Times New Roman"/>
        </w:rPr>
      </w:pPr>
      <w:r w:rsidRPr="00560077">
        <w:rPr>
          <w:rFonts w:ascii="Times New Roman" w:hAnsi="Times New Roman" w:cs="Times New Roman"/>
        </w:rPr>
        <w:t xml:space="preserve">Анализ внутренних факторов позволяет выявить недостатки в воспитательной работе: </w:t>
      </w:r>
    </w:p>
    <w:p w:rsidR="000A52A5" w:rsidRPr="00560077" w:rsidRDefault="000A52A5" w:rsidP="00560077">
      <w:pPr>
        <w:widowControl w:val="0"/>
        <w:autoSpaceDE w:val="0"/>
        <w:autoSpaceDN w:val="0"/>
        <w:spacing w:after="0" w:line="240" w:lineRule="auto"/>
        <w:jc w:val="both"/>
        <w:rPr>
          <w:rFonts w:ascii="Times New Roman" w:hAnsi="Times New Roman" w:cs="Times New Roman"/>
        </w:rPr>
      </w:pPr>
      <w:r w:rsidRPr="00560077">
        <w:rPr>
          <w:rFonts w:ascii="Times New Roman" w:hAnsi="Times New Roman" w:cs="Times New Roman"/>
        </w:rPr>
        <w:t xml:space="preserve">- низкая активность детей в организации деятельности Совета старшеклассников на уровне класса; В следующем учебном году необходимо активизировать работу по устранению вышеперечисленных недостатков. </w:t>
      </w:r>
    </w:p>
    <w:p w:rsidR="000A52A5" w:rsidRPr="00560077" w:rsidRDefault="000A52A5" w:rsidP="00560077">
      <w:pPr>
        <w:widowControl w:val="0"/>
        <w:autoSpaceDE w:val="0"/>
        <w:autoSpaceDN w:val="0"/>
        <w:spacing w:after="0" w:line="240" w:lineRule="auto"/>
        <w:jc w:val="both"/>
        <w:rPr>
          <w:rFonts w:ascii="Times New Roman" w:hAnsi="Times New Roman" w:cs="Times New Roman"/>
        </w:rPr>
      </w:pPr>
      <w:r w:rsidRPr="00560077">
        <w:rPr>
          <w:rFonts w:ascii="Times New Roman" w:hAnsi="Times New Roman" w:cs="Times New Roman"/>
        </w:rPr>
        <w:lastRenderedPageBreak/>
        <w:t xml:space="preserve">- активизировать деятельность органов ученического самоуправления путем выявления реальных потребностей учащихся и обновление ее содержания; </w:t>
      </w:r>
    </w:p>
    <w:p w:rsidR="000A52A5" w:rsidRPr="00560077" w:rsidRDefault="000A52A5" w:rsidP="00560077">
      <w:pPr>
        <w:widowControl w:val="0"/>
        <w:autoSpaceDE w:val="0"/>
        <w:autoSpaceDN w:val="0"/>
        <w:spacing w:after="0" w:line="240" w:lineRule="auto"/>
        <w:jc w:val="both"/>
        <w:rPr>
          <w:rFonts w:ascii="Times New Roman" w:hAnsi="Times New Roman" w:cs="Times New Roman"/>
        </w:rPr>
      </w:pPr>
      <w:r w:rsidRPr="00560077">
        <w:rPr>
          <w:rFonts w:ascii="Times New Roman" w:hAnsi="Times New Roman" w:cs="Times New Roman"/>
        </w:rPr>
        <w:t xml:space="preserve">- совершенствовать работу по вовлечению родительской общественности в творческую, социально значимую деятельность, направленную на повышение авторитета семьи и  школы; </w:t>
      </w:r>
    </w:p>
    <w:p w:rsidR="000A52A5" w:rsidRPr="00560077" w:rsidRDefault="000A52A5" w:rsidP="00560077">
      <w:pPr>
        <w:widowControl w:val="0"/>
        <w:autoSpaceDE w:val="0"/>
        <w:autoSpaceDN w:val="0"/>
        <w:spacing w:after="0" w:line="240" w:lineRule="auto"/>
        <w:jc w:val="both"/>
        <w:rPr>
          <w:rFonts w:ascii="Times New Roman" w:hAnsi="Times New Roman" w:cs="Times New Roman"/>
        </w:rPr>
      </w:pPr>
      <w:r w:rsidRPr="00560077">
        <w:rPr>
          <w:rFonts w:ascii="Times New Roman" w:hAnsi="Times New Roman" w:cs="Times New Roman"/>
        </w:rPr>
        <w:t xml:space="preserve">- через систему внеурочной деятельности и дополнительного образования совершенствовать личностное развитие учащихся с целью успешной социализации выпускников; </w:t>
      </w:r>
    </w:p>
    <w:p w:rsidR="000A52A5" w:rsidRPr="00560077" w:rsidRDefault="000A52A5" w:rsidP="00560077">
      <w:pPr>
        <w:widowControl w:val="0"/>
        <w:autoSpaceDE w:val="0"/>
        <w:autoSpaceDN w:val="0"/>
        <w:spacing w:after="0" w:line="240" w:lineRule="auto"/>
        <w:jc w:val="both"/>
        <w:rPr>
          <w:rFonts w:ascii="Times New Roman" w:hAnsi="Times New Roman" w:cs="Times New Roman"/>
        </w:rPr>
      </w:pPr>
      <w:r w:rsidRPr="00560077">
        <w:rPr>
          <w:rFonts w:ascii="Times New Roman" w:hAnsi="Times New Roman" w:cs="Times New Roman"/>
        </w:rPr>
        <w:t xml:space="preserve">- классным руководителям активизировать участие детей в классных и школьных мероприятиях, в конкурсном движении </w:t>
      </w:r>
    </w:p>
    <w:p w:rsidR="000A52A5" w:rsidRPr="00560077" w:rsidRDefault="000A52A5" w:rsidP="00560077">
      <w:pPr>
        <w:widowControl w:val="0"/>
        <w:autoSpaceDE w:val="0"/>
        <w:autoSpaceDN w:val="0"/>
        <w:spacing w:after="0" w:line="240" w:lineRule="auto"/>
        <w:jc w:val="both"/>
        <w:rPr>
          <w:rFonts w:ascii="Times New Roman" w:hAnsi="Times New Roman" w:cs="Times New Roman"/>
        </w:rPr>
      </w:pPr>
      <w:r w:rsidRPr="00560077">
        <w:rPr>
          <w:rFonts w:ascii="Times New Roman" w:hAnsi="Times New Roman" w:cs="Times New Roman"/>
        </w:rPr>
        <w:t xml:space="preserve">- принять активное участие в реализации проекта «Билет в будущее» </w:t>
      </w:r>
    </w:p>
    <w:p w:rsidR="00D20ACB" w:rsidRPr="00560077" w:rsidRDefault="000A52A5" w:rsidP="00560077">
      <w:pPr>
        <w:widowControl w:val="0"/>
        <w:autoSpaceDE w:val="0"/>
        <w:autoSpaceDN w:val="0"/>
        <w:spacing w:after="0" w:line="240" w:lineRule="auto"/>
        <w:jc w:val="both"/>
        <w:rPr>
          <w:rFonts w:ascii="Times New Roman" w:hAnsi="Times New Roman" w:cs="Times New Roman"/>
        </w:rPr>
      </w:pPr>
      <w:r w:rsidRPr="00560077">
        <w:rPr>
          <w:rFonts w:ascii="Times New Roman" w:hAnsi="Times New Roman" w:cs="Times New Roman"/>
        </w:rPr>
        <w:t>- увеличить процент охвата обучающихся, вовлеченных в деятельность РДДМ</w:t>
      </w:r>
    </w:p>
    <w:p w:rsidR="00D85DBA" w:rsidRPr="00560077" w:rsidRDefault="00D85DBA" w:rsidP="00560077">
      <w:pPr>
        <w:shd w:val="clear" w:color="auto" w:fill="FFFFFF"/>
        <w:tabs>
          <w:tab w:val="left" w:pos="720"/>
        </w:tabs>
        <w:spacing w:after="0" w:line="240" w:lineRule="auto"/>
        <w:ind w:left="720"/>
        <w:jc w:val="center"/>
        <w:rPr>
          <w:rFonts w:ascii="Times New Roman" w:eastAsia="Times New Roman" w:hAnsi="Times New Roman" w:cs="Times New Roman"/>
          <w:color w:val="000000"/>
          <w:shd w:val="clear" w:color="auto" w:fill="FFFFFF"/>
        </w:rPr>
      </w:pPr>
      <w:r w:rsidRPr="00560077">
        <w:rPr>
          <w:rFonts w:ascii="Times New Roman" w:eastAsia="Times New Roman" w:hAnsi="Times New Roman" w:cs="Times New Roman"/>
          <w:color w:val="000000"/>
          <w:shd w:val="clear" w:color="auto" w:fill="FFFFFF"/>
        </w:rPr>
        <w:t xml:space="preserve">                                                                              </w:t>
      </w:r>
    </w:p>
    <w:p w:rsidR="006D4500" w:rsidRPr="00560077" w:rsidRDefault="00705CDF" w:rsidP="00560077">
      <w:pPr>
        <w:spacing w:after="0" w:line="240" w:lineRule="auto"/>
        <w:ind w:firstLine="142"/>
        <w:jc w:val="center"/>
        <w:rPr>
          <w:rFonts w:ascii="Times New Roman" w:hAnsi="Times New Roman" w:cs="Times New Roman"/>
          <w:b/>
          <w:color w:val="000000" w:themeColor="text1"/>
          <w:lang w:val="uk-UA"/>
        </w:rPr>
      </w:pPr>
      <w:r w:rsidRPr="00560077">
        <w:rPr>
          <w:rFonts w:ascii="Times New Roman" w:hAnsi="Times New Roman" w:cs="Times New Roman"/>
          <w:b/>
          <w:color w:val="000000" w:themeColor="text1"/>
          <w:lang w:val="uk-UA"/>
        </w:rPr>
        <w:t>МЕТОДИЧЕСКАЯ РАБОТА</w:t>
      </w:r>
    </w:p>
    <w:p w:rsidR="006D4500" w:rsidRPr="00560077" w:rsidRDefault="006D4500" w:rsidP="00560077">
      <w:pPr>
        <w:spacing w:after="0" w:line="240" w:lineRule="auto"/>
        <w:ind w:firstLine="142"/>
        <w:jc w:val="both"/>
        <w:rPr>
          <w:rFonts w:ascii="Times New Roman" w:hAnsi="Times New Roman" w:cs="Times New Roman"/>
          <w:color w:val="000000" w:themeColor="text1"/>
          <w:lang w:val="uk-UA"/>
        </w:rPr>
      </w:pPr>
    </w:p>
    <w:p w:rsidR="00A64BF2" w:rsidRPr="00560077" w:rsidRDefault="00A64BF2" w:rsidP="00560077">
      <w:pPr>
        <w:tabs>
          <w:tab w:val="center" w:pos="4677"/>
          <w:tab w:val="left" w:pos="7470"/>
        </w:tabs>
        <w:spacing w:after="0" w:line="240" w:lineRule="auto"/>
        <w:rPr>
          <w:rFonts w:ascii="Times New Roman" w:hAnsi="Times New Roman" w:cs="Times New Roman"/>
        </w:rPr>
      </w:pPr>
    </w:p>
    <w:p w:rsidR="000A52A5" w:rsidRPr="00560077" w:rsidRDefault="000A52A5" w:rsidP="00560077">
      <w:pPr>
        <w:spacing w:line="240" w:lineRule="auto"/>
        <w:jc w:val="both"/>
        <w:rPr>
          <w:rFonts w:ascii="Times New Roman" w:eastAsia="Times New Roman" w:hAnsi="Times New Roman" w:cs="Times New Roman"/>
        </w:rPr>
      </w:pPr>
      <w:r w:rsidRPr="00560077">
        <w:rPr>
          <w:rFonts w:ascii="Times New Roman" w:hAnsi="Times New Roman" w:cs="Times New Roman"/>
          <w:shd w:val="clear" w:color="auto" w:fill="FFFFFF"/>
        </w:rPr>
        <w:t>Методическая работа школы в текущем учебном году реализовывалась в соответствии с Законом «Об образовании», утвержденным 19.06.2015 Постановлением №</w:t>
      </w:r>
      <w:r w:rsidRPr="00560077">
        <w:rPr>
          <w:rFonts w:ascii="Times New Roman" w:hAnsi="Times New Roman" w:cs="Times New Roman"/>
          <w:shd w:val="clear" w:color="auto" w:fill="FFFFFF"/>
          <w:lang w:val="uk-UA"/>
        </w:rPr>
        <w:t xml:space="preserve"> </w:t>
      </w:r>
      <w:r w:rsidRPr="00560077">
        <w:rPr>
          <w:rFonts w:ascii="Times New Roman" w:hAnsi="Times New Roman" w:cs="Times New Roman"/>
          <w:shd w:val="clear" w:color="auto" w:fill="FFFFFF"/>
          <w:lang w:val="en-US"/>
        </w:rPr>
        <w:t>I</w:t>
      </w:r>
      <w:r w:rsidRPr="00560077">
        <w:rPr>
          <w:rFonts w:ascii="Times New Roman" w:hAnsi="Times New Roman" w:cs="Times New Roman"/>
          <w:shd w:val="clear" w:color="auto" w:fill="FFFFFF"/>
        </w:rPr>
        <w:t>-233 П-НС,</w:t>
      </w:r>
      <w:r w:rsidRPr="00560077">
        <w:rPr>
          <w:rFonts w:ascii="Times New Roman" w:eastAsia="Times New Roman" w:hAnsi="Times New Roman" w:cs="Times New Roman"/>
        </w:rPr>
        <w:t xml:space="preserve">     в соответствии с годовым  планом  работы школы, приказом  по школе  от 20</w:t>
      </w:r>
      <w:r w:rsidRPr="00560077">
        <w:rPr>
          <w:rFonts w:ascii="Times New Roman" w:hAnsi="Times New Roman" w:cs="Times New Roman"/>
        </w:rPr>
        <w:t xml:space="preserve">.09.2022 г.                            № 209 «Об организации научно-методической работы в 2022-2023 учебном году», разработанными </w:t>
      </w:r>
      <w:r w:rsidRPr="00560077">
        <w:rPr>
          <w:rFonts w:ascii="Times New Roman" w:eastAsia="Times New Roman" w:hAnsi="Times New Roman" w:cs="Times New Roman"/>
        </w:rPr>
        <w:t>проектами «Сфера педагогических инноваций» (работа над научно-методической проблемой школы), методическим проектом «Ступени мастерства», проектом  «Будущее Донбасса».</w:t>
      </w:r>
    </w:p>
    <w:p w:rsidR="000A52A5" w:rsidRPr="00560077" w:rsidRDefault="000A52A5" w:rsidP="00560077">
      <w:pPr>
        <w:spacing w:after="0" w:line="240" w:lineRule="auto"/>
        <w:jc w:val="both"/>
        <w:rPr>
          <w:rFonts w:ascii="Times New Roman" w:hAnsi="Times New Roman" w:cs="Times New Roman"/>
        </w:rPr>
      </w:pPr>
      <w:r w:rsidRPr="00560077">
        <w:rPr>
          <w:rFonts w:ascii="Times New Roman" w:eastAsia="Times New Roman" w:hAnsi="Times New Roman" w:cs="Times New Roman"/>
        </w:rPr>
        <w:t>В текущем учебном году педагогический коллектив продолжил работать над п</w:t>
      </w:r>
      <w:r w:rsidRPr="00560077">
        <w:rPr>
          <w:rFonts w:ascii="Times New Roman" w:hAnsi="Times New Roman" w:cs="Times New Roman"/>
        </w:rPr>
        <w:t>риоритетными задачами методической работы:</w:t>
      </w:r>
    </w:p>
    <w:p w:rsidR="000A52A5" w:rsidRPr="00560077" w:rsidRDefault="000A52A5" w:rsidP="00613D00">
      <w:pPr>
        <w:pStyle w:val="aa"/>
        <w:numPr>
          <w:ilvl w:val="0"/>
          <w:numId w:val="7"/>
        </w:numPr>
        <w:spacing w:after="0" w:line="240" w:lineRule="auto"/>
        <w:jc w:val="both"/>
        <w:rPr>
          <w:rFonts w:ascii="Times New Roman" w:eastAsia="Times New Roman" w:hAnsi="Times New Roman" w:cs="Times New Roman"/>
        </w:rPr>
      </w:pPr>
      <w:r w:rsidRPr="00560077">
        <w:rPr>
          <w:rFonts w:ascii="Times New Roman" w:eastAsia="Times New Roman" w:hAnsi="Times New Roman" w:cs="Times New Roman"/>
        </w:rPr>
        <w:t>создание условия для профессиональной самореализации педагога, социальной защиты и повышения квалификации педагогических работников;</w:t>
      </w:r>
    </w:p>
    <w:p w:rsidR="000A52A5" w:rsidRPr="00560077" w:rsidRDefault="000A52A5" w:rsidP="00613D00">
      <w:pPr>
        <w:pStyle w:val="aa"/>
        <w:numPr>
          <w:ilvl w:val="0"/>
          <w:numId w:val="7"/>
        </w:numPr>
        <w:spacing w:before="100" w:beforeAutospacing="1" w:after="62" w:line="240" w:lineRule="auto"/>
        <w:jc w:val="both"/>
        <w:rPr>
          <w:rFonts w:ascii="Times New Roman" w:eastAsia="Times New Roman" w:hAnsi="Times New Roman" w:cs="Times New Roman"/>
        </w:rPr>
      </w:pPr>
      <w:r w:rsidRPr="00560077">
        <w:rPr>
          <w:rFonts w:ascii="Times New Roman" w:eastAsia="Times New Roman" w:hAnsi="Times New Roman" w:cs="Times New Roman"/>
        </w:rPr>
        <w:t>осуществление педагогического и управленческого консалтинга по вопросу внедрения ГОС НОО и ООО;</w:t>
      </w:r>
    </w:p>
    <w:p w:rsidR="000A52A5" w:rsidRPr="00560077" w:rsidRDefault="000A52A5" w:rsidP="00613D00">
      <w:pPr>
        <w:pStyle w:val="aa"/>
        <w:numPr>
          <w:ilvl w:val="0"/>
          <w:numId w:val="7"/>
        </w:numPr>
        <w:spacing w:after="0" w:line="240" w:lineRule="auto"/>
        <w:jc w:val="both"/>
        <w:rPr>
          <w:rFonts w:ascii="Times New Roman" w:eastAsia="Times New Roman" w:hAnsi="Times New Roman" w:cs="Times New Roman"/>
        </w:rPr>
      </w:pPr>
      <w:r w:rsidRPr="00560077">
        <w:rPr>
          <w:rFonts w:ascii="Times New Roman" w:eastAsia="Times New Roman" w:hAnsi="Times New Roman" w:cs="Times New Roman"/>
        </w:rPr>
        <w:t>обеспечение методического сопровождения освоения педагогами обновленного содержания учебных предметов, актуализация компетентностного подхода к построению образовательного процесса через совершенствование методической работы, работы по самообразованию, организацию курсовой подготовки, участие в профессиональных конкурсах, сотрудничество с учреждениями образования.</w:t>
      </w:r>
    </w:p>
    <w:p w:rsidR="000A52A5" w:rsidRPr="00560077" w:rsidRDefault="000A52A5" w:rsidP="00613D00">
      <w:pPr>
        <w:pStyle w:val="af9"/>
        <w:numPr>
          <w:ilvl w:val="0"/>
          <w:numId w:val="5"/>
        </w:numPr>
        <w:shd w:val="clear" w:color="auto" w:fill="FFFFFF"/>
        <w:spacing w:before="0" w:beforeAutospacing="0" w:after="0" w:afterAutospacing="0"/>
        <w:jc w:val="both"/>
        <w:rPr>
          <w:color w:val="000000"/>
          <w:sz w:val="22"/>
          <w:szCs w:val="22"/>
        </w:rPr>
      </w:pPr>
      <w:r w:rsidRPr="00560077">
        <w:rPr>
          <w:color w:val="000000"/>
          <w:sz w:val="22"/>
          <w:szCs w:val="22"/>
        </w:rPr>
        <w:t>организация и координация работы членов научно-методических объединений, повышения уровня квалификации педагогов;</w:t>
      </w:r>
    </w:p>
    <w:p w:rsidR="000A52A5" w:rsidRPr="00560077" w:rsidRDefault="000A52A5" w:rsidP="00613D00">
      <w:pPr>
        <w:pStyle w:val="af9"/>
        <w:numPr>
          <w:ilvl w:val="0"/>
          <w:numId w:val="5"/>
        </w:numPr>
        <w:shd w:val="clear" w:color="auto" w:fill="FFFFFF"/>
        <w:spacing w:before="0" w:beforeAutospacing="0" w:after="0" w:afterAutospacing="0"/>
        <w:jc w:val="both"/>
        <w:rPr>
          <w:color w:val="000000"/>
          <w:sz w:val="22"/>
          <w:szCs w:val="22"/>
        </w:rPr>
      </w:pPr>
      <w:r w:rsidRPr="00560077">
        <w:rPr>
          <w:color w:val="000000"/>
          <w:sz w:val="22"/>
          <w:szCs w:val="22"/>
        </w:rPr>
        <w:t>оказание помощи учителям в работе по самообразованию;</w:t>
      </w:r>
    </w:p>
    <w:p w:rsidR="000A52A5" w:rsidRPr="00560077" w:rsidRDefault="000A52A5" w:rsidP="00613D00">
      <w:pPr>
        <w:pStyle w:val="af9"/>
        <w:numPr>
          <w:ilvl w:val="0"/>
          <w:numId w:val="5"/>
        </w:numPr>
        <w:shd w:val="clear" w:color="auto" w:fill="FFFFFF"/>
        <w:spacing w:before="0" w:beforeAutospacing="0" w:after="0" w:afterAutospacing="0"/>
        <w:jc w:val="both"/>
        <w:rPr>
          <w:color w:val="000000"/>
          <w:sz w:val="22"/>
          <w:szCs w:val="22"/>
        </w:rPr>
      </w:pPr>
      <w:r w:rsidRPr="00560077">
        <w:rPr>
          <w:color w:val="000000"/>
          <w:sz w:val="22"/>
          <w:szCs w:val="22"/>
        </w:rPr>
        <w:t>обеспечение условий для изучения, обобщения и распространения передового опыта;</w:t>
      </w:r>
    </w:p>
    <w:p w:rsidR="000A52A5" w:rsidRPr="00560077" w:rsidRDefault="000A52A5" w:rsidP="00613D00">
      <w:pPr>
        <w:pStyle w:val="af9"/>
        <w:numPr>
          <w:ilvl w:val="0"/>
          <w:numId w:val="5"/>
        </w:numPr>
        <w:spacing w:before="0" w:beforeAutospacing="0" w:after="0" w:afterAutospacing="0"/>
        <w:jc w:val="both"/>
        <w:rPr>
          <w:sz w:val="22"/>
          <w:szCs w:val="22"/>
        </w:rPr>
      </w:pPr>
      <w:r w:rsidRPr="00560077">
        <w:rPr>
          <w:sz w:val="22"/>
          <w:szCs w:val="22"/>
          <w:shd w:val="clear" w:color="auto" w:fill="FDFDFD"/>
        </w:rPr>
        <w:t>создание условий для творческого самовыражения, раскрытия профессионального потенциала педагогов, повышения их профессиональных компетенций.</w:t>
      </w:r>
    </w:p>
    <w:p w:rsidR="000A52A5" w:rsidRPr="00560077" w:rsidRDefault="000A52A5" w:rsidP="00560077">
      <w:pPr>
        <w:pStyle w:val="af9"/>
        <w:spacing w:before="0" w:beforeAutospacing="0" w:after="0" w:afterAutospacing="0"/>
        <w:ind w:left="360"/>
        <w:jc w:val="both"/>
        <w:rPr>
          <w:sz w:val="22"/>
          <w:szCs w:val="22"/>
        </w:rPr>
      </w:pPr>
      <w:r w:rsidRPr="00560077">
        <w:rPr>
          <w:sz w:val="22"/>
          <w:szCs w:val="22"/>
        </w:rPr>
        <w:t>Для решения приоритетных задач, стоящих перед методической службой школы, учителя были вовлечены в различные формы работы:</w:t>
      </w:r>
    </w:p>
    <w:p w:rsidR="000A52A5" w:rsidRPr="00560077" w:rsidRDefault="000A52A5" w:rsidP="00560077">
      <w:pPr>
        <w:shd w:val="clear" w:color="auto" w:fill="FFFFFF"/>
        <w:spacing w:after="0" w:line="240" w:lineRule="auto"/>
        <w:ind w:left="709"/>
        <w:rPr>
          <w:rFonts w:ascii="Times New Roman" w:hAnsi="Times New Roman" w:cs="Times New Roman"/>
        </w:rPr>
      </w:pPr>
      <w:r w:rsidRPr="00560077">
        <w:rPr>
          <w:rFonts w:ascii="Times New Roman" w:hAnsi="Times New Roman" w:cs="Times New Roman"/>
        </w:rPr>
        <w:t>- индивидуальные (</w:t>
      </w:r>
      <w:r w:rsidRPr="00560077">
        <w:rPr>
          <w:rFonts w:ascii="Times New Roman" w:eastAsia="Times New Roman" w:hAnsi="Times New Roman" w:cs="Times New Roman"/>
          <w:color w:val="000000"/>
          <w:lang w:eastAsia="ru-RU"/>
        </w:rPr>
        <w:t>индивидуальные консультации, наставничество,</w:t>
      </w:r>
      <w:r w:rsidRPr="00560077">
        <w:rPr>
          <w:rFonts w:ascii="Times New Roman" w:hAnsi="Times New Roman" w:cs="Times New Roman"/>
        </w:rPr>
        <w:t xml:space="preserve"> диагностирование, </w:t>
      </w:r>
      <w:r w:rsidRPr="00560077">
        <w:rPr>
          <w:rFonts w:ascii="Times New Roman" w:eastAsia="Times New Roman" w:hAnsi="Times New Roman" w:cs="Times New Roman"/>
          <w:color w:val="000000"/>
          <w:lang w:eastAsia="ru-RU"/>
        </w:rPr>
        <w:t>работа над личной творческой темой, в том числе</w:t>
      </w:r>
      <w:r w:rsidRPr="00560077">
        <w:rPr>
          <w:rFonts w:ascii="Times New Roman" w:hAnsi="Times New Roman" w:cs="Times New Roman"/>
        </w:rPr>
        <w:t xml:space="preserve"> самообразование, аттестация, индивидуальные консультации, открытые уроки, участие в профессиональных конкурсах. и т.д.);</w:t>
      </w:r>
    </w:p>
    <w:p w:rsidR="000A52A5" w:rsidRPr="00560077" w:rsidRDefault="000A52A5" w:rsidP="00560077">
      <w:pPr>
        <w:spacing w:after="0" w:line="240" w:lineRule="auto"/>
        <w:ind w:left="709"/>
        <w:jc w:val="both"/>
        <w:rPr>
          <w:rFonts w:ascii="Times New Roman" w:hAnsi="Times New Roman" w:cs="Times New Roman"/>
        </w:rPr>
      </w:pPr>
      <w:r w:rsidRPr="00560077">
        <w:rPr>
          <w:rFonts w:ascii="Times New Roman" w:hAnsi="Times New Roman" w:cs="Times New Roman"/>
        </w:rPr>
        <w:t>- фронтальные (педсовет, работа творческих микрогрупп, методические выставки,  вебколегиум, час коллективного творчества и т.д.);</w:t>
      </w:r>
    </w:p>
    <w:p w:rsidR="000A52A5" w:rsidRPr="00560077" w:rsidRDefault="000A52A5" w:rsidP="00560077">
      <w:pPr>
        <w:spacing w:after="0" w:line="240" w:lineRule="auto"/>
        <w:ind w:left="709"/>
        <w:jc w:val="both"/>
        <w:rPr>
          <w:rFonts w:ascii="Times New Roman" w:hAnsi="Times New Roman" w:cs="Times New Roman"/>
        </w:rPr>
      </w:pPr>
      <w:r w:rsidRPr="00560077">
        <w:rPr>
          <w:rFonts w:ascii="Times New Roman" w:hAnsi="Times New Roman" w:cs="Times New Roman"/>
        </w:rPr>
        <w:t>- групповые (работа ШПНМК, семинары-практикумы, лаборатория инновационных технологий, творческие группы, деловые игры, обмен опытом, школы передового опыта и т.д.)</w:t>
      </w:r>
    </w:p>
    <w:p w:rsidR="000A52A5" w:rsidRPr="00560077" w:rsidRDefault="000A52A5" w:rsidP="00560077">
      <w:pPr>
        <w:spacing w:after="0" w:line="240" w:lineRule="auto"/>
        <w:jc w:val="both"/>
        <w:rPr>
          <w:rFonts w:ascii="Times New Roman" w:hAnsi="Times New Roman" w:cs="Times New Roman"/>
        </w:rPr>
      </w:pPr>
      <w:r w:rsidRPr="00560077">
        <w:rPr>
          <w:rFonts w:ascii="Times New Roman" w:hAnsi="Times New Roman" w:cs="Times New Roman"/>
        </w:rPr>
        <w:t>В течение учебного года методической работой на уровне школы и города охвачено 100% учителей.</w:t>
      </w:r>
    </w:p>
    <w:p w:rsidR="000A52A5" w:rsidRPr="00560077" w:rsidRDefault="000A52A5" w:rsidP="00560077">
      <w:pPr>
        <w:spacing w:after="0" w:line="240" w:lineRule="auto"/>
        <w:ind w:firstLine="142"/>
        <w:jc w:val="both"/>
        <w:rPr>
          <w:rFonts w:ascii="Times New Roman" w:hAnsi="Times New Roman" w:cs="Times New Roman"/>
        </w:rPr>
      </w:pPr>
      <w:r w:rsidRPr="00560077">
        <w:rPr>
          <w:rFonts w:ascii="Times New Roman" w:hAnsi="Times New Roman" w:cs="Times New Roman"/>
        </w:rPr>
        <w:t xml:space="preserve"> В течение  2022-2023 учебного года в школе  продолжают реализоваться методические проекты, направленные на повышение уровня педагогического мастерства педагогов и обеспечения непрерывного образования:</w:t>
      </w:r>
    </w:p>
    <w:p w:rsidR="000A52A5" w:rsidRPr="00560077" w:rsidRDefault="000A52A5" w:rsidP="00560077">
      <w:pPr>
        <w:pStyle w:val="aa"/>
        <w:numPr>
          <w:ilvl w:val="0"/>
          <w:numId w:val="1"/>
        </w:numPr>
        <w:spacing w:after="0" w:line="240" w:lineRule="auto"/>
        <w:jc w:val="both"/>
        <w:rPr>
          <w:rFonts w:ascii="Times New Roman" w:hAnsi="Times New Roman" w:cs="Times New Roman"/>
        </w:rPr>
      </w:pPr>
      <w:r w:rsidRPr="00560077">
        <w:rPr>
          <w:rFonts w:ascii="Times New Roman" w:hAnsi="Times New Roman" w:cs="Times New Roman"/>
        </w:rPr>
        <w:t>«Сфера педагогических инноваций»;</w:t>
      </w:r>
    </w:p>
    <w:p w:rsidR="000A52A5" w:rsidRPr="00560077" w:rsidRDefault="000A52A5" w:rsidP="00560077">
      <w:pPr>
        <w:pStyle w:val="aa"/>
        <w:numPr>
          <w:ilvl w:val="0"/>
          <w:numId w:val="1"/>
        </w:numPr>
        <w:spacing w:after="0" w:line="240" w:lineRule="auto"/>
        <w:jc w:val="both"/>
        <w:rPr>
          <w:rFonts w:ascii="Times New Roman" w:hAnsi="Times New Roman" w:cs="Times New Roman"/>
        </w:rPr>
      </w:pPr>
      <w:r w:rsidRPr="00560077">
        <w:rPr>
          <w:rFonts w:ascii="Times New Roman" w:hAnsi="Times New Roman" w:cs="Times New Roman"/>
        </w:rPr>
        <w:t>«Ступеньки мастерства»</w:t>
      </w:r>
      <w:r w:rsidRPr="00560077">
        <w:rPr>
          <w:rFonts w:ascii="Times New Roman" w:hAnsi="Times New Roman" w:cs="Times New Roman"/>
          <w:lang w:val="uk-UA"/>
        </w:rPr>
        <w:t>;</w:t>
      </w:r>
    </w:p>
    <w:p w:rsidR="000A52A5" w:rsidRPr="00560077" w:rsidRDefault="000A52A5" w:rsidP="00560077">
      <w:pPr>
        <w:pStyle w:val="aa"/>
        <w:numPr>
          <w:ilvl w:val="0"/>
          <w:numId w:val="1"/>
        </w:numPr>
        <w:spacing w:after="0" w:line="240" w:lineRule="auto"/>
        <w:jc w:val="both"/>
        <w:rPr>
          <w:rFonts w:ascii="Times New Roman" w:hAnsi="Times New Roman" w:cs="Times New Roman"/>
        </w:rPr>
      </w:pPr>
      <w:r w:rsidRPr="00560077">
        <w:rPr>
          <w:rFonts w:ascii="Times New Roman" w:hAnsi="Times New Roman" w:cs="Times New Roman"/>
          <w:lang w:val="uk-UA"/>
        </w:rPr>
        <w:lastRenderedPageBreak/>
        <w:t xml:space="preserve"> «Будущее Донбасса».</w:t>
      </w:r>
    </w:p>
    <w:p w:rsidR="000A52A5" w:rsidRPr="00560077" w:rsidRDefault="000A52A5" w:rsidP="00560077">
      <w:pPr>
        <w:pStyle w:val="aa"/>
        <w:spacing w:after="0" w:line="240" w:lineRule="auto"/>
        <w:jc w:val="both"/>
        <w:rPr>
          <w:rFonts w:ascii="Times New Roman" w:hAnsi="Times New Roman" w:cs="Times New Roman"/>
          <w:b/>
        </w:rPr>
      </w:pPr>
    </w:p>
    <w:p w:rsidR="000A52A5" w:rsidRPr="00560077" w:rsidRDefault="000A52A5" w:rsidP="00560077">
      <w:pPr>
        <w:pStyle w:val="aa"/>
        <w:spacing w:after="0" w:line="240" w:lineRule="auto"/>
        <w:jc w:val="center"/>
        <w:rPr>
          <w:rFonts w:ascii="Times New Roman" w:hAnsi="Times New Roman" w:cs="Times New Roman"/>
          <w:b/>
        </w:rPr>
      </w:pPr>
      <w:r w:rsidRPr="00560077">
        <w:rPr>
          <w:rFonts w:ascii="Times New Roman" w:hAnsi="Times New Roman" w:cs="Times New Roman"/>
          <w:b/>
        </w:rPr>
        <w:t>ПРОЕКТ «Сфера педагогических инноваций»</w:t>
      </w:r>
    </w:p>
    <w:p w:rsidR="000A52A5" w:rsidRPr="00560077" w:rsidRDefault="000A52A5" w:rsidP="00560077">
      <w:pPr>
        <w:spacing w:after="0" w:line="240" w:lineRule="auto"/>
        <w:ind w:left="-284"/>
        <w:jc w:val="both"/>
        <w:rPr>
          <w:rFonts w:ascii="Times New Roman" w:hAnsi="Times New Roman" w:cs="Times New Roman"/>
        </w:rPr>
      </w:pPr>
      <w:r w:rsidRPr="00560077">
        <w:rPr>
          <w:rFonts w:ascii="Times New Roman" w:hAnsi="Times New Roman" w:cs="Times New Roman"/>
        </w:rPr>
        <w:t xml:space="preserve">        В текущем учебном году педагогический коллектив школы продолжил работу над научно - методической проблемой школы </w:t>
      </w:r>
      <w:r w:rsidRPr="00560077">
        <w:rPr>
          <w:rFonts w:ascii="Times New Roman" w:hAnsi="Times New Roman" w:cs="Times New Roman"/>
          <w:color w:val="222222"/>
          <w:shd w:val="clear" w:color="auto" w:fill="FDFDFD"/>
        </w:rPr>
        <w:t>«</w:t>
      </w:r>
      <w:r w:rsidRPr="00560077">
        <w:rPr>
          <w:rFonts w:ascii="Times New Roman" w:hAnsi="Times New Roman" w:cs="Times New Roman"/>
          <w:color w:val="000000"/>
        </w:rPr>
        <w:t>Педагогический мониторинг как фактор совершенствования форм и методов учебно-воспитательного процесса</w:t>
      </w:r>
      <w:r w:rsidRPr="00560077">
        <w:rPr>
          <w:rFonts w:ascii="Times New Roman" w:hAnsi="Times New Roman" w:cs="Times New Roman"/>
          <w:color w:val="222222"/>
          <w:shd w:val="clear" w:color="auto" w:fill="FDFDFD"/>
        </w:rPr>
        <w:t xml:space="preserve">». </w:t>
      </w:r>
      <w:r w:rsidRPr="00560077">
        <w:rPr>
          <w:rFonts w:ascii="Times New Roman" w:eastAsia="Times New Roman" w:hAnsi="Times New Roman" w:cs="Times New Roman"/>
          <w:color w:val="222222"/>
        </w:rPr>
        <w:t>Для решения научно-методической проблемы школы в</w:t>
      </w:r>
      <w:r w:rsidRPr="00560077">
        <w:rPr>
          <w:rFonts w:ascii="Times New Roman" w:hAnsi="Times New Roman" w:cs="Times New Roman"/>
        </w:rPr>
        <w:t>недряется в практику работы проект «Сфера педагогических инноваций» (система работы над научно-методической проблемой школы).</w:t>
      </w:r>
    </w:p>
    <w:p w:rsidR="000A52A5" w:rsidRPr="00560077" w:rsidRDefault="000A52A5" w:rsidP="00560077">
      <w:pPr>
        <w:spacing w:after="0" w:line="240" w:lineRule="auto"/>
        <w:ind w:left="-284" w:right="100"/>
        <w:jc w:val="both"/>
        <w:rPr>
          <w:rFonts w:ascii="Times New Roman" w:hAnsi="Times New Roman" w:cs="Times New Roman"/>
          <w:b/>
          <w:bCs/>
        </w:rPr>
      </w:pPr>
      <w:r w:rsidRPr="00560077">
        <w:rPr>
          <w:rFonts w:ascii="Times New Roman" w:hAnsi="Times New Roman" w:cs="Times New Roman"/>
        </w:rPr>
        <w:t xml:space="preserve">    В рамках проекта в течение 2022- 2023  учебного года </w:t>
      </w:r>
      <w:r w:rsidRPr="00560077">
        <w:rPr>
          <w:rFonts w:ascii="Times New Roman" w:hAnsi="Times New Roman" w:cs="Times New Roman"/>
          <w:b/>
        </w:rPr>
        <w:t xml:space="preserve">на тематических педагогических советах </w:t>
      </w:r>
      <w:r w:rsidRPr="00560077">
        <w:rPr>
          <w:rFonts w:ascii="Times New Roman" w:hAnsi="Times New Roman" w:cs="Times New Roman"/>
        </w:rPr>
        <w:t>были рассмотрены вопросы:</w:t>
      </w:r>
    </w:p>
    <w:p w:rsidR="000A52A5" w:rsidRPr="00560077" w:rsidRDefault="000A52A5" w:rsidP="00613D00">
      <w:pPr>
        <w:pStyle w:val="aa"/>
        <w:numPr>
          <w:ilvl w:val="0"/>
          <w:numId w:val="82"/>
        </w:numPr>
        <w:autoSpaceDE w:val="0"/>
        <w:autoSpaceDN w:val="0"/>
        <w:adjustRightInd w:val="0"/>
        <w:spacing w:after="0" w:line="240" w:lineRule="auto"/>
        <w:rPr>
          <w:rFonts w:ascii="Times New Roman" w:hAnsi="Times New Roman" w:cs="Times New Roman"/>
        </w:rPr>
      </w:pPr>
      <w:r w:rsidRPr="00560077">
        <w:rPr>
          <w:rFonts w:ascii="Times New Roman" w:hAnsi="Times New Roman" w:cs="Times New Roman"/>
          <w:color w:val="000000"/>
          <w:shd w:val="clear" w:color="auto" w:fill="FFFFFF"/>
        </w:rPr>
        <w:t>Тематический педсовет «</w:t>
      </w:r>
      <w:r w:rsidRPr="00560077">
        <w:rPr>
          <w:rFonts w:ascii="Times New Roman" w:hAnsi="Times New Roman" w:cs="Times New Roman"/>
        </w:rPr>
        <w:t>Внутренняя система оценки качества образования на этапе введения и реализации  государственных образовательных стандартов»</w:t>
      </w:r>
    </w:p>
    <w:p w:rsidR="000A52A5" w:rsidRPr="00560077" w:rsidRDefault="000A52A5" w:rsidP="00613D00">
      <w:pPr>
        <w:pStyle w:val="aa"/>
        <w:numPr>
          <w:ilvl w:val="0"/>
          <w:numId w:val="82"/>
        </w:numPr>
        <w:spacing w:after="0" w:line="240" w:lineRule="auto"/>
        <w:rPr>
          <w:rFonts w:ascii="Times New Roman" w:hAnsi="Times New Roman" w:cs="Times New Roman"/>
        </w:rPr>
      </w:pPr>
      <w:r w:rsidRPr="00560077">
        <w:rPr>
          <w:rFonts w:ascii="Times New Roman" w:eastAsia="Times New Roman" w:hAnsi="Times New Roman" w:cs="Times New Roman"/>
        </w:rPr>
        <w:t xml:space="preserve">«Подведение итогов работы над научно-методической темой школы». </w:t>
      </w:r>
    </w:p>
    <w:p w:rsidR="000A52A5" w:rsidRPr="00560077" w:rsidRDefault="000A52A5" w:rsidP="00560077">
      <w:pPr>
        <w:spacing w:after="0" w:line="240" w:lineRule="auto"/>
        <w:ind w:left="-284"/>
        <w:jc w:val="both"/>
        <w:rPr>
          <w:rFonts w:ascii="Times New Roman" w:hAnsi="Times New Roman" w:cs="Times New Roman"/>
        </w:rPr>
      </w:pPr>
      <w:r w:rsidRPr="00560077">
        <w:rPr>
          <w:rFonts w:ascii="Times New Roman" w:hAnsi="Times New Roman" w:cs="Times New Roman"/>
          <w:b/>
        </w:rPr>
        <w:t>На заседаниях ШПНМК</w:t>
      </w:r>
      <w:r w:rsidRPr="00560077">
        <w:rPr>
          <w:rFonts w:ascii="Times New Roman" w:hAnsi="Times New Roman" w:cs="Times New Roman"/>
        </w:rPr>
        <w:t xml:space="preserve"> изучены следующие вопросы по проблемной теме:</w:t>
      </w:r>
    </w:p>
    <w:p w:rsidR="000A52A5" w:rsidRPr="00560077" w:rsidRDefault="000A52A5" w:rsidP="00560077">
      <w:pPr>
        <w:spacing w:after="0" w:line="240" w:lineRule="auto"/>
        <w:ind w:left="-284"/>
        <w:jc w:val="both"/>
        <w:rPr>
          <w:rFonts w:ascii="Times New Roman" w:hAnsi="Times New Roman" w:cs="Times New Roman"/>
          <w:b/>
        </w:rPr>
      </w:pPr>
      <w:r w:rsidRPr="00560077">
        <w:rPr>
          <w:rFonts w:ascii="Times New Roman" w:hAnsi="Times New Roman" w:cs="Times New Roman"/>
          <w:b/>
          <w:iCs/>
          <w:color w:val="000000"/>
          <w:shd w:val="clear" w:color="auto" w:fill="FFFFFF"/>
        </w:rPr>
        <w:t>ШПНМК начальных классов</w:t>
      </w:r>
    </w:p>
    <w:p w:rsidR="000A52A5" w:rsidRPr="00560077" w:rsidRDefault="000A52A5" w:rsidP="00560077">
      <w:pPr>
        <w:pStyle w:val="af9"/>
        <w:shd w:val="clear" w:color="auto" w:fill="FFFFFF"/>
        <w:spacing w:before="0" w:beforeAutospacing="0" w:after="0" w:afterAutospacing="0"/>
        <w:ind w:firstLine="426"/>
        <w:rPr>
          <w:sz w:val="22"/>
          <w:szCs w:val="22"/>
        </w:rPr>
      </w:pPr>
      <w:r w:rsidRPr="00560077">
        <w:rPr>
          <w:sz w:val="22"/>
          <w:szCs w:val="22"/>
        </w:rPr>
        <w:t>1. Педагогический мониторинг и его основные этапы. Круглый стол.</w:t>
      </w:r>
    </w:p>
    <w:p w:rsidR="000A52A5" w:rsidRPr="00560077" w:rsidRDefault="000A52A5" w:rsidP="00560077">
      <w:pPr>
        <w:pStyle w:val="af9"/>
        <w:shd w:val="clear" w:color="auto" w:fill="FFFFFF"/>
        <w:spacing w:before="0" w:beforeAutospacing="0" w:after="0" w:afterAutospacing="0"/>
        <w:ind w:firstLine="426"/>
        <w:rPr>
          <w:sz w:val="22"/>
          <w:szCs w:val="22"/>
        </w:rPr>
      </w:pPr>
      <w:r w:rsidRPr="00560077">
        <w:rPr>
          <w:sz w:val="22"/>
          <w:szCs w:val="22"/>
        </w:rPr>
        <w:t>2. Технология проведения педагогического мониторинга. Методический мост</w:t>
      </w:r>
    </w:p>
    <w:p w:rsidR="000A52A5" w:rsidRPr="00560077" w:rsidRDefault="000A52A5" w:rsidP="00560077">
      <w:pPr>
        <w:pStyle w:val="af9"/>
        <w:shd w:val="clear" w:color="auto" w:fill="FFFFFF"/>
        <w:spacing w:before="0" w:beforeAutospacing="0" w:after="0" w:afterAutospacing="0"/>
        <w:ind w:firstLine="426"/>
        <w:rPr>
          <w:sz w:val="22"/>
          <w:szCs w:val="22"/>
        </w:rPr>
      </w:pPr>
      <w:r w:rsidRPr="00560077">
        <w:rPr>
          <w:sz w:val="22"/>
          <w:szCs w:val="22"/>
        </w:rPr>
        <w:t>3. Принципы организации мониторинга. Методическая оперативка</w:t>
      </w:r>
    </w:p>
    <w:p w:rsidR="000A52A5" w:rsidRPr="00560077" w:rsidRDefault="000A52A5" w:rsidP="00560077">
      <w:pPr>
        <w:pStyle w:val="af9"/>
        <w:shd w:val="clear" w:color="auto" w:fill="FFFFFF"/>
        <w:spacing w:before="0" w:beforeAutospacing="0" w:after="0" w:afterAutospacing="0"/>
        <w:ind w:firstLine="426"/>
        <w:rPr>
          <w:sz w:val="22"/>
          <w:szCs w:val="22"/>
        </w:rPr>
      </w:pPr>
      <w:r w:rsidRPr="00560077">
        <w:rPr>
          <w:sz w:val="22"/>
          <w:szCs w:val="22"/>
        </w:rPr>
        <w:t>4. Оценка эффективности деятельности педагога и классного руководителя. Обмен опытом.</w:t>
      </w:r>
    </w:p>
    <w:p w:rsidR="000A52A5" w:rsidRPr="00560077" w:rsidRDefault="000A52A5" w:rsidP="00560077">
      <w:pPr>
        <w:pStyle w:val="af9"/>
        <w:shd w:val="clear" w:color="auto" w:fill="FFFFFF"/>
        <w:spacing w:before="0" w:beforeAutospacing="0" w:after="0" w:afterAutospacing="0"/>
        <w:ind w:firstLine="426"/>
        <w:rPr>
          <w:sz w:val="22"/>
          <w:szCs w:val="22"/>
        </w:rPr>
      </w:pPr>
      <w:r w:rsidRPr="00560077">
        <w:rPr>
          <w:sz w:val="22"/>
          <w:szCs w:val="22"/>
        </w:rPr>
        <w:t>5.Мониторинг педагогических нововведедий. Круглый стол</w:t>
      </w:r>
    </w:p>
    <w:p w:rsidR="000A52A5" w:rsidRPr="00560077" w:rsidRDefault="000A52A5" w:rsidP="00560077">
      <w:pPr>
        <w:pStyle w:val="aa"/>
        <w:tabs>
          <w:tab w:val="left" w:pos="1185"/>
        </w:tabs>
        <w:spacing w:after="0" w:line="240" w:lineRule="auto"/>
        <w:ind w:hanging="1004"/>
        <w:jc w:val="both"/>
        <w:rPr>
          <w:rFonts w:ascii="Times New Roman" w:hAnsi="Times New Roman" w:cs="Times New Roman"/>
          <w:b/>
          <w:lang w:val="uk-UA"/>
        </w:rPr>
      </w:pPr>
      <w:r w:rsidRPr="00560077">
        <w:rPr>
          <w:rFonts w:ascii="Times New Roman" w:hAnsi="Times New Roman" w:cs="Times New Roman"/>
          <w:b/>
        </w:rPr>
        <w:t>ШПНМК  учителей общественно-гуманитарного цикла</w:t>
      </w:r>
    </w:p>
    <w:p w:rsidR="000A52A5" w:rsidRPr="00560077" w:rsidRDefault="000A52A5" w:rsidP="00560077">
      <w:pPr>
        <w:tabs>
          <w:tab w:val="left" w:pos="2552"/>
        </w:tabs>
        <w:spacing w:after="0" w:line="240" w:lineRule="auto"/>
        <w:ind w:left="567" w:hanging="141"/>
        <w:jc w:val="both"/>
        <w:rPr>
          <w:rFonts w:ascii="Times New Roman" w:eastAsia="Times New Roman" w:hAnsi="Times New Roman" w:cs="Times New Roman"/>
          <w:b/>
        </w:rPr>
      </w:pPr>
      <w:r w:rsidRPr="00560077">
        <w:rPr>
          <w:rFonts w:ascii="Times New Roman" w:hAnsi="Times New Roman" w:cs="Times New Roman"/>
        </w:rPr>
        <w:t xml:space="preserve">1. </w:t>
      </w:r>
      <w:r w:rsidRPr="00560077">
        <w:rPr>
          <w:rFonts w:ascii="Times New Roman" w:eastAsia="Times New Roman" w:hAnsi="Times New Roman" w:cs="Times New Roman"/>
        </w:rPr>
        <w:t>Качество образования как предмет мониторинга</w:t>
      </w:r>
      <w:r w:rsidRPr="00560077">
        <w:rPr>
          <w:rFonts w:ascii="Times New Roman" w:hAnsi="Times New Roman" w:cs="Times New Roman"/>
        </w:rPr>
        <w:t>.</w:t>
      </w:r>
      <w:r w:rsidRPr="00560077">
        <w:rPr>
          <w:rFonts w:ascii="Times New Roman" w:eastAsia="Times New Roman" w:hAnsi="Times New Roman" w:cs="Times New Roman"/>
        </w:rPr>
        <w:t xml:space="preserve"> </w:t>
      </w:r>
    </w:p>
    <w:p w:rsidR="000A52A5" w:rsidRPr="00560077" w:rsidRDefault="000A52A5" w:rsidP="00560077">
      <w:pPr>
        <w:pStyle w:val="af9"/>
        <w:shd w:val="clear" w:color="auto" w:fill="FFFFFF"/>
        <w:spacing w:before="0" w:beforeAutospacing="0" w:after="0" w:afterAutospacing="0"/>
        <w:ind w:left="567" w:hanging="141"/>
        <w:jc w:val="both"/>
        <w:rPr>
          <w:sz w:val="22"/>
          <w:szCs w:val="22"/>
        </w:rPr>
      </w:pPr>
      <w:r w:rsidRPr="00560077">
        <w:rPr>
          <w:sz w:val="22"/>
          <w:szCs w:val="22"/>
        </w:rPr>
        <w:t xml:space="preserve">2. Методы изучения качества образования школьников и способы обработки мониторинговой информации. </w:t>
      </w:r>
    </w:p>
    <w:p w:rsidR="000A52A5" w:rsidRPr="00560077" w:rsidRDefault="000A52A5" w:rsidP="00560077">
      <w:pPr>
        <w:pStyle w:val="af9"/>
        <w:shd w:val="clear" w:color="auto" w:fill="FFFFFF"/>
        <w:spacing w:before="0" w:beforeAutospacing="0" w:after="0" w:afterAutospacing="0"/>
        <w:ind w:left="567" w:hanging="141"/>
        <w:jc w:val="both"/>
        <w:rPr>
          <w:sz w:val="22"/>
          <w:szCs w:val="22"/>
        </w:rPr>
      </w:pPr>
      <w:r w:rsidRPr="00560077">
        <w:rPr>
          <w:sz w:val="22"/>
          <w:szCs w:val="22"/>
        </w:rPr>
        <w:t xml:space="preserve">3. Педагогический мониторинг как фактор повышения качества образовательного процесса </w:t>
      </w:r>
    </w:p>
    <w:p w:rsidR="000A52A5" w:rsidRPr="00560077" w:rsidRDefault="000A52A5" w:rsidP="00560077">
      <w:pPr>
        <w:pStyle w:val="af9"/>
        <w:shd w:val="clear" w:color="auto" w:fill="FFFFFF"/>
        <w:spacing w:before="0" w:beforeAutospacing="0" w:after="0" w:afterAutospacing="0"/>
        <w:ind w:left="567" w:hanging="141"/>
        <w:jc w:val="both"/>
        <w:rPr>
          <w:sz w:val="22"/>
          <w:szCs w:val="22"/>
        </w:rPr>
      </w:pPr>
      <w:r w:rsidRPr="00560077">
        <w:rPr>
          <w:sz w:val="22"/>
          <w:szCs w:val="22"/>
        </w:rPr>
        <w:t>4. Мониторинг как основной элемент оценки системы качества образования.</w:t>
      </w:r>
    </w:p>
    <w:p w:rsidR="000A52A5" w:rsidRPr="00560077" w:rsidRDefault="000A52A5" w:rsidP="00560077">
      <w:pPr>
        <w:pStyle w:val="af9"/>
        <w:shd w:val="clear" w:color="auto" w:fill="FFFFFF"/>
        <w:spacing w:before="0" w:beforeAutospacing="0" w:after="0" w:afterAutospacing="0"/>
        <w:ind w:left="567" w:hanging="141"/>
        <w:jc w:val="both"/>
        <w:rPr>
          <w:rFonts w:eastAsia="Calibri"/>
          <w:sz w:val="22"/>
          <w:szCs w:val="22"/>
        </w:rPr>
      </w:pPr>
      <w:r w:rsidRPr="00560077">
        <w:rPr>
          <w:sz w:val="22"/>
          <w:szCs w:val="22"/>
        </w:rPr>
        <w:t>5.</w:t>
      </w:r>
      <w:r w:rsidRPr="00560077">
        <w:rPr>
          <w:rFonts w:eastAsia="Calibri"/>
          <w:sz w:val="22"/>
          <w:szCs w:val="22"/>
        </w:rPr>
        <w:t xml:space="preserve"> ВПР как инструментарий  педагогического мониторинга</w:t>
      </w:r>
    </w:p>
    <w:p w:rsidR="000A52A5" w:rsidRPr="00560077" w:rsidRDefault="000A52A5" w:rsidP="00560077">
      <w:pPr>
        <w:pStyle w:val="af9"/>
        <w:shd w:val="clear" w:color="auto" w:fill="FFFFFF"/>
        <w:spacing w:before="0" w:beforeAutospacing="0" w:after="0" w:afterAutospacing="0"/>
        <w:ind w:left="567" w:hanging="141"/>
        <w:jc w:val="both"/>
        <w:rPr>
          <w:sz w:val="22"/>
          <w:szCs w:val="22"/>
        </w:rPr>
      </w:pPr>
      <w:r w:rsidRPr="00560077">
        <w:rPr>
          <w:sz w:val="22"/>
          <w:szCs w:val="22"/>
        </w:rPr>
        <w:t>6. Система контроля и мониторинга  качества знаний при организации и проведении интерактивных занятий</w:t>
      </w:r>
    </w:p>
    <w:p w:rsidR="000A52A5" w:rsidRPr="00560077" w:rsidRDefault="000A52A5" w:rsidP="00560077">
      <w:pPr>
        <w:pStyle w:val="af9"/>
        <w:spacing w:before="0" w:beforeAutospacing="0" w:after="0" w:afterAutospacing="0"/>
        <w:ind w:left="-284"/>
        <w:jc w:val="both"/>
        <w:rPr>
          <w:b/>
          <w:sz w:val="22"/>
          <w:szCs w:val="22"/>
        </w:rPr>
      </w:pPr>
      <w:r w:rsidRPr="00560077">
        <w:rPr>
          <w:sz w:val="22"/>
          <w:szCs w:val="22"/>
        </w:rPr>
        <w:t xml:space="preserve"> </w:t>
      </w:r>
      <w:r w:rsidRPr="00560077">
        <w:rPr>
          <w:b/>
          <w:sz w:val="22"/>
          <w:szCs w:val="22"/>
        </w:rPr>
        <w:t>ШПНМК  учителей естественно-математического цикла</w:t>
      </w:r>
    </w:p>
    <w:p w:rsidR="000A52A5" w:rsidRPr="00560077" w:rsidRDefault="000A52A5" w:rsidP="00560077">
      <w:pPr>
        <w:pStyle w:val="af9"/>
        <w:spacing w:before="0" w:beforeAutospacing="0" w:after="0" w:afterAutospacing="0"/>
        <w:ind w:left="-284"/>
        <w:jc w:val="both"/>
        <w:rPr>
          <w:sz w:val="22"/>
          <w:szCs w:val="22"/>
        </w:rPr>
      </w:pPr>
      <w:r w:rsidRPr="00560077">
        <w:rPr>
          <w:b/>
          <w:bCs/>
          <w:sz w:val="22"/>
          <w:szCs w:val="22"/>
        </w:rPr>
        <w:t xml:space="preserve"> </w:t>
      </w:r>
      <w:r w:rsidRPr="00560077">
        <w:rPr>
          <w:sz w:val="22"/>
          <w:szCs w:val="22"/>
        </w:rPr>
        <w:t xml:space="preserve">1. Виды мониторинговых исследований, применяемых учителями естественно-математического цикла;                                                                                                                          </w:t>
      </w:r>
    </w:p>
    <w:p w:rsidR="000A52A5" w:rsidRPr="00560077" w:rsidRDefault="000A52A5" w:rsidP="00560077">
      <w:pPr>
        <w:pStyle w:val="af9"/>
        <w:spacing w:before="0" w:beforeAutospacing="0" w:after="0" w:afterAutospacing="0"/>
        <w:ind w:left="-284"/>
        <w:jc w:val="both"/>
        <w:rPr>
          <w:sz w:val="22"/>
          <w:szCs w:val="22"/>
        </w:rPr>
      </w:pPr>
      <w:r w:rsidRPr="00560077">
        <w:rPr>
          <w:sz w:val="22"/>
          <w:szCs w:val="22"/>
        </w:rPr>
        <w:t xml:space="preserve">  2. Мотивация учебной деятельности учащихся как результат мониторинговых исследований;                                                                                                                                           </w:t>
      </w:r>
    </w:p>
    <w:p w:rsidR="000A52A5" w:rsidRPr="00560077" w:rsidRDefault="000A52A5" w:rsidP="00560077">
      <w:pPr>
        <w:pStyle w:val="af9"/>
        <w:spacing w:before="0" w:beforeAutospacing="0" w:after="0" w:afterAutospacing="0"/>
        <w:ind w:left="-284"/>
        <w:jc w:val="both"/>
        <w:rPr>
          <w:sz w:val="22"/>
          <w:szCs w:val="22"/>
        </w:rPr>
      </w:pPr>
      <w:r w:rsidRPr="00560077">
        <w:rPr>
          <w:sz w:val="22"/>
          <w:szCs w:val="22"/>
        </w:rPr>
        <w:t xml:space="preserve">  3. Виды мониторинговых исследований, применяемых учителями ШПНМК естественно-математического цикла;           </w:t>
      </w:r>
    </w:p>
    <w:p w:rsidR="000A52A5" w:rsidRPr="00560077" w:rsidRDefault="000A52A5" w:rsidP="00560077">
      <w:pPr>
        <w:pStyle w:val="af9"/>
        <w:spacing w:before="0" w:beforeAutospacing="0" w:after="0" w:afterAutospacing="0"/>
        <w:ind w:left="-284"/>
        <w:jc w:val="both"/>
        <w:rPr>
          <w:sz w:val="22"/>
          <w:szCs w:val="22"/>
        </w:rPr>
      </w:pPr>
      <w:r w:rsidRPr="00560077">
        <w:rPr>
          <w:sz w:val="22"/>
          <w:szCs w:val="22"/>
        </w:rPr>
        <w:t xml:space="preserve">4. Аналитический этап мониторинговых исследований обученности учащихся;  </w:t>
      </w:r>
    </w:p>
    <w:p w:rsidR="000A52A5" w:rsidRPr="00560077" w:rsidRDefault="000A52A5" w:rsidP="00560077">
      <w:pPr>
        <w:pStyle w:val="af9"/>
        <w:spacing w:before="0" w:beforeAutospacing="0" w:after="0" w:afterAutospacing="0"/>
        <w:ind w:left="-284"/>
        <w:jc w:val="both"/>
        <w:rPr>
          <w:sz w:val="22"/>
          <w:szCs w:val="22"/>
        </w:rPr>
      </w:pPr>
      <w:r w:rsidRPr="00560077">
        <w:rPr>
          <w:sz w:val="22"/>
          <w:szCs w:val="22"/>
        </w:rPr>
        <w:t xml:space="preserve">5. Мониторинг и  оценка качества  методической работы;                                                          </w:t>
      </w:r>
    </w:p>
    <w:p w:rsidR="000A52A5" w:rsidRPr="00560077" w:rsidRDefault="000A52A5" w:rsidP="00560077">
      <w:pPr>
        <w:pStyle w:val="af9"/>
        <w:spacing w:before="0" w:beforeAutospacing="0" w:after="0" w:afterAutospacing="0"/>
        <w:ind w:left="-284"/>
        <w:jc w:val="both"/>
        <w:rPr>
          <w:sz w:val="22"/>
          <w:szCs w:val="22"/>
        </w:rPr>
      </w:pPr>
      <w:r w:rsidRPr="00560077">
        <w:rPr>
          <w:sz w:val="22"/>
          <w:szCs w:val="22"/>
        </w:rPr>
        <w:t xml:space="preserve">6. Совершенствование системы мониторинга оценки качества школьного образования с учетом способностей, интересов обучающихся; </w:t>
      </w:r>
    </w:p>
    <w:p w:rsidR="000A52A5" w:rsidRPr="00560077" w:rsidRDefault="000A52A5" w:rsidP="00560077">
      <w:pPr>
        <w:pStyle w:val="af9"/>
        <w:spacing w:before="0" w:beforeAutospacing="0" w:after="0" w:afterAutospacing="0"/>
        <w:ind w:left="-284"/>
        <w:jc w:val="both"/>
        <w:rPr>
          <w:sz w:val="22"/>
          <w:szCs w:val="22"/>
        </w:rPr>
      </w:pPr>
      <w:r w:rsidRPr="00560077">
        <w:rPr>
          <w:sz w:val="22"/>
          <w:szCs w:val="22"/>
        </w:rPr>
        <w:t xml:space="preserve">7. Диагностика выявления трудностей педагогов по работе с мониторинговыми таблицами, используя гугл-формы, по интерпретации полученных результатов; </w:t>
      </w:r>
    </w:p>
    <w:p w:rsidR="000A52A5" w:rsidRPr="00560077" w:rsidRDefault="000A52A5" w:rsidP="00560077">
      <w:pPr>
        <w:pStyle w:val="af9"/>
        <w:spacing w:before="0" w:beforeAutospacing="0" w:after="0" w:afterAutospacing="0"/>
        <w:ind w:left="-284"/>
        <w:jc w:val="both"/>
        <w:rPr>
          <w:sz w:val="22"/>
          <w:szCs w:val="22"/>
        </w:rPr>
      </w:pPr>
      <w:r w:rsidRPr="00560077">
        <w:rPr>
          <w:sz w:val="22"/>
          <w:szCs w:val="22"/>
        </w:rPr>
        <w:t>8. П</w:t>
      </w:r>
      <w:r w:rsidRPr="00560077">
        <w:rPr>
          <w:sz w:val="22"/>
          <w:szCs w:val="22"/>
          <w:bdr w:val="none" w:sz="0" w:space="0" w:color="auto" w:frame="1"/>
        </w:rPr>
        <w:t>рактический анализ результатов мониторинга по итогам 1, 2 четвертям 2022-2023 учебном году;</w:t>
      </w:r>
      <w:r w:rsidRPr="00560077">
        <w:rPr>
          <w:sz w:val="22"/>
          <w:szCs w:val="22"/>
        </w:rPr>
        <w:t xml:space="preserve">  </w:t>
      </w:r>
    </w:p>
    <w:p w:rsidR="000A52A5" w:rsidRPr="00560077" w:rsidRDefault="000A52A5" w:rsidP="00560077">
      <w:pPr>
        <w:pStyle w:val="af9"/>
        <w:spacing w:before="0" w:beforeAutospacing="0" w:after="0" w:afterAutospacing="0"/>
        <w:ind w:left="-284"/>
        <w:jc w:val="both"/>
        <w:rPr>
          <w:sz w:val="22"/>
          <w:szCs w:val="22"/>
        </w:rPr>
      </w:pPr>
      <w:r w:rsidRPr="00560077">
        <w:rPr>
          <w:sz w:val="22"/>
          <w:szCs w:val="22"/>
        </w:rPr>
        <w:t xml:space="preserve">9. Педагогический мониторинг как фактор повышения качества образования.                          </w:t>
      </w:r>
    </w:p>
    <w:p w:rsidR="000A52A5" w:rsidRPr="00560077" w:rsidRDefault="000A52A5" w:rsidP="00560077">
      <w:pPr>
        <w:pStyle w:val="aa"/>
        <w:spacing w:after="0" w:line="240" w:lineRule="auto"/>
        <w:ind w:left="-142" w:firstLine="568"/>
        <w:jc w:val="both"/>
        <w:rPr>
          <w:rFonts w:ascii="Times New Roman" w:hAnsi="Times New Roman" w:cs="Times New Roman"/>
          <w:bCs/>
        </w:rPr>
      </w:pPr>
      <w:r w:rsidRPr="00560077">
        <w:rPr>
          <w:rFonts w:ascii="Times New Roman" w:hAnsi="Times New Roman" w:cs="Times New Roman"/>
          <w:bCs/>
        </w:rPr>
        <w:t xml:space="preserve">Педагогами школы в течение года активно использовались результаты мониторинговых исследований для своевременного внесения корректив в педагогическую деятельность, </w:t>
      </w:r>
      <w:r w:rsidRPr="00560077">
        <w:rPr>
          <w:rFonts w:ascii="Times New Roman" w:hAnsi="Times New Roman" w:cs="Times New Roman"/>
          <w:color w:val="000000"/>
          <w:shd w:val="clear" w:color="auto" w:fill="FFFFFF"/>
        </w:rPr>
        <w:t>обеспечивали учителям возможность оперативно вносить коррективы в свою педагогическую деятельность.</w:t>
      </w:r>
    </w:p>
    <w:p w:rsidR="000A52A5" w:rsidRPr="00560077" w:rsidRDefault="000A52A5" w:rsidP="00560077">
      <w:pPr>
        <w:pStyle w:val="aa"/>
        <w:spacing w:after="0" w:line="240" w:lineRule="auto"/>
        <w:ind w:left="-142" w:firstLine="568"/>
        <w:jc w:val="both"/>
        <w:rPr>
          <w:rFonts w:ascii="Times New Roman" w:hAnsi="Times New Roman" w:cs="Times New Roman"/>
          <w:bCs/>
        </w:rPr>
      </w:pPr>
    </w:p>
    <w:p w:rsidR="000A52A5" w:rsidRPr="00560077" w:rsidRDefault="000A52A5" w:rsidP="00560077">
      <w:pPr>
        <w:pStyle w:val="aa"/>
        <w:spacing w:after="0" w:line="240" w:lineRule="auto"/>
        <w:jc w:val="center"/>
        <w:rPr>
          <w:rFonts w:ascii="Times New Roman" w:hAnsi="Times New Roman" w:cs="Times New Roman"/>
          <w:b/>
        </w:rPr>
      </w:pPr>
      <w:r w:rsidRPr="00560077">
        <w:rPr>
          <w:rFonts w:ascii="Times New Roman" w:hAnsi="Times New Roman" w:cs="Times New Roman"/>
          <w:b/>
        </w:rPr>
        <w:t>ПРОЕКТ «Ступеньки мастерства»</w:t>
      </w:r>
    </w:p>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 С целью содействия профессиональному совершенствованию педагогических работников школы  в текущем году продолжает реализоваться школьный методический проект «Ступени мастерства».</w:t>
      </w:r>
    </w:p>
    <w:p w:rsidR="000A52A5" w:rsidRPr="00560077" w:rsidRDefault="000A52A5" w:rsidP="00560077">
      <w:pPr>
        <w:shd w:val="clear" w:color="auto" w:fill="FFFFFF"/>
        <w:spacing w:after="0" w:line="240" w:lineRule="auto"/>
        <w:ind w:left="213" w:firstLine="142"/>
        <w:outlineLvl w:val="0"/>
        <w:rPr>
          <w:rFonts w:ascii="Times New Roman" w:hAnsi="Times New Roman" w:cs="Times New Roman"/>
          <w:kern w:val="36"/>
        </w:rPr>
      </w:pPr>
      <w:r w:rsidRPr="00560077">
        <w:rPr>
          <w:rFonts w:ascii="Times New Roman" w:hAnsi="Times New Roman" w:cs="Times New Roman"/>
          <w:kern w:val="36"/>
        </w:rPr>
        <w:t>В рамках проекта работали:</w:t>
      </w:r>
    </w:p>
    <w:p w:rsidR="000A52A5" w:rsidRPr="00560077" w:rsidRDefault="000A52A5" w:rsidP="00613D00">
      <w:pPr>
        <w:pStyle w:val="aa"/>
        <w:numPr>
          <w:ilvl w:val="0"/>
          <w:numId w:val="6"/>
        </w:numPr>
        <w:shd w:val="clear" w:color="auto" w:fill="FFFFFF"/>
        <w:spacing w:after="0" w:line="240" w:lineRule="auto"/>
        <w:outlineLvl w:val="0"/>
        <w:rPr>
          <w:rFonts w:ascii="Times New Roman" w:hAnsi="Times New Roman" w:cs="Times New Roman"/>
          <w:kern w:val="36"/>
        </w:rPr>
      </w:pPr>
      <w:r w:rsidRPr="00560077">
        <w:rPr>
          <w:rFonts w:ascii="Times New Roman" w:hAnsi="Times New Roman" w:cs="Times New Roman"/>
          <w:kern w:val="36"/>
        </w:rPr>
        <w:t>Школа передового педагогического опыта,</w:t>
      </w:r>
    </w:p>
    <w:p w:rsidR="000A52A5" w:rsidRPr="00560077" w:rsidRDefault="000A52A5" w:rsidP="00613D00">
      <w:pPr>
        <w:pStyle w:val="aa"/>
        <w:numPr>
          <w:ilvl w:val="0"/>
          <w:numId w:val="6"/>
        </w:numPr>
        <w:shd w:val="clear" w:color="auto" w:fill="FFFFFF"/>
        <w:spacing w:after="0" w:line="240" w:lineRule="auto"/>
        <w:outlineLvl w:val="0"/>
        <w:rPr>
          <w:rFonts w:ascii="Times New Roman" w:hAnsi="Times New Roman" w:cs="Times New Roman"/>
          <w:kern w:val="36"/>
        </w:rPr>
      </w:pPr>
      <w:r w:rsidRPr="00560077">
        <w:rPr>
          <w:rFonts w:ascii="Times New Roman" w:hAnsi="Times New Roman" w:cs="Times New Roman"/>
          <w:kern w:val="36"/>
        </w:rPr>
        <w:t xml:space="preserve">Школа молодого учителя, </w:t>
      </w:r>
    </w:p>
    <w:p w:rsidR="000A52A5" w:rsidRPr="00560077" w:rsidRDefault="000A52A5" w:rsidP="00613D00">
      <w:pPr>
        <w:pStyle w:val="aa"/>
        <w:numPr>
          <w:ilvl w:val="0"/>
          <w:numId w:val="6"/>
        </w:numPr>
        <w:shd w:val="clear" w:color="auto" w:fill="FFFFFF"/>
        <w:spacing w:after="0" w:line="240" w:lineRule="auto"/>
        <w:outlineLvl w:val="0"/>
        <w:rPr>
          <w:rFonts w:ascii="Times New Roman" w:hAnsi="Times New Roman" w:cs="Times New Roman"/>
          <w:kern w:val="36"/>
        </w:rPr>
      </w:pPr>
      <w:r w:rsidRPr="00560077">
        <w:rPr>
          <w:rFonts w:ascii="Times New Roman" w:hAnsi="Times New Roman" w:cs="Times New Roman"/>
          <w:kern w:val="36"/>
        </w:rPr>
        <w:t xml:space="preserve">ШПНМК, </w:t>
      </w:r>
    </w:p>
    <w:p w:rsidR="000A52A5" w:rsidRPr="00560077" w:rsidRDefault="000A52A5" w:rsidP="00613D00">
      <w:pPr>
        <w:pStyle w:val="aa"/>
        <w:numPr>
          <w:ilvl w:val="0"/>
          <w:numId w:val="6"/>
        </w:numPr>
        <w:shd w:val="clear" w:color="auto" w:fill="FFFFFF"/>
        <w:spacing w:after="0" w:line="240" w:lineRule="auto"/>
        <w:outlineLvl w:val="0"/>
        <w:rPr>
          <w:rFonts w:ascii="Times New Roman" w:hAnsi="Times New Roman" w:cs="Times New Roman"/>
          <w:kern w:val="36"/>
        </w:rPr>
      </w:pPr>
      <w:r w:rsidRPr="00560077">
        <w:rPr>
          <w:rFonts w:ascii="Times New Roman" w:hAnsi="Times New Roman" w:cs="Times New Roman"/>
          <w:kern w:val="36"/>
        </w:rPr>
        <w:t xml:space="preserve">творческие группы учителей. </w:t>
      </w:r>
    </w:p>
    <w:p w:rsidR="000A52A5" w:rsidRPr="00560077" w:rsidRDefault="000A52A5" w:rsidP="00560077">
      <w:pPr>
        <w:spacing w:after="0" w:line="240" w:lineRule="auto"/>
        <w:jc w:val="both"/>
        <w:rPr>
          <w:rFonts w:ascii="Times New Roman" w:hAnsi="Times New Roman" w:cs="Times New Roman"/>
        </w:rPr>
      </w:pPr>
      <w:r w:rsidRPr="00560077">
        <w:rPr>
          <w:rFonts w:ascii="Times New Roman" w:hAnsi="Times New Roman" w:cs="Times New Roman"/>
        </w:rPr>
        <w:lastRenderedPageBreak/>
        <w:t xml:space="preserve">   Одним из показателей профессионально самосовершенствования педагогов является участие их в профессиональных конкурсах. В текущем году 14 педагогов школы (78% от общего количества педагогов) приняли индивидуальное участие в профессиональных конкурсах, что на 3 больше, чем в 2021-2022 учебном году.  13 педагогов приняли участие в 2 и более конкурсах, что является признаком самосовершенствования, роста профессиональной компетентности педагогов.</w:t>
      </w:r>
    </w:p>
    <w:p w:rsidR="000A52A5" w:rsidRPr="00560077" w:rsidRDefault="000A52A5" w:rsidP="00560077">
      <w:pPr>
        <w:spacing w:after="0" w:line="240" w:lineRule="auto"/>
        <w:rPr>
          <w:rFonts w:ascii="Times New Roman" w:hAnsi="Times New Roman" w:cs="Times New Roman"/>
        </w:rPr>
      </w:pPr>
    </w:p>
    <w:tbl>
      <w:tblPr>
        <w:tblStyle w:val="af6"/>
        <w:tblW w:w="5000" w:type="pct"/>
        <w:tblLook w:val="04A0" w:firstRow="1" w:lastRow="0" w:firstColumn="1" w:lastColumn="0" w:noHBand="0" w:noVBand="1"/>
      </w:tblPr>
      <w:tblGrid>
        <w:gridCol w:w="5155"/>
        <w:gridCol w:w="2152"/>
        <w:gridCol w:w="2264"/>
      </w:tblGrid>
      <w:tr w:rsidR="000A52A5" w:rsidRPr="00560077" w:rsidTr="000A52A5">
        <w:tc>
          <w:tcPr>
            <w:tcW w:w="2693" w:type="pct"/>
          </w:tcPr>
          <w:p w:rsidR="000A52A5" w:rsidRPr="00560077" w:rsidRDefault="000A52A5" w:rsidP="00560077">
            <w:pPr>
              <w:jc w:val="center"/>
              <w:rPr>
                <w:rFonts w:ascii="Times New Roman" w:hAnsi="Times New Roman" w:cs="Times New Roman"/>
                <w:b/>
              </w:rPr>
            </w:pPr>
            <w:r w:rsidRPr="00560077">
              <w:rPr>
                <w:rFonts w:ascii="Times New Roman" w:hAnsi="Times New Roman" w:cs="Times New Roman"/>
                <w:b/>
              </w:rPr>
              <w:t xml:space="preserve"> Профессиональный конкурс</w:t>
            </w:r>
          </w:p>
        </w:tc>
        <w:tc>
          <w:tcPr>
            <w:tcW w:w="1124" w:type="pct"/>
          </w:tcPr>
          <w:p w:rsidR="000A52A5" w:rsidRPr="00560077" w:rsidRDefault="000A52A5" w:rsidP="00560077">
            <w:pPr>
              <w:jc w:val="center"/>
              <w:rPr>
                <w:rFonts w:ascii="Times New Roman" w:hAnsi="Times New Roman" w:cs="Times New Roman"/>
                <w:b/>
              </w:rPr>
            </w:pPr>
            <w:r w:rsidRPr="00560077">
              <w:rPr>
                <w:rFonts w:ascii="Times New Roman" w:hAnsi="Times New Roman" w:cs="Times New Roman"/>
                <w:b/>
              </w:rPr>
              <w:t>ФИО педагога</w:t>
            </w:r>
          </w:p>
        </w:tc>
        <w:tc>
          <w:tcPr>
            <w:tcW w:w="1183" w:type="pct"/>
          </w:tcPr>
          <w:p w:rsidR="000A52A5" w:rsidRPr="00560077" w:rsidRDefault="000A52A5" w:rsidP="00560077">
            <w:pPr>
              <w:jc w:val="center"/>
              <w:rPr>
                <w:rFonts w:ascii="Times New Roman" w:hAnsi="Times New Roman" w:cs="Times New Roman"/>
                <w:b/>
              </w:rPr>
            </w:pPr>
            <w:r w:rsidRPr="00560077">
              <w:rPr>
                <w:rFonts w:ascii="Times New Roman" w:hAnsi="Times New Roman" w:cs="Times New Roman"/>
                <w:b/>
              </w:rPr>
              <w:t>Результат</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Всероссийский конкурс презентаций «Внеурочная деятельность»</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Халявка Т.В.</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1 место</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Всероссийский конкурс презентаций «Я расскажу Вам о войне»</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Халявка Т.В.</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1 место</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Международная онлайн-олимпиада по информатике для педагогов</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Халявка Т.В.</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1 место</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Международная онлайн-олимпиада по геометрии для педагогов</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Халявка Т.В.</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1 место</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Международный исторический диктант тему событий Великой Отечественной войны          «Диктант Победы»</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Безуглова Р.П.</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Участник</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Международная акция «Казачий диктант»</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Безуглова Р.П.</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Участник</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Он-лайн олимпиада «Подготовка ЕГЭ 2023»</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Безуглова Р.П.</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Участник</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 xml:space="preserve">Международная историческая акция «Диктант Победы» </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Волянская Л.В.</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 xml:space="preserve">Участник </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Республиканская просветительская акция «Пушкинский диктант», приуроченная к 195-летию поэмы «Полтава» А. С. Пушкина</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Волянская Л.В.</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 xml:space="preserve">Участник </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Республиканский интернет- конкурс по химии «Химик_О</w:t>
            </w:r>
            <w:r w:rsidRPr="00560077">
              <w:rPr>
                <w:rFonts w:ascii="Times New Roman" w:hAnsi="Times New Roman" w:cs="Times New Roman"/>
                <w:bCs/>
                <w:lang w:val="en-AU"/>
              </w:rPr>
              <w:t>N</w:t>
            </w:r>
            <w:r w:rsidRPr="00560077">
              <w:rPr>
                <w:rFonts w:ascii="Times New Roman" w:hAnsi="Times New Roman" w:cs="Times New Roman"/>
                <w:bCs/>
              </w:rPr>
              <w:t>» 2022-2023 учебный год</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Жарова Г.В.</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Участник</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lang w:val="en-AU"/>
              </w:rPr>
              <w:t>V</w:t>
            </w:r>
            <w:r w:rsidRPr="00560077">
              <w:rPr>
                <w:rFonts w:ascii="Times New Roman" w:hAnsi="Times New Roman" w:cs="Times New Roman"/>
                <w:bCs/>
              </w:rPr>
              <w:t xml:space="preserve"> Международный химический диктант</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Жарова Г.В.</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Участник</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 xml:space="preserve">Большой этнографический диктант </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Иванина Н.И.</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 xml:space="preserve">Участник  </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Всероссийский онлайн-зачет по финансовой грамотности</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Иванина Н.И., Дубик Г.В.</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Участник</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Республиканская Акция «Встреча поколений.  «Есть такая профессия – УЧИТЕЛЬ!»</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Журба Н.Н.</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Участник</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Республиканская просветительская акция «Пушкинский диктант», приуроченная к 195-летию поэмы «Полтава» А. С. Пушкина</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Журба Н.Н.</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Участник</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Международный Большой этнографический диктант</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Журба Н.Н.</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Участник</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Международный исторический диктант на тему событий Великой Отечественной войны – «Диктант Победы»</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Журба Н.Н.</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Участник</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Всероссийский онлайн-зачет по финансовой грамотности</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Журба Н.Н.</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1 место</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Онлайн-викторина «Педагог – не звание, педагог – призвание» к Году педагога и наставника в России</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Журба Н.Н.</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Участник</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Всемирная просветительская акция «Тотальный диктант»</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Журба Н.Н.</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Участник</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Открытые соревнования по спортивному ориентированию среди сотрудников образовательных учреждений «Осенние старты», категория «Молодёжь» (Ж-25)</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Казацкая Н.Е.</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3 место</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Открытые соревнования по спортивному ориентированию среди сотрудников образовательных учреждений «Приз Деда Мороза»</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Казацкая Н.Е.</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Участник</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Республиканская Акция «Встреча поколений «Такая есть профессия – УЧИТЕЛЬ!»</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Казацкая Н.Е.</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 xml:space="preserve">Участник </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lastRenderedPageBreak/>
              <w:t>Всероссийский онлайн-зачет по финансовой грамотности</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Казацкая Н.Е.</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Участник</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III Всероссийская профессиональная олимпиада для учителей и преподавателей информатики «ПРО-IT» - 2023. Дистанционный этап</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Кожарская Н.Г.</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Участник</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Муниципальный виртуальный конкурс «Лучшая веб-страница «Школьная библиотека»</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Кожарская Н.Г.</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3 место</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Всероссийское профессиональное тестирование «Совокупность обязательных требований к начальному общему образованию по ФГОС»</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Ловина Е.В.</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Участник</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Всероссийская олимпиада для учителей «Универсальные учебные действия педагога в соответствии с ФГОС»</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Ловина Е.В.</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ab/>
              <w:t>Диплом 1 степени</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Всероссийское профессиональное тестирование «Методическая грамотность педагога, в рамках ФГОС»</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Ловина Е.В.</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Диплом 1 степени</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Всероссийская олимпиада для учителей «Развитие начальных навыков чтения в младших классах»</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Ловина Е.В.</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Диплом 1 степени</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Всероссийское профессиональное тестирование «Букварь для педагога»</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Ловина Е.В.</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Диплом 1 степени</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Всероссийская олимпиада для учителей  « Правовая компетентность педагога»</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Ловина Е.В.</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Диплом 2 степени</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Всероссийское тестирование для учителей «Активные методы обучения соответствующие ФГОС»</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Ловина Е.В.</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3 место</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Всероссийская олимпиада для учителей «Начальное школьное звено ФГОС»</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Ловина Е.В.</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Диплом 1 степени</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Всероссийская профессиональная олимпиада для учителей и преподавателей естественных наук «ДНК-науки» - 2023. Биология.</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Медяник Т.Г.</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Участик</w:t>
            </w:r>
          </w:p>
          <w:p w:rsidR="000A52A5" w:rsidRPr="00560077" w:rsidRDefault="000A52A5" w:rsidP="00560077">
            <w:pPr>
              <w:jc w:val="center"/>
              <w:rPr>
                <w:rFonts w:ascii="Times New Roman" w:hAnsi="Times New Roman" w:cs="Times New Roman"/>
                <w:bCs/>
              </w:rPr>
            </w:pP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Всероссийский конкурс для педагогов «Природа и экологическая культура»</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Медяник Т.Г.</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Диплом 1 степени</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Международная просветительская акция «Географический диктант</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Медяник Т.Г.</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Участик</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Международный Большой этнографический диктант</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Медяник Т.Г.</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Участик</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Всероссийский Экологический Диктант «ЭкоТолк»</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Медяник Т.Г.</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Участик</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Всероссийский Финансовый Зачет по финансовой грамотности</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Медяник Т.Г.</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Участик</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Всероссийский конкурс талантов. Конкурс для педагогов ДНР</w:t>
            </w:r>
          </w:p>
          <w:p w:rsidR="000A52A5" w:rsidRPr="00560077" w:rsidRDefault="000A52A5" w:rsidP="00560077">
            <w:pPr>
              <w:rPr>
                <w:rFonts w:ascii="Times New Roman" w:hAnsi="Times New Roman" w:cs="Times New Roman"/>
                <w:bCs/>
              </w:rPr>
            </w:pPr>
            <w:r w:rsidRPr="00560077">
              <w:rPr>
                <w:rFonts w:ascii="Times New Roman" w:hAnsi="Times New Roman" w:cs="Times New Roman"/>
                <w:bCs/>
              </w:rPr>
              <w:t>Номинация "Коучинг в начальной школе" "Научить учиться"</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Степаненко О.Г.</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2 место</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Международный конкурс талантов. Олимпиада для учителей. Номинация "Патриотическое воспитание школьников".  "Растим Гражданина и Патриота"</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Степаненко О.Г.</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2 место</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Всероссийский дистанционный конкурс для педагогов "Про Педагога". Номинация "Лучшая здоровьесберегающая среда".  "Где спорт, там здоровье!"</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Степаненко О.Г.</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Диплом 1 степени</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Всероссийская блиц-олимпиада "Время знаний"</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Степаненко О.Г.</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Диплом 1 место</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Всероссийский конкурс для педагогов по безопасности жизнедеятельности "Безопасная опасность"</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Степаненко О.Г.</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Диплом 1 степени</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 xml:space="preserve">Профессиональное тестирование. Центр лицензирования, сертификации и аттестации </w:t>
            </w:r>
            <w:r w:rsidRPr="00560077">
              <w:rPr>
                <w:rFonts w:ascii="Times New Roman" w:hAnsi="Times New Roman" w:cs="Times New Roman"/>
                <w:bCs/>
              </w:rPr>
              <w:lastRenderedPageBreak/>
              <w:t>педагогических работников "Планета Педагогов"(г. Москва)</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lastRenderedPageBreak/>
              <w:t>Степаненко О.Г.</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 xml:space="preserve">Сертификат </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lastRenderedPageBreak/>
              <w:t>Тестирование в Центре "Планета  педагогов"(г.Москва)."Особенности внедрения и реализации обновлённого  ФГОС НОО"</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Степанова С.И.</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Сертификат профессионального тестирования</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 xml:space="preserve"> Всероссийский конкурс талантов «Коучинг в начальной школе» «Приёмы рефлексии на уроках в начальной школе»</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Степанова С.И.</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Диплом 3 степени</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 xml:space="preserve">Всероссийская олимпиада  «Основы деятельности классного руководителя в рамках ФГОС»    </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Степанова С.И.</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Диплом лауреата 1 степени</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Всероссийская он-лайн олимпиада «УУД педагога в соответствии с ФГОС»</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Степанова С.И.</w:t>
            </w:r>
          </w:p>
        </w:tc>
        <w:tc>
          <w:tcPr>
            <w:tcW w:w="118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 xml:space="preserve">Диплом победителя </w:t>
            </w:r>
          </w:p>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(1 место)</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 xml:space="preserve">Всероссийский дистанционный конкурс для педагогов. Номинация «Конспект сценария физкультурного праздника досуга»    </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Степанова С.И.</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Диплом 1 степени</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 xml:space="preserve">Всероссийский конкурс для педагогов по безопасности жизнедеятельности «Безопасная опасность!»  </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Степанова С.И.</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Диплом лауреата 1 степени</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Всероссийское педагогическое тестирование «Образование детей за счёт внеурочной деятельности».</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Степанова С.И.</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Диплом 1 степени</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Международная профессиональная олимпиада «Мнемоника – техника для быстрого запоминания информации»</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Степанова С.И.</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Диплом 2 степени</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Муниципальный конкурс Методическая разработка «Здоровьесберегающие технологии  на уроках». Номинация «Мастер- класс»</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Чернышева Н.А.</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2 место</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Всероссийская  олимпиада «Начальное школьное звено ФГОС»</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Чернышева Н.А.</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Диплом 1 степени</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 xml:space="preserve"> Международный конкурс талантов «Эффективное обучение в контексте новых стандартов».   Номинация: «Организация эффективного обучения».</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Чернышева Н.А.</w:t>
            </w:r>
          </w:p>
        </w:tc>
        <w:tc>
          <w:tcPr>
            <w:tcW w:w="1183" w:type="pct"/>
          </w:tcPr>
          <w:p w:rsidR="000A52A5" w:rsidRPr="00560077" w:rsidRDefault="000A52A5" w:rsidP="00560077">
            <w:pPr>
              <w:ind w:right="-230"/>
              <w:jc w:val="center"/>
              <w:rPr>
                <w:rFonts w:ascii="Times New Roman" w:hAnsi="Times New Roman" w:cs="Times New Roman"/>
                <w:bCs/>
              </w:rPr>
            </w:pPr>
            <w:r w:rsidRPr="00560077">
              <w:rPr>
                <w:rFonts w:ascii="Times New Roman" w:hAnsi="Times New Roman" w:cs="Times New Roman"/>
                <w:bCs/>
              </w:rPr>
              <w:t>3 место</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Всероссийский конкурс талантов.  «Образовательный стандарт- метод обучения». Номинация «Совокупность обязательных требований к начальному общему образованию по ФГОС»</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Чернышева Н.А.</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1 место</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Всероссийский конкурс талантов «Требования к современному уроку». Номинация «Совокупность обязательных  требований к начальному общему образованию по ФГОС»</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Чернышева Н.А.</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1 место</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Республиканский конкурс «Навигаторы детства»</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Голубченко Е.И.</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 xml:space="preserve">Победитель </w:t>
            </w:r>
          </w:p>
        </w:tc>
      </w:tr>
      <w:tr w:rsidR="000A52A5" w:rsidRPr="00560077" w:rsidTr="000A52A5">
        <w:tc>
          <w:tcPr>
            <w:tcW w:w="2693" w:type="pct"/>
          </w:tcPr>
          <w:p w:rsidR="000A52A5" w:rsidRPr="00560077" w:rsidRDefault="000A52A5" w:rsidP="00560077">
            <w:pPr>
              <w:rPr>
                <w:rFonts w:ascii="Times New Roman" w:hAnsi="Times New Roman" w:cs="Times New Roman"/>
                <w:bCs/>
              </w:rPr>
            </w:pPr>
            <w:r w:rsidRPr="00560077">
              <w:rPr>
                <w:rFonts w:ascii="Times New Roman" w:hAnsi="Times New Roman" w:cs="Times New Roman"/>
                <w:bCs/>
              </w:rPr>
              <w:t>Муниципальный  конкурс сценариев уроков, методических пособий, авторских программ в условиях реализации  Государственного образовательного стандарта  «ЛингвоПро» среди учителей  иностранного языка</w:t>
            </w:r>
          </w:p>
        </w:tc>
        <w:tc>
          <w:tcPr>
            <w:tcW w:w="1124"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Голубченко Е.И.</w:t>
            </w:r>
          </w:p>
        </w:tc>
        <w:tc>
          <w:tcPr>
            <w:tcW w:w="1183" w:type="pct"/>
          </w:tcPr>
          <w:p w:rsidR="000A52A5" w:rsidRPr="00560077" w:rsidRDefault="000A52A5" w:rsidP="00560077">
            <w:pPr>
              <w:jc w:val="center"/>
              <w:rPr>
                <w:rFonts w:ascii="Times New Roman" w:hAnsi="Times New Roman" w:cs="Times New Roman"/>
                <w:bCs/>
              </w:rPr>
            </w:pPr>
            <w:r w:rsidRPr="00560077">
              <w:rPr>
                <w:rFonts w:ascii="Times New Roman" w:hAnsi="Times New Roman" w:cs="Times New Roman"/>
                <w:bCs/>
              </w:rPr>
              <w:t>2 место</w:t>
            </w:r>
          </w:p>
        </w:tc>
      </w:tr>
    </w:tbl>
    <w:p w:rsidR="000A52A5" w:rsidRPr="00560077" w:rsidRDefault="000A52A5" w:rsidP="00560077">
      <w:pPr>
        <w:spacing w:after="0" w:line="240" w:lineRule="auto"/>
        <w:rPr>
          <w:rFonts w:ascii="Times New Roman" w:hAnsi="Times New Roman" w:cs="Times New Roman"/>
        </w:rPr>
      </w:pPr>
    </w:p>
    <w:p w:rsidR="000A52A5" w:rsidRPr="00560077" w:rsidRDefault="000A52A5" w:rsidP="00560077">
      <w:pPr>
        <w:spacing w:after="0" w:line="240" w:lineRule="auto"/>
        <w:jc w:val="both"/>
        <w:rPr>
          <w:rFonts w:ascii="Times New Roman" w:hAnsi="Times New Roman" w:cs="Times New Roman"/>
          <w:kern w:val="36"/>
        </w:rPr>
      </w:pPr>
      <w:r w:rsidRPr="00560077">
        <w:rPr>
          <w:rFonts w:ascii="Times New Roman" w:hAnsi="Times New Roman" w:cs="Times New Roman"/>
          <w:lang w:val="uk-UA"/>
        </w:rPr>
        <w:t xml:space="preserve">   Следует отметить, что в текущем году количество педагогов, принявших участие в профессиональных конкурсах,  выросло, </w:t>
      </w:r>
      <w:r w:rsidRPr="00560077">
        <w:rPr>
          <w:rFonts w:ascii="Times New Roman" w:hAnsi="Times New Roman" w:cs="Times New Roman"/>
          <w:b/>
          <w:lang w:val="uk-UA"/>
        </w:rPr>
        <w:t>что является положительным</w:t>
      </w:r>
      <w:r w:rsidRPr="00560077">
        <w:rPr>
          <w:rFonts w:ascii="Times New Roman" w:hAnsi="Times New Roman" w:cs="Times New Roman"/>
          <w:lang w:val="uk-UA"/>
        </w:rPr>
        <w:t xml:space="preserve"> в работе школьной методической службы. </w:t>
      </w:r>
    </w:p>
    <w:p w:rsidR="000A52A5" w:rsidRPr="00560077" w:rsidRDefault="000A52A5" w:rsidP="00560077">
      <w:pPr>
        <w:shd w:val="clear" w:color="auto" w:fill="FFFFFF"/>
        <w:spacing w:after="0" w:line="240" w:lineRule="auto"/>
        <w:jc w:val="both"/>
        <w:outlineLvl w:val="0"/>
        <w:rPr>
          <w:rFonts w:ascii="Times New Roman" w:hAnsi="Times New Roman" w:cs="Times New Roman"/>
          <w:lang w:val="uk-UA"/>
        </w:rPr>
      </w:pPr>
      <w:r w:rsidRPr="00560077">
        <w:rPr>
          <w:rFonts w:ascii="Times New Roman" w:hAnsi="Times New Roman" w:cs="Times New Roman"/>
          <w:kern w:val="36"/>
        </w:rPr>
        <w:t xml:space="preserve">   Еще одним показателем профессионального мастерства педагогов является качественное сопровождение обучающихся школы в период подготовки и участия в различных конкурсах, турнирах, олимпиадах. Так, в текущем учебном году в рамках работы над проектом  педагогами </w:t>
      </w:r>
      <w:r w:rsidRPr="00560077">
        <w:rPr>
          <w:rFonts w:ascii="Times New Roman" w:hAnsi="Times New Roman" w:cs="Times New Roman"/>
          <w:kern w:val="36"/>
        </w:rPr>
        <w:lastRenderedPageBreak/>
        <w:t xml:space="preserve">школы подготовлены </w:t>
      </w:r>
      <w:r w:rsidRPr="00560077">
        <w:rPr>
          <w:rFonts w:ascii="Times New Roman" w:hAnsi="Times New Roman" w:cs="Times New Roman"/>
          <w:lang w:val="uk-UA"/>
        </w:rPr>
        <w:t xml:space="preserve">победители и призеры муниципальных, республиканских и  международных   олимпиад, творческих конкурсов, турниров: </w:t>
      </w:r>
    </w:p>
    <w:p w:rsidR="000A52A5" w:rsidRPr="00560077" w:rsidRDefault="000A52A5" w:rsidP="00560077">
      <w:pPr>
        <w:shd w:val="clear" w:color="auto" w:fill="FFFFFF"/>
        <w:spacing w:after="0" w:line="240" w:lineRule="auto"/>
        <w:outlineLvl w:val="0"/>
        <w:rPr>
          <w:rFonts w:ascii="Times New Roman" w:hAnsi="Times New Roman" w:cs="Times New Roman"/>
          <w:b/>
          <w:lang w:val="uk-UA"/>
        </w:rPr>
      </w:pPr>
    </w:p>
    <w:p w:rsidR="000A52A5" w:rsidRPr="00560077" w:rsidRDefault="000A52A5" w:rsidP="00560077">
      <w:pPr>
        <w:shd w:val="clear" w:color="auto" w:fill="FFFFFF"/>
        <w:spacing w:after="0" w:line="240" w:lineRule="auto"/>
        <w:outlineLvl w:val="0"/>
        <w:rPr>
          <w:rFonts w:ascii="Times New Roman" w:hAnsi="Times New Roman" w:cs="Times New Roman"/>
          <w:b/>
        </w:rPr>
      </w:pPr>
      <w:r w:rsidRPr="00560077">
        <w:rPr>
          <w:rFonts w:ascii="Times New Roman" w:hAnsi="Times New Roman" w:cs="Times New Roman"/>
          <w:b/>
        </w:rPr>
        <w:t>Медяник Т.Г.:</w:t>
      </w:r>
    </w:p>
    <w:p w:rsidR="000A52A5" w:rsidRPr="00560077" w:rsidRDefault="000A52A5" w:rsidP="00560077">
      <w:pPr>
        <w:shd w:val="clear" w:color="auto" w:fill="FFFFFF"/>
        <w:spacing w:after="0" w:line="240" w:lineRule="auto"/>
        <w:outlineLvl w:val="0"/>
        <w:rPr>
          <w:rFonts w:ascii="Times New Roman" w:hAnsi="Times New Roman" w:cs="Times New Roman"/>
          <w:b/>
        </w:rPr>
      </w:pPr>
    </w:p>
    <w:tbl>
      <w:tblPr>
        <w:tblStyle w:val="af6"/>
        <w:tblW w:w="5278" w:type="pct"/>
        <w:tblLook w:val="04A0" w:firstRow="1" w:lastRow="0" w:firstColumn="1" w:lastColumn="0" w:noHBand="0" w:noVBand="1"/>
      </w:tblPr>
      <w:tblGrid>
        <w:gridCol w:w="1536"/>
        <w:gridCol w:w="5427"/>
        <w:gridCol w:w="3140"/>
      </w:tblGrid>
      <w:tr w:rsidR="000A52A5" w:rsidRPr="00560077" w:rsidTr="000A52A5">
        <w:tc>
          <w:tcPr>
            <w:tcW w:w="760" w:type="pct"/>
          </w:tcPr>
          <w:p w:rsidR="000A52A5" w:rsidRPr="00560077" w:rsidRDefault="000A52A5" w:rsidP="00560077">
            <w:pPr>
              <w:pStyle w:val="aa"/>
              <w:ind w:left="0"/>
              <w:rPr>
                <w:rFonts w:ascii="Times New Roman" w:hAnsi="Times New Roman" w:cs="Times New Roman"/>
                <w:b/>
              </w:rPr>
            </w:pPr>
            <w:r w:rsidRPr="00560077">
              <w:rPr>
                <w:rFonts w:ascii="Times New Roman" w:hAnsi="Times New Roman" w:cs="Times New Roman"/>
                <w:b/>
              </w:rPr>
              <w:t>Количество участников</w:t>
            </w:r>
          </w:p>
        </w:tc>
        <w:tc>
          <w:tcPr>
            <w:tcW w:w="2686" w:type="pct"/>
          </w:tcPr>
          <w:p w:rsidR="000A52A5" w:rsidRPr="00560077" w:rsidRDefault="000A52A5" w:rsidP="00560077">
            <w:pPr>
              <w:pStyle w:val="aa"/>
              <w:ind w:left="0"/>
              <w:rPr>
                <w:rFonts w:ascii="Times New Roman" w:hAnsi="Times New Roman" w:cs="Times New Roman"/>
                <w:b/>
              </w:rPr>
            </w:pPr>
            <w:r w:rsidRPr="00560077">
              <w:rPr>
                <w:rFonts w:ascii="Times New Roman" w:hAnsi="Times New Roman" w:cs="Times New Roman"/>
                <w:b/>
              </w:rPr>
              <w:t>Название конкурса</w:t>
            </w:r>
          </w:p>
        </w:tc>
        <w:tc>
          <w:tcPr>
            <w:tcW w:w="1554" w:type="pct"/>
          </w:tcPr>
          <w:p w:rsidR="000A52A5" w:rsidRPr="00560077" w:rsidRDefault="000A52A5" w:rsidP="00560077">
            <w:pPr>
              <w:pStyle w:val="aa"/>
              <w:ind w:left="0"/>
              <w:jc w:val="center"/>
              <w:rPr>
                <w:rFonts w:ascii="Times New Roman" w:hAnsi="Times New Roman" w:cs="Times New Roman"/>
                <w:b/>
              </w:rPr>
            </w:pPr>
            <w:r w:rsidRPr="00560077">
              <w:rPr>
                <w:rFonts w:ascii="Times New Roman" w:hAnsi="Times New Roman" w:cs="Times New Roman"/>
                <w:b/>
              </w:rPr>
              <w:t xml:space="preserve">Результат </w:t>
            </w:r>
          </w:p>
        </w:tc>
      </w:tr>
      <w:tr w:rsidR="000A52A5" w:rsidRPr="00560077" w:rsidTr="000A52A5">
        <w:trPr>
          <w:trHeight w:val="804"/>
        </w:trPr>
        <w:tc>
          <w:tcPr>
            <w:tcW w:w="760" w:type="pct"/>
          </w:tcPr>
          <w:p w:rsidR="000A52A5" w:rsidRPr="00560077" w:rsidRDefault="000A52A5" w:rsidP="00560077">
            <w:pPr>
              <w:pStyle w:val="aa"/>
              <w:ind w:left="114"/>
              <w:jc w:val="center"/>
              <w:rPr>
                <w:rFonts w:ascii="Times New Roman" w:hAnsi="Times New Roman" w:cs="Times New Roman"/>
              </w:rPr>
            </w:pPr>
            <w:r w:rsidRPr="00560077">
              <w:rPr>
                <w:rFonts w:ascii="Times New Roman" w:hAnsi="Times New Roman" w:cs="Times New Roman"/>
              </w:rPr>
              <w:t>16</w:t>
            </w:r>
          </w:p>
        </w:tc>
        <w:tc>
          <w:tcPr>
            <w:tcW w:w="268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Олимпиады (ВСОШ) по биологии</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 школьный этап</w:t>
            </w:r>
          </w:p>
        </w:tc>
        <w:tc>
          <w:tcPr>
            <w:tcW w:w="1554" w:type="pct"/>
          </w:tcPr>
          <w:p w:rsidR="000A52A5" w:rsidRPr="00560077" w:rsidRDefault="000A52A5" w:rsidP="00560077">
            <w:pPr>
              <w:pStyle w:val="aa"/>
              <w:ind w:left="141" w:hanging="49"/>
              <w:rPr>
                <w:rFonts w:ascii="Times New Roman" w:hAnsi="Times New Roman" w:cs="Times New Roman"/>
              </w:rPr>
            </w:pPr>
            <w:r w:rsidRPr="00560077">
              <w:rPr>
                <w:rFonts w:ascii="Times New Roman" w:hAnsi="Times New Roman" w:cs="Times New Roman"/>
              </w:rPr>
              <w:t xml:space="preserve">Победитель- 4, </w:t>
            </w:r>
          </w:p>
          <w:p w:rsidR="000A52A5" w:rsidRPr="00560077" w:rsidRDefault="000A52A5" w:rsidP="00560077">
            <w:pPr>
              <w:pStyle w:val="aa"/>
              <w:ind w:left="141" w:hanging="49"/>
              <w:rPr>
                <w:rFonts w:ascii="Times New Roman" w:hAnsi="Times New Roman" w:cs="Times New Roman"/>
              </w:rPr>
            </w:pPr>
            <w:r w:rsidRPr="00560077">
              <w:rPr>
                <w:rFonts w:ascii="Times New Roman" w:hAnsi="Times New Roman" w:cs="Times New Roman"/>
              </w:rPr>
              <w:t>Призер -3,</w:t>
            </w:r>
          </w:p>
          <w:p w:rsidR="000A52A5" w:rsidRPr="00560077" w:rsidRDefault="000A52A5" w:rsidP="00560077">
            <w:pPr>
              <w:pStyle w:val="aa"/>
              <w:ind w:left="141" w:hanging="49"/>
              <w:rPr>
                <w:rFonts w:ascii="Times New Roman" w:hAnsi="Times New Roman" w:cs="Times New Roman"/>
              </w:rPr>
            </w:pPr>
            <w:r w:rsidRPr="00560077">
              <w:rPr>
                <w:rFonts w:ascii="Times New Roman" w:hAnsi="Times New Roman" w:cs="Times New Roman"/>
              </w:rPr>
              <w:t>Участник - 9</w:t>
            </w:r>
          </w:p>
        </w:tc>
      </w:tr>
      <w:tr w:rsidR="000A52A5" w:rsidRPr="00560077" w:rsidTr="000A52A5">
        <w:trPr>
          <w:trHeight w:val="778"/>
        </w:trPr>
        <w:tc>
          <w:tcPr>
            <w:tcW w:w="760" w:type="pct"/>
          </w:tcPr>
          <w:p w:rsidR="000A52A5" w:rsidRPr="00560077" w:rsidRDefault="000A52A5" w:rsidP="00560077">
            <w:pPr>
              <w:pStyle w:val="aa"/>
              <w:ind w:left="114"/>
              <w:jc w:val="center"/>
              <w:rPr>
                <w:rFonts w:ascii="Times New Roman" w:hAnsi="Times New Roman" w:cs="Times New Roman"/>
              </w:rPr>
            </w:pPr>
            <w:r w:rsidRPr="00560077">
              <w:rPr>
                <w:rFonts w:ascii="Times New Roman" w:hAnsi="Times New Roman" w:cs="Times New Roman"/>
              </w:rPr>
              <w:t>17</w:t>
            </w:r>
          </w:p>
          <w:p w:rsidR="000A52A5" w:rsidRPr="00560077" w:rsidRDefault="000A52A5" w:rsidP="00560077">
            <w:pPr>
              <w:pStyle w:val="aa"/>
              <w:ind w:left="114"/>
              <w:jc w:val="center"/>
              <w:rPr>
                <w:rFonts w:ascii="Times New Roman" w:hAnsi="Times New Roman" w:cs="Times New Roman"/>
              </w:rPr>
            </w:pPr>
          </w:p>
        </w:tc>
        <w:tc>
          <w:tcPr>
            <w:tcW w:w="268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Олимпиады (ВСОШ) по географии </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школьный этап </w:t>
            </w:r>
          </w:p>
        </w:tc>
        <w:tc>
          <w:tcPr>
            <w:tcW w:w="1554" w:type="pct"/>
          </w:tcPr>
          <w:p w:rsidR="000A52A5" w:rsidRPr="00560077" w:rsidRDefault="000A52A5" w:rsidP="00560077">
            <w:pPr>
              <w:pStyle w:val="aa"/>
              <w:ind w:left="141" w:hanging="49"/>
              <w:rPr>
                <w:rFonts w:ascii="Times New Roman" w:hAnsi="Times New Roman" w:cs="Times New Roman"/>
              </w:rPr>
            </w:pPr>
            <w:r w:rsidRPr="00560077">
              <w:rPr>
                <w:rFonts w:ascii="Times New Roman" w:hAnsi="Times New Roman" w:cs="Times New Roman"/>
              </w:rPr>
              <w:t>Победитель- 4,</w:t>
            </w:r>
          </w:p>
          <w:p w:rsidR="000A52A5" w:rsidRPr="00560077" w:rsidRDefault="000A52A5" w:rsidP="00560077">
            <w:pPr>
              <w:pStyle w:val="aa"/>
              <w:ind w:left="141" w:hanging="49"/>
              <w:rPr>
                <w:rFonts w:ascii="Times New Roman" w:hAnsi="Times New Roman" w:cs="Times New Roman"/>
              </w:rPr>
            </w:pPr>
            <w:r w:rsidRPr="00560077">
              <w:rPr>
                <w:rFonts w:ascii="Times New Roman" w:hAnsi="Times New Roman" w:cs="Times New Roman"/>
              </w:rPr>
              <w:t>Призер – 3,</w:t>
            </w:r>
          </w:p>
          <w:p w:rsidR="000A52A5" w:rsidRPr="00560077" w:rsidRDefault="000A52A5" w:rsidP="00560077">
            <w:pPr>
              <w:pStyle w:val="aa"/>
              <w:ind w:left="141" w:hanging="49"/>
              <w:rPr>
                <w:rFonts w:ascii="Times New Roman" w:hAnsi="Times New Roman" w:cs="Times New Roman"/>
              </w:rPr>
            </w:pPr>
            <w:r w:rsidRPr="00560077">
              <w:rPr>
                <w:rFonts w:ascii="Times New Roman" w:hAnsi="Times New Roman" w:cs="Times New Roman"/>
              </w:rPr>
              <w:t>Участник  -10.</w:t>
            </w:r>
          </w:p>
        </w:tc>
      </w:tr>
      <w:tr w:rsidR="000A52A5" w:rsidRPr="00560077" w:rsidTr="000A52A5">
        <w:trPr>
          <w:trHeight w:val="513"/>
        </w:trPr>
        <w:tc>
          <w:tcPr>
            <w:tcW w:w="760" w:type="pct"/>
          </w:tcPr>
          <w:p w:rsidR="000A52A5" w:rsidRPr="00560077" w:rsidRDefault="000A52A5" w:rsidP="00560077">
            <w:pPr>
              <w:pStyle w:val="aa"/>
              <w:ind w:left="114" w:firstLine="18"/>
              <w:jc w:val="center"/>
              <w:rPr>
                <w:rFonts w:ascii="Times New Roman" w:hAnsi="Times New Roman" w:cs="Times New Roman"/>
              </w:rPr>
            </w:pPr>
            <w:r w:rsidRPr="00560077">
              <w:rPr>
                <w:rFonts w:ascii="Times New Roman" w:hAnsi="Times New Roman" w:cs="Times New Roman"/>
              </w:rPr>
              <w:t>2</w:t>
            </w:r>
          </w:p>
        </w:tc>
        <w:tc>
          <w:tcPr>
            <w:tcW w:w="268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Олимпиады (ВСОШ) по биологии   межлицейский этап</w:t>
            </w:r>
          </w:p>
        </w:tc>
        <w:tc>
          <w:tcPr>
            <w:tcW w:w="1554" w:type="pct"/>
          </w:tcPr>
          <w:p w:rsidR="000A52A5" w:rsidRPr="00560077" w:rsidRDefault="000A52A5" w:rsidP="00560077">
            <w:pPr>
              <w:rPr>
                <w:rFonts w:ascii="Times New Roman" w:hAnsi="Times New Roman" w:cs="Times New Roman"/>
              </w:rPr>
            </w:pPr>
            <w:r w:rsidRPr="00560077">
              <w:rPr>
                <w:rFonts w:ascii="Times New Roman" w:hAnsi="Times New Roman" w:cs="Times New Roman"/>
              </w:rPr>
              <w:t>Участник  -2</w:t>
            </w:r>
          </w:p>
        </w:tc>
      </w:tr>
      <w:tr w:rsidR="000A52A5" w:rsidRPr="00560077" w:rsidTr="000A52A5">
        <w:tc>
          <w:tcPr>
            <w:tcW w:w="76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tc>
        <w:tc>
          <w:tcPr>
            <w:tcW w:w="268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Республиканский этап Всероссийского конкурса юных натуралистов имени П.А.Мантейфеля</w:t>
            </w:r>
          </w:p>
        </w:tc>
        <w:tc>
          <w:tcPr>
            <w:tcW w:w="1554"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Участие  </w:t>
            </w:r>
          </w:p>
        </w:tc>
      </w:tr>
      <w:tr w:rsidR="000A52A5" w:rsidRPr="00560077" w:rsidTr="000A52A5">
        <w:tc>
          <w:tcPr>
            <w:tcW w:w="76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tc>
        <w:tc>
          <w:tcPr>
            <w:tcW w:w="268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III Республиканский конкурс презентаций </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Моя аграрная Республика</w:t>
            </w:r>
          </w:p>
        </w:tc>
        <w:tc>
          <w:tcPr>
            <w:tcW w:w="1554"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место</w:t>
            </w:r>
          </w:p>
        </w:tc>
      </w:tr>
      <w:tr w:rsidR="000A52A5" w:rsidRPr="00560077" w:rsidTr="000A52A5">
        <w:tc>
          <w:tcPr>
            <w:tcW w:w="76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tc>
        <w:tc>
          <w:tcPr>
            <w:tcW w:w="268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III Республиканский конкурс презентаций " Моя аграрная Республика</w:t>
            </w:r>
          </w:p>
        </w:tc>
        <w:tc>
          <w:tcPr>
            <w:tcW w:w="1554"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3 место</w:t>
            </w:r>
          </w:p>
        </w:tc>
      </w:tr>
      <w:tr w:rsidR="000A52A5" w:rsidRPr="00560077" w:rsidTr="000A52A5">
        <w:trPr>
          <w:trHeight w:val="553"/>
        </w:trPr>
        <w:tc>
          <w:tcPr>
            <w:tcW w:w="76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15</w:t>
            </w:r>
          </w:p>
        </w:tc>
        <w:tc>
          <w:tcPr>
            <w:tcW w:w="268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Международная просветительская акция «Географический диктант</w:t>
            </w:r>
          </w:p>
        </w:tc>
        <w:tc>
          <w:tcPr>
            <w:tcW w:w="1554" w:type="pct"/>
          </w:tcPr>
          <w:p w:rsidR="000A52A5" w:rsidRPr="00560077" w:rsidRDefault="000A52A5" w:rsidP="00560077">
            <w:pPr>
              <w:pStyle w:val="aa"/>
              <w:ind w:left="139" w:firstLine="6"/>
              <w:rPr>
                <w:rFonts w:ascii="Times New Roman" w:hAnsi="Times New Roman" w:cs="Times New Roman"/>
              </w:rPr>
            </w:pPr>
            <w:r w:rsidRPr="00560077">
              <w:rPr>
                <w:rFonts w:ascii="Times New Roman" w:hAnsi="Times New Roman" w:cs="Times New Roman"/>
              </w:rPr>
              <w:t xml:space="preserve">Участник </w:t>
            </w:r>
          </w:p>
          <w:p w:rsidR="000A52A5" w:rsidRPr="00560077" w:rsidRDefault="000A52A5" w:rsidP="00560077">
            <w:pPr>
              <w:pStyle w:val="aa"/>
              <w:ind w:left="139" w:firstLine="6"/>
              <w:rPr>
                <w:rFonts w:ascii="Times New Roman" w:hAnsi="Times New Roman" w:cs="Times New Roman"/>
              </w:rPr>
            </w:pPr>
            <w:r w:rsidRPr="00560077">
              <w:rPr>
                <w:rFonts w:ascii="Times New Roman" w:hAnsi="Times New Roman" w:cs="Times New Roman"/>
              </w:rPr>
              <w:t xml:space="preserve"> </w:t>
            </w:r>
          </w:p>
        </w:tc>
      </w:tr>
      <w:tr w:rsidR="000A52A5" w:rsidRPr="00560077" w:rsidTr="000A52A5">
        <w:tc>
          <w:tcPr>
            <w:tcW w:w="760" w:type="pct"/>
          </w:tcPr>
          <w:p w:rsidR="000A52A5" w:rsidRPr="00560077" w:rsidRDefault="000A52A5" w:rsidP="00560077">
            <w:pPr>
              <w:pStyle w:val="aa"/>
              <w:ind w:left="0" w:firstLine="35"/>
              <w:jc w:val="center"/>
              <w:rPr>
                <w:rFonts w:ascii="Times New Roman" w:hAnsi="Times New Roman" w:cs="Times New Roman"/>
              </w:rPr>
            </w:pPr>
            <w:r w:rsidRPr="00560077">
              <w:rPr>
                <w:rFonts w:ascii="Times New Roman" w:hAnsi="Times New Roman" w:cs="Times New Roman"/>
              </w:rPr>
              <w:t>15</w:t>
            </w:r>
          </w:p>
        </w:tc>
        <w:tc>
          <w:tcPr>
            <w:tcW w:w="268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Международный Большой этнографический диктант</w:t>
            </w:r>
          </w:p>
        </w:tc>
        <w:tc>
          <w:tcPr>
            <w:tcW w:w="1554" w:type="pct"/>
          </w:tcPr>
          <w:p w:rsidR="000A52A5" w:rsidRPr="00560077" w:rsidRDefault="000A52A5" w:rsidP="00560077">
            <w:pPr>
              <w:pStyle w:val="aa"/>
              <w:ind w:left="139" w:firstLine="6"/>
              <w:rPr>
                <w:rFonts w:ascii="Times New Roman" w:hAnsi="Times New Roman" w:cs="Times New Roman"/>
              </w:rPr>
            </w:pPr>
            <w:r w:rsidRPr="00560077">
              <w:rPr>
                <w:rFonts w:ascii="Times New Roman" w:hAnsi="Times New Roman" w:cs="Times New Roman"/>
              </w:rPr>
              <w:t xml:space="preserve">Участник </w:t>
            </w:r>
          </w:p>
          <w:p w:rsidR="000A52A5" w:rsidRPr="00560077" w:rsidRDefault="000A52A5" w:rsidP="00560077">
            <w:pPr>
              <w:pStyle w:val="aa"/>
              <w:ind w:left="0"/>
              <w:rPr>
                <w:rFonts w:ascii="Times New Roman" w:hAnsi="Times New Roman" w:cs="Times New Roman"/>
              </w:rPr>
            </w:pPr>
          </w:p>
        </w:tc>
      </w:tr>
      <w:tr w:rsidR="000A52A5" w:rsidRPr="00560077" w:rsidTr="000A52A5">
        <w:tc>
          <w:tcPr>
            <w:tcW w:w="76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15</w:t>
            </w:r>
          </w:p>
        </w:tc>
        <w:tc>
          <w:tcPr>
            <w:tcW w:w="268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Всероссийский Экологический Диктант «ЭкоТолк»</w:t>
            </w:r>
          </w:p>
        </w:tc>
        <w:tc>
          <w:tcPr>
            <w:tcW w:w="1554" w:type="pct"/>
          </w:tcPr>
          <w:p w:rsidR="000A52A5" w:rsidRPr="00560077" w:rsidRDefault="000A52A5" w:rsidP="00560077">
            <w:pPr>
              <w:pStyle w:val="aa"/>
              <w:ind w:left="139" w:firstLine="6"/>
              <w:rPr>
                <w:rFonts w:ascii="Times New Roman" w:hAnsi="Times New Roman" w:cs="Times New Roman"/>
              </w:rPr>
            </w:pPr>
            <w:r w:rsidRPr="00560077">
              <w:rPr>
                <w:rFonts w:ascii="Times New Roman" w:hAnsi="Times New Roman" w:cs="Times New Roman"/>
              </w:rPr>
              <w:t xml:space="preserve">Участник </w:t>
            </w:r>
          </w:p>
          <w:p w:rsidR="000A52A5" w:rsidRPr="00560077" w:rsidRDefault="000A52A5" w:rsidP="00560077">
            <w:pPr>
              <w:pStyle w:val="aa"/>
              <w:ind w:left="0"/>
              <w:rPr>
                <w:rFonts w:ascii="Times New Roman" w:hAnsi="Times New Roman" w:cs="Times New Roman"/>
              </w:rPr>
            </w:pPr>
          </w:p>
        </w:tc>
      </w:tr>
      <w:tr w:rsidR="000A52A5" w:rsidRPr="00560077" w:rsidTr="000A52A5">
        <w:trPr>
          <w:trHeight w:val="2267"/>
        </w:trPr>
        <w:tc>
          <w:tcPr>
            <w:tcW w:w="760" w:type="pct"/>
          </w:tcPr>
          <w:p w:rsidR="000A52A5" w:rsidRPr="00560077" w:rsidRDefault="000A52A5" w:rsidP="00560077">
            <w:pPr>
              <w:pStyle w:val="aa"/>
              <w:ind w:left="0" w:firstLine="35"/>
              <w:jc w:val="center"/>
              <w:rPr>
                <w:rFonts w:ascii="Times New Roman" w:hAnsi="Times New Roman" w:cs="Times New Roman"/>
              </w:rPr>
            </w:pPr>
            <w:r w:rsidRPr="00560077">
              <w:rPr>
                <w:rFonts w:ascii="Times New Roman" w:hAnsi="Times New Roman" w:cs="Times New Roman"/>
              </w:rPr>
              <w:t>8</w:t>
            </w:r>
          </w:p>
        </w:tc>
        <w:tc>
          <w:tcPr>
            <w:tcW w:w="268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Всероссийский конкурс детских творческих работ «Экология планеты»</w:t>
            </w:r>
          </w:p>
        </w:tc>
        <w:tc>
          <w:tcPr>
            <w:tcW w:w="1554" w:type="pct"/>
          </w:tcPr>
          <w:p w:rsidR="000A52A5" w:rsidRPr="00560077" w:rsidRDefault="000A52A5" w:rsidP="00560077">
            <w:pPr>
              <w:pStyle w:val="aa"/>
              <w:ind w:left="139" w:firstLine="6"/>
              <w:rPr>
                <w:rFonts w:ascii="Times New Roman" w:hAnsi="Times New Roman" w:cs="Times New Roman"/>
              </w:rPr>
            </w:pPr>
            <w:r w:rsidRPr="00560077">
              <w:rPr>
                <w:rFonts w:ascii="Times New Roman" w:hAnsi="Times New Roman" w:cs="Times New Roman"/>
              </w:rPr>
              <w:t xml:space="preserve">Участник </w:t>
            </w:r>
          </w:p>
        </w:tc>
      </w:tr>
      <w:tr w:rsidR="000A52A5" w:rsidRPr="00560077" w:rsidTr="000A52A5">
        <w:trPr>
          <w:trHeight w:val="556"/>
        </w:trPr>
        <w:tc>
          <w:tcPr>
            <w:tcW w:w="760" w:type="pct"/>
          </w:tcPr>
          <w:p w:rsidR="000A52A5" w:rsidRPr="00560077" w:rsidRDefault="000A52A5" w:rsidP="00560077">
            <w:pPr>
              <w:pStyle w:val="aa"/>
              <w:ind w:left="0" w:firstLine="35"/>
              <w:jc w:val="center"/>
              <w:rPr>
                <w:rFonts w:ascii="Times New Roman" w:hAnsi="Times New Roman" w:cs="Times New Roman"/>
              </w:rPr>
            </w:pPr>
            <w:r w:rsidRPr="00560077">
              <w:rPr>
                <w:rFonts w:ascii="Times New Roman" w:hAnsi="Times New Roman" w:cs="Times New Roman"/>
              </w:rPr>
              <w:t>3</w:t>
            </w:r>
          </w:p>
        </w:tc>
        <w:tc>
          <w:tcPr>
            <w:tcW w:w="268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Всероссийский конкурс детских творческих работ «Елка Победы»</w:t>
            </w:r>
          </w:p>
        </w:tc>
        <w:tc>
          <w:tcPr>
            <w:tcW w:w="1554" w:type="pct"/>
          </w:tcPr>
          <w:p w:rsidR="000A52A5" w:rsidRPr="00560077" w:rsidRDefault="000A52A5" w:rsidP="00560077">
            <w:pPr>
              <w:pStyle w:val="aa"/>
              <w:ind w:left="139" w:firstLine="6"/>
              <w:rPr>
                <w:rFonts w:ascii="Times New Roman" w:hAnsi="Times New Roman" w:cs="Times New Roman"/>
              </w:rPr>
            </w:pPr>
            <w:r w:rsidRPr="00560077">
              <w:rPr>
                <w:rFonts w:ascii="Times New Roman" w:hAnsi="Times New Roman" w:cs="Times New Roman"/>
              </w:rPr>
              <w:t xml:space="preserve">Участник </w:t>
            </w:r>
          </w:p>
          <w:p w:rsidR="000A52A5" w:rsidRPr="00560077" w:rsidRDefault="000A52A5" w:rsidP="00560077">
            <w:pPr>
              <w:pStyle w:val="aa"/>
              <w:ind w:left="139" w:firstLine="6"/>
              <w:rPr>
                <w:rFonts w:ascii="Times New Roman" w:hAnsi="Times New Roman" w:cs="Times New Roman"/>
              </w:rPr>
            </w:pPr>
          </w:p>
        </w:tc>
      </w:tr>
      <w:tr w:rsidR="000A52A5" w:rsidRPr="00560077" w:rsidTr="000A52A5">
        <w:trPr>
          <w:trHeight w:val="402"/>
        </w:trPr>
        <w:tc>
          <w:tcPr>
            <w:tcW w:w="760" w:type="pct"/>
          </w:tcPr>
          <w:p w:rsidR="000A52A5" w:rsidRPr="00560077" w:rsidRDefault="000A52A5" w:rsidP="00560077">
            <w:pPr>
              <w:pStyle w:val="aa"/>
              <w:ind w:left="0" w:firstLine="35"/>
              <w:jc w:val="center"/>
              <w:rPr>
                <w:rFonts w:ascii="Times New Roman" w:hAnsi="Times New Roman" w:cs="Times New Roman"/>
              </w:rPr>
            </w:pPr>
            <w:r w:rsidRPr="00560077">
              <w:rPr>
                <w:rFonts w:ascii="Times New Roman" w:hAnsi="Times New Roman" w:cs="Times New Roman"/>
              </w:rPr>
              <w:t>1</w:t>
            </w:r>
          </w:p>
        </w:tc>
        <w:tc>
          <w:tcPr>
            <w:tcW w:w="268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Республиканская акция «Экоелочка»</w:t>
            </w:r>
          </w:p>
        </w:tc>
        <w:tc>
          <w:tcPr>
            <w:tcW w:w="1554" w:type="pct"/>
          </w:tcPr>
          <w:p w:rsidR="000A52A5" w:rsidRPr="00560077" w:rsidRDefault="000A52A5" w:rsidP="00560077">
            <w:pPr>
              <w:pStyle w:val="aa"/>
              <w:ind w:left="139" w:firstLine="6"/>
              <w:rPr>
                <w:rFonts w:ascii="Times New Roman" w:hAnsi="Times New Roman" w:cs="Times New Roman"/>
              </w:rPr>
            </w:pPr>
            <w:r w:rsidRPr="00560077">
              <w:rPr>
                <w:rFonts w:ascii="Times New Roman" w:hAnsi="Times New Roman" w:cs="Times New Roman"/>
              </w:rPr>
              <w:t>1 место</w:t>
            </w:r>
          </w:p>
        </w:tc>
      </w:tr>
      <w:tr w:rsidR="000A52A5" w:rsidRPr="00560077" w:rsidTr="000A52A5">
        <w:trPr>
          <w:trHeight w:val="853"/>
        </w:trPr>
        <w:tc>
          <w:tcPr>
            <w:tcW w:w="760" w:type="pct"/>
          </w:tcPr>
          <w:p w:rsidR="000A52A5" w:rsidRPr="00560077" w:rsidRDefault="000A52A5" w:rsidP="00560077">
            <w:pPr>
              <w:pStyle w:val="aa"/>
              <w:ind w:left="0" w:firstLine="35"/>
              <w:jc w:val="center"/>
              <w:rPr>
                <w:rFonts w:ascii="Times New Roman" w:hAnsi="Times New Roman" w:cs="Times New Roman"/>
              </w:rPr>
            </w:pPr>
            <w:r w:rsidRPr="00560077">
              <w:rPr>
                <w:rFonts w:ascii="Times New Roman" w:hAnsi="Times New Roman" w:cs="Times New Roman"/>
              </w:rPr>
              <w:t>4</w:t>
            </w:r>
          </w:p>
        </w:tc>
        <w:tc>
          <w:tcPr>
            <w:tcW w:w="268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Всероссийского конкурса детских рисунков «Мой любимый медведь!»</w:t>
            </w:r>
          </w:p>
        </w:tc>
        <w:tc>
          <w:tcPr>
            <w:tcW w:w="1554" w:type="pct"/>
          </w:tcPr>
          <w:p w:rsidR="000A52A5" w:rsidRPr="00560077" w:rsidRDefault="000A52A5" w:rsidP="00560077">
            <w:pPr>
              <w:pStyle w:val="aa"/>
              <w:ind w:left="139" w:firstLine="6"/>
              <w:rPr>
                <w:rFonts w:ascii="Times New Roman" w:hAnsi="Times New Roman" w:cs="Times New Roman"/>
              </w:rPr>
            </w:pPr>
            <w:r w:rsidRPr="00560077">
              <w:rPr>
                <w:rFonts w:ascii="Times New Roman" w:hAnsi="Times New Roman" w:cs="Times New Roman"/>
              </w:rPr>
              <w:t>1 место</w:t>
            </w:r>
          </w:p>
          <w:p w:rsidR="000A52A5" w:rsidRPr="00560077" w:rsidRDefault="000A52A5" w:rsidP="00560077">
            <w:pPr>
              <w:pStyle w:val="aa"/>
              <w:ind w:left="139" w:firstLine="6"/>
              <w:rPr>
                <w:rFonts w:ascii="Times New Roman" w:hAnsi="Times New Roman" w:cs="Times New Roman"/>
              </w:rPr>
            </w:pPr>
            <w:r w:rsidRPr="00560077">
              <w:rPr>
                <w:rFonts w:ascii="Times New Roman" w:hAnsi="Times New Roman" w:cs="Times New Roman"/>
              </w:rPr>
              <w:t>2 место -2,</w:t>
            </w:r>
          </w:p>
          <w:p w:rsidR="000A52A5" w:rsidRPr="00560077" w:rsidRDefault="000A52A5" w:rsidP="00560077">
            <w:pPr>
              <w:pStyle w:val="aa"/>
              <w:ind w:left="139" w:firstLine="6"/>
              <w:rPr>
                <w:rFonts w:ascii="Times New Roman" w:hAnsi="Times New Roman" w:cs="Times New Roman"/>
              </w:rPr>
            </w:pPr>
            <w:r w:rsidRPr="00560077">
              <w:rPr>
                <w:rFonts w:ascii="Times New Roman" w:hAnsi="Times New Roman" w:cs="Times New Roman"/>
              </w:rPr>
              <w:t>3 место</w:t>
            </w:r>
          </w:p>
        </w:tc>
      </w:tr>
      <w:tr w:rsidR="000A52A5" w:rsidRPr="00560077" w:rsidTr="000A52A5">
        <w:trPr>
          <w:trHeight w:val="868"/>
        </w:trPr>
        <w:tc>
          <w:tcPr>
            <w:tcW w:w="760" w:type="pct"/>
          </w:tcPr>
          <w:p w:rsidR="000A52A5" w:rsidRPr="00560077" w:rsidRDefault="000A52A5" w:rsidP="00560077">
            <w:pPr>
              <w:pStyle w:val="aa"/>
              <w:ind w:left="0" w:firstLine="35"/>
              <w:jc w:val="center"/>
              <w:rPr>
                <w:rFonts w:ascii="Times New Roman" w:hAnsi="Times New Roman" w:cs="Times New Roman"/>
              </w:rPr>
            </w:pPr>
            <w:r w:rsidRPr="00560077">
              <w:rPr>
                <w:rFonts w:ascii="Times New Roman" w:hAnsi="Times New Roman" w:cs="Times New Roman"/>
              </w:rPr>
              <w:t>2</w:t>
            </w:r>
          </w:p>
          <w:p w:rsidR="000A52A5" w:rsidRPr="00560077" w:rsidRDefault="000A52A5" w:rsidP="00560077">
            <w:pPr>
              <w:pStyle w:val="aa"/>
              <w:ind w:left="0" w:firstLine="35"/>
              <w:jc w:val="center"/>
              <w:rPr>
                <w:rFonts w:ascii="Times New Roman" w:hAnsi="Times New Roman" w:cs="Times New Roman"/>
              </w:rPr>
            </w:pPr>
          </w:p>
        </w:tc>
        <w:tc>
          <w:tcPr>
            <w:tcW w:w="268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Всероссийского конкурса детских рисунков «Кто как зимует».</w:t>
            </w:r>
          </w:p>
        </w:tc>
        <w:tc>
          <w:tcPr>
            <w:tcW w:w="1554" w:type="pct"/>
          </w:tcPr>
          <w:p w:rsidR="000A52A5" w:rsidRPr="00560077" w:rsidRDefault="000A52A5" w:rsidP="00560077">
            <w:pPr>
              <w:pStyle w:val="aa"/>
              <w:ind w:left="139" w:firstLine="6"/>
              <w:rPr>
                <w:rFonts w:ascii="Times New Roman" w:hAnsi="Times New Roman" w:cs="Times New Roman"/>
              </w:rPr>
            </w:pPr>
            <w:r w:rsidRPr="00560077">
              <w:rPr>
                <w:rFonts w:ascii="Times New Roman" w:hAnsi="Times New Roman" w:cs="Times New Roman"/>
              </w:rPr>
              <w:t>1 место</w:t>
            </w:r>
          </w:p>
          <w:p w:rsidR="000A52A5" w:rsidRPr="00560077" w:rsidRDefault="000A52A5" w:rsidP="00560077">
            <w:pPr>
              <w:pStyle w:val="aa"/>
              <w:ind w:left="139" w:firstLine="6"/>
              <w:rPr>
                <w:rFonts w:ascii="Times New Roman" w:hAnsi="Times New Roman" w:cs="Times New Roman"/>
              </w:rPr>
            </w:pPr>
            <w:r w:rsidRPr="00560077">
              <w:rPr>
                <w:rFonts w:ascii="Times New Roman" w:hAnsi="Times New Roman" w:cs="Times New Roman"/>
              </w:rPr>
              <w:t>2 место</w:t>
            </w:r>
          </w:p>
        </w:tc>
      </w:tr>
      <w:tr w:rsidR="000A52A5" w:rsidRPr="00560077" w:rsidTr="000A52A5">
        <w:trPr>
          <w:trHeight w:val="806"/>
        </w:trPr>
        <w:tc>
          <w:tcPr>
            <w:tcW w:w="760" w:type="pct"/>
          </w:tcPr>
          <w:p w:rsidR="000A52A5" w:rsidRPr="00560077" w:rsidRDefault="000A52A5" w:rsidP="00560077">
            <w:pPr>
              <w:pStyle w:val="aa"/>
              <w:ind w:left="0" w:firstLine="35"/>
              <w:jc w:val="center"/>
              <w:rPr>
                <w:rFonts w:ascii="Times New Roman" w:hAnsi="Times New Roman" w:cs="Times New Roman"/>
              </w:rPr>
            </w:pPr>
            <w:r w:rsidRPr="00560077">
              <w:rPr>
                <w:rFonts w:ascii="Times New Roman" w:hAnsi="Times New Roman" w:cs="Times New Roman"/>
              </w:rPr>
              <w:t>4</w:t>
            </w:r>
          </w:p>
        </w:tc>
        <w:tc>
          <w:tcPr>
            <w:tcW w:w="268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Всероссийского конкурса детских рисунков «Новый год в новые регионы»</w:t>
            </w:r>
          </w:p>
        </w:tc>
        <w:tc>
          <w:tcPr>
            <w:tcW w:w="1554" w:type="pct"/>
          </w:tcPr>
          <w:p w:rsidR="000A52A5" w:rsidRPr="00560077" w:rsidRDefault="000A52A5" w:rsidP="00560077">
            <w:pPr>
              <w:pStyle w:val="aa"/>
              <w:ind w:left="139" w:firstLine="6"/>
              <w:rPr>
                <w:rFonts w:ascii="Times New Roman" w:hAnsi="Times New Roman" w:cs="Times New Roman"/>
              </w:rPr>
            </w:pPr>
            <w:r w:rsidRPr="00560077">
              <w:rPr>
                <w:rFonts w:ascii="Times New Roman" w:hAnsi="Times New Roman" w:cs="Times New Roman"/>
              </w:rPr>
              <w:t>1 место</w:t>
            </w:r>
          </w:p>
          <w:p w:rsidR="000A52A5" w:rsidRPr="00560077" w:rsidRDefault="000A52A5" w:rsidP="00560077">
            <w:pPr>
              <w:pStyle w:val="aa"/>
              <w:ind w:left="139" w:firstLine="6"/>
              <w:rPr>
                <w:rFonts w:ascii="Times New Roman" w:hAnsi="Times New Roman" w:cs="Times New Roman"/>
              </w:rPr>
            </w:pPr>
            <w:r w:rsidRPr="00560077">
              <w:rPr>
                <w:rFonts w:ascii="Times New Roman" w:hAnsi="Times New Roman" w:cs="Times New Roman"/>
              </w:rPr>
              <w:t xml:space="preserve">2 место-2, </w:t>
            </w:r>
          </w:p>
          <w:p w:rsidR="000A52A5" w:rsidRPr="00560077" w:rsidRDefault="000A52A5" w:rsidP="00560077">
            <w:pPr>
              <w:pStyle w:val="aa"/>
              <w:ind w:left="139" w:firstLine="6"/>
              <w:rPr>
                <w:rFonts w:ascii="Times New Roman" w:hAnsi="Times New Roman" w:cs="Times New Roman"/>
              </w:rPr>
            </w:pPr>
            <w:r w:rsidRPr="00560077">
              <w:rPr>
                <w:rFonts w:ascii="Times New Roman" w:hAnsi="Times New Roman" w:cs="Times New Roman"/>
              </w:rPr>
              <w:t>1 место</w:t>
            </w:r>
          </w:p>
        </w:tc>
      </w:tr>
      <w:tr w:rsidR="000A52A5" w:rsidRPr="00560077" w:rsidTr="000A52A5">
        <w:tc>
          <w:tcPr>
            <w:tcW w:w="76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3</w:t>
            </w:r>
          </w:p>
        </w:tc>
        <w:tc>
          <w:tcPr>
            <w:tcW w:w="268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Всероссийского конкурса детских рисунков» Зима в окно стучиться»</w:t>
            </w:r>
          </w:p>
        </w:tc>
        <w:tc>
          <w:tcPr>
            <w:tcW w:w="1554"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место-2</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2 место </w:t>
            </w:r>
          </w:p>
          <w:p w:rsidR="000A52A5" w:rsidRPr="00560077" w:rsidRDefault="000A52A5" w:rsidP="00560077">
            <w:pPr>
              <w:pStyle w:val="aa"/>
              <w:ind w:left="0"/>
              <w:rPr>
                <w:rFonts w:ascii="Times New Roman" w:hAnsi="Times New Roman" w:cs="Times New Roman"/>
              </w:rPr>
            </w:pPr>
          </w:p>
        </w:tc>
      </w:tr>
      <w:tr w:rsidR="000A52A5" w:rsidRPr="00560077" w:rsidTr="000A52A5">
        <w:tc>
          <w:tcPr>
            <w:tcW w:w="76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2</w:t>
            </w:r>
          </w:p>
        </w:tc>
        <w:tc>
          <w:tcPr>
            <w:tcW w:w="268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Всероссийского конкурса детских рисунков «Время чудес»</w:t>
            </w:r>
          </w:p>
        </w:tc>
        <w:tc>
          <w:tcPr>
            <w:tcW w:w="1554"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место</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3 место</w:t>
            </w:r>
          </w:p>
        </w:tc>
      </w:tr>
      <w:tr w:rsidR="000A52A5" w:rsidRPr="00560077" w:rsidTr="000A52A5">
        <w:tc>
          <w:tcPr>
            <w:tcW w:w="76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3</w:t>
            </w:r>
          </w:p>
          <w:p w:rsidR="000A52A5" w:rsidRPr="00560077" w:rsidRDefault="000A52A5" w:rsidP="00560077">
            <w:pPr>
              <w:pStyle w:val="aa"/>
              <w:ind w:left="0"/>
              <w:jc w:val="center"/>
              <w:rPr>
                <w:rFonts w:ascii="Times New Roman" w:hAnsi="Times New Roman" w:cs="Times New Roman"/>
              </w:rPr>
            </w:pPr>
          </w:p>
        </w:tc>
        <w:tc>
          <w:tcPr>
            <w:tcW w:w="268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lastRenderedPageBreak/>
              <w:t xml:space="preserve">Международный конкурс рисунков нарисуй «Елку </w:t>
            </w:r>
            <w:r w:rsidRPr="00560077">
              <w:rPr>
                <w:rFonts w:ascii="Times New Roman" w:hAnsi="Times New Roman" w:cs="Times New Roman"/>
              </w:rPr>
              <w:lastRenderedPageBreak/>
              <w:t>Победы»</w:t>
            </w:r>
          </w:p>
        </w:tc>
        <w:tc>
          <w:tcPr>
            <w:tcW w:w="1554"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lastRenderedPageBreak/>
              <w:t>Участие</w:t>
            </w:r>
          </w:p>
          <w:p w:rsidR="000A52A5" w:rsidRPr="00560077" w:rsidRDefault="000A52A5" w:rsidP="00560077">
            <w:pPr>
              <w:pStyle w:val="aa"/>
              <w:ind w:left="0"/>
              <w:rPr>
                <w:rFonts w:ascii="Times New Roman" w:hAnsi="Times New Roman" w:cs="Times New Roman"/>
              </w:rPr>
            </w:pPr>
          </w:p>
        </w:tc>
      </w:tr>
      <w:tr w:rsidR="000A52A5" w:rsidRPr="00560077" w:rsidTr="000A52A5">
        <w:tc>
          <w:tcPr>
            <w:tcW w:w="76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lastRenderedPageBreak/>
              <w:t>1</w:t>
            </w:r>
          </w:p>
        </w:tc>
        <w:tc>
          <w:tcPr>
            <w:tcW w:w="268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Всероссийского конкурса детских рисунков «Волшебный бисер»</w:t>
            </w:r>
          </w:p>
        </w:tc>
        <w:tc>
          <w:tcPr>
            <w:tcW w:w="1554"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место</w:t>
            </w:r>
          </w:p>
        </w:tc>
      </w:tr>
    </w:tbl>
    <w:p w:rsidR="000A52A5" w:rsidRPr="00560077" w:rsidRDefault="000A52A5" w:rsidP="00560077">
      <w:pPr>
        <w:shd w:val="clear" w:color="auto" w:fill="FFFFFF"/>
        <w:spacing w:after="0" w:line="240" w:lineRule="auto"/>
        <w:outlineLvl w:val="0"/>
        <w:rPr>
          <w:rFonts w:ascii="Times New Roman" w:hAnsi="Times New Roman" w:cs="Times New Roman"/>
          <w:b/>
        </w:rPr>
      </w:pPr>
    </w:p>
    <w:p w:rsidR="000A52A5" w:rsidRPr="00560077" w:rsidRDefault="000A52A5" w:rsidP="00560077">
      <w:pPr>
        <w:shd w:val="clear" w:color="auto" w:fill="FFFFFF"/>
        <w:spacing w:after="0" w:line="240" w:lineRule="auto"/>
        <w:outlineLvl w:val="0"/>
        <w:rPr>
          <w:rFonts w:ascii="Times New Roman" w:hAnsi="Times New Roman" w:cs="Times New Roman"/>
          <w:b/>
        </w:rPr>
      </w:pPr>
      <w:r w:rsidRPr="00560077">
        <w:rPr>
          <w:rFonts w:ascii="Times New Roman" w:hAnsi="Times New Roman" w:cs="Times New Roman"/>
          <w:b/>
        </w:rPr>
        <w:t>Халявка Т.В.:</w:t>
      </w:r>
    </w:p>
    <w:tbl>
      <w:tblPr>
        <w:tblStyle w:val="af6"/>
        <w:tblW w:w="5000" w:type="pct"/>
        <w:tblLook w:val="04A0" w:firstRow="1" w:lastRow="0" w:firstColumn="1" w:lastColumn="0" w:noHBand="0" w:noVBand="1"/>
      </w:tblPr>
      <w:tblGrid>
        <w:gridCol w:w="1727"/>
        <w:gridCol w:w="4904"/>
        <w:gridCol w:w="2940"/>
      </w:tblGrid>
      <w:tr w:rsidR="000A52A5" w:rsidRPr="00560077" w:rsidTr="000A52A5">
        <w:tc>
          <w:tcPr>
            <w:tcW w:w="902" w:type="pct"/>
          </w:tcPr>
          <w:p w:rsidR="000A52A5" w:rsidRPr="00560077" w:rsidRDefault="000A52A5" w:rsidP="00560077">
            <w:pPr>
              <w:pStyle w:val="aa"/>
              <w:ind w:left="0"/>
              <w:rPr>
                <w:rFonts w:ascii="Times New Roman" w:hAnsi="Times New Roman" w:cs="Times New Roman"/>
                <w:b/>
              </w:rPr>
            </w:pPr>
            <w:r w:rsidRPr="00560077">
              <w:rPr>
                <w:rFonts w:ascii="Times New Roman" w:hAnsi="Times New Roman" w:cs="Times New Roman"/>
                <w:b/>
              </w:rPr>
              <w:t>Количество участников</w:t>
            </w:r>
          </w:p>
        </w:tc>
        <w:tc>
          <w:tcPr>
            <w:tcW w:w="2562" w:type="pct"/>
          </w:tcPr>
          <w:p w:rsidR="000A52A5" w:rsidRPr="00560077" w:rsidRDefault="000A52A5" w:rsidP="00560077">
            <w:pPr>
              <w:pStyle w:val="aa"/>
              <w:ind w:left="0"/>
              <w:rPr>
                <w:rFonts w:ascii="Times New Roman" w:hAnsi="Times New Roman" w:cs="Times New Roman"/>
                <w:b/>
              </w:rPr>
            </w:pPr>
            <w:r w:rsidRPr="00560077">
              <w:rPr>
                <w:rFonts w:ascii="Times New Roman" w:hAnsi="Times New Roman" w:cs="Times New Roman"/>
                <w:b/>
              </w:rPr>
              <w:t>Название конкурса</w:t>
            </w:r>
          </w:p>
        </w:tc>
        <w:tc>
          <w:tcPr>
            <w:tcW w:w="1536" w:type="pct"/>
          </w:tcPr>
          <w:p w:rsidR="000A52A5" w:rsidRPr="00560077" w:rsidRDefault="000A52A5" w:rsidP="00560077">
            <w:pPr>
              <w:pStyle w:val="aa"/>
              <w:ind w:left="0"/>
              <w:jc w:val="center"/>
              <w:rPr>
                <w:rFonts w:ascii="Times New Roman" w:hAnsi="Times New Roman" w:cs="Times New Roman"/>
                <w:b/>
              </w:rPr>
            </w:pPr>
            <w:r w:rsidRPr="00560077">
              <w:rPr>
                <w:rFonts w:ascii="Times New Roman" w:hAnsi="Times New Roman" w:cs="Times New Roman"/>
                <w:b/>
              </w:rPr>
              <w:t xml:space="preserve">Результат </w:t>
            </w:r>
          </w:p>
        </w:tc>
      </w:tr>
      <w:tr w:rsidR="000A52A5" w:rsidRPr="00560077" w:rsidTr="000A52A5">
        <w:tc>
          <w:tcPr>
            <w:tcW w:w="902"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8</w:t>
            </w:r>
          </w:p>
        </w:tc>
        <w:tc>
          <w:tcPr>
            <w:tcW w:w="2562"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Олимпиады (ВСОШ) по математике</w:t>
            </w:r>
          </w:p>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школьный этап</w:t>
            </w:r>
          </w:p>
        </w:tc>
        <w:tc>
          <w:tcPr>
            <w:tcW w:w="153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Участие </w:t>
            </w:r>
          </w:p>
        </w:tc>
      </w:tr>
      <w:tr w:rsidR="000A52A5" w:rsidRPr="00560077" w:rsidTr="000A52A5">
        <w:tc>
          <w:tcPr>
            <w:tcW w:w="902"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tc>
        <w:tc>
          <w:tcPr>
            <w:tcW w:w="2562"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Всероссийская Онлайн-олимпиада «Систематика»</w:t>
            </w:r>
          </w:p>
        </w:tc>
        <w:tc>
          <w:tcPr>
            <w:tcW w:w="153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место</w:t>
            </w:r>
          </w:p>
        </w:tc>
      </w:tr>
      <w:tr w:rsidR="000A52A5" w:rsidRPr="00560077" w:rsidTr="000A52A5">
        <w:tc>
          <w:tcPr>
            <w:tcW w:w="902"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4</w:t>
            </w:r>
          </w:p>
        </w:tc>
        <w:tc>
          <w:tcPr>
            <w:tcW w:w="2562"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 Международная олимпиада по информатике «Бобер»</w:t>
            </w:r>
          </w:p>
        </w:tc>
        <w:tc>
          <w:tcPr>
            <w:tcW w:w="153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участие</w:t>
            </w:r>
          </w:p>
        </w:tc>
      </w:tr>
      <w:tr w:rsidR="000A52A5" w:rsidRPr="00560077" w:rsidTr="000A52A5">
        <w:trPr>
          <w:trHeight w:val="811"/>
        </w:trPr>
        <w:tc>
          <w:tcPr>
            <w:tcW w:w="902"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4</w:t>
            </w:r>
          </w:p>
          <w:p w:rsidR="000A52A5" w:rsidRPr="00560077" w:rsidRDefault="000A52A5" w:rsidP="00560077">
            <w:pPr>
              <w:pStyle w:val="aa"/>
              <w:ind w:left="0"/>
              <w:jc w:val="center"/>
              <w:rPr>
                <w:rFonts w:ascii="Times New Roman" w:hAnsi="Times New Roman" w:cs="Times New Roman"/>
              </w:rPr>
            </w:pPr>
          </w:p>
          <w:p w:rsidR="000A52A5" w:rsidRPr="00560077" w:rsidRDefault="000A52A5" w:rsidP="00560077">
            <w:pPr>
              <w:pStyle w:val="aa"/>
              <w:ind w:left="0"/>
              <w:jc w:val="center"/>
              <w:rPr>
                <w:rFonts w:ascii="Times New Roman" w:hAnsi="Times New Roman" w:cs="Times New Roman"/>
              </w:rPr>
            </w:pPr>
          </w:p>
        </w:tc>
        <w:tc>
          <w:tcPr>
            <w:tcW w:w="2562"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Республиканская заочная викторина «Золотой сундучок»</w:t>
            </w:r>
          </w:p>
        </w:tc>
        <w:tc>
          <w:tcPr>
            <w:tcW w:w="153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Хороший результат -2, </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Участие -2  </w:t>
            </w:r>
          </w:p>
        </w:tc>
      </w:tr>
    </w:tbl>
    <w:p w:rsidR="000A52A5" w:rsidRPr="00560077" w:rsidRDefault="000A52A5" w:rsidP="00560077">
      <w:pPr>
        <w:shd w:val="clear" w:color="auto" w:fill="FFFFFF"/>
        <w:spacing w:after="0" w:line="240" w:lineRule="auto"/>
        <w:outlineLvl w:val="0"/>
        <w:rPr>
          <w:rFonts w:ascii="Times New Roman" w:hAnsi="Times New Roman" w:cs="Times New Roman"/>
          <w:b/>
          <w:highlight w:val="yellow"/>
        </w:rPr>
      </w:pPr>
    </w:p>
    <w:p w:rsidR="000A52A5" w:rsidRPr="00560077" w:rsidRDefault="000A52A5" w:rsidP="00560077">
      <w:pPr>
        <w:shd w:val="clear" w:color="auto" w:fill="FFFFFF"/>
        <w:spacing w:after="0" w:line="240" w:lineRule="auto"/>
        <w:outlineLvl w:val="0"/>
        <w:rPr>
          <w:rFonts w:ascii="Times New Roman" w:hAnsi="Times New Roman" w:cs="Times New Roman"/>
          <w:b/>
        </w:rPr>
      </w:pPr>
      <w:r w:rsidRPr="00560077">
        <w:rPr>
          <w:rFonts w:ascii="Times New Roman" w:hAnsi="Times New Roman" w:cs="Times New Roman"/>
          <w:b/>
        </w:rPr>
        <w:t>Безуглова Р.П :</w:t>
      </w:r>
    </w:p>
    <w:p w:rsidR="000A52A5" w:rsidRPr="00560077" w:rsidRDefault="000A52A5" w:rsidP="00560077">
      <w:pPr>
        <w:shd w:val="clear" w:color="auto" w:fill="FFFFFF"/>
        <w:spacing w:after="0" w:line="240" w:lineRule="auto"/>
        <w:outlineLvl w:val="0"/>
        <w:rPr>
          <w:rFonts w:ascii="Times New Roman" w:hAnsi="Times New Roman" w:cs="Times New Roman"/>
          <w:b/>
          <w:highlight w:val="yellow"/>
        </w:rPr>
      </w:pPr>
    </w:p>
    <w:tbl>
      <w:tblPr>
        <w:tblStyle w:val="af6"/>
        <w:tblW w:w="5270" w:type="pct"/>
        <w:tblLook w:val="04A0" w:firstRow="1" w:lastRow="0" w:firstColumn="1" w:lastColumn="0" w:noHBand="0" w:noVBand="1"/>
      </w:tblPr>
      <w:tblGrid>
        <w:gridCol w:w="1536"/>
        <w:gridCol w:w="6008"/>
        <w:gridCol w:w="2544"/>
      </w:tblGrid>
      <w:tr w:rsidR="000A52A5" w:rsidRPr="00560077" w:rsidTr="000A52A5">
        <w:tc>
          <w:tcPr>
            <w:tcW w:w="761" w:type="pct"/>
          </w:tcPr>
          <w:p w:rsidR="000A52A5" w:rsidRPr="00560077" w:rsidRDefault="000A52A5" w:rsidP="00560077">
            <w:pPr>
              <w:pStyle w:val="aa"/>
              <w:ind w:left="0"/>
              <w:rPr>
                <w:rFonts w:ascii="Times New Roman" w:hAnsi="Times New Roman" w:cs="Times New Roman"/>
                <w:b/>
              </w:rPr>
            </w:pPr>
            <w:r w:rsidRPr="00560077">
              <w:rPr>
                <w:rFonts w:ascii="Times New Roman" w:hAnsi="Times New Roman" w:cs="Times New Roman"/>
                <w:b/>
              </w:rPr>
              <w:t>Количество участников</w:t>
            </w:r>
          </w:p>
        </w:tc>
        <w:tc>
          <w:tcPr>
            <w:tcW w:w="2978" w:type="pct"/>
          </w:tcPr>
          <w:p w:rsidR="000A52A5" w:rsidRPr="00560077" w:rsidRDefault="000A52A5" w:rsidP="00560077">
            <w:pPr>
              <w:pStyle w:val="aa"/>
              <w:ind w:left="0"/>
              <w:rPr>
                <w:rFonts w:ascii="Times New Roman" w:hAnsi="Times New Roman" w:cs="Times New Roman"/>
                <w:b/>
              </w:rPr>
            </w:pPr>
            <w:r w:rsidRPr="00560077">
              <w:rPr>
                <w:rFonts w:ascii="Times New Roman" w:hAnsi="Times New Roman" w:cs="Times New Roman"/>
                <w:b/>
              </w:rPr>
              <w:t>Название конкурса</w:t>
            </w:r>
          </w:p>
        </w:tc>
        <w:tc>
          <w:tcPr>
            <w:tcW w:w="1261" w:type="pct"/>
          </w:tcPr>
          <w:p w:rsidR="000A52A5" w:rsidRPr="00560077" w:rsidRDefault="000A52A5" w:rsidP="00560077">
            <w:pPr>
              <w:pStyle w:val="aa"/>
              <w:ind w:left="0"/>
              <w:jc w:val="center"/>
              <w:rPr>
                <w:rFonts w:ascii="Times New Roman" w:hAnsi="Times New Roman" w:cs="Times New Roman"/>
                <w:b/>
              </w:rPr>
            </w:pPr>
            <w:r w:rsidRPr="00560077">
              <w:rPr>
                <w:rFonts w:ascii="Times New Roman" w:hAnsi="Times New Roman" w:cs="Times New Roman"/>
                <w:b/>
              </w:rPr>
              <w:t xml:space="preserve">Результат </w:t>
            </w:r>
          </w:p>
        </w:tc>
      </w:tr>
      <w:tr w:rsidR="000A52A5" w:rsidRPr="00560077" w:rsidTr="000A52A5">
        <w:tc>
          <w:tcPr>
            <w:tcW w:w="761"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21</w:t>
            </w:r>
          </w:p>
        </w:tc>
        <w:tc>
          <w:tcPr>
            <w:tcW w:w="2978"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Международный исторический  диктант тему событий Великой Отечественной войны « Диктант Победы»</w:t>
            </w:r>
          </w:p>
        </w:tc>
        <w:tc>
          <w:tcPr>
            <w:tcW w:w="1261"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Участие</w:t>
            </w:r>
          </w:p>
          <w:p w:rsidR="000A52A5" w:rsidRPr="00560077" w:rsidRDefault="000A52A5" w:rsidP="00560077">
            <w:pPr>
              <w:pStyle w:val="aa"/>
              <w:ind w:left="0"/>
              <w:rPr>
                <w:rFonts w:ascii="Times New Roman" w:hAnsi="Times New Roman" w:cs="Times New Roman"/>
              </w:rPr>
            </w:pPr>
          </w:p>
        </w:tc>
      </w:tr>
      <w:tr w:rsidR="000A52A5" w:rsidRPr="00560077" w:rsidTr="000A52A5">
        <w:trPr>
          <w:trHeight w:val="585"/>
        </w:trPr>
        <w:tc>
          <w:tcPr>
            <w:tcW w:w="761"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19</w:t>
            </w:r>
          </w:p>
        </w:tc>
        <w:tc>
          <w:tcPr>
            <w:tcW w:w="2978"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Международная акция «Казачий диктант»</w:t>
            </w:r>
          </w:p>
        </w:tc>
        <w:tc>
          <w:tcPr>
            <w:tcW w:w="1261"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Участие</w:t>
            </w:r>
          </w:p>
        </w:tc>
      </w:tr>
      <w:tr w:rsidR="000A52A5" w:rsidRPr="00560077" w:rsidTr="000A52A5">
        <w:tc>
          <w:tcPr>
            <w:tcW w:w="761"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7</w:t>
            </w:r>
          </w:p>
        </w:tc>
        <w:tc>
          <w:tcPr>
            <w:tcW w:w="2978"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Международная ученическая акция «Тест по истории Отечества»</w:t>
            </w:r>
          </w:p>
        </w:tc>
        <w:tc>
          <w:tcPr>
            <w:tcW w:w="1261"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Участие</w:t>
            </w:r>
          </w:p>
        </w:tc>
      </w:tr>
      <w:tr w:rsidR="000A52A5" w:rsidRPr="00560077" w:rsidTr="000A52A5">
        <w:trPr>
          <w:trHeight w:val="521"/>
        </w:trPr>
        <w:tc>
          <w:tcPr>
            <w:tcW w:w="761"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4</w:t>
            </w:r>
          </w:p>
        </w:tc>
        <w:tc>
          <w:tcPr>
            <w:tcW w:w="2978"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Международная просветительская акция «Исторический диктант»</w:t>
            </w:r>
          </w:p>
        </w:tc>
        <w:tc>
          <w:tcPr>
            <w:tcW w:w="1261" w:type="pct"/>
          </w:tcPr>
          <w:p w:rsidR="000A52A5" w:rsidRPr="00560077" w:rsidRDefault="000A52A5" w:rsidP="00560077">
            <w:pPr>
              <w:rPr>
                <w:rFonts w:ascii="Times New Roman" w:hAnsi="Times New Roman" w:cs="Times New Roman"/>
              </w:rPr>
            </w:pPr>
            <w:r w:rsidRPr="00560077">
              <w:rPr>
                <w:rFonts w:ascii="Times New Roman" w:hAnsi="Times New Roman" w:cs="Times New Roman"/>
              </w:rPr>
              <w:t>Участие</w:t>
            </w:r>
          </w:p>
        </w:tc>
      </w:tr>
      <w:tr w:rsidR="000A52A5" w:rsidRPr="00560077" w:rsidTr="000A52A5">
        <w:tc>
          <w:tcPr>
            <w:tcW w:w="761"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tc>
        <w:tc>
          <w:tcPr>
            <w:tcW w:w="2978"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Региональный конкурс «Письмо в будущее» номинация «Нельзя забывать»</w:t>
            </w:r>
          </w:p>
        </w:tc>
        <w:tc>
          <w:tcPr>
            <w:tcW w:w="1261"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Участие</w:t>
            </w:r>
          </w:p>
        </w:tc>
      </w:tr>
      <w:tr w:rsidR="000A52A5" w:rsidRPr="00560077" w:rsidTr="000A52A5">
        <w:tc>
          <w:tcPr>
            <w:tcW w:w="761"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tc>
        <w:tc>
          <w:tcPr>
            <w:tcW w:w="2978"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Проект «Многонациональная Победа» номинация «Вспомним всех поименно»</w:t>
            </w:r>
          </w:p>
        </w:tc>
        <w:tc>
          <w:tcPr>
            <w:tcW w:w="1261"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Участие</w:t>
            </w:r>
          </w:p>
        </w:tc>
      </w:tr>
    </w:tbl>
    <w:p w:rsidR="000A52A5" w:rsidRPr="00560077" w:rsidRDefault="000A52A5" w:rsidP="00560077">
      <w:pPr>
        <w:shd w:val="clear" w:color="auto" w:fill="FFFFFF"/>
        <w:spacing w:after="0" w:line="240" w:lineRule="auto"/>
        <w:outlineLvl w:val="0"/>
        <w:rPr>
          <w:rFonts w:ascii="Times New Roman" w:hAnsi="Times New Roman" w:cs="Times New Roman"/>
          <w:b/>
          <w:highlight w:val="yellow"/>
        </w:rPr>
      </w:pPr>
    </w:p>
    <w:p w:rsidR="000A52A5" w:rsidRPr="00560077" w:rsidRDefault="000A52A5" w:rsidP="00560077">
      <w:pPr>
        <w:shd w:val="clear" w:color="auto" w:fill="FFFFFF"/>
        <w:spacing w:after="0" w:line="240" w:lineRule="auto"/>
        <w:outlineLvl w:val="0"/>
        <w:rPr>
          <w:rFonts w:ascii="Times New Roman" w:hAnsi="Times New Roman" w:cs="Times New Roman"/>
          <w:b/>
        </w:rPr>
      </w:pPr>
      <w:r w:rsidRPr="00560077">
        <w:rPr>
          <w:rFonts w:ascii="Times New Roman" w:hAnsi="Times New Roman" w:cs="Times New Roman"/>
          <w:b/>
        </w:rPr>
        <w:t>Голубченко Е.И.:</w:t>
      </w:r>
    </w:p>
    <w:tbl>
      <w:tblPr>
        <w:tblStyle w:val="af6"/>
        <w:tblW w:w="5255" w:type="pct"/>
        <w:tblLook w:val="04A0" w:firstRow="1" w:lastRow="0" w:firstColumn="1" w:lastColumn="0" w:noHBand="0" w:noVBand="1"/>
      </w:tblPr>
      <w:tblGrid>
        <w:gridCol w:w="1736"/>
        <w:gridCol w:w="5663"/>
        <w:gridCol w:w="2660"/>
      </w:tblGrid>
      <w:tr w:rsidR="000A52A5" w:rsidRPr="00560077" w:rsidTr="000A52A5">
        <w:tc>
          <w:tcPr>
            <w:tcW w:w="863" w:type="pct"/>
          </w:tcPr>
          <w:p w:rsidR="000A52A5" w:rsidRPr="00560077" w:rsidRDefault="000A52A5" w:rsidP="00560077">
            <w:pPr>
              <w:pStyle w:val="aa"/>
              <w:ind w:left="0"/>
              <w:rPr>
                <w:rFonts w:ascii="Times New Roman" w:hAnsi="Times New Roman" w:cs="Times New Roman"/>
                <w:b/>
              </w:rPr>
            </w:pPr>
            <w:r w:rsidRPr="00560077">
              <w:rPr>
                <w:rFonts w:ascii="Times New Roman" w:hAnsi="Times New Roman" w:cs="Times New Roman"/>
                <w:b/>
              </w:rPr>
              <w:t>Количество участников</w:t>
            </w:r>
          </w:p>
        </w:tc>
        <w:tc>
          <w:tcPr>
            <w:tcW w:w="2815" w:type="pct"/>
          </w:tcPr>
          <w:p w:rsidR="000A52A5" w:rsidRPr="00560077" w:rsidRDefault="000A52A5" w:rsidP="00560077">
            <w:pPr>
              <w:pStyle w:val="aa"/>
              <w:ind w:left="0"/>
              <w:rPr>
                <w:rFonts w:ascii="Times New Roman" w:hAnsi="Times New Roman" w:cs="Times New Roman"/>
                <w:b/>
              </w:rPr>
            </w:pPr>
            <w:r w:rsidRPr="00560077">
              <w:rPr>
                <w:rFonts w:ascii="Times New Roman" w:hAnsi="Times New Roman" w:cs="Times New Roman"/>
                <w:b/>
              </w:rPr>
              <w:t>Название конкурса</w:t>
            </w:r>
          </w:p>
        </w:tc>
        <w:tc>
          <w:tcPr>
            <w:tcW w:w="1322" w:type="pct"/>
          </w:tcPr>
          <w:p w:rsidR="000A52A5" w:rsidRPr="00560077" w:rsidRDefault="000A52A5" w:rsidP="00560077">
            <w:pPr>
              <w:pStyle w:val="aa"/>
              <w:ind w:left="0"/>
              <w:jc w:val="center"/>
              <w:rPr>
                <w:rFonts w:ascii="Times New Roman" w:hAnsi="Times New Roman" w:cs="Times New Roman"/>
                <w:b/>
              </w:rPr>
            </w:pPr>
            <w:r w:rsidRPr="00560077">
              <w:rPr>
                <w:rFonts w:ascii="Times New Roman" w:hAnsi="Times New Roman" w:cs="Times New Roman"/>
                <w:b/>
              </w:rPr>
              <w:t xml:space="preserve">Результат </w:t>
            </w:r>
          </w:p>
        </w:tc>
      </w:tr>
      <w:tr w:rsidR="000A52A5" w:rsidRPr="00560077" w:rsidTr="000A52A5">
        <w:tc>
          <w:tcPr>
            <w:tcW w:w="863" w:type="pct"/>
          </w:tcPr>
          <w:p w:rsidR="000A52A5" w:rsidRPr="00560077" w:rsidRDefault="000A52A5" w:rsidP="00560077">
            <w:pPr>
              <w:pStyle w:val="aa"/>
              <w:ind w:left="0"/>
              <w:jc w:val="center"/>
              <w:rPr>
                <w:rFonts w:ascii="Times New Roman" w:hAnsi="Times New Roman" w:cs="Times New Roman"/>
                <w:bCs/>
              </w:rPr>
            </w:pPr>
            <w:r w:rsidRPr="00560077">
              <w:rPr>
                <w:rFonts w:ascii="Times New Roman" w:hAnsi="Times New Roman" w:cs="Times New Roman"/>
                <w:bCs/>
              </w:rPr>
              <w:t>3</w:t>
            </w:r>
          </w:p>
        </w:tc>
        <w:tc>
          <w:tcPr>
            <w:tcW w:w="2815" w:type="pct"/>
          </w:tcPr>
          <w:p w:rsidR="000A52A5" w:rsidRPr="00560077" w:rsidRDefault="000A52A5" w:rsidP="00560077">
            <w:pPr>
              <w:pStyle w:val="aa"/>
              <w:ind w:left="0"/>
              <w:rPr>
                <w:rFonts w:ascii="Times New Roman" w:hAnsi="Times New Roman" w:cs="Times New Roman"/>
                <w:b/>
              </w:rPr>
            </w:pPr>
            <w:r w:rsidRPr="00560077">
              <w:rPr>
                <w:rFonts w:ascii="Times New Roman" w:hAnsi="Times New Roman" w:cs="Times New Roman"/>
                <w:color w:val="000000"/>
                <w:shd w:val="clear" w:color="auto" w:fill="FFFFFF"/>
              </w:rPr>
              <w:t xml:space="preserve">Муниципальный этап интеллектуального конкурса по английскому языку "Полиглот" </w:t>
            </w:r>
          </w:p>
        </w:tc>
        <w:tc>
          <w:tcPr>
            <w:tcW w:w="1322" w:type="pct"/>
          </w:tcPr>
          <w:p w:rsidR="000A52A5" w:rsidRPr="00560077" w:rsidRDefault="000A52A5" w:rsidP="00560077">
            <w:pPr>
              <w:pStyle w:val="aa"/>
              <w:ind w:left="0"/>
              <w:jc w:val="cente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 xml:space="preserve">3 место- 1, </w:t>
            </w:r>
          </w:p>
          <w:p w:rsidR="000A52A5" w:rsidRPr="00560077" w:rsidRDefault="000A52A5" w:rsidP="00560077">
            <w:pPr>
              <w:pStyle w:val="aa"/>
              <w:ind w:left="0"/>
              <w:jc w:val="center"/>
              <w:rPr>
                <w:rFonts w:ascii="Times New Roman" w:hAnsi="Times New Roman" w:cs="Times New Roman"/>
                <w:b/>
              </w:rPr>
            </w:pPr>
            <w:r w:rsidRPr="00560077">
              <w:rPr>
                <w:rFonts w:ascii="Times New Roman" w:hAnsi="Times New Roman" w:cs="Times New Roman"/>
                <w:color w:val="000000"/>
                <w:shd w:val="clear" w:color="auto" w:fill="FFFFFF"/>
              </w:rPr>
              <w:t>Участие- 2</w:t>
            </w:r>
          </w:p>
        </w:tc>
      </w:tr>
      <w:tr w:rsidR="000A52A5" w:rsidRPr="00560077" w:rsidTr="000A52A5">
        <w:tc>
          <w:tcPr>
            <w:tcW w:w="863" w:type="pct"/>
          </w:tcPr>
          <w:p w:rsidR="000A52A5" w:rsidRPr="00560077" w:rsidRDefault="000A52A5" w:rsidP="00560077">
            <w:pPr>
              <w:pStyle w:val="aa"/>
              <w:ind w:left="0"/>
              <w:jc w:val="center"/>
              <w:rPr>
                <w:rFonts w:ascii="Times New Roman" w:hAnsi="Times New Roman" w:cs="Times New Roman"/>
                <w:bCs/>
              </w:rPr>
            </w:pPr>
            <w:r w:rsidRPr="00560077">
              <w:rPr>
                <w:rFonts w:ascii="Times New Roman" w:hAnsi="Times New Roman" w:cs="Times New Roman"/>
                <w:bCs/>
              </w:rPr>
              <w:t>6</w:t>
            </w:r>
          </w:p>
        </w:tc>
        <w:tc>
          <w:tcPr>
            <w:tcW w:w="2815" w:type="pct"/>
          </w:tcPr>
          <w:p w:rsidR="000A52A5" w:rsidRPr="00560077" w:rsidRDefault="000A52A5" w:rsidP="00560077">
            <w:pPr>
              <w:pStyle w:val="aa"/>
              <w:ind w:left="0"/>
              <w:rPr>
                <w:rFonts w:ascii="Times New Roman" w:hAnsi="Times New Roman" w:cs="Times New Roman"/>
                <w:b/>
              </w:rPr>
            </w:pPr>
            <w:r w:rsidRPr="00560077">
              <w:rPr>
                <w:rFonts w:ascii="Times New Roman" w:hAnsi="Times New Roman" w:cs="Times New Roman"/>
                <w:color w:val="000000"/>
                <w:shd w:val="clear" w:color="auto" w:fill="FFFFFF"/>
              </w:rPr>
              <w:t xml:space="preserve">V Республиканском конкурсе «Читаем литературу в оригинале и переводе», посвященном 165-летию со дня рождения американской писательницы Элинор Портер и 110-летию романа «Поллианна» </w:t>
            </w:r>
          </w:p>
        </w:tc>
        <w:tc>
          <w:tcPr>
            <w:tcW w:w="1322" w:type="pct"/>
          </w:tcPr>
          <w:p w:rsidR="000A52A5" w:rsidRPr="00560077" w:rsidRDefault="000A52A5" w:rsidP="00560077">
            <w:pPr>
              <w:pStyle w:val="aa"/>
              <w:ind w:left="0"/>
              <w:jc w:val="center"/>
              <w:rPr>
                <w:rFonts w:ascii="Times New Roman" w:hAnsi="Times New Roman" w:cs="Times New Roman"/>
                <w:bCs/>
              </w:rPr>
            </w:pPr>
            <w:r w:rsidRPr="00560077">
              <w:rPr>
                <w:rFonts w:ascii="Times New Roman" w:hAnsi="Times New Roman" w:cs="Times New Roman"/>
                <w:bCs/>
              </w:rPr>
              <w:t xml:space="preserve">Участие </w:t>
            </w:r>
          </w:p>
        </w:tc>
      </w:tr>
      <w:tr w:rsidR="000A52A5" w:rsidRPr="00560077" w:rsidTr="000A52A5">
        <w:tc>
          <w:tcPr>
            <w:tcW w:w="863" w:type="pct"/>
          </w:tcPr>
          <w:p w:rsidR="000A52A5" w:rsidRPr="00560077" w:rsidRDefault="000A52A5" w:rsidP="00560077">
            <w:pPr>
              <w:pStyle w:val="aa"/>
              <w:ind w:left="0"/>
              <w:jc w:val="center"/>
              <w:rPr>
                <w:rFonts w:ascii="Times New Roman" w:hAnsi="Times New Roman" w:cs="Times New Roman"/>
                <w:bCs/>
              </w:rPr>
            </w:pPr>
            <w:r w:rsidRPr="00560077">
              <w:rPr>
                <w:rFonts w:ascii="Times New Roman" w:hAnsi="Times New Roman" w:cs="Times New Roman"/>
                <w:bCs/>
              </w:rPr>
              <w:t>4</w:t>
            </w:r>
          </w:p>
        </w:tc>
        <w:tc>
          <w:tcPr>
            <w:tcW w:w="2815" w:type="pct"/>
          </w:tcPr>
          <w:p w:rsidR="000A52A5" w:rsidRPr="00560077" w:rsidRDefault="000A52A5" w:rsidP="00560077">
            <w:pPr>
              <w:pStyle w:val="aa"/>
              <w:ind w:left="0"/>
              <w:rPr>
                <w:rFonts w:ascii="Times New Roman" w:hAnsi="Times New Roman" w:cs="Times New Roman"/>
                <w:b/>
              </w:rPr>
            </w:pPr>
            <w:r w:rsidRPr="00560077">
              <w:rPr>
                <w:rFonts w:ascii="Times New Roman" w:hAnsi="Times New Roman" w:cs="Times New Roman"/>
                <w:color w:val="000000"/>
                <w:shd w:val="clear" w:color="auto" w:fill="FFFFFF"/>
              </w:rPr>
              <w:t>VIII Международный страноведческий конкурс по иностранному языку «Пилигрим – 2022» (направление: английский язык)</w:t>
            </w:r>
          </w:p>
        </w:tc>
        <w:tc>
          <w:tcPr>
            <w:tcW w:w="1322" w:type="pct"/>
          </w:tcPr>
          <w:p w:rsidR="000A52A5" w:rsidRPr="00560077" w:rsidRDefault="000A52A5" w:rsidP="00560077">
            <w:pPr>
              <w:pStyle w:val="aa"/>
              <w:ind w:left="0"/>
              <w:jc w:val="center"/>
              <w:rPr>
                <w:rFonts w:ascii="Times New Roman" w:hAnsi="Times New Roman" w:cs="Times New Roman"/>
                <w:bCs/>
              </w:rPr>
            </w:pPr>
            <w:r w:rsidRPr="00560077">
              <w:rPr>
                <w:rFonts w:ascii="Times New Roman" w:hAnsi="Times New Roman" w:cs="Times New Roman"/>
                <w:bCs/>
              </w:rPr>
              <w:t>Участие</w:t>
            </w:r>
          </w:p>
        </w:tc>
      </w:tr>
    </w:tbl>
    <w:p w:rsidR="000A52A5" w:rsidRPr="00560077" w:rsidRDefault="000A52A5" w:rsidP="00560077">
      <w:pPr>
        <w:shd w:val="clear" w:color="auto" w:fill="FFFFFF"/>
        <w:spacing w:after="0" w:line="240" w:lineRule="auto"/>
        <w:outlineLvl w:val="0"/>
        <w:rPr>
          <w:rFonts w:ascii="Times New Roman" w:hAnsi="Times New Roman" w:cs="Times New Roman"/>
          <w:b/>
          <w:highlight w:val="yellow"/>
        </w:rPr>
      </w:pPr>
    </w:p>
    <w:p w:rsidR="000A52A5" w:rsidRPr="00560077" w:rsidRDefault="000A52A5" w:rsidP="00560077">
      <w:pPr>
        <w:shd w:val="clear" w:color="auto" w:fill="FFFFFF"/>
        <w:spacing w:after="0" w:line="240" w:lineRule="auto"/>
        <w:outlineLvl w:val="0"/>
        <w:rPr>
          <w:rFonts w:ascii="Times New Roman" w:hAnsi="Times New Roman" w:cs="Times New Roman"/>
          <w:b/>
        </w:rPr>
      </w:pPr>
      <w:r w:rsidRPr="00560077">
        <w:rPr>
          <w:rFonts w:ascii="Times New Roman" w:hAnsi="Times New Roman" w:cs="Times New Roman"/>
          <w:b/>
        </w:rPr>
        <w:t xml:space="preserve">Куликова В.Г. </w:t>
      </w:r>
    </w:p>
    <w:tbl>
      <w:tblPr>
        <w:tblStyle w:val="af6"/>
        <w:tblW w:w="5266" w:type="pct"/>
        <w:tblLook w:val="04A0" w:firstRow="1" w:lastRow="0" w:firstColumn="1" w:lastColumn="0" w:noHBand="0" w:noVBand="1"/>
      </w:tblPr>
      <w:tblGrid>
        <w:gridCol w:w="1737"/>
        <w:gridCol w:w="5371"/>
        <w:gridCol w:w="2972"/>
      </w:tblGrid>
      <w:tr w:rsidR="000A52A5" w:rsidRPr="00560077" w:rsidTr="000A52A5">
        <w:tc>
          <w:tcPr>
            <w:tcW w:w="862" w:type="pct"/>
          </w:tcPr>
          <w:p w:rsidR="000A52A5" w:rsidRPr="00560077" w:rsidRDefault="000A52A5" w:rsidP="00560077">
            <w:pPr>
              <w:pStyle w:val="aa"/>
              <w:ind w:left="0"/>
              <w:rPr>
                <w:rFonts w:ascii="Times New Roman" w:hAnsi="Times New Roman" w:cs="Times New Roman"/>
                <w:b/>
              </w:rPr>
            </w:pPr>
            <w:r w:rsidRPr="00560077">
              <w:rPr>
                <w:rFonts w:ascii="Times New Roman" w:hAnsi="Times New Roman" w:cs="Times New Roman"/>
                <w:b/>
              </w:rPr>
              <w:t>Количество участников</w:t>
            </w:r>
          </w:p>
        </w:tc>
        <w:tc>
          <w:tcPr>
            <w:tcW w:w="2664" w:type="pct"/>
          </w:tcPr>
          <w:p w:rsidR="000A52A5" w:rsidRPr="00560077" w:rsidRDefault="000A52A5" w:rsidP="00560077">
            <w:pPr>
              <w:pStyle w:val="aa"/>
              <w:ind w:left="0"/>
              <w:rPr>
                <w:rFonts w:ascii="Times New Roman" w:hAnsi="Times New Roman" w:cs="Times New Roman"/>
                <w:b/>
              </w:rPr>
            </w:pPr>
            <w:r w:rsidRPr="00560077">
              <w:rPr>
                <w:rFonts w:ascii="Times New Roman" w:hAnsi="Times New Roman" w:cs="Times New Roman"/>
                <w:b/>
              </w:rPr>
              <w:t>Название конкурса</w:t>
            </w:r>
          </w:p>
        </w:tc>
        <w:tc>
          <w:tcPr>
            <w:tcW w:w="1474" w:type="pct"/>
          </w:tcPr>
          <w:p w:rsidR="000A52A5" w:rsidRPr="00560077" w:rsidRDefault="000A52A5" w:rsidP="00560077">
            <w:pPr>
              <w:pStyle w:val="aa"/>
              <w:ind w:left="0"/>
              <w:jc w:val="center"/>
              <w:rPr>
                <w:rFonts w:ascii="Times New Roman" w:hAnsi="Times New Roman" w:cs="Times New Roman"/>
                <w:b/>
              </w:rPr>
            </w:pPr>
            <w:r w:rsidRPr="00560077">
              <w:rPr>
                <w:rFonts w:ascii="Times New Roman" w:hAnsi="Times New Roman" w:cs="Times New Roman"/>
                <w:b/>
              </w:rPr>
              <w:t xml:space="preserve">Результат </w:t>
            </w:r>
          </w:p>
        </w:tc>
      </w:tr>
      <w:tr w:rsidR="000A52A5" w:rsidRPr="00560077" w:rsidTr="000A52A5">
        <w:tc>
          <w:tcPr>
            <w:tcW w:w="862"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4</w:t>
            </w:r>
          </w:p>
        </w:tc>
        <w:tc>
          <w:tcPr>
            <w:tcW w:w="2664"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Олимпиады (ВСОШ) по физике</w:t>
            </w:r>
          </w:p>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школьный этап</w:t>
            </w:r>
          </w:p>
        </w:tc>
        <w:tc>
          <w:tcPr>
            <w:tcW w:w="1474"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1 место -1, </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участие </w:t>
            </w:r>
          </w:p>
        </w:tc>
      </w:tr>
      <w:tr w:rsidR="000A52A5" w:rsidRPr="00560077" w:rsidTr="000A52A5">
        <w:trPr>
          <w:trHeight w:val="516"/>
        </w:trPr>
        <w:tc>
          <w:tcPr>
            <w:tcW w:w="862"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5</w:t>
            </w:r>
          </w:p>
        </w:tc>
        <w:tc>
          <w:tcPr>
            <w:tcW w:w="2664"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Олимпиады (ВСОШ) по математике</w:t>
            </w:r>
          </w:p>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школьный этап</w:t>
            </w:r>
          </w:p>
        </w:tc>
        <w:tc>
          <w:tcPr>
            <w:tcW w:w="1474"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Участие </w:t>
            </w:r>
          </w:p>
        </w:tc>
      </w:tr>
      <w:tr w:rsidR="000A52A5" w:rsidRPr="00560077" w:rsidTr="000A52A5">
        <w:trPr>
          <w:trHeight w:val="348"/>
        </w:trPr>
        <w:tc>
          <w:tcPr>
            <w:tcW w:w="862"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3</w:t>
            </w:r>
          </w:p>
        </w:tc>
        <w:tc>
          <w:tcPr>
            <w:tcW w:w="2664"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 xml:space="preserve">Республиканская заочная викторина «Золотой </w:t>
            </w:r>
            <w:r w:rsidRPr="00560077">
              <w:rPr>
                <w:rFonts w:ascii="Times New Roman" w:hAnsi="Times New Roman" w:cs="Times New Roman"/>
              </w:rPr>
              <w:lastRenderedPageBreak/>
              <w:t>ключик»</w:t>
            </w:r>
          </w:p>
        </w:tc>
        <w:tc>
          <w:tcPr>
            <w:tcW w:w="1474"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lastRenderedPageBreak/>
              <w:t>Участие</w:t>
            </w:r>
          </w:p>
          <w:p w:rsidR="000A52A5" w:rsidRPr="00560077" w:rsidRDefault="000A52A5" w:rsidP="00560077">
            <w:pPr>
              <w:pStyle w:val="aa"/>
              <w:ind w:left="0"/>
              <w:rPr>
                <w:rFonts w:ascii="Times New Roman" w:hAnsi="Times New Roman" w:cs="Times New Roman"/>
              </w:rPr>
            </w:pPr>
          </w:p>
        </w:tc>
      </w:tr>
      <w:tr w:rsidR="000A52A5" w:rsidRPr="00560077" w:rsidTr="000A52A5">
        <w:trPr>
          <w:trHeight w:val="744"/>
        </w:trPr>
        <w:tc>
          <w:tcPr>
            <w:tcW w:w="862"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lastRenderedPageBreak/>
              <w:t>4</w:t>
            </w:r>
          </w:p>
        </w:tc>
        <w:tc>
          <w:tcPr>
            <w:tcW w:w="2664"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Республиканская заочная викторина «Золотой сундучок»</w:t>
            </w:r>
          </w:p>
        </w:tc>
        <w:tc>
          <w:tcPr>
            <w:tcW w:w="1474"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Участие </w:t>
            </w:r>
          </w:p>
        </w:tc>
      </w:tr>
    </w:tbl>
    <w:p w:rsidR="000A52A5" w:rsidRPr="00560077" w:rsidRDefault="000A52A5" w:rsidP="00560077">
      <w:pPr>
        <w:shd w:val="clear" w:color="auto" w:fill="FFFFFF"/>
        <w:spacing w:after="0" w:line="240" w:lineRule="auto"/>
        <w:outlineLvl w:val="0"/>
        <w:rPr>
          <w:rFonts w:ascii="Times New Roman" w:hAnsi="Times New Roman" w:cs="Times New Roman"/>
          <w:b/>
          <w:highlight w:val="yellow"/>
        </w:rPr>
      </w:pPr>
    </w:p>
    <w:p w:rsidR="000A52A5" w:rsidRPr="00560077" w:rsidRDefault="000A52A5" w:rsidP="00560077">
      <w:pPr>
        <w:shd w:val="clear" w:color="auto" w:fill="FFFFFF"/>
        <w:spacing w:after="0" w:line="240" w:lineRule="auto"/>
        <w:outlineLvl w:val="0"/>
        <w:rPr>
          <w:rFonts w:ascii="Times New Roman" w:hAnsi="Times New Roman" w:cs="Times New Roman"/>
          <w:b/>
        </w:rPr>
      </w:pPr>
      <w:r w:rsidRPr="00560077">
        <w:rPr>
          <w:rFonts w:ascii="Times New Roman" w:hAnsi="Times New Roman" w:cs="Times New Roman"/>
          <w:b/>
        </w:rPr>
        <w:t>Казацкая Н.Е.</w:t>
      </w:r>
    </w:p>
    <w:tbl>
      <w:tblPr>
        <w:tblStyle w:val="af6"/>
        <w:tblW w:w="5000" w:type="pct"/>
        <w:tblLook w:val="04A0" w:firstRow="1" w:lastRow="0" w:firstColumn="1" w:lastColumn="0" w:noHBand="0" w:noVBand="1"/>
      </w:tblPr>
      <w:tblGrid>
        <w:gridCol w:w="1524"/>
        <w:gridCol w:w="5101"/>
        <w:gridCol w:w="2946"/>
      </w:tblGrid>
      <w:tr w:rsidR="000A52A5" w:rsidRPr="00560077" w:rsidTr="000A52A5">
        <w:tc>
          <w:tcPr>
            <w:tcW w:w="796" w:type="pct"/>
          </w:tcPr>
          <w:p w:rsidR="000A52A5" w:rsidRPr="00560077" w:rsidRDefault="000A52A5" w:rsidP="00560077">
            <w:pPr>
              <w:pStyle w:val="aa"/>
              <w:ind w:left="0"/>
              <w:rPr>
                <w:rFonts w:ascii="Times New Roman" w:hAnsi="Times New Roman" w:cs="Times New Roman"/>
                <w:b/>
              </w:rPr>
            </w:pPr>
            <w:r w:rsidRPr="00560077">
              <w:rPr>
                <w:rFonts w:ascii="Times New Roman" w:hAnsi="Times New Roman" w:cs="Times New Roman"/>
                <w:b/>
              </w:rPr>
              <w:t>Количество участников</w:t>
            </w:r>
          </w:p>
        </w:tc>
        <w:tc>
          <w:tcPr>
            <w:tcW w:w="2665" w:type="pct"/>
          </w:tcPr>
          <w:p w:rsidR="000A52A5" w:rsidRPr="00560077" w:rsidRDefault="000A52A5" w:rsidP="00560077">
            <w:pPr>
              <w:pStyle w:val="aa"/>
              <w:ind w:left="0"/>
              <w:rPr>
                <w:rFonts w:ascii="Times New Roman" w:hAnsi="Times New Roman" w:cs="Times New Roman"/>
                <w:b/>
              </w:rPr>
            </w:pPr>
            <w:r w:rsidRPr="00560077">
              <w:rPr>
                <w:rFonts w:ascii="Times New Roman" w:hAnsi="Times New Roman" w:cs="Times New Roman"/>
                <w:b/>
              </w:rPr>
              <w:t>Название конкурса</w:t>
            </w:r>
          </w:p>
        </w:tc>
        <w:tc>
          <w:tcPr>
            <w:tcW w:w="1539" w:type="pct"/>
          </w:tcPr>
          <w:p w:rsidR="000A52A5" w:rsidRPr="00560077" w:rsidRDefault="000A52A5" w:rsidP="00560077">
            <w:pPr>
              <w:pStyle w:val="aa"/>
              <w:ind w:left="0"/>
              <w:jc w:val="center"/>
              <w:rPr>
                <w:rFonts w:ascii="Times New Roman" w:hAnsi="Times New Roman" w:cs="Times New Roman"/>
                <w:b/>
              </w:rPr>
            </w:pPr>
            <w:r w:rsidRPr="00560077">
              <w:rPr>
                <w:rFonts w:ascii="Times New Roman" w:hAnsi="Times New Roman" w:cs="Times New Roman"/>
                <w:b/>
              </w:rPr>
              <w:t xml:space="preserve">Результат </w:t>
            </w:r>
          </w:p>
        </w:tc>
      </w:tr>
      <w:tr w:rsidR="000A52A5" w:rsidRPr="00560077" w:rsidTr="000A52A5">
        <w:tc>
          <w:tcPr>
            <w:tcW w:w="796"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9</w:t>
            </w:r>
          </w:p>
        </w:tc>
        <w:tc>
          <w:tcPr>
            <w:tcW w:w="2665" w:type="pct"/>
          </w:tcPr>
          <w:p w:rsidR="000A52A5" w:rsidRPr="00560077" w:rsidRDefault="000A52A5" w:rsidP="00560077">
            <w:pPr>
              <w:pStyle w:val="aa"/>
              <w:ind w:left="0"/>
              <w:jc w:val="both"/>
              <w:rPr>
                <w:rFonts w:ascii="Times New Roman" w:hAnsi="Times New Roman" w:cs="Times New Roman"/>
              </w:rPr>
            </w:pPr>
            <w:r w:rsidRPr="00560077">
              <w:rPr>
                <w:rFonts w:ascii="Times New Roman" w:eastAsia="Times New Roman" w:hAnsi="Times New Roman" w:cs="Times New Roman"/>
              </w:rPr>
              <w:t>Открытое первенство города по легкоатлетическому многоборью среди обучающихся общеобразовательных учреждений в честь Заслуженного тренера, Мастера спорта СССР          А.И. Корсуна.</w:t>
            </w:r>
          </w:p>
        </w:tc>
        <w:tc>
          <w:tcPr>
            <w:tcW w:w="1539" w:type="pct"/>
          </w:tcPr>
          <w:p w:rsidR="000A52A5" w:rsidRPr="00560077" w:rsidRDefault="000A52A5" w:rsidP="00560077">
            <w:pPr>
              <w:pStyle w:val="aa"/>
              <w:ind w:left="0"/>
              <w:rPr>
                <w:rFonts w:ascii="Times New Roman" w:eastAsia="Times New Roman" w:hAnsi="Times New Roman" w:cs="Times New Roman"/>
              </w:rPr>
            </w:pPr>
            <w:r w:rsidRPr="00560077">
              <w:rPr>
                <w:rFonts w:ascii="Times New Roman" w:hAnsi="Times New Roman" w:cs="Times New Roman"/>
              </w:rPr>
              <w:t xml:space="preserve">Победитель  в номинации </w:t>
            </w:r>
            <w:r w:rsidRPr="00560077">
              <w:rPr>
                <w:rFonts w:ascii="Times New Roman" w:eastAsia="Times New Roman" w:hAnsi="Times New Roman" w:cs="Times New Roman"/>
              </w:rPr>
              <w:t xml:space="preserve">«Челночной бег 9х4м» среди девушек, </w:t>
            </w:r>
          </w:p>
          <w:p w:rsidR="000A52A5" w:rsidRPr="00560077" w:rsidRDefault="000A52A5" w:rsidP="00560077">
            <w:pPr>
              <w:pStyle w:val="aa"/>
              <w:ind w:left="0"/>
              <w:rPr>
                <w:rFonts w:ascii="Times New Roman" w:hAnsi="Times New Roman" w:cs="Times New Roman"/>
              </w:rPr>
            </w:pPr>
            <w:r w:rsidRPr="00560077">
              <w:rPr>
                <w:rFonts w:ascii="Times New Roman" w:eastAsia="Times New Roman" w:hAnsi="Times New Roman" w:cs="Times New Roman"/>
              </w:rPr>
              <w:t>участие</w:t>
            </w:r>
          </w:p>
        </w:tc>
      </w:tr>
      <w:tr w:rsidR="000A52A5" w:rsidRPr="00560077" w:rsidTr="000A52A5">
        <w:trPr>
          <w:trHeight w:val="516"/>
        </w:trPr>
        <w:tc>
          <w:tcPr>
            <w:tcW w:w="796"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10</w:t>
            </w:r>
          </w:p>
        </w:tc>
        <w:tc>
          <w:tcPr>
            <w:tcW w:w="2665" w:type="pct"/>
          </w:tcPr>
          <w:p w:rsidR="000A52A5" w:rsidRPr="00560077" w:rsidRDefault="000A52A5" w:rsidP="00560077">
            <w:pPr>
              <w:pStyle w:val="aa"/>
              <w:ind w:left="0"/>
              <w:jc w:val="both"/>
              <w:rPr>
                <w:rFonts w:ascii="Times New Roman" w:hAnsi="Times New Roman" w:cs="Times New Roman"/>
              </w:rPr>
            </w:pPr>
            <w:r w:rsidRPr="00560077">
              <w:rPr>
                <w:rFonts w:ascii="Times New Roman" w:eastAsia="Times New Roman" w:hAnsi="Times New Roman" w:cs="Times New Roman"/>
              </w:rPr>
              <w:t>Соревнования по баскетболу в рамках Городской спартакиады среди общеобразовательных учреждений города Тореза «Спорт для смелых».</w:t>
            </w:r>
          </w:p>
        </w:tc>
        <w:tc>
          <w:tcPr>
            <w:tcW w:w="153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Участие </w:t>
            </w:r>
          </w:p>
        </w:tc>
      </w:tr>
      <w:tr w:rsidR="000A52A5" w:rsidRPr="00560077" w:rsidTr="000A52A5">
        <w:trPr>
          <w:trHeight w:val="348"/>
        </w:trPr>
        <w:tc>
          <w:tcPr>
            <w:tcW w:w="796"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10</w:t>
            </w:r>
          </w:p>
        </w:tc>
        <w:tc>
          <w:tcPr>
            <w:tcW w:w="2665" w:type="pct"/>
          </w:tcPr>
          <w:p w:rsidR="000A52A5" w:rsidRPr="00560077" w:rsidRDefault="000A52A5" w:rsidP="00560077">
            <w:pPr>
              <w:pStyle w:val="aa"/>
              <w:ind w:left="0"/>
              <w:jc w:val="both"/>
              <w:rPr>
                <w:rFonts w:ascii="Times New Roman" w:hAnsi="Times New Roman" w:cs="Times New Roman"/>
              </w:rPr>
            </w:pPr>
            <w:r w:rsidRPr="00560077">
              <w:rPr>
                <w:rFonts w:ascii="Times New Roman" w:eastAsia="Times New Roman" w:hAnsi="Times New Roman" w:cs="Times New Roman"/>
              </w:rPr>
              <w:t>Городской спортивный конкурс среди юношей образовательных учреждений города «А ну-ка парни!-2023»</w:t>
            </w:r>
          </w:p>
        </w:tc>
        <w:tc>
          <w:tcPr>
            <w:tcW w:w="153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Участие </w:t>
            </w:r>
          </w:p>
        </w:tc>
      </w:tr>
      <w:tr w:rsidR="000A52A5" w:rsidRPr="00560077" w:rsidTr="000A52A5">
        <w:trPr>
          <w:trHeight w:val="744"/>
        </w:trPr>
        <w:tc>
          <w:tcPr>
            <w:tcW w:w="796"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46</w:t>
            </w:r>
          </w:p>
        </w:tc>
        <w:tc>
          <w:tcPr>
            <w:tcW w:w="2665" w:type="pct"/>
          </w:tcPr>
          <w:p w:rsidR="000A52A5" w:rsidRPr="00560077" w:rsidRDefault="000A52A5" w:rsidP="00560077">
            <w:pPr>
              <w:pStyle w:val="aa"/>
              <w:ind w:left="0"/>
              <w:jc w:val="both"/>
              <w:rPr>
                <w:rFonts w:ascii="Times New Roman" w:hAnsi="Times New Roman" w:cs="Times New Roman"/>
              </w:rPr>
            </w:pPr>
            <w:r w:rsidRPr="00560077">
              <w:rPr>
                <w:rFonts w:ascii="Times New Roman" w:eastAsia="Times New Roman" w:hAnsi="Times New Roman" w:cs="Times New Roman"/>
                <w:shd w:val="clear" w:color="auto" w:fill="FFFFFF"/>
              </w:rPr>
              <w:t>I (школьный) этап Всероссийских спортивных игр школьников «Президентские спортивные игры»</w:t>
            </w:r>
          </w:p>
        </w:tc>
        <w:tc>
          <w:tcPr>
            <w:tcW w:w="153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Участие </w:t>
            </w:r>
          </w:p>
        </w:tc>
      </w:tr>
      <w:tr w:rsidR="000A52A5" w:rsidRPr="00560077" w:rsidTr="000A52A5">
        <w:trPr>
          <w:trHeight w:val="744"/>
        </w:trPr>
        <w:tc>
          <w:tcPr>
            <w:tcW w:w="796"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46</w:t>
            </w:r>
          </w:p>
        </w:tc>
        <w:tc>
          <w:tcPr>
            <w:tcW w:w="2665" w:type="pct"/>
          </w:tcPr>
          <w:p w:rsidR="000A52A5" w:rsidRPr="00560077" w:rsidRDefault="000A52A5" w:rsidP="00560077">
            <w:pPr>
              <w:pStyle w:val="aa"/>
              <w:ind w:left="0"/>
              <w:jc w:val="both"/>
              <w:rPr>
                <w:rFonts w:ascii="Times New Roman" w:hAnsi="Times New Roman" w:cs="Times New Roman"/>
              </w:rPr>
            </w:pPr>
            <w:r w:rsidRPr="00560077">
              <w:rPr>
                <w:rFonts w:ascii="Times New Roman" w:eastAsia="Times New Roman" w:hAnsi="Times New Roman" w:cs="Times New Roman"/>
              </w:rPr>
              <w:t>I (школьный) этап Всероссийских спортивных соревнований «Президентские состязания»</w:t>
            </w:r>
          </w:p>
        </w:tc>
        <w:tc>
          <w:tcPr>
            <w:tcW w:w="153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Участие </w:t>
            </w:r>
          </w:p>
        </w:tc>
      </w:tr>
    </w:tbl>
    <w:p w:rsidR="000A52A5" w:rsidRPr="00560077" w:rsidRDefault="000A52A5" w:rsidP="00560077">
      <w:pPr>
        <w:shd w:val="clear" w:color="auto" w:fill="FFFFFF"/>
        <w:spacing w:after="0" w:line="240" w:lineRule="auto"/>
        <w:outlineLvl w:val="0"/>
        <w:rPr>
          <w:rFonts w:ascii="Times New Roman" w:hAnsi="Times New Roman" w:cs="Times New Roman"/>
          <w:b/>
        </w:rPr>
      </w:pPr>
    </w:p>
    <w:p w:rsidR="000A52A5" w:rsidRPr="00560077" w:rsidRDefault="000A52A5" w:rsidP="00560077">
      <w:pPr>
        <w:shd w:val="clear" w:color="auto" w:fill="FFFFFF"/>
        <w:spacing w:after="0" w:line="240" w:lineRule="auto"/>
        <w:outlineLvl w:val="0"/>
        <w:rPr>
          <w:rFonts w:ascii="Times New Roman" w:hAnsi="Times New Roman" w:cs="Times New Roman"/>
          <w:b/>
        </w:rPr>
      </w:pPr>
      <w:r w:rsidRPr="00560077">
        <w:rPr>
          <w:rFonts w:ascii="Times New Roman" w:hAnsi="Times New Roman" w:cs="Times New Roman"/>
          <w:b/>
        </w:rPr>
        <w:t>Волянская Л.В.</w:t>
      </w:r>
    </w:p>
    <w:tbl>
      <w:tblPr>
        <w:tblStyle w:val="af6"/>
        <w:tblW w:w="5000" w:type="pct"/>
        <w:tblLook w:val="04A0" w:firstRow="1" w:lastRow="0" w:firstColumn="1" w:lastColumn="0" w:noHBand="0" w:noVBand="1"/>
      </w:tblPr>
      <w:tblGrid>
        <w:gridCol w:w="1684"/>
        <w:gridCol w:w="5071"/>
        <w:gridCol w:w="2816"/>
      </w:tblGrid>
      <w:tr w:rsidR="000A52A5" w:rsidRPr="00560077" w:rsidTr="000A52A5">
        <w:tc>
          <w:tcPr>
            <w:tcW w:w="880" w:type="pct"/>
          </w:tcPr>
          <w:p w:rsidR="000A52A5" w:rsidRPr="00560077" w:rsidRDefault="000A52A5" w:rsidP="00560077">
            <w:pPr>
              <w:pStyle w:val="aa"/>
              <w:ind w:left="0"/>
              <w:rPr>
                <w:rFonts w:ascii="Times New Roman" w:hAnsi="Times New Roman" w:cs="Times New Roman"/>
                <w:b/>
              </w:rPr>
            </w:pPr>
            <w:r w:rsidRPr="00560077">
              <w:rPr>
                <w:rFonts w:ascii="Times New Roman" w:hAnsi="Times New Roman" w:cs="Times New Roman"/>
                <w:b/>
              </w:rPr>
              <w:t>Количество участников</w:t>
            </w:r>
          </w:p>
        </w:tc>
        <w:tc>
          <w:tcPr>
            <w:tcW w:w="2648" w:type="pct"/>
          </w:tcPr>
          <w:p w:rsidR="000A52A5" w:rsidRPr="00560077" w:rsidRDefault="000A52A5" w:rsidP="00560077">
            <w:pPr>
              <w:pStyle w:val="aa"/>
              <w:ind w:left="0"/>
              <w:rPr>
                <w:rFonts w:ascii="Times New Roman" w:hAnsi="Times New Roman" w:cs="Times New Roman"/>
                <w:b/>
              </w:rPr>
            </w:pPr>
            <w:r w:rsidRPr="00560077">
              <w:rPr>
                <w:rFonts w:ascii="Times New Roman" w:hAnsi="Times New Roman" w:cs="Times New Roman"/>
                <w:b/>
              </w:rPr>
              <w:t>Название конкурса</w:t>
            </w:r>
          </w:p>
        </w:tc>
        <w:tc>
          <w:tcPr>
            <w:tcW w:w="1471" w:type="pct"/>
          </w:tcPr>
          <w:p w:rsidR="000A52A5" w:rsidRPr="00560077" w:rsidRDefault="000A52A5" w:rsidP="00560077">
            <w:pPr>
              <w:pStyle w:val="aa"/>
              <w:ind w:left="0"/>
              <w:jc w:val="center"/>
              <w:rPr>
                <w:rFonts w:ascii="Times New Roman" w:hAnsi="Times New Roman" w:cs="Times New Roman"/>
                <w:b/>
              </w:rPr>
            </w:pPr>
            <w:r w:rsidRPr="00560077">
              <w:rPr>
                <w:rFonts w:ascii="Times New Roman" w:hAnsi="Times New Roman" w:cs="Times New Roman"/>
                <w:b/>
              </w:rPr>
              <w:t xml:space="preserve">Результат </w:t>
            </w:r>
          </w:p>
        </w:tc>
      </w:tr>
      <w:tr w:rsidR="000A52A5" w:rsidRPr="00560077" w:rsidTr="000A52A5">
        <w:trPr>
          <w:trHeight w:val="385"/>
        </w:trPr>
        <w:tc>
          <w:tcPr>
            <w:tcW w:w="880" w:type="pct"/>
            <w:vAlign w:val="center"/>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4</w:t>
            </w:r>
          </w:p>
        </w:tc>
        <w:tc>
          <w:tcPr>
            <w:tcW w:w="2648" w:type="pct"/>
          </w:tcPr>
          <w:p w:rsidR="000A52A5" w:rsidRPr="00560077" w:rsidRDefault="000A52A5" w:rsidP="00560077">
            <w:pPr>
              <w:pStyle w:val="aa"/>
              <w:ind w:left="0"/>
              <w:jc w:val="both"/>
              <w:rPr>
                <w:rFonts w:ascii="Times New Roman" w:hAnsi="Times New Roman" w:cs="Times New Roman"/>
              </w:rPr>
            </w:pPr>
            <w:r w:rsidRPr="00560077">
              <w:rPr>
                <w:rFonts w:ascii="Times New Roman" w:hAnsi="Times New Roman" w:cs="Times New Roman"/>
              </w:rPr>
              <w:t>Олимпиады (ВСОШ) по русскому языку</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школьный этап</w:t>
            </w:r>
          </w:p>
        </w:tc>
        <w:tc>
          <w:tcPr>
            <w:tcW w:w="1471"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Победитель -1, призер -2, участие -1</w:t>
            </w:r>
          </w:p>
        </w:tc>
      </w:tr>
      <w:tr w:rsidR="000A52A5" w:rsidRPr="00560077" w:rsidTr="000A52A5">
        <w:trPr>
          <w:trHeight w:val="686"/>
        </w:trPr>
        <w:tc>
          <w:tcPr>
            <w:tcW w:w="880" w:type="pct"/>
            <w:vAlign w:val="center"/>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5</w:t>
            </w:r>
          </w:p>
        </w:tc>
        <w:tc>
          <w:tcPr>
            <w:tcW w:w="2648" w:type="pct"/>
          </w:tcPr>
          <w:p w:rsidR="000A52A5" w:rsidRPr="00560077" w:rsidRDefault="000A52A5" w:rsidP="00560077">
            <w:pPr>
              <w:pStyle w:val="aa"/>
              <w:ind w:left="0"/>
              <w:jc w:val="both"/>
              <w:rPr>
                <w:rFonts w:ascii="Times New Roman" w:hAnsi="Times New Roman" w:cs="Times New Roman"/>
              </w:rPr>
            </w:pPr>
            <w:r w:rsidRPr="00560077">
              <w:rPr>
                <w:rFonts w:ascii="Times New Roman" w:hAnsi="Times New Roman" w:cs="Times New Roman"/>
              </w:rPr>
              <w:t>Олимпиады (ВСОШ) по литературе</w:t>
            </w:r>
          </w:p>
          <w:p w:rsidR="000A52A5" w:rsidRPr="00560077" w:rsidRDefault="000A52A5" w:rsidP="00560077">
            <w:pPr>
              <w:pStyle w:val="aa"/>
              <w:ind w:left="0"/>
              <w:jc w:val="both"/>
              <w:rPr>
                <w:rFonts w:ascii="Times New Roman" w:hAnsi="Times New Roman" w:cs="Times New Roman"/>
              </w:rPr>
            </w:pPr>
            <w:r w:rsidRPr="00560077">
              <w:rPr>
                <w:rFonts w:ascii="Times New Roman" w:hAnsi="Times New Roman" w:cs="Times New Roman"/>
              </w:rPr>
              <w:t>школьный этап</w:t>
            </w:r>
          </w:p>
        </w:tc>
        <w:tc>
          <w:tcPr>
            <w:tcW w:w="1471"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Победитель -2, призер -1, участие -2</w:t>
            </w:r>
          </w:p>
        </w:tc>
      </w:tr>
      <w:tr w:rsidR="000A52A5" w:rsidRPr="00560077" w:rsidTr="000A52A5">
        <w:trPr>
          <w:trHeight w:val="251"/>
        </w:trPr>
        <w:tc>
          <w:tcPr>
            <w:tcW w:w="880" w:type="pct"/>
            <w:vAlign w:val="center"/>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tc>
        <w:tc>
          <w:tcPr>
            <w:tcW w:w="2648" w:type="pct"/>
          </w:tcPr>
          <w:p w:rsidR="000A52A5" w:rsidRPr="00560077" w:rsidRDefault="000A52A5" w:rsidP="00560077">
            <w:pPr>
              <w:pStyle w:val="aa"/>
              <w:ind w:left="0"/>
              <w:jc w:val="both"/>
              <w:rPr>
                <w:rFonts w:ascii="Times New Roman" w:hAnsi="Times New Roman" w:cs="Times New Roman"/>
              </w:rPr>
            </w:pPr>
            <w:r w:rsidRPr="00560077">
              <w:rPr>
                <w:rFonts w:ascii="Times New Roman" w:hAnsi="Times New Roman" w:cs="Times New Roman"/>
              </w:rPr>
              <w:t>Олимпиады (ВСОШ) по литературе</w:t>
            </w:r>
          </w:p>
          <w:p w:rsidR="000A52A5" w:rsidRPr="00560077" w:rsidRDefault="000A52A5" w:rsidP="00560077">
            <w:pPr>
              <w:pStyle w:val="aa"/>
              <w:ind w:left="0"/>
              <w:jc w:val="both"/>
              <w:rPr>
                <w:rFonts w:ascii="Times New Roman" w:hAnsi="Times New Roman" w:cs="Times New Roman"/>
              </w:rPr>
            </w:pPr>
            <w:r w:rsidRPr="00560077">
              <w:rPr>
                <w:rFonts w:ascii="Times New Roman" w:hAnsi="Times New Roman" w:cs="Times New Roman"/>
              </w:rPr>
              <w:t>межшкольный этап</w:t>
            </w:r>
          </w:p>
        </w:tc>
        <w:tc>
          <w:tcPr>
            <w:tcW w:w="1471"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Победитель -1</w:t>
            </w:r>
          </w:p>
        </w:tc>
      </w:tr>
      <w:tr w:rsidR="000A52A5" w:rsidRPr="00560077" w:rsidTr="000A52A5">
        <w:trPr>
          <w:trHeight w:val="315"/>
        </w:trPr>
        <w:tc>
          <w:tcPr>
            <w:tcW w:w="880" w:type="pct"/>
          </w:tcPr>
          <w:p w:rsidR="000A52A5" w:rsidRPr="00560077" w:rsidRDefault="000A52A5" w:rsidP="00560077">
            <w:pPr>
              <w:ind w:left="177"/>
              <w:jc w:val="center"/>
              <w:rPr>
                <w:rFonts w:ascii="Times New Roman" w:hAnsi="Times New Roman" w:cs="Times New Roman"/>
              </w:rPr>
            </w:pPr>
            <w:r w:rsidRPr="00560077">
              <w:rPr>
                <w:rFonts w:ascii="Times New Roman" w:hAnsi="Times New Roman" w:cs="Times New Roman"/>
              </w:rPr>
              <w:t>18</w:t>
            </w:r>
          </w:p>
        </w:tc>
        <w:tc>
          <w:tcPr>
            <w:tcW w:w="2648" w:type="pct"/>
          </w:tcPr>
          <w:p w:rsidR="000A52A5" w:rsidRPr="00560077" w:rsidRDefault="000A52A5" w:rsidP="00560077">
            <w:pPr>
              <w:rPr>
                <w:rFonts w:ascii="Times New Roman" w:hAnsi="Times New Roman" w:cs="Times New Roman"/>
                <w:shd w:val="clear" w:color="auto" w:fill="FFFFFF"/>
              </w:rPr>
            </w:pPr>
            <w:r w:rsidRPr="00560077">
              <w:rPr>
                <w:rFonts w:ascii="Times New Roman" w:hAnsi="Times New Roman" w:cs="Times New Roman"/>
                <w:shd w:val="clear" w:color="auto" w:fill="FFFFFF"/>
              </w:rPr>
              <w:t>Республиканская просветительская акция «Пушкинский диктант», приуроченной к 195-летию поэмы «Полтава» А.С. Пушкина (далее - Пушкинский диктант).</w:t>
            </w:r>
          </w:p>
        </w:tc>
        <w:tc>
          <w:tcPr>
            <w:tcW w:w="1471"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участник</w:t>
            </w:r>
          </w:p>
        </w:tc>
      </w:tr>
      <w:tr w:rsidR="000A52A5" w:rsidRPr="00560077" w:rsidTr="000A52A5">
        <w:trPr>
          <w:trHeight w:val="187"/>
        </w:trPr>
        <w:tc>
          <w:tcPr>
            <w:tcW w:w="88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tc>
        <w:tc>
          <w:tcPr>
            <w:tcW w:w="2648"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shd w:val="clear" w:color="auto" w:fill="FFFFFF"/>
              </w:rPr>
              <w:t>Всероссийский фестиваль-конкурс, посвященный 110-летию со дня рождения Сергея Владимировича Михалкова «Дом книг».</w:t>
            </w:r>
          </w:p>
        </w:tc>
        <w:tc>
          <w:tcPr>
            <w:tcW w:w="1471"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 xml:space="preserve">Победитель </w:t>
            </w:r>
          </w:p>
        </w:tc>
      </w:tr>
      <w:tr w:rsidR="000A52A5" w:rsidRPr="00560077" w:rsidTr="000A52A5">
        <w:trPr>
          <w:trHeight w:val="579"/>
        </w:trPr>
        <w:tc>
          <w:tcPr>
            <w:tcW w:w="88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2</w:t>
            </w:r>
          </w:p>
        </w:tc>
        <w:tc>
          <w:tcPr>
            <w:tcW w:w="2648"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Республиканский конкурс сочинений «Что мы Родиной зовём?»</w:t>
            </w:r>
          </w:p>
        </w:tc>
        <w:tc>
          <w:tcPr>
            <w:tcW w:w="1471"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Победители - 2</w:t>
            </w:r>
          </w:p>
        </w:tc>
      </w:tr>
      <w:tr w:rsidR="000A52A5" w:rsidRPr="00560077" w:rsidTr="000A52A5">
        <w:trPr>
          <w:trHeight w:val="187"/>
        </w:trPr>
        <w:tc>
          <w:tcPr>
            <w:tcW w:w="88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2</w:t>
            </w:r>
          </w:p>
        </w:tc>
        <w:tc>
          <w:tcPr>
            <w:tcW w:w="2648"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Республиканский конкурс «Волшебной зимы причуды»</w:t>
            </w:r>
          </w:p>
        </w:tc>
        <w:tc>
          <w:tcPr>
            <w:tcW w:w="1471"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Победители -2</w:t>
            </w:r>
          </w:p>
        </w:tc>
      </w:tr>
      <w:tr w:rsidR="000A52A5" w:rsidRPr="00560077" w:rsidTr="000A52A5">
        <w:trPr>
          <w:trHeight w:val="315"/>
        </w:trPr>
        <w:tc>
          <w:tcPr>
            <w:tcW w:w="88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2</w:t>
            </w:r>
          </w:p>
        </w:tc>
        <w:tc>
          <w:tcPr>
            <w:tcW w:w="2648"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Республиканский конкурс «Письмо солдату»</w:t>
            </w:r>
          </w:p>
        </w:tc>
        <w:tc>
          <w:tcPr>
            <w:tcW w:w="1471"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Участник</w:t>
            </w:r>
          </w:p>
        </w:tc>
      </w:tr>
    </w:tbl>
    <w:p w:rsidR="000A52A5" w:rsidRPr="00560077" w:rsidRDefault="000A52A5" w:rsidP="00560077">
      <w:pPr>
        <w:shd w:val="clear" w:color="auto" w:fill="FFFFFF"/>
        <w:spacing w:after="0" w:line="240" w:lineRule="auto"/>
        <w:outlineLvl w:val="0"/>
        <w:rPr>
          <w:rFonts w:ascii="Times New Roman" w:hAnsi="Times New Roman" w:cs="Times New Roman"/>
          <w:b/>
          <w:highlight w:val="yellow"/>
        </w:rPr>
      </w:pPr>
    </w:p>
    <w:p w:rsidR="000A52A5" w:rsidRPr="00560077" w:rsidRDefault="000A52A5" w:rsidP="00560077">
      <w:pPr>
        <w:shd w:val="clear" w:color="auto" w:fill="FFFFFF"/>
        <w:spacing w:after="0" w:line="240" w:lineRule="auto"/>
        <w:outlineLvl w:val="0"/>
        <w:rPr>
          <w:rFonts w:ascii="Times New Roman" w:hAnsi="Times New Roman" w:cs="Times New Roman"/>
          <w:b/>
        </w:rPr>
      </w:pPr>
      <w:r w:rsidRPr="00560077">
        <w:rPr>
          <w:rFonts w:ascii="Times New Roman" w:hAnsi="Times New Roman" w:cs="Times New Roman"/>
          <w:b/>
        </w:rPr>
        <w:t>Жарова Г.В.</w:t>
      </w:r>
    </w:p>
    <w:tbl>
      <w:tblPr>
        <w:tblStyle w:val="af6"/>
        <w:tblW w:w="5003" w:type="pct"/>
        <w:tblLook w:val="04A0" w:firstRow="1" w:lastRow="0" w:firstColumn="1" w:lastColumn="0" w:noHBand="0" w:noVBand="1"/>
      </w:tblPr>
      <w:tblGrid>
        <w:gridCol w:w="1677"/>
        <w:gridCol w:w="5285"/>
        <w:gridCol w:w="2615"/>
      </w:tblGrid>
      <w:tr w:rsidR="000A52A5" w:rsidRPr="00560077" w:rsidTr="000A52A5">
        <w:tc>
          <w:tcPr>
            <w:tcW w:w="876" w:type="pct"/>
          </w:tcPr>
          <w:p w:rsidR="000A52A5" w:rsidRPr="00560077" w:rsidRDefault="000A52A5" w:rsidP="00560077">
            <w:pPr>
              <w:pStyle w:val="aa"/>
              <w:ind w:left="0"/>
              <w:rPr>
                <w:rFonts w:ascii="Times New Roman" w:hAnsi="Times New Roman" w:cs="Times New Roman"/>
                <w:b/>
              </w:rPr>
            </w:pPr>
            <w:r w:rsidRPr="00560077">
              <w:rPr>
                <w:rFonts w:ascii="Times New Roman" w:hAnsi="Times New Roman" w:cs="Times New Roman"/>
                <w:b/>
              </w:rPr>
              <w:t>Количество участников</w:t>
            </w:r>
          </w:p>
        </w:tc>
        <w:tc>
          <w:tcPr>
            <w:tcW w:w="2759" w:type="pct"/>
          </w:tcPr>
          <w:p w:rsidR="000A52A5" w:rsidRPr="00560077" w:rsidRDefault="000A52A5" w:rsidP="00560077">
            <w:pPr>
              <w:pStyle w:val="aa"/>
              <w:ind w:left="0"/>
              <w:rPr>
                <w:rFonts w:ascii="Times New Roman" w:hAnsi="Times New Roman" w:cs="Times New Roman"/>
                <w:b/>
              </w:rPr>
            </w:pPr>
            <w:r w:rsidRPr="00560077">
              <w:rPr>
                <w:rFonts w:ascii="Times New Roman" w:hAnsi="Times New Roman" w:cs="Times New Roman"/>
                <w:b/>
              </w:rPr>
              <w:t>Название конкурса</w:t>
            </w:r>
          </w:p>
        </w:tc>
        <w:tc>
          <w:tcPr>
            <w:tcW w:w="1365" w:type="pct"/>
          </w:tcPr>
          <w:p w:rsidR="000A52A5" w:rsidRPr="00560077" w:rsidRDefault="000A52A5" w:rsidP="00560077">
            <w:pPr>
              <w:pStyle w:val="aa"/>
              <w:ind w:left="0"/>
              <w:jc w:val="center"/>
              <w:rPr>
                <w:rFonts w:ascii="Times New Roman" w:hAnsi="Times New Roman" w:cs="Times New Roman"/>
                <w:b/>
              </w:rPr>
            </w:pPr>
            <w:r w:rsidRPr="00560077">
              <w:rPr>
                <w:rFonts w:ascii="Times New Roman" w:hAnsi="Times New Roman" w:cs="Times New Roman"/>
                <w:b/>
              </w:rPr>
              <w:t xml:space="preserve">Результат </w:t>
            </w:r>
          </w:p>
        </w:tc>
      </w:tr>
      <w:tr w:rsidR="000A52A5" w:rsidRPr="00560077" w:rsidTr="000A52A5">
        <w:tc>
          <w:tcPr>
            <w:tcW w:w="876"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p w:rsidR="000A52A5" w:rsidRPr="00560077" w:rsidRDefault="000A52A5" w:rsidP="00560077">
            <w:pPr>
              <w:pStyle w:val="aa"/>
              <w:ind w:left="0"/>
              <w:rPr>
                <w:rFonts w:ascii="Times New Roman" w:hAnsi="Times New Roman" w:cs="Times New Roman"/>
              </w:rPr>
            </w:pPr>
          </w:p>
        </w:tc>
        <w:tc>
          <w:tcPr>
            <w:tcW w:w="275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Муниципальный  этап Республиканской олимпиады  по химии</w:t>
            </w:r>
          </w:p>
        </w:tc>
        <w:tc>
          <w:tcPr>
            <w:tcW w:w="1365"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Участник</w:t>
            </w:r>
          </w:p>
          <w:p w:rsidR="000A52A5" w:rsidRPr="00560077" w:rsidRDefault="000A52A5" w:rsidP="00560077">
            <w:pPr>
              <w:pStyle w:val="aa"/>
              <w:ind w:left="0"/>
              <w:rPr>
                <w:rFonts w:ascii="Times New Roman" w:hAnsi="Times New Roman" w:cs="Times New Roman"/>
              </w:rPr>
            </w:pPr>
          </w:p>
        </w:tc>
      </w:tr>
      <w:tr w:rsidR="000A52A5" w:rsidRPr="00560077" w:rsidTr="000A52A5">
        <w:tc>
          <w:tcPr>
            <w:tcW w:w="876"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2</w:t>
            </w:r>
          </w:p>
        </w:tc>
        <w:tc>
          <w:tcPr>
            <w:tcW w:w="275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Олимпиады (ВСОШ)</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lastRenderedPageBreak/>
              <w:t>по химии школьный этап</w:t>
            </w:r>
          </w:p>
        </w:tc>
        <w:tc>
          <w:tcPr>
            <w:tcW w:w="1365"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lastRenderedPageBreak/>
              <w:t xml:space="preserve">Участник </w:t>
            </w:r>
          </w:p>
        </w:tc>
      </w:tr>
      <w:tr w:rsidR="000A52A5" w:rsidRPr="00560077" w:rsidTr="000A52A5">
        <w:tc>
          <w:tcPr>
            <w:tcW w:w="876"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lastRenderedPageBreak/>
              <w:t>2</w:t>
            </w:r>
          </w:p>
        </w:tc>
        <w:tc>
          <w:tcPr>
            <w:tcW w:w="275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Республиканский интернет-конкурс «Химик _О</w:t>
            </w:r>
            <w:r w:rsidRPr="00560077">
              <w:rPr>
                <w:rFonts w:ascii="Times New Roman" w:hAnsi="Times New Roman" w:cs="Times New Roman"/>
                <w:lang w:val="en-AU"/>
              </w:rPr>
              <w:t>N</w:t>
            </w:r>
            <w:r w:rsidRPr="00560077">
              <w:rPr>
                <w:rFonts w:ascii="Times New Roman" w:hAnsi="Times New Roman" w:cs="Times New Roman"/>
              </w:rPr>
              <w:t>»</w:t>
            </w:r>
          </w:p>
        </w:tc>
        <w:tc>
          <w:tcPr>
            <w:tcW w:w="1365"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Участие </w:t>
            </w:r>
          </w:p>
        </w:tc>
      </w:tr>
    </w:tbl>
    <w:p w:rsidR="000A52A5" w:rsidRPr="00560077" w:rsidRDefault="000A52A5" w:rsidP="00560077">
      <w:pPr>
        <w:shd w:val="clear" w:color="auto" w:fill="FFFFFF"/>
        <w:spacing w:after="0" w:line="240" w:lineRule="auto"/>
        <w:outlineLvl w:val="0"/>
        <w:rPr>
          <w:rFonts w:ascii="Times New Roman" w:hAnsi="Times New Roman" w:cs="Times New Roman"/>
          <w:b/>
          <w:highlight w:val="yellow"/>
        </w:rPr>
      </w:pPr>
    </w:p>
    <w:p w:rsidR="000A52A5" w:rsidRPr="00560077" w:rsidRDefault="000A52A5" w:rsidP="00560077">
      <w:pPr>
        <w:shd w:val="clear" w:color="auto" w:fill="FFFFFF"/>
        <w:spacing w:after="0" w:line="240" w:lineRule="auto"/>
        <w:outlineLvl w:val="0"/>
        <w:rPr>
          <w:rFonts w:ascii="Times New Roman" w:hAnsi="Times New Roman" w:cs="Times New Roman"/>
          <w:b/>
          <w:highlight w:val="yellow"/>
        </w:rPr>
      </w:pPr>
      <w:r w:rsidRPr="00560077">
        <w:rPr>
          <w:rFonts w:ascii="Times New Roman" w:hAnsi="Times New Roman" w:cs="Times New Roman"/>
          <w:b/>
        </w:rPr>
        <w:t>Журба Н.Н.</w:t>
      </w:r>
    </w:p>
    <w:tbl>
      <w:tblPr>
        <w:tblStyle w:val="af6"/>
        <w:tblW w:w="5000" w:type="pct"/>
        <w:tblLook w:val="04A0" w:firstRow="1" w:lastRow="0" w:firstColumn="1" w:lastColumn="0" w:noHBand="0" w:noVBand="1"/>
      </w:tblPr>
      <w:tblGrid>
        <w:gridCol w:w="1733"/>
        <w:gridCol w:w="5210"/>
        <w:gridCol w:w="2628"/>
      </w:tblGrid>
      <w:tr w:rsidR="000A52A5" w:rsidRPr="00560077" w:rsidTr="000A52A5">
        <w:tc>
          <w:tcPr>
            <w:tcW w:w="905" w:type="pct"/>
          </w:tcPr>
          <w:p w:rsidR="000A52A5" w:rsidRPr="00560077" w:rsidRDefault="000A52A5" w:rsidP="00560077">
            <w:pPr>
              <w:pStyle w:val="aa"/>
              <w:ind w:left="0"/>
              <w:rPr>
                <w:rFonts w:ascii="Times New Roman" w:hAnsi="Times New Roman" w:cs="Times New Roman"/>
                <w:b/>
              </w:rPr>
            </w:pPr>
            <w:r w:rsidRPr="00560077">
              <w:rPr>
                <w:rFonts w:ascii="Times New Roman" w:hAnsi="Times New Roman" w:cs="Times New Roman"/>
                <w:b/>
              </w:rPr>
              <w:t>Количество участников</w:t>
            </w:r>
          </w:p>
        </w:tc>
        <w:tc>
          <w:tcPr>
            <w:tcW w:w="2722" w:type="pct"/>
          </w:tcPr>
          <w:p w:rsidR="000A52A5" w:rsidRPr="00560077" w:rsidRDefault="000A52A5" w:rsidP="00560077">
            <w:pPr>
              <w:pStyle w:val="aa"/>
              <w:ind w:left="0"/>
              <w:rPr>
                <w:rFonts w:ascii="Times New Roman" w:hAnsi="Times New Roman" w:cs="Times New Roman"/>
                <w:b/>
              </w:rPr>
            </w:pPr>
            <w:r w:rsidRPr="00560077">
              <w:rPr>
                <w:rFonts w:ascii="Times New Roman" w:hAnsi="Times New Roman" w:cs="Times New Roman"/>
                <w:b/>
              </w:rPr>
              <w:t>Название конкурса</w:t>
            </w:r>
          </w:p>
        </w:tc>
        <w:tc>
          <w:tcPr>
            <w:tcW w:w="1373" w:type="pct"/>
          </w:tcPr>
          <w:p w:rsidR="000A52A5" w:rsidRPr="00560077" w:rsidRDefault="000A52A5" w:rsidP="00560077">
            <w:pPr>
              <w:pStyle w:val="aa"/>
              <w:ind w:left="0"/>
              <w:jc w:val="center"/>
              <w:rPr>
                <w:rFonts w:ascii="Times New Roman" w:hAnsi="Times New Roman" w:cs="Times New Roman"/>
                <w:b/>
              </w:rPr>
            </w:pPr>
            <w:r w:rsidRPr="00560077">
              <w:rPr>
                <w:rFonts w:ascii="Times New Roman" w:hAnsi="Times New Roman" w:cs="Times New Roman"/>
                <w:b/>
              </w:rPr>
              <w:t xml:space="preserve">Результат </w:t>
            </w:r>
          </w:p>
        </w:tc>
      </w:tr>
      <w:tr w:rsidR="000A52A5" w:rsidRPr="00560077" w:rsidTr="000A52A5">
        <w:tc>
          <w:tcPr>
            <w:tcW w:w="905" w:type="pct"/>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5</w:t>
            </w:r>
          </w:p>
        </w:tc>
        <w:tc>
          <w:tcPr>
            <w:tcW w:w="2722"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Всероссийская олимпиада школьников по русскому языку школьный этап </w:t>
            </w:r>
          </w:p>
        </w:tc>
        <w:tc>
          <w:tcPr>
            <w:tcW w:w="1373"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Победитель -2, призер – 1, участие -2</w:t>
            </w:r>
          </w:p>
        </w:tc>
      </w:tr>
      <w:tr w:rsidR="000A52A5" w:rsidRPr="00560077" w:rsidTr="000A52A5">
        <w:tc>
          <w:tcPr>
            <w:tcW w:w="905" w:type="pct"/>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4</w:t>
            </w:r>
          </w:p>
        </w:tc>
        <w:tc>
          <w:tcPr>
            <w:tcW w:w="2722"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Всероссийская олимпиада школьников по литературе </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школьный этап</w:t>
            </w:r>
          </w:p>
        </w:tc>
        <w:tc>
          <w:tcPr>
            <w:tcW w:w="1373"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Победитель -3, призер -1</w:t>
            </w:r>
          </w:p>
        </w:tc>
      </w:tr>
      <w:tr w:rsidR="000A52A5" w:rsidRPr="00560077" w:rsidTr="000A52A5">
        <w:tc>
          <w:tcPr>
            <w:tcW w:w="905" w:type="pct"/>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3</w:t>
            </w:r>
          </w:p>
        </w:tc>
        <w:tc>
          <w:tcPr>
            <w:tcW w:w="2722"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Всероссийская олимпиада школьников по русскому языку</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межшкольный этап</w:t>
            </w:r>
          </w:p>
        </w:tc>
        <w:tc>
          <w:tcPr>
            <w:tcW w:w="1373"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Победитель- 1, участие -2</w:t>
            </w:r>
          </w:p>
        </w:tc>
      </w:tr>
      <w:tr w:rsidR="000A52A5" w:rsidRPr="00560077" w:rsidTr="000A52A5">
        <w:tc>
          <w:tcPr>
            <w:tcW w:w="905" w:type="pct"/>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1</w:t>
            </w:r>
          </w:p>
        </w:tc>
        <w:tc>
          <w:tcPr>
            <w:tcW w:w="2722"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Всероссийская олимпиада школьников по литературе</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межшкольный этап</w:t>
            </w:r>
          </w:p>
        </w:tc>
        <w:tc>
          <w:tcPr>
            <w:tcW w:w="1373"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 xml:space="preserve">Участие </w:t>
            </w:r>
          </w:p>
        </w:tc>
      </w:tr>
      <w:tr w:rsidR="000A52A5" w:rsidRPr="00560077" w:rsidTr="000A52A5">
        <w:tc>
          <w:tcPr>
            <w:tcW w:w="905"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16</w:t>
            </w:r>
          </w:p>
        </w:tc>
        <w:tc>
          <w:tcPr>
            <w:tcW w:w="2722" w:type="pct"/>
          </w:tcPr>
          <w:p w:rsidR="000A52A5" w:rsidRPr="00560077" w:rsidRDefault="000A52A5" w:rsidP="00560077">
            <w:pPr>
              <w:pStyle w:val="Default"/>
              <w:rPr>
                <w:rFonts w:ascii="Times New Roman" w:eastAsia="Times New Roman" w:hAnsi="Times New Roman" w:cs="Times New Roman"/>
              </w:rPr>
            </w:pPr>
            <w:r w:rsidRPr="00560077">
              <w:rPr>
                <w:rFonts w:ascii="Times New Roman" w:hAnsi="Times New Roman" w:cs="Times New Roman"/>
                <w:color w:val="263238"/>
              </w:rPr>
              <w:t>Республиканская просветительская акция «Пушкинский диктант», приуроченная к 195-летию поэмы «Полтава» А. С. Пушкина</w:t>
            </w:r>
          </w:p>
        </w:tc>
        <w:tc>
          <w:tcPr>
            <w:tcW w:w="1373"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участие</w:t>
            </w:r>
          </w:p>
        </w:tc>
      </w:tr>
      <w:tr w:rsidR="000A52A5" w:rsidRPr="00560077" w:rsidTr="000A52A5">
        <w:tc>
          <w:tcPr>
            <w:tcW w:w="905"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6</w:t>
            </w:r>
          </w:p>
        </w:tc>
        <w:tc>
          <w:tcPr>
            <w:tcW w:w="2722" w:type="pct"/>
          </w:tcPr>
          <w:p w:rsidR="000A52A5" w:rsidRPr="00560077" w:rsidRDefault="000A52A5" w:rsidP="00560077">
            <w:pPr>
              <w:pStyle w:val="Default"/>
              <w:rPr>
                <w:rFonts w:ascii="Times New Roman" w:hAnsi="Times New Roman" w:cs="Times New Roman"/>
                <w:color w:val="auto"/>
              </w:rPr>
            </w:pPr>
            <w:r w:rsidRPr="00560077">
              <w:rPr>
                <w:rFonts w:ascii="Times New Roman" w:hAnsi="Times New Roman" w:cs="Times New Roman"/>
                <w:color w:val="auto"/>
              </w:rPr>
              <w:t>Международный Большой этнографический диктант</w:t>
            </w:r>
          </w:p>
        </w:tc>
        <w:tc>
          <w:tcPr>
            <w:tcW w:w="1373"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участие</w:t>
            </w:r>
          </w:p>
        </w:tc>
      </w:tr>
      <w:tr w:rsidR="000A52A5" w:rsidRPr="00560077" w:rsidTr="000A52A5">
        <w:tc>
          <w:tcPr>
            <w:tcW w:w="905"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2</w:t>
            </w:r>
          </w:p>
        </w:tc>
        <w:tc>
          <w:tcPr>
            <w:tcW w:w="2722" w:type="pct"/>
          </w:tcPr>
          <w:p w:rsidR="000A52A5" w:rsidRPr="00560077" w:rsidRDefault="000A52A5" w:rsidP="00560077">
            <w:pPr>
              <w:pStyle w:val="Default"/>
              <w:rPr>
                <w:rFonts w:ascii="Times New Roman" w:hAnsi="Times New Roman" w:cs="Times New Roman"/>
                <w:color w:val="auto"/>
              </w:rPr>
            </w:pPr>
            <w:r w:rsidRPr="00560077">
              <w:rPr>
                <w:rFonts w:ascii="Times New Roman" w:hAnsi="Times New Roman" w:cs="Times New Roman"/>
                <w:color w:val="auto"/>
              </w:rPr>
              <w:t>Всероссийская онлайн-олимпиада «Безопасные дороги»</w:t>
            </w:r>
          </w:p>
        </w:tc>
        <w:tc>
          <w:tcPr>
            <w:tcW w:w="1373"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участие</w:t>
            </w:r>
          </w:p>
        </w:tc>
      </w:tr>
      <w:tr w:rsidR="000A52A5" w:rsidRPr="00560077" w:rsidTr="000A52A5">
        <w:tc>
          <w:tcPr>
            <w:tcW w:w="905"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tc>
        <w:tc>
          <w:tcPr>
            <w:tcW w:w="2722"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Интернет-конкурс «Учитель с большой буквы» муниципальный этап</w:t>
            </w:r>
          </w:p>
        </w:tc>
        <w:tc>
          <w:tcPr>
            <w:tcW w:w="1373"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участие</w:t>
            </w:r>
          </w:p>
        </w:tc>
      </w:tr>
      <w:tr w:rsidR="000A52A5" w:rsidRPr="00560077" w:rsidTr="000A52A5">
        <w:tc>
          <w:tcPr>
            <w:tcW w:w="905"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tc>
        <w:tc>
          <w:tcPr>
            <w:tcW w:w="2722"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Муниципальный  </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заочный конкурс сочинений «Если бы я был учителем…»</w:t>
            </w:r>
          </w:p>
        </w:tc>
        <w:tc>
          <w:tcPr>
            <w:tcW w:w="1373"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3  место</w:t>
            </w:r>
          </w:p>
        </w:tc>
      </w:tr>
      <w:tr w:rsidR="000A52A5" w:rsidRPr="00560077" w:rsidTr="000A52A5">
        <w:tc>
          <w:tcPr>
            <w:tcW w:w="905"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tc>
        <w:tc>
          <w:tcPr>
            <w:tcW w:w="2722" w:type="pct"/>
          </w:tcPr>
          <w:p w:rsidR="000A52A5" w:rsidRPr="00560077" w:rsidRDefault="000A52A5" w:rsidP="00560077">
            <w:pPr>
              <w:pStyle w:val="Default"/>
              <w:rPr>
                <w:rFonts w:ascii="Times New Roman" w:hAnsi="Times New Roman" w:cs="Times New Roman"/>
                <w:color w:val="auto"/>
              </w:rPr>
            </w:pPr>
            <w:r w:rsidRPr="00560077">
              <w:rPr>
                <w:rFonts w:ascii="Times New Roman" w:eastAsia="Times New Roman" w:hAnsi="Times New Roman" w:cs="Times New Roman"/>
              </w:rPr>
              <w:t>Заочный  конкурс сочинений ко Дню мира муниципальный этап</w:t>
            </w:r>
          </w:p>
        </w:tc>
        <w:tc>
          <w:tcPr>
            <w:tcW w:w="1373"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3 место</w:t>
            </w:r>
          </w:p>
        </w:tc>
      </w:tr>
      <w:tr w:rsidR="000A52A5" w:rsidRPr="00560077" w:rsidTr="000A52A5">
        <w:tc>
          <w:tcPr>
            <w:tcW w:w="905"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tc>
        <w:tc>
          <w:tcPr>
            <w:tcW w:w="2722" w:type="pct"/>
          </w:tcPr>
          <w:p w:rsidR="000A52A5" w:rsidRPr="00560077" w:rsidRDefault="000A52A5" w:rsidP="00560077">
            <w:pPr>
              <w:pStyle w:val="Default"/>
              <w:rPr>
                <w:rFonts w:ascii="Times New Roman" w:eastAsia="Times New Roman" w:hAnsi="Times New Roman" w:cs="Times New Roman"/>
              </w:rPr>
            </w:pPr>
            <w:r w:rsidRPr="00560077">
              <w:rPr>
                <w:rFonts w:ascii="Times New Roman" w:eastAsia="Times New Roman" w:hAnsi="Times New Roman" w:cs="Times New Roman"/>
              </w:rPr>
              <w:t xml:space="preserve">Литературный конкурс «С поэзией в сердце» </w:t>
            </w:r>
          </w:p>
          <w:p w:rsidR="000A52A5" w:rsidRPr="00560077" w:rsidRDefault="000A52A5" w:rsidP="00560077">
            <w:pPr>
              <w:pStyle w:val="Default"/>
              <w:rPr>
                <w:rFonts w:ascii="Times New Roman" w:eastAsia="Times New Roman" w:hAnsi="Times New Roman" w:cs="Times New Roman"/>
              </w:rPr>
            </w:pPr>
            <w:r w:rsidRPr="00560077">
              <w:rPr>
                <w:rFonts w:ascii="Times New Roman" w:eastAsia="Times New Roman" w:hAnsi="Times New Roman" w:cs="Times New Roman"/>
              </w:rPr>
              <w:t>Муниципальный этап</w:t>
            </w:r>
          </w:p>
        </w:tc>
        <w:tc>
          <w:tcPr>
            <w:tcW w:w="1373"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участие</w:t>
            </w:r>
          </w:p>
        </w:tc>
      </w:tr>
      <w:tr w:rsidR="000A52A5" w:rsidRPr="00560077" w:rsidTr="000A52A5">
        <w:tc>
          <w:tcPr>
            <w:tcW w:w="905"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tc>
        <w:tc>
          <w:tcPr>
            <w:tcW w:w="2722" w:type="pct"/>
          </w:tcPr>
          <w:p w:rsidR="000A52A5" w:rsidRPr="00560077" w:rsidRDefault="000A52A5" w:rsidP="00560077">
            <w:pPr>
              <w:pStyle w:val="Default"/>
              <w:rPr>
                <w:rFonts w:ascii="Times New Roman" w:eastAsia="Times New Roman" w:hAnsi="Times New Roman" w:cs="Times New Roman"/>
              </w:rPr>
            </w:pPr>
            <w:r w:rsidRPr="00560077">
              <w:rPr>
                <w:rFonts w:ascii="Times New Roman" w:eastAsia="Times New Roman" w:hAnsi="Times New Roman" w:cs="Times New Roman"/>
              </w:rPr>
              <w:t>Всероссийский конкурс юных чтецов «Живая классика»</w:t>
            </w:r>
          </w:p>
        </w:tc>
        <w:tc>
          <w:tcPr>
            <w:tcW w:w="1373"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участие</w:t>
            </w:r>
          </w:p>
        </w:tc>
      </w:tr>
      <w:tr w:rsidR="000A52A5" w:rsidRPr="00560077" w:rsidTr="000A52A5">
        <w:tc>
          <w:tcPr>
            <w:tcW w:w="905"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2</w:t>
            </w:r>
          </w:p>
        </w:tc>
        <w:tc>
          <w:tcPr>
            <w:tcW w:w="2722" w:type="pct"/>
          </w:tcPr>
          <w:p w:rsidR="000A52A5" w:rsidRPr="00560077" w:rsidRDefault="000A52A5" w:rsidP="00560077">
            <w:pPr>
              <w:pStyle w:val="Default"/>
              <w:rPr>
                <w:rFonts w:ascii="Times New Roman" w:eastAsia="Times New Roman" w:hAnsi="Times New Roman" w:cs="Times New Roman"/>
              </w:rPr>
            </w:pPr>
            <w:r w:rsidRPr="00560077">
              <w:rPr>
                <w:rFonts w:ascii="Times New Roman" w:eastAsia="Times New Roman" w:hAnsi="Times New Roman" w:cs="Times New Roman"/>
              </w:rPr>
              <w:t>Всероссийская акция «Больше, чем туризм»</w:t>
            </w:r>
          </w:p>
        </w:tc>
        <w:tc>
          <w:tcPr>
            <w:tcW w:w="1373"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участие</w:t>
            </w:r>
          </w:p>
        </w:tc>
      </w:tr>
      <w:tr w:rsidR="000A52A5" w:rsidRPr="00560077" w:rsidTr="000A52A5">
        <w:tc>
          <w:tcPr>
            <w:tcW w:w="905"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tc>
        <w:tc>
          <w:tcPr>
            <w:tcW w:w="2722" w:type="pct"/>
          </w:tcPr>
          <w:p w:rsidR="000A52A5" w:rsidRPr="00560077" w:rsidRDefault="000A52A5" w:rsidP="00560077">
            <w:pPr>
              <w:pStyle w:val="Default"/>
              <w:rPr>
                <w:rFonts w:ascii="Times New Roman" w:eastAsia="Times New Roman" w:hAnsi="Times New Roman" w:cs="Times New Roman"/>
              </w:rPr>
            </w:pPr>
            <w:r w:rsidRPr="00560077">
              <w:rPr>
                <w:rFonts w:ascii="Times New Roman" w:eastAsia="Times New Roman" w:hAnsi="Times New Roman" w:cs="Times New Roman"/>
              </w:rPr>
              <w:t>Всероссийская акция «Расул Гамзатов глазами детей»</w:t>
            </w:r>
          </w:p>
        </w:tc>
        <w:tc>
          <w:tcPr>
            <w:tcW w:w="1373"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участие</w:t>
            </w:r>
          </w:p>
        </w:tc>
      </w:tr>
    </w:tbl>
    <w:p w:rsidR="000A52A5" w:rsidRPr="00560077" w:rsidRDefault="000A52A5" w:rsidP="00560077">
      <w:pPr>
        <w:shd w:val="clear" w:color="auto" w:fill="FFFFFF"/>
        <w:spacing w:after="0" w:line="240" w:lineRule="auto"/>
        <w:outlineLvl w:val="0"/>
        <w:rPr>
          <w:rFonts w:ascii="Times New Roman" w:hAnsi="Times New Roman" w:cs="Times New Roman"/>
          <w:b/>
          <w:highlight w:val="yellow"/>
        </w:rPr>
      </w:pPr>
    </w:p>
    <w:p w:rsidR="000A52A5" w:rsidRPr="00560077" w:rsidRDefault="000A52A5" w:rsidP="00560077">
      <w:pPr>
        <w:shd w:val="clear" w:color="auto" w:fill="FFFFFF"/>
        <w:spacing w:after="0" w:line="240" w:lineRule="auto"/>
        <w:outlineLvl w:val="0"/>
        <w:rPr>
          <w:rFonts w:ascii="Times New Roman" w:hAnsi="Times New Roman" w:cs="Times New Roman"/>
          <w:b/>
        </w:rPr>
      </w:pPr>
      <w:r w:rsidRPr="00560077">
        <w:rPr>
          <w:rFonts w:ascii="Times New Roman" w:hAnsi="Times New Roman" w:cs="Times New Roman"/>
          <w:b/>
        </w:rPr>
        <w:t>Кожарская Н.Г.:</w:t>
      </w:r>
    </w:p>
    <w:tbl>
      <w:tblPr>
        <w:tblStyle w:val="af6"/>
        <w:tblW w:w="5000" w:type="pct"/>
        <w:tblLook w:val="04A0" w:firstRow="1" w:lastRow="0" w:firstColumn="1" w:lastColumn="0" w:noHBand="0" w:noVBand="1"/>
      </w:tblPr>
      <w:tblGrid>
        <w:gridCol w:w="1702"/>
        <w:gridCol w:w="5126"/>
        <w:gridCol w:w="2743"/>
      </w:tblGrid>
      <w:tr w:rsidR="000A52A5" w:rsidRPr="00560077" w:rsidTr="000A52A5">
        <w:tc>
          <w:tcPr>
            <w:tcW w:w="889" w:type="pct"/>
          </w:tcPr>
          <w:p w:rsidR="000A52A5" w:rsidRPr="00560077" w:rsidRDefault="000A52A5" w:rsidP="00560077">
            <w:pPr>
              <w:pStyle w:val="aa"/>
              <w:ind w:left="0"/>
              <w:rPr>
                <w:rFonts w:ascii="Times New Roman" w:hAnsi="Times New Roman" w:cs="Times New Roman"/>
                <w:b/>
              </w:rPr>
            </w:pPr>
            <w:r w:rsidRPr="00560077">
              <w:rPr>
                <w:rFonts w:ascii="Times New Roman" w:hAnsi="Times New Roman" w:cs="Times New Roman"/>
                <w:b/>
              </w:rPr>
              <w:t>Количество участников</w:t>
            </w:r>
          </w:p>
        </w:tc>
        <w:tc>
          <w:tcPr>
            <w:tcW w:w="2678" w:type="pct"/>
          </w:tcPr>
          <w:p w:rsidR="000A52A5" w:rsidRPr="00560077" w:rsidRDefault="000A52A5" w:rsidP="00560077">
            <w:pPr>
              <w:pStyle w:val="aa"/>
              <w:ind w:left="0"/>
              <w:rPr>
                <w:rFonts w:ascii="Times New Roman" w:hAnsi="Times New Roman" w:cs="Times New Roman"/>
                <w:b/>
              </w:rPr>
            </w:pPr>
            <w:r w:rsidRPr="00560077">
              <w:rPr>
                <w:rFonts w:ascii="Times New Roman" w:hAnsi="Times New Roman" w:cs="Times New Roman"/>
                <w:b/>
              </w:rPr>
              <w:t>Название конкурса</w:t>
            </w:r>
          </w:p>
        </w:tc>
        <w:tc>
          <w:tcPr>
            <w:tcW w:w="1433" w:type="pct"/>
          </w:tcPr>
          <w:p w:rsidR="000A52A5" w:rsidRPr="00560077" w:rsidRDefault="000A52A5" w:rsidP="00560077">
            <w:pPr>
              <w:pStyle w:val="aa"/>
              <w:ind w:left="0"/>
              <w:jc w:val="center"/>
              <w:rPr>
                <w:rFonts w:ascii="Times New Roman" w:hAnsi="Times New Roman" w:cs="Times New Roman"/>
                <w:b/>
              </w:rPr>
            </w:pPr>
            <w:r w:rsidRPr="00560077">
              <w:rPr>
                <w:rFonts w:ascii="Times New Roman" w:hAnsi="Times New Roman" w:cs="Times New Roman"/>
                <w:b/>
              </w:rPr>
              <w:t xml:space="preserve">Результат </w:t>
            </w:r>
          </w:p>
        </w:tc>
      </w:tr>
      <w:tr w:rsidR="000A52A5" w:rsidRPr="00560077" w:rsidTr="000A52A5">
        <w:tc>
          <w:tcPr>
            <w:tcW w:w="889"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3</w:t>
            </w:r>
          </w:p>
        </w:tc>
        <w:tc>
          <w:tcPr>
            <w:tcW w:w="2678"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Всероссийская олимпиада по информатике</w:t>
            </w:r>
          </w:p>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Школьный этап</w:t>
            </w:r>
          </w:p>
        </w:tc>
        <w:tc>
          <w:tcPr>
            <w:tcW w:w="1433"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Участие </w:t>
            </w:r>
          </w:p>
          <w:p w:rsidR="000A52A5" w:rsidRPr="00560077" w:rsidRDefault="000A52A5" w:rsidP="00560077">
            <w:pPr>
              <w:pStyle w:val="aa"/>
              <w:ind w:left="0"/>
              <w:rPr>
                <w:rFonts w:ascii="Times New Roman" w:hAnsi="Times New Roman" w:cs="Times New Roman"/>
              </w:rPr>
            </w:pPr>
          </w:p>
        </w:tc>
      </w:tr>
      <w:tr w:rsidR="000A52A5" w:rsidRPr="00560077" w:rsidTr="000A52A5">
        <w:trPr>
          <w:trHeight w:val="70"/>
        </w:trPr>
        <w:tc>
          <w:tcPr>
            <w:tcW w:w="889"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2</w:t>
            </w:r>
          </w:p>
        </w:tc>
        <w:tc>
          <w:tcPr>
            <w:tcW w:w="2678"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Республиканский заочный конкурс «Бобер-2022»</w:t>
            </w:r>
          </w:p>
        </w:tc>
        <w:tc>
          <w:tcPr>
            <w:tcW w:w="1433"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участие</w:t>
            </w:r>
          </w:p>
          <w:p w:rsidR="000A52A5" w:rsidRPr="00560077" w:rsidRDefault="000A52A5" w:rsidP="00560077">
            <w:pPr>
              <w:pStyle w:val="aa"/>
              <w:ind w:left="0"/>
              <w:rPr>
                <w:rFonts w:ascii="Times New Roman" w:hAnsi="Times New Roman" w:cs="Times New Roman"/>
              </w:rPr>
            </w:pPr>
          </w:p>
        </w:tc>
      </w:tr>
      <w:tr w:rsidR="000A52A5" w:rsidRPr="00560077" w:rsidTr="000A52A5">
        <w:trPr>
          <w:trHeight w:val="450"/>
        </w:trPr>
        <w:tc>
          <w:tcPr>
            <w:tcW w:w="889"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5</w:t>
            </w:r>
          </w:p>
        </w:tc>
        <w:tc>
          <w:tcPr>
            <w:tcW w:w="2678"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Конкурс «Смотри, это Россия!»</w:t>
            </w:r>
          </w:p>
        </w:tc>
        <w:tc>
          <w:tcPr>
            <w:tcW w:w="1433"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участие</w:t>
            </w:r>
          </w:p>
        </w:tc>
      </w:tr>
      <w:tr w:rsidR="000A52A5" w:rsidRPr="00560077" w:rsidTr="000A52A5">
        <w:tc>
          <w:tcPr>
            <w:tcW w:w="889"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3</w:t>
            </w:r>
          </w:p>
        </w:tc>
        <w:tc>
          <w:tcPr>
            <w:tcW w:w="2678"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Детско-юношеская патриотическая акция «Рисуем Победу-2023»</w:t>
            </w:r>
          </w:p>
        </w:tc>
        <w:tc>
          <w:tcPr>
            <w:tcW w:w="1433"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Участие </w:t>
            </w:r>
          </w:p>
        </w:tc>
      </w:tr>
    </w:tbl>
    <w:p w:rsidR="000A52A5" w:rsidRPr="00560077" w:rsidRDefault="000A52A5" w:rsidP="00560077">
      <w:pPr>
        <w:shd w:val="clear" w:color="auto" w:fill="FFFFFF"/>
        <w:spacing w:after="0" w:line="240" w:lineRule="auto"/>
        <w:outlineLvl w:val="0"/>
        <w:rPr>
          <w:rFonts w:ascii="Times New Roman" w:hAnsi="Times New Roman" w:cs="Times New Roman"/>
          <w:b/>
          <w:highlight w:val="yellow"/>
        </w:rPr>
      </w:pPr>
    </w:p>
    <w:p w:rsidR="000A52A5" w:rsidRPr="00560077" w:rsidRDefault="000A52A5" w:rsidP="00560077">
      <w:pPr>
        <w:shd w:val="clear" w:color="auto" w:fill="FFFFFF"/>
        <w:spacing w:after="0" w:line="240" w:lineRule="auto"/>
        <w:outlineLvl w:val="0"/>
        <w:rPr>
          <w:rFonts w:ascii="Times New Roman" w:hAnsi="Times New Roman" w:cs="Times New Roman"/>
          <w:b/>
        </w:rPr>
      </w:pPr>
      <w:r w:rsidRPr="00560077">
        <w:rPr>
          <w:rFonts w:ascii="Times New Roman" w:hAnsi="Times New Roman" w:cs="Times New Roman"/>
          <w:b/>
        </w:rPr>
        <w:t>Кравчина В.Т.:</w:t>
      </w:r>
    </w:p>
    <w:tbl>
      <w:tblPr>
        <w:tblStyle w:val="af6"/>
        <w:tblW w:w="5000" w:type="pct"/>
        <w:tblLook w:val="04A0" w:firstRow="1" w:lastRow="0" w:firstColumn="1" w:lastColumn="0" w:noHBand="0" w:noVBand="1"/>
      </w:tblPr>
      <w:tblGrid>
        <w:gridCol w:w="1585"/>
        <w:gridCol w:w="5201"/>
        <w:gridCol w:w="2785"/>
      </w:tblGrid>
      <w:tr w:rsidR="000A52A5" w:rsidRPr="00560077" w:rsidTr="000A52A5">
        <w:tc>
          <w:tcPr>
            <w:tcW w:w="828" w:type="pct"/>
          </w:tcPr>
          <w:p w:rsidR="000A52A5" w:rsidRPr="00560077" w:rsidRDefault="000A52A5" w:rsidP="00560077">
            <w:pPr>
              <w:pStyle w:val="aa"/>
              <w:ind w:left="0"/>
              <w:rPr>
                <w:rFonts w:ascii="Times New Roman" w:hAnsi="Times New Roman" w:cs="Times New Roman"/>
                <w:b/>
              </w:rPr>
            </w:pPr>
            <w:r w:rsidRPr="00560077">
              <w:rPr>
                <w:rFonts w:ascii="Times New Roman" w:hAnsi="Times New Roman" w:cs="Times New Roman"/>
                <w:b/>
              </w:rPr>
              <w:t>Количество участников</w:t>
            </w:r>
          </w:p>
        </w:tc>
        <w:tc>
          <w:tcPr>
            <w:tcW w:w="2717" w:type="pct"/>
          </w:tcPr>
          <w:p w:rsidR="000A52A5" w:rsidRPr="00560077" w:rsidRDefault="000A52A5" w:rsidP="00560077">
            <w:pPr>
              <w:pStyle w:val="aa"/>
              <w:ind w:left="0"/>
              <w:rPr>
                <w:rFonts w:ascii="Times New Roman" w:hAnsi="Times New Roman" w:cs="Times New Roman"/>
                <w:b/>
              </w:rPr>
            </w:pPr>
            <w:r w:rsidRPr="00560077">
              <w:rPr>
                <w:rFonts w:ascii="Times New Roman" w:hAnsi="Times New Roman" w:cs="Times New Roman"/>
                <w:b/>
              </w:rPr>
              <w:t>Название конкурса</w:t>
            </w:r>
          </w:p>
        </w:tc>
        <w:tc>
          <w:tcPr>
            <w:tcW w:w="1455" w:type="pct"/>
          </w:tcPr>
          <w:p w:rsidR="000A52A5" w:rsidRPr="00560077" w:rsidRDefault="000A52A5" w:rsidP="00560077">
            <w:pPr>
              <w:pStyle w:val="aa"/>
              <w:ind w:left="0"/>
              <w:jc w:val="center"/>
              <w:rPr>
                <w:rFonts w:ascii="Times New Roman" w:hAnsi="Times New Roman" w:cs="Times New Roman"/>
                <w:b/>
              </w:rPr>
            </w:pPr>
            <w:r w:rsidRPr="00560077">
              <w:rPr>
                <w:rFonts w:ascii="Times New Roman" w:hAnsi="Times New Roman" w:cs="Times New Roman"/>
                <w:b/>
              </w:rPr>
              <w:t xml:space="preserve">Результат </w:t>
            </w:r>
          </w:p>
        </w:tc>
      </w:tr>
      <w:tr w:rsidR="000A52A5" w:rsidRPr="00560077" w:rsidTr="000A52A5">
        <w:tc>
          <w:tcPr>
            <w:tcW w:w="828" w:type="pct"/>
          </w:tcPr>
          <w:p w:rsidR="000A52A5" w:rsidRPr="00560077" w:rsidRDefault="000A52A5" w:rsidP="00560077">
            <w:pPr>
              <w:pStyle w:val="aa"/>
              <w:ind w:left="0"/>
              <w:jc w:val="center"/>
              <w:rPr>
                <w:rFonts w:ascii="Times New Roman" w:hAnsi="Times New Roman" w:cs="Times New Roman"/>
                <w:b/>
                <w:bCs/>
              </w:rPr>
            </w:pPr>
            <w:r w:rsidRPr="00560077">
              <w:rPr>
                <w:rFonts w:ascii="Times New Roman" w:hAnsi="Times New Roman" w:cs="Times New Roman"/>
                <w:b/>
                <w:bCs/>
              </w:rPr>
              <w:t>2</w:t>
            </w:r>
          </w:p>
          <w:p w:rsidR="000A52A5" w:rsidRPr="00560077" w:rsidRDefault="000A52A5" w:rsidP="00560077">
            <w:pPr>
              <w:pStyle w:val="aa"/>
              <w:ind w:left="0"/>
              <w:jc w:val="center"/>
              <w:rPr>
                <w:rFonts w:ascii="Times New Roman" w:hAnsi="Times New Roman" w:cs="Times New Roman"/>
                <w:b/>
                <w:bCs/>
              </w:rPr>
            </w:pPr>
          </w:p>
        </w:tc>
        <w:tc>
          <w:tcPr>
            <w:tcW w:w="2717"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Муниципальный конкурс «Скажите победителям спасибо»</w:t>
            </w:r>
          </w:p>
        </w:tc>
        <w:tc>
          <w:tcPr>
            <w:tcW w:w="1455"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Участник </w:t>
            </w:r>
          </w:p>
        </w:tc>
      </w:tr>
      <w:tr w:rsidR="000A52A5" w:rsidRPr="00560077" w:rsidTr="000A52A5">
        <w:trPr>
          <w:trHeight w:val="531"/>
        </w:trPr>
        <w:tc>
          <w:tcPr>
            <w:tcW w:w="828" w:type="pct"/>
          </w:tcPr>
          <w:p w:rsidR="000A52A5" w:rsidRPr="00560077" w:rsidRDefault="000A52A5" w:rsidP="00560077">
            <w:pPr>
              <w:pStyle w:val="aa"/>
              <w:ind w:left="0"/>
              <w:jc w:val="center"/>
              <w:rPr>
                <w:rFonts w:ascii="Times New Roman" w:hAnsi="Times New Roman" w:cs="Times New Roman"/>
                <w:b/>
                <w:bCs/>
              </w:rPr>
            </w:pPr>
            <w:r w:rsidRPr="00560077">
              <w:rPr>
                <w:rFonts w:ascii="Times New Roman" w:hAnsi="Times New Roman" w:cs="Times New Roman"/>
                <w:b/>
                <w:bCs/>
              </w:rPr>
              <w:lastRenderedPageBreak/>
              <w:t>3</w:t>
            </w:r>
          </w:p>
          <w:p w:rsidR="000A52A5" w:rsidRPr="00560077" w:rsidRDefault="000A52A5" w:rsidP="00560077">
            <w:pPr>
              <w:pStyle w:val="aa"/>
              <w:ind w:left="0"/>
              <w:jc w:val="center"/>
              <w:rPr>
                <w:rFonts w:ascii="Times New Roman" w:hAnsi="Times New Roman" w:cs="Times New Roman"/>
                <w:b/>
                <w:bCs/>
              </w:rPr>
            </w:pPr>
          </w:p>
        </w:tc>
        <w:tc>
          <w:tcPr>
            <w:tcW w:w="271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Республиканский онлайн –конкурс «Новый  год в новые регионы»</w:t>
            </w:r>
          </w:p>
        </w:tc>
        <w:tc>
          <w:tcPr>
            <w:tcW w:w="1455"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3-место - 3</w:t>
            </w:r>
          </w:p>
        </w:tc>
      </w:tr>
    </w:tbl>
    <w:p w:rsidR="000A52A5" w:rsidRPr="00560077" w:rsidRDefault="000A52A5" w:rsidP="00560077">
      <w:pPr>
        <w:shd w:val="clear" w:color="auto" w:fill="FFFFFF"/>
        <w:spacing w:after="0" w:line="240" w:lineRule="auto"/>
        <w:outlineLvl w:val="0"/>
        <w:rPr>
          <w:rFonts w:ascii="Times New Roman" w:hAnsi="Times New Roman" w:cs="Times New Roman"/>
          <w:b/>
          <w:highlight w:val="yellow"/>
        </w:rPr>
      </w:pPr>
    </w:p>
    <w:p w:rsidR="000A52A5" w:rsidRPr="00560077" w:rsidRDefault="000A52A5" w:rsidP="00560077">
      <w:pPr>
        <w:shd w:val="clear" w:color="auto" w:fill="FFFFFF"/>
        <w:spacing w:after="0" w:line="240" w:lineRule="auto"/>
        <w:outlineLvl w:val="0"/>
        <w:rPr>
          <w:rFonts w:ascii="Times New Roman" w:hAnsi="Times New Roman" w:cs="Times New Roman"/>
          <w:b/>
        </w:rPr>
      </w:pPr>
      <w:r w:rsidRPr="00560077">
        <w:rPr>
          <w:rFonts w:ascii="Times New Roman" w:hAnsi="Times New Roman" w:cs="Times New Roman"/>
          <w:b/>
        </w:rPr>
        <w:t>Ловина Е.В.:</w:t>
      </w:r>
    </w:p>
    <w:tbl>
      <w:tblPr>
        <w:tblStyle w:val="af6"/>
        <w:tblW w:w="5000" w:type="pct"/>
        <w:tblLook w:val="04A0" w:firstRow="1" w:lastRow="0" w:firstColumn="1" w:lastColumn="0" w:noHBand="0" w:noVBand="1"/>
      </w:tblPr>
      <w:tblGrid>
        <w:gridCol w:w="1592"/>
        <w:gridCol w:w="5224"/>
        <w:gridCol w:w="2755"/>
      </w:tblGrid>
      <w:tr w:rsidR="000A52A5" w:rsidRPr="00560077" w:rsidTr="000A52A5">
        <w:tc>
          <w:tcPr>
            <w:tcW w:w="832" w:type="pct"/>
          </w:tcPr>
          <w:p w:rsidR="000A52A5" w:rsidRPr="00560077" w:rsidRDefault="000A52A5" w:rsidP="00560077">
            <w:pPr>
              <w:pStyle w:val="aa"/>
              <w:ind w:left="0"/>
              <w:rPr>
                <w:rFonts w:ascii="Times New Roman" w:hAnsi="Times New Roman" w:cs="Times New Roman"/>
                <w:b/>
              </w:rPr>
            </w:pPr>
            <w:r w:rsidRPr="00560077">
              <w:rPr>
                <w:rFonts w:ascii="Times New Roman" w:hAnsi="Times New Roman" w:cs="Times New Roman"/>
                <w:b/>
              </w:rPr>
              <w:t>Количество участников</w:t>
            </w:r>
          </w:p>
        </w:tc>
        <w:tc>
          <w:tcPr>
            <w:tcW w:w="2729" w:type="pct"/>
          </w:tcPr>
          <w:p w:rsidR="000A52A5" w:rsidRPr="00560077" w:rsidRDefault="000A52A5" w:rsidP="00560077">
            <w:pPr>
              <w:pStyle w:val="aa"/>
              <w:ind w:left="0"/>
              <w:rPr>
                <w:rFonts w:ascii="Times New Roman" w:hAnsi="Times New Roman" w:cs="Times New Roman"/>
                <w:b/>
              </w:rPr>
            </w:pPr>
            <w:r w:rsidRPr="00560077">
              <w:rPr>
                <w:rFonts w:ascii="Times New Roman" w:hAnsi="Times New Roman" w:cs="Times New Roman"/>
                <w:b/>
              </w:rPr>
              <w:t>Название конкурса</w:t>
            </w:r>
          </w:p>
        </w:tc>
        <w:tc>
          <w:tcPr>
            <w:tcW w:w="1439" w:type="pct"/>
          </w:tcPr>
          <w:p w:rsidR="000A52A5" w:rsidRPr="00560077" w:rsidRDefault="000A52A5" w:rsidP="00560077">
            <w:pPr>
              <w:pStyle w:val="aa"/>
              <w:ind w:left="0"/>
              <w:jc w:val="center"/>
              <w:rPr>
                <w:rFonts w:ascii="Times New Roman" w:hAnsi="Times New Roman" w:cs="Times New Roman"/>
                <w:b/>
              </w:rPr>
            </w:pPr>
            <w:r w:rsidRPr="00560077">
              <w:rPr>
                <w:rFonts w:ascii="Times New Roman" w:hAnsi="Times New Roman" w:cs="Times New Roman"/>
                <w:b/>
              </w:rPr>
              <w:t xml:space="preserve">Результат </w:t>
            </w:r>
          </w:p>
        </w:tc>
      </w:tr>
      <w:tr w:rsidR="000A52A5" w:rsidRPr="00560077" w:rsidTr="000A52A5">
        <w:trPr>
          <w:trHeight w:val="795"/>
        </w:trPr>
        <w:tc>
          <w:tcPr>
            <w:tcW w:w="832" w:type="pct"/>
            <w:vAlign w:val="center"/>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2</w:t>
            </w:r>
          </w:p>
        </w:tc>
        <w:tc>
          <w:tcPr>
            <w:tcW w:w="272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Всероссийская историческая викторина «Животные – герои ВОВ»</w:t>
            </w:r>
          </w:p>
        </w:tc>
        <w:tc>
          <w:tcPr>
            <w:tcW w:w="143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место-2</w:t>
            </w:r>
          </w:p>
        </w:tc>
      </w:tr>
      <w:tr w:rsidR="000A52A5" w:rsidRPr="00560077" w:rsidTr="000A52A5">
        <w:trPr>
          <w:trHeight w:val="255"/>
        </w:trPr>
        <w:tc>
          <w:tcPr>
            <w:tcW w:w="832" w:type="pct"/>
            <w:vAlign w:val="center"/>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tc>
        <w:tc>
          <w:tcPr>
            <w:tcW w:w="272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Всероссийская олимпиада «Математические ребусы»</w:t>
            </w:r>
          </w:p>
        </w:tc>
        <w:tc>
          <w:tcPr>
            <w:tcW w:w="143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место</w:t>
            </w:r>
          </w:p>
        </w:tc>
      </w:tr>
      <w:tr w:rsidR="000A52A5" w:rsidRPr="00560077" w:rsidTr="000A52A5">
        <w:trPr>
          <w:trHeight w:val="165"/>
        </w:trPr>
        <w:tc>
          <w:tcPr>
            <w:tcW w:w="832" w:type="pct"/>
            <w:vAlign w:val="center"/>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6</w:t>
            </w:r>
          </w:p>
        </w:tc>
        <w:tc>
          <w:tcPr>
            <w:tcW w:w="272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МБУК викторина «Знаток ГО»</w:t>
            </w:r>
          </w:p>
        </w:tc>
        <w:tc>
          <w:tcPr>
            <w:tcW w:w="143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Сертификаты участников</w:t>
            </w:r>
          </w:p>
        </w:tc>
      </w:tr>
      <w:tr w:rsidR="000A52A5" w:rsidRPr="00560077" w:rsidTr="000A52A5">
        <w:trPr>
          <w:trHeight w:val="285"/>
        </w:trPr>
        <w:tc>
          <w:tcPr>
            <w:tcW w:w="832" w:type="pct"/>
            <w:vAlign w:val="center"/>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p w:rsidR="000A52A5" w:rsidRPr="00560077" w:rsidRDefault="000A52A5" w:rsidP="00560077">
            <w:pPr>
              <w:pStyle w:val="aa"/>
              <w:ind w:left="0"/>
              <w:jc w:val="center"/>
              <w:rPr>
                <w:rFonts w:ascii="Times New Roman" w:hAnsi="Times New Roman" w:cs="Times New Roman"/>
              </w:rPr>
            </w:pPr>
          </w:p>
        </w:tc>
        <w:tc>
          <w:tcPr>
            <w:tcW w:w="272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Всероссийская викторина для младших школьников «Правила этикета»</w:t>
            </w:r>
          </w:p>
        </w:tc>
        <w:tc>
          <w:tcPr>
            <w:tcW w:w="143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Диплом 2 степени</w:t>
            </w:r>
          </w:p>
        </w:tc>
      </w:tr>
      <w:tr w:rsidR="000A52A5" w:rsidRPr="00560077" w:rsidTr="000A52A5">
        <w:trPr>
          <w:trHeight w:val="255"/>
        </w:trPr>
        <w:tc>
          <w:tcPr>
            <w:tcW w:w="832" w:type="pct"/>
            <w:vAlign w:val="center"/>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p w:rsidR="000A52A5" w:rsidRPr="00560077" w:rsidRDefault="000A52A5" w:rsidP="00560077">
            <w:pPr>
              <w:pStyle w:val="aa"/>
              <w:ind w:left="0"/>
              <w:jc w:val="center"/>
              <w:rPr>
                <w:rFonts w:ascii="Times New Roman" w:hAnsi="Times New Roman" w:cs="Times New Roman"/>
              </w:rPr>
            </w:pPr>
          </w:p>
        </w:tc>
        <w:tc>
          <w:tcPr>
            <w:tcW w:w="272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Всероссийская викторина для младших школьников «Заповедники Крыма»</w:t>
            </w:r>
          </w:p>
        </w:tc>
        <w:tc>
          <w:tcPr>
            <w:tcW w:w="143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Диплом 2 степени</w:t>
            </w:r>
          </w:p>
        </w:tc>
      </w:tr>
      <w:tr w:rsidR="000A52A5" w:rsidRPr="00560077" w:rsidTr="000A52A5">
        <w:trPr>
          <w:trHeight w:val="157"/>
        </w:trPr>
        <w:tc>
          <w:tcPr>
            <w:tcW w:w="832" w:type="pct"/>
            <w:vAlign w:val="center"/>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p w:rsidR="000A52A5" w:rsidRPr="00560077" w:rsidRDefault="000A52A5" w:rsidP="00560077">
            <w:pPr>
              <w:pStyle w:val="aa"/>
              <w:ind w:left="0"/>
              <w:jc w:val="center"/>
              <w:rPr>
                <w:rFonts w:ascii="Times New Roman" w:hAnsi="Times New Roman" w:cs="Times New Roman"/>
              </w:rPr>
            </w:pPr>
          </w:p>
        </w:tc>
        <w:tc>
          <w:tcPr>
            <w:tcW w:w="272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Всероссийская викторина для младших школьников</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«Финансовая грамотность»</w:t>
            </w:r>
          </w:p>
        </w:tc>
        <w:tc>
          <w:tcPr>
            <w:tcW w:w="143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Диплом 2 степени</w:t>
            </w:r>
          </w:p>
        </w:tc>
      </w:tr>
      <w:tr w:rsidR="000A52A5" w:rsidRPr="00560077" w:rsidTr="000A52A5">
        <w:trPr>
          <w:trHeight w:val="285"/>
        </w:trPr>
        <w:tc>
          <w:tcPr>
            <w:tcW w:w="832" w:type="pct"/>
            <w:vAlign w:val="center"/>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2</w:t>
            </w:r>
          </w:p>
          <w:p w:rsidR="000A52A5" w:rsidRPr="00560077" w:rsidRDefault="000A52A5" w:rsidP="00560077">
            <w:pPr>
              <w:pStyle w:val="aa"/>
              <w:ind w:left="0"/>
              <w:jc w:val="center"/>
              <w:rPr>
                <w:rFonts w:ascii="Times New Roman" w:hAnsi="Times New Roman" w:cs="Times New Roman"/>
              </w:rPr>
            </w:pPr>
          </w:p>
        </w:tc>
        <w:tc>
          <w:tcPr>
            <w:tcW w:w="272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Всероссийская литературная викторина по творчеству С.,Михалкова «Михалкова знают дети»</w:t>
            </w:r>
          </w:p>
        </w:tc>
        <w:tc>
          <w:tcPr>
            <w:tcW w:w="143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Диплом участия-2</w:t>
            </w:r>
          </w:p>
          <w:p w:rsidR="000A52A5" w:rsidRPr="00560077" w:rsidRDefault="000A52A5" w:rsidP="00560077">
            <w:pPr>
              <w:pStyle w:val="aa"/>
              <w:ind w:left="0"/>
              <w:rPr>
                <w:rFonts w:ascii="Times New Roman" w:hAnsi="Times New Roman" w:cs="Times New Roman"/>
              </w:rPr>
            </w:pPr>
          </w:p>
        </w:tc>
      </w:tr>
      <w:tr w:rsidR="000A52A5" w:rsidRPr="00560077" w:rsidTr="000A52A5">
        <w:trPr>
          <w:trHeight w:val="187"/>
        </w:trPr>
        <w:tc>
          <w:tcPr>
            <w:tcW w:w="832" w:type="pct"/>
            <w:vAlign w:val="center"/>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2</w:t>
            </w:r>
          </w:p>
          <w:p w:rsidR="000A52A5" w:rsidRPr="00560077" w:rsidRDefault="000A52A5" w:rsidP="00560077">
            <w:pPr>
              <w:pStyle w:val="aa"/>
              <w:ind w:left="0"/>
              <w:jc w:val="center"/>
              <w:rPr>
                <w:rFonts w:ascii="Times New Roman" w:hAnsi="Times New Roman" w:cs="Times New Roman"/>
              </w:rPr>
            </w:pPr>
          </w:p>
        </w:tc>
        <w:tc>
          <w:tcPr>
            <w:tcW w:w="272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Всероссийская викторина для младших школьников «Явление природы»</w:t>
            </w:r>
          </w:p>
        </w:tc>
        <w:tc>
          <w:tcPr>
            <w:tcW w:w="143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Диплом 3 степени</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Диплом 2 степени</w:t>
            </w:r>
          </w:p>
        </w:tc>
      </w:tr>
      <w:tr w:rsidR="000A52A5" w:rsidRPr="00560077" w:rsidTr="000A52A5">
        <w:trPr>
          <w:trHeight w:val="315"/>
        </w:trPr>
        <w:tc>
          <w:tcPr>
            <w:tcW w:w="832" w:type="pct"/>
            <w:vAlign w:val="center"/>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2</w:t>
            </w:r>
          </w:p>
          <w:p w:rsidR="000A52A5" w:rsidRPr="00560077" w:rsidRDefault="000A52A5" w:rsidP="00560077">
            <w:pPr>
              <w:pStyle w:val="aa"/>
              <w:ind w:left="0"/>
              <w:jc w:val="center"/>
              <w:rPr>
                <w:rFonts w:ascii="Times New Roman" w:hAnsi="Times New Roman" w:cs="Times New Roman"/>
              </w:rPr>
            </w:pPr>
          </w:p>
        </w:tc>
        <w:tc>
          <w:tcPr>
            <w:tcW w:w="272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Всероссийская викторина для младших школьников « Строение тела человека»</w:t>
            </w:r>
          </w:p>
        </w:tc>
        <w:tc>
          <w:tcPr>
            <w:tcW w:w="143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Диплом 2 степени-2</w:t>
            </w:r>
          </w:p>
        </w:tc>
      </w:tr>
      <w:tr w:rsidR="000A52A5" w:rsidRPr="00560077" w:rsidTr="000A52A5">
        <w:trPr>
          <w:trHeight w:val="255"/>
        </w:trPr>
        <w:tc>
          <w:tcPr>
            <w:tcW w:w="832" w:type="pct"/>
            <w:vAlign w:val="center"/>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3</w:t>
            </w:r>
          </w:p>
          <w:p w:rsidR="000A52A5" w:rsidRPr="00560077" w:rsidRDefault="000A52A5" w:rsidP="00560077">
            <w:pPr>
              <w:pStyle w:val="aa"/>
              <w:ind w:left="0"/>
              <w:jc w:val="center"/>
              <w:rPr>
                <w:rFonts w:ascii="Times New Roman" w:hAnsi="Times New Roman" w:cs="Times New Roman"/>
              </w:rPr>
            </w:pPr>
          </w:p>
        </w:tc>
        <w:tc>
          <w:tcPr>
            <w:tcW w:w="272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Всероссийская викторина для младших школьников «Красная Книга России»</w:t>
            </w:r>
          </w:p>
        </w:tc>
        <w:tc>
          <w:tcPr>
            <w:tcW w:w="143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Диплом 2 степени -1,</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Диплом 1 степени</w:t>
            </w:r>
          </w:p>
        </w:tc>
      </w:tr>
      <w:tr w:rsidR="000A52A5" w:rsidRPr="00560077" w:rsidTr="000A52A5">
        <w:trPr>
          <w:trHeight w:val="345"/>
        </w:trPr>
        <w:tc>
          <w:tcPr>
            <w:tcW w:w="832" w:type="pct"/>
            <w:vAlign w:val="center"/>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p w:rsidR="000A52A5" w:rsidRPr="00560077" w:rsidRDefault="000A52A5" w:rsidP="00560077">
            <w:pPr>
              <w:pStyle w:val="aa"/>
              <w:ind w:left="0"/>
              <w:jc w:val="center"/>
              <w:rPr>
                <w:rFonts w:ascii="Times New Roman" w:hAnsi="Times New Roman" w:cs="Times New Roman"/>
              </w:rPr>
            </w:pPr>
          </w:p>
        </w:tc>
        <w:tc>
          <w:tcPr>
            <w:tcW w:w="272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Всероссийская викторина для младших школьников по ПДД «Светофор»</w:t>
            </w:r>
          </w:p>
        </w:tc>
        <w:tc>
          <w:tcPr>
            <w:tcW w:w="143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Диплом 2 степени</w:t>
            </w:r>
          </w:p>
        </w:tc>
      </w:tr>
      <w:tr w:rsidR="000A52A5" w:rsidRPr="00560077" w:rsidTr="000A52A5">
        <w:trPr>
          <w:trHeight w:val="510"/>
        </w:trPr>
        <w:tc>
          <w:tcPr>
            <w:tcW w:w="832" w:type="pct"/>
            <w:vAlign w:val="center"/>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tc>
        <w:tc>
          <w:tcPr>
            <w:tcW w:w="272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Всероссийский экспресс-конкурс рисунков «Фантазии морозной зимы»</w:t>
            </w:r>
          </w:p>
        </w:tc>
        <w:tc>
          <w:tcPr>
            <w:tcW w:w="143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1 место </w:t>
            </w:r>
          </w:p>
        </w:tc>
      </w:tr>
      <w:tr w:rsidR="000A52A5" w:rsidRPr="00560077" w:rsidTr="000A52A5">
        <w:trPr>
          <w:trHeight w:val="247"/>
        </w:trPr>
        <w:tc>
          <w:tcPr>
            <w:tcW w:w="832" w:type="pct"/>
            <w:vAlign w:val="center"/>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5</w:t>
            </w:r>
          </w:p>
        </w:tc>
        <w:tc>
          <w:tcPr>
            <w:tcW w:w="272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Всероссийский конкурс творческих работ «Бескрайний космос»</w:t>
            </w:r>
          </w:p>
        </w:tc>
        <w:tc>
          <w:tcPr>
            <w:tcW w:w="143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2 место- 4, </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место</w:t>
            </w:r>
          </w:p>
        </w:tc>
      </w:tr>
      <w:tr w:rsidR="000A52A5" w:rsidRPr="00560077" w:rsidTr="000A52A5">
        <w:trPr>
          <w:trHeight w:val="232"/>
        </w:trPr>
        <w:tc>
          <w:tcPr>
            <w:tcW w:w="832" w:type="pct"/>
            <w:vAlign w:val="center"/>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tc>
        <w:tc>
          <w:tcPr>
            <w:tcW w:w="272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Всероссийский конкур поделок из бросового материала  «Берегите планету»</w:t>
            </w:r>
          </w:p>
        </w:tc>
        <w:tc>
          <w:tcPr>
            <w:tcW w:w="143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место</w:t>
            </w:r>
          </w:p>
        </w:tc>
      </w:tr>
      <w:tr w:rsidR="000A52A5" w:rsidRPr="00560077" w:rsidTr="000A52A5">
        <w:trPr>
          <w:trHeight w:val="187"/>
        </w:trPr>
        <w:tc>
          <w:tcPr>
            <w:tcW w:w="832" w:type="pct"/>
            <w:vAlign w:val="center"/>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p w:rsidR="000A52A5" w:rsidRPr="00560077" w:rsidRDefault="000A52A5" w:rsidP="00560077">
            <w:pPr>
              <w:pStyle w:val="aa"/>
              <w:ind w:left="0"/>
              <w:jc w:val="center"/>
              <w:rPr>
                <w:rFonts w:ascii="Times New Roman" w:hAnsi="Times New Roman" w:cs="Times New Roman"/>
              </w:rPr>
            </w:pPr>
          </w:p>
        </w:tc>
        <w:tc>
          <w:tcPr>
            <w:tcW w:w="272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Муниципальный конкурс поделок</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 « Скажите победителям спасибо»</w:t>
            </w:r>
          </w:p>
        </w:tc>
        <w:tc>
          <w:tcPr>
            <w:tcW w:w="1439"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3 место</w:t>
            </w:r>
          </w:p>
        </w:tc>
      </w:tr>
    </w:tbl>
    <w:p w:rsidR="000A52A5" w:rsidRPr="00560077" w:rsidRDefault="000A52A5" w:rsidP="00560077">
      <w:pPr>
        <w:shd w:val="clear" w:color="auto" w:fill="FFFFFF"/>
        <w:spacing w:after="0" w:line="240" w:lineRule="auto"/>
        <w:outlineLvl w:val="0"/>
        <w:rPr>
          <w:rFonts w:ascii="Times New Roman" w:hAnsi="Times New Roman" w:cs="Times New Roman"/>
          <w:b/>
          <w:highlight w:val="yellow"/>
        </w:rPr>
      </w:pPr>
    </w:p>
    <w:p w:rsidR="000A52A5" w:rsidRPr="00560077" w:rsidRDefault="000A52A5" w:rsidP="00560077">
      <w:pPr>
        <w:shd w:val="clear" w:color="auto" w:fill="FFFFFF"/>
        <w:spacing w:after="0" w:line="240" w:lineRule="auto"/>
        <w:outlineLvl w:val="0"/>
        <w:rPr>
          <w:rFonts w:ascii="Times New Roman" w:hAnsi="Times New Roman" w:cs="Times New Roman"/>
          <w:b/>
        </w:rPr>
      </w:pPr>
      <w:r w:rsidRPr="00560077">
        <w:rPr>
          <w:rFonts w:ascii="Times New Roman" w:hAnsi="Times New Roman" w:cs="Times New Roman"/>
          <w:b/>
        </w:rPr>
        <w:t>Степаненко О.Г.:</w:t>
      </w:r>
    </w:p>
    <w:tbl>
      <w:tblPr>
        <w:tblStyle w:val="af6"/>
        <w:tblW w:w="5000" w:type="pct"/>
        <w:tblLook w:val="04A0" w:firstRow="1" w:lastRow="0" w:firstColumn="1" w:lastColumn="0" w:noHBand="0" w:noVBand="1"/>
      </w:tblPr>
      <w:tblGrid>
        <w:gridCol w:w="1589"/>
        <w:gridCol w:w="5212"/>
        <w:gridCol w:w="2770"/>
      </w:tblGrid>
      <w:tr w:rsidR="000A52A5" w:rsidRPr="00560077" w:rsidTr="000A52A5">
        <w:tc>
          <w:tcPr>
            <w:tcW w:w="830" w:type="pct"/>
          </w:tcPr>
          <w:p w:rsidR="000A52A5" w:rsidRPr="00560077" w:rsidRDefault="000A52A5" w:rsidP="00560077">
            <w:pPr>
              <w:pStyle w:val="aa"/>
              <w:ind w:left="0"/>
              <w:rPr>
                <w:rFonts w:ascii="Times New Roman" w:hAnsi="Times New Roman" w:cs="Times New Roman"/>
                <w:b/>
              </w:rPr>
            </w:pPr>
            <w:r w:rsidRPr="00560077">
              <w:rPr>
                <w:rFonts w:ascii="Times New Roman" w:hAnsi="Times New Roman" w:cs="Times New Roman"/>
                <w:b/>
              </w:rPr>
              <w:t>Количество участников</w:t>
            </w:r>
          </w:p>
        </w:tc>
        <w:tc>
          <w:tcPr>
            <w:tcW w:w="2723" w:type="pct"/>
          </w:tcPr>
          <w:p w:rsidR="000A52A5" w:rsidRPr="00560077" w:rsidRDefault="000A52A5" w:rsidP="00560077">
            <w:pPr>
              <w:pStyle w:val="aa"/>
              <w:ind w:left="0"/>
              <w:rPr>
                <w:rFonts w:ascii="Times New Roman" w:hAnsi="Times New Roman" w:cs="Times New Roman"/>
                <w:b/>
              </w:rPr>
            </w:pPr>
            <w:r w:rsidRPr="00560077">
              <w:rPr>
                <w:rFonts w:ascii="Times New Roman" w:hAnsi="Times New Roman" w:cs="Times New Roman"/>
                <w:b/>
              </w:rPr>
              <w:t>Название конкурса</w:t>
            </w:r>
          </w:p>
        </w:tc>
        <w:tc>
          <w:tcPr>
            <w:tcW w:w="1447" w:type="pct"/>
          </w:tcPr>
          <w:p w:rsidR="000A52A5" w:rsidRPr="00560077" w:rsidRDefault="000A52A5" w:rsidP="00560077">
            <w:pPr>
              <w:pStyle w:val="aa"/>
              <w:ind w:left="0"/>
              <w:jc w:val="center"/>
              <w:rPr>
                <w:rFonts w:ascii="Times New Roman" w:hAnsi="Times New Roman" w:cs="Times New Roman"/>
                <w:b/>
              </w:rPr>
            </w:pPr>
            <w:r w:rsidRPr="00560077">
              <w:rPr>
                <w:rFonts w:ascii="Times New Roman" w:hAnsi="Times New Roman" w:cs="Times New Roman"/>
                <w:b/>
              </w:rPr>
              <w:t xml:space="preserve">Результат </w:t>
            </w: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tc>
        <w:tc>
          <w:tcPr>
            <w:tcW w:w="2723"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color w:val="000000"/>
                <w:shd w:val="clear" w:color="auto" w:fill="FFFFFF"/>
              </w:rPr>
              <w:t>Всероссийский конкурс талантов. Номинация "Олимпиада по математике" "Таблица умножения"</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Диплом 2 место</w:t>
            </w: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Всероссийская олимпиада для учащихся 3-х классов "Мой родной русский язык"</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Диплом 1 степени</w:t>
            </w: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tc>
        <w:tc>
          <w:tcPr>
            <w:tcW w:w="2723"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color w:val="000000"/>
                <w:shd w:val="clear" w:color="auto" w:fill="FFFFFF"/>
              </w:rPr>
              <w:t>Международная викторина для младших школьников "Моя любимая Россия"</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Диплом 1 степени</w:t>
            </w: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3</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 викторина для младших школьников "Народы России"</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-1,</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 - 2</w:t>
            </w:r>
          </w:p>
        </w:tc>
      </w:tr>
      <w:tr w:rsidR="000A52A5" w:rsidRPr="00560077" w:rsidTr="000A52A5">
        <w:trPr>
          <w:trHeight w:val="929"/>
        </w:trPr>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4</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 викторина для младших школьников</w:t>
            </w:r>
          </w:p>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"Красная книга России"</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- 2</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 -2</w:t>
            </w: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4</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 викторина для младших школьников</w:t>
            </w:r>
          </w:p>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"Строение тела человека"</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 2,</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степени-2</w:t>
            </w: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5</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 xml:space="preserve">Международная викторина для младших </w:t>
            </w:r>
            <w:r w:rsidRPr="00560077">
              <w:rPr>
                <w:rFonts w:ascii="Times New Roman" w:hAnsi="Times New Roman" w:cs="Times New Roman"/>
                <w:color w:val="000000"/>
                <w:shd w:val="clear" w:color="auto" w:fill="FFFFFF"/>
              </w:rPr>
              <w:lastRenderedPageBreak/>
              <w:t>школьников</w:t>
            </w:r>
          </w:p>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"Правила безопасности на льду"</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lastRenderedPageBreak/>
              <w:t>2 степени - 1</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lastRenderedPageBreak/>
              <w:t>1 степени - 4</w:t>
            </w: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lastRenderedPageBreak/>
              <w:t>5</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 викторина для младших школьников</w:t>
            </w:r>
          </w:p>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 Явления природы"</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- 5</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 </w:t>
            </w:r>
          </w:p>
        </w:tc>
      </w:tr>
      <w:tr w:rsidR="000A52A5" w:rsidRPr="00560077" w:rsidTr="000A52A5">
        <w:trPr>
          <w:trHeight w:val="621"/>
        </w:trPr>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4</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 викторина для младших школьников "Масленица"</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- 4</w:t>
            </w: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6</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 викторина для младших школьников "Финансовая грамотность"</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- 6</w:t>
            </w:r>
          </w:p>
          <w:p w:rsidR="000A52A5" w:rsidRPr="00560077" w:rsidRDefault="000A52A5" w:rsidP="00560077">
            <w:pPr>
              <w:pStyle w:val="aa"/>
              <w:ind w:left="0"/>
              <w:rPr>
                <w:rFonts w:ascii="Times New Roman" w:hAnsi="Times New Roman" w:cs="Times New Roman"/>
              </w:rPr>
            </w:pP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5</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 викторина для младших школьников "Сказочный мир С.Михалкова"</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- 5</w:t>
            </w:r>
          </w:p>
          <w:p w:rsidR="000A52A5" w:rsidRPr="00560077" w:rsidRDefault="000A52A5" w:rsidP="00560077">
            <w:pPr>
              <w:pStyle w:val="aa"/>
              <w:ind w:left="0"/>
              <w:rPr>
                <w:rFonts w:ascii="Times New Roman" w:hAnsi="Times New Roman" w:cs="Times New Roman"/>
              </w:rPr>
            </w:pP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6</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 викторина для младших школьников "Заповедники Крыма"</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- 5</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 - 1</w:t>
            </w: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6</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 викторина для младших школьников ПДД "Светофор"</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- 6</w:t>
            </w:r>
          </w:p>
          <w:p w:rsidR="000A52A5" w:rsidRPr="00560077" w:rsidRDefault="000A52A5" w:rsidP="00560077">
            <w:pPr>
              <w:pStyle w:val="aa"/>
              <w:ind w:left="0"/>
              <w:rPr>
                <w:rFonts w:ascii="Times New Roman" w:hAnsi="Times New Roman" w:cs="Times New Roman"/>
              </w:rPr>
            </w:pP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6</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 викторина для младших школьников</w:t>
            </w:r>
          </w:p>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"Правила этикета"</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- 6</w:t>
            </w:r>
          </w:p>
          <w:p w:rsidR="000A52A5" w:rsidRPr="00560077" w:rsidRDefault="000A52A5" w:rsidP="00560077">
            <w:pPr>
              <w:pStyle w:val="aa"/>
              <w:ind w:left="0"/>
              <w:rPr>
                <w:rFonts w:ascii="Times New Roman" w:hAnsi="Times New Roman" w:cs="Times New Roman"/>
              </w:rPr>
            </w:pPr>
          </w:p>
        </w:tc>
      </w:tr>
      <w:tr w:rsidR="000A52A5" w:rsidRPr="00560077" w:rsidTr="000A52A5">
        <w:trPr>
          <w:trHeight w:val="424"/>
        </w:trPr>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4</w:t>
            </w:r>
          </w:p>
          <w:p w:rsidR="000A52A5" w:rsidRPr="00560077" w:rsidRDefault="000A52A5" w:rsidP="00560077">
            <w:pPr>
              <w:pStyle w:val="aa"/>
              <w:ind w:left="0"/>
              <w:jc w:val="center"/>
              <w:rPr>
                <w:rFonts w:ascii="Times New Roman" w:hAnsi="Times New Roman" w:cs="Times New Roman"/>
              </w:rPr>
            </w:pP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Всероссийская интеллектуальная викторина "Знатоки зимних видов спорта"</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 1,</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степени-3</w:t>
            </w:r>
          </w:p>
        </w:tc>
      </w:tr>
      <w:tr w:rsidR="000A52A5" w:rsidRPr="00560077" w:rsidTr="000A52A5">
        <w:trPr>
          <w:trHeight w:val="424"/>
        </w:trPr>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p w:rsidR="000A52A5" w:rsidRPr="00560077" w:rsidRDefault="000A52A5" w:rsidP="00560077">
            <w:pPr>
              <w:pStyle w:val="aa"/>
              <w:ind w:left="0"/>
              <w:jc w:val="center"/>
              <w:rPr>
                <w:rFonts w:ascii="Times New Roman" w:hAnsi="Times New Roman" w:cs="Times New Roman"/>
              </w:rPr>
            </w:pPr>
          </w:p>
        </w:tc>
        <w:tc>
          <w:tcPr>
            <w:tcW w:w="2723" w:type="pct"/>
          </w:tcPr>
          <w:p w:rsidR="000A52A5" w:rsidRPr="00560077" w:rsidRDefault="000A52A5" w:rsidP="00560077">
            <w:pPr>
              <w:rPr>
                <w:rFonts w:ascii="Times New Roman" w:hAnsi="Times New Roman" w:cs="Times New Roman"/>
              </w:rPr>
            </w:pPr>
            <w:r w:rsidRPr="00560077">
              <w:rPr>
                <w:rFonts w:ascii="Times New Roman" w:hAnsi="Times New Roman" w:cs="Times New Roman"/>
              </w:rPr>
              <w:t>Всероссийская викторина "Время знаний" "Зимние забавы"</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w:t>
            </w:r>
          </w:p>
          <w:p w:rsidR="000A52A5" w:rsidRPr="00560077" w:rsidRDefault="000A52A5" w:rsidP="00560077">
            <w:pPr>
              <w:pStyle w:val="aa"/>
              <w:ind w:left="0"/>
              <w:rPr>
                <w:rFonts w:ascii="Times New Roman" w:hAnsi="Times New Roman" w:cs="Times New Roman"/>
              </w:rPr>
            </w:pPr>
          </w:p>
        </w:tc>
      </w:tr>
      <w:tr w:rsidR="000A52A5" w:rsidRPr="00560077" w:rsidTr="000A52A5">
        <w:trPr>
          <w:trHeight w:val="424"/>
        </w:trPr>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p w:rsidR="000A52A5" w:rsidRPr="00560077" w:rsidRDefault="000A52A5" w:rsidP="00560077">
            <w:pPr>
              <w:pStyle w:val="aa"/>
              <w:ind w:left="0"/>
              <w:jc w:val="center"/>
              <w:rPr>
                <w:rFonts w:ascii="Times New Roman" w:hAnsi="Times New Roman" w:cs="Times New Roman"/>
              </w:rPr>
            </w:pPr>
          </w:p>
        </w:tc>
        <w:tc>
          <w:tcPr>
            <w:tcW w:w="2723" w:type="pct"/>
          </w:tcPr>
          <w:p w:rsidR="000A52A5" w:rsidRPr="00560077" w:rsidRDefault="000A52A5" w:rsidP="00560077">
            <w:pPr>
              <w:rPr>
                <w:rFonts w:ascii="Times New Roman" w:hAnsi="Times New Roman" w:cs="Times New Roman"/>
              </w:rPr>
            </w:pPr>
            <w:r w:rsidRPr="00560077">
              <w:rPr>
                <w:rFonts w:ascii="Times New Roman" w:hAnsi="Times New Roman" w:cs="Times New Roman"/>
                <w:color w:val="000000"/>
                <w:shd w:val="clear" w:color="auto" w:fill="FFFFFF"/>
              </w:rPr>
              <w:t>Международный конкурс "Бобёр" по информатике и информационным технологиям</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Сертификат участника</w:t>
            </w:r>
          </w:p>
        </w:tc>
      </w:tr>
      <w:tr w:rsidR="000A52A5" w:rsidRPr="00560077" w:rsidTr="000A52A5">
        <w:trPr>
          <w:trHeight w:val="840"/>
        </w:trPr>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5</w:t>
            </w:r>
          </w:p>
        </w:tc>
        <w:tc>
          <w:tcPr>
            <w:tcW w:w="2723" w:type="pct"/>
          </w:tcPr>
          <w:p w:rsidR="000A52A5" w:rsidRPr="00560077" w:rsidRDefault="000A52A5" w:rsidP="00560077">
            <w:pPr>
              <w:rPr>
                <w:rFonts w:ascii="Times New Roman" w:hAnsi="Times New Roman" w:cs="Times New Roman"/>
                <w:color w:val="000000"/>
                <w:shd w:val="clear" w:color="auto" w:fill="FFFFFF"/>
              </w:rPr>
            </w:pPr>
            <w:r w:rsidRPr="00560077">
              <w:rPr>
                <w:rFonts w:ascii="Times New Roman" w:hAnsi="Times New Roman" w:cs="Times New Roman"/>
              </w:rPr>
              <w:t>Всероссийская литературная викторина по творчеству С.Михалкова "Михалкова знают дети"</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степени- 4,</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степени- 1</w:t>
            </w:r>
          </w:p>
          <w:p w:rsidR="000A52A5" w:rsidRPr="00560077" w:rsidRDefault="000A52A5" w:rsidP="00560077">
            <w:pPr>
              <w:pStyle w:val="aa"/>
              <w:ind w:left="0"/>
              <w:rPr>
                <w:rFonts w:ascii="Times New Roman" w:hAnsi="Times New Roman" w:cs="Times New Roman"/>
              </w:rPr>
            </w:pPr>
          </w:p>
        </w:tc>
      </w:tr>
      <w:tr w:rsidR="000A52A5" w:rsidRPr="00560077" w:rsidTr="000A52A5">
        <w:trPr>
          <w:trHeight w:val="424"/>
        </w:trPr>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2</w:t>
            </w:r>
          </w:p>
        </w:tc>
        <w:tc>
          <w:tcPr>
            <w:tcW w:w="2723" w:type="pct"/>
          </w:tcPr>
          <w:p w:rsidR="000A52A5" w:rsidRPr="00560077" w:rsidRDefault="000A52A5" w:rsidP="00560077">
            <w:pPr>
              <w:rPr>
                <w:rFonts w:ascii="Times New Roman" w:hAnsi="Times New Roman" w:cs="Times New Roman"/>
              </w:rPr>
            </w:pPr>
            <w:r w:rsidRPr="00560077">
              <w:rPr>
                <w:rFonts w:ascii="Times New Roman" w:hAnsi="Times New Roman" w:cs="Times New Roman"/>
              </w:rPr>
              <w:t>Всероссийская познавательная онлайн-викторина "Этих дней не смолкнет слава"</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Диплом за успешное прохождение онлайн-викторины</w:t>
            </w:r>
          </w:p>
        </w:tc>
      </w:tr>
      <w:tr w:rsidR="000A52A5" w:rsidRPr="00560077" w:rsidTr="000A52A5">
        <w:trPr>
          <w:trHeight w:val="424"/>
        </w:trPr>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6</w:t>
            </w:r>
          </w:p>
        </w:tc>
        <w:tc>
          <w:tcPr>
            <w:tcW w:w="2723" w:type="pct"/>
          </w:tcPr>
          <w:p w:rsidR="000A52A5" w:rsidRPr="00560077" w:rsidRDefault="000A52A5" w:rsidP="00560077">
            <w:pPr>
              <w:rPr>
                <w:rFonts w:ascii="Times New Roman" w:hAnsi="Times New Roman" w:cs="Times New Roman"/>
              </w:rPr>
            </w:pPr>
            <w:r w:rsidRPr="00560077">
              <w:rPr>
                <w:rFonts w:ascii="Times New Roman" w:hAnsi="Times New Roman" w:cs="Times New Roman"/>
              </w:rPr>
              <w:t>Всероссийская историческая викторина "Животные - герои Великой Отечественной войны"</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1 степени- 3, </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 - 3</w:t>
            </w:r>
          </w:p>
          <w:p w:rsidR="000A52A5" w:rsidRPr="00560077" w:rsidRDefault="000A52A5" w:rsidP="00560077">
            <w:pPr>
              <w:pStyle w:val="aa"/>
              <w:ind w:left="0"/>
              <w:rPr>
                <w:rFonts w:ascii="Times New Roman" w:hAnsi="Times New Roman" w:cs="Times New Roman"/>
              </w:rPr>
            </w:pPr>
          </w:p>
        </w:tc>
      </w:tr>
      <w:tr w:rsidR="000A52A5" w:rsidRPr="00560077" w:rsidTr="000A52A5">
        <w:trPr>
          <w:trHeight w:val="424"/>
        </w:trPr>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6</w:t>
            </w:r>
          </w:p>
        </w:tc>
        <w:tc>
          <w:tcPr>
            <w:tcW w:w="2723" w:type="pct"/>
          </w:tcPr>
          <w:p w:rsidR="000A52A5" w:rsidRPr="00560077" w:rsidRDefault="000A52A5" w:rsidP="00560077">
            <w:pPr>
              <w:rPr>
                <w:rFonts w:ascii="Times New Roman" w:hAnsi="Times New Roman" w:cs="Times New Roman"/>
              </w:rPr>
            </w:pPr>
            <w:r w:rsidRPr="00560077">
              <w:rPr>
                <w:rFonts w:ascii="Times New Roman" w:hAnsi="Times New Roman" w:cs="Times New Roman"/>
              </w:rPr>
              <w:t>Всероссийские онлайн-викторины для начальной школы (математика, русский язык, окружающий мир)</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Дипломы за успешное прохождение онлайн-викторин</w:t>
            </w:r>
          </w:p>
        </w:tc>
      </w:tr>
      <w:tr w:rsidR="000A52A5" w:rsidRPr="00560077" w:rsidTr="000A52A5">
        <w:trPr>
          <w:trHeight w:val="424"/>
        </w:trPr>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4</w:t>
            </w:r>
          </w:p>
          <w:p w:rsidR="000A52A5" w:rsidRPr="00560077" w:rsidRDefault="000A52A5" w:rsidP="00560077">
            <w:pPr>
              <w:pStyle w:val="aa"/>
              <w:ind w:left="0"/>
              <w:jc w:val="center"/>
              <w:rPr>
                <w:rFonts w:ascii="Times New Roman" w:hAnsi="Times New Roman" w:cs="Times New Roman"/>
              </w:rPr>
            </w:pPr>
          </w:p>
        </w:tc>
        <w:tc>
          <w:tcPr>
            <w:tcW w:w="2723" w:type="pct"/>
          </w:tcPr>
          <w:p w:rsidR="000A52A5" w:rsidRPr="00560077" w:rsidRDefault="000A52A5" w:rsidP="00560077">
            <w:pPr>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 xml:space="preserve">Тематическая неделя "Страна безопасности" </w:t>
            </w:r>
          </w:p>
          <w:p w:rsidR="000A52A5" w:rsidRPr="00560077" w:rsidRDefault="000A52A5" w:rsidP="00560077">
            <w:pPr>
              <w:rPr>
                <w:rFonts w:ascii="Times New Roman" w:hAnsi="Times New Roman" w:cs="Times New Roman"/>
              </w:rPr>
            </w:pPr>
            <w:r w:rsidRPr="00560077">
              <w:rPr>
                <w:rFonts w:ascii="Times New Roman" w:hAnsi="Times New Roman" w:cs="Times New Roman"/>
                <w:color w:val="000000"/>
                <w:shd w:val="clear" w:color="auto" w:fill="FFFFFF"/>
              </w:rPr>
              <w:t>( Донецкий Республиканский Дворец детского и юношеского творчества)</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Сертификаты участника</w:t>
            </w: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p w:rsidR="000A52A5" w:rsidRPr="00560077" w:rsidRDefault="000A52A5" w:rsidP="00560077">
            <w:pPr>
              <w:pStyle w:val="aa"/>
              <w:ind w:left="0"/>
              <w:jc w:val="center"/>
              <w:rPr>
                <w:rFonts w:ascii="Times New Roman" w:hAnsi="Times New Roman" w:cs="Times New Roman"/>
              </w:rPr>
            </w:pPr>
          </w:p>
        </w:tc>
        <w:tc>
          <w:tcPr>
            <w:tcW w:w="2723"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color w:val="000000"/>
                <w:shd w:val="clear" w:color="auto" w:fill="FFFFFF"/>
              </w:rPr>
              <w:t>Всероссийский детский конкурс рисунков "Я - мечтаю"</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w:t>
            </w:r>
          </w:p>
          <w:p w:rsidR="000A52A5" w:rsidRPr="00560077" w:rsidRDefault="000A52A5" w:rsidP="00560077">
            <w:pPr>
              <w:pStyle w:val="aa"/>
              <w:ind w:left="0"/>
              <w:rPr>
                <w:rFonts w:ascii="Times New Roman" w:hAnsi="Times New Roman" w:cs="Times New Roman"/>
              </w:rPr>
            </w:pPr>
          </w:p>
        </w:tc>
      </w:tr>
      <w:tr w:rsidR="000A52A5" w:rsidRPr="00560077" w:rsidTr="000A52A5">
        <w:trPr>
          <w:trHeight w:val="619"/>
        </w:trPr>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2</w:t>
            </w:r>
          </w:p>
          <w:p w:rsidR="000A52A5" w:rsidRPr="00560077" w:rsidRDefault="000A52A5" w:rsidP="00560077">
            <w:pPr>
              <w:pStyle w:val="aa"/>
              <w:ind w:left="0"/>
              <w:jc w:val="center"/>
              <w:rPr>
                <w:rFonts w:ascii="Times New Roman" w:hAnsi="Times New Roman" w:cs="Times New Roman"/>
              </w:rPr>
            </w:pP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детский творческий конкурс "Фантазия осени"</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w:t>
            </w: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2</w:t>
            </w:r>
          </w:p>
          <w:p w:rsidR="000A52A5" w:rsidRPr="00560077" w:rsidRDefault="000A52A5" w:rsidP="00560077">
            <w:pPr>
              <w:pStyle w:val="aa"/>
              <w:ind w:left="0"/>
              <w:jc w:val="center"/>
              <w:rPr>
                <w:rFonts w:ascii="Times New Roman" w:hAnsi="Times New Roman" w:cs="Times New Roman"/>
              </w:rPr>
            </w:pP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детский творческий конкурс "Подари улыбку папе"</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- 2</w:t>
            </w:r>
          </w:p>
          <w:p w:rsidR="000A52A5" w:rsidRPr="00560077" w:rsidRDefault="000A52A5" w:rsidP="00560077">
            <w:pPr>
              <w:pStyle w:val="aa"/>
              <w:ind w:left="0"/>
              <w:rPr>
                <w:rFonts w:ascii="Times New Roman" w:hAnsi="Times New Roman" w:cs="Times New Roman"/>
              </w:rPr>
            </w:pP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3</w:t>
            </w:r>
          </w:p>
          <w:p w:rsidR="000A52A5" w:rsidRPr="00560077" w:rsidRDefault="000A52A5" w:rsidP="00560077">
            <w:pPr>
              <w:pStyle w:val="aa"/>
              <w:ind w:left="0"/>
              <w:jc w:val="center"/>
              <w:rPr>
                <w:rFonts w:ascii="Times New Roman" w:hAnsi="Times New Roman" w:cs="Times New Roman"/>
              </w:rPr>
            </w:pP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детский творческий конкурс "Пластилиновые чудеса"</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степени- 2,</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 - 1</w:t>
            </w: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детский творческий конкурс "Кто как зимует"</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w:t>
            </w:r>
          </w:p>
          <w:p w:rsidR="000A52A5" w:rsidRPr="00560077" w:rsidRDefault="000A52A5" w:rsidP="00560077">
            <w:pPr>
              <w:pStyle w:val="aa"/>
              <w:ind w:left="0"/>
              <w:rPr>
                <w:rFonts w:ascii="Times New Roman" w:hAnsi="Times New Roman" w:cs="Times New Roman"/>
              </w:rPr>
            </w:pP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3</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детский творческий конкурс "Искусство оригами"</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- 3</w:t>
            </w: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2</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детский творческий конкурс "Пернатые непоседы"</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степени- 2</w:t>
            </w: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2</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 xml:space="preserve">Всероссийский детский творческий конкурс "Дед </w:t>
            </w:r>
            <w:r w:rsidRPr="00560077">
              <w:rPr>
                <w:rFonts w:ascii="Times New Roman" w:hAnsi="Times New Roman" w:cs="Times New Roman"/>
                <w:color w:val="000000"/>
                <w:shd w:val="clear" w:color="auto" w:fill="FFFFFF"/>
              </w:rPr>
              <w:lastRenderedPageBreak/>
              <w:t>Мороз - красный нос!"</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lastRenderedPageBreak/>
              <w:t>1 степени</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lastRenderedPageBreak/>
              <w:t>2 степени</w:t>
            </w: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lastRenderedPageBreak/>
              <w:t>1</w:t>
            </w:r>
          </w:p>
          <w:p w:rsidR="000A52A5" w:rsidRPr="00560077" w:rsidRDefault="000A52A5" w:rsidP="00560077">
            <w:pPr>
              <w:pStyle w:val="aa"/>
              <w:ind w:left="0"/>
              <w:jc w:val="center"/>
              <w:rPr>
                <w:rFonts w:ascii="Times New Roman" w:hAnsi="Times New Roman" w:cs="Times New Roman"/>
              </w:rPr>
            </w:pP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детский творческий конкурс "Мамино тепло"</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w:t>
            </w:r>
          </w:p>
          <w:p w:rsidR="000A52A5" w:rsidRPr="00560077" w:rsidRDefault="000A52A5" w:rsidP="00560077">
            <w:pPr>
              <w:pStyle w:val="aa"/>
              <w:ind w:left="0"/>
              <w:rPr>
                <w:rFonts w:ascii="Times New Roman" w:hAnsi="Times New Roman" w:cs="Times New Roman"/>
              </w:rPr>
            </w:pP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p w:rsidR="000A52A5" w:rsidRPr="00560077" w:rsidRDefault="000A52A5" w:rsidP="00560077">
            <w:pPr>
              <w:pStyle w:val="aa"/>
              <w:ind w:left="0"/>
              <w:jc w:val="center"/>
              <w:rPr>
                <w:rFonts w:ascii="Times New Roman" w:hAnsi="Times New Roman" w:cs="Times New Roman"/>
              </w:rPr>
            </w:pP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детский творческий конкурс поделок из папье-маше "Игрушка на ёлку"</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w:t>
            </w:r>
          </w:p>
          <w:p w:rsidR="000A52A5" w:rsidRPr="00560077" w:rsidRDefault="000A52A5" w:rsidP="00560077">
            <w:pPr>
              <w:pStyle w:val="aa"/>
              <w:ind w:left="0"/>
              <w:rPr>
                <w:rFonts w:ascii="Times New Roman" w:hAnsi="Times New Roman" w:cs="Times New Roman"/>
              </w:rPr>
            </w:pP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9</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детский творческий конкурс "Зима в окно стучится"</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 7,</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степени- 2</w:t>
            </w: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3</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детский конкурс рисунков "Мой любимый медведь"</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степени- 2</w:t>
            </w: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p w:rsidR="000A52A5" w:rsidRPr="00560077" w:rsidRDefault="000A52A5" w:rsidP="00560077">
            <w:pPr>
              <w:pStyle w:val="aa"/>
              <w:ind w:left="0"/>
              <w:jc w:val="center"/>
              <w:rPr>
                <w:rFonts w:ascii="Times New Roman" w:hAnsi="Times New Roman" w:cs="Times New Roman"/>
              </w:rPr>
            </w:pP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конкурс детских рисунков "Зимний спорт!"</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w:t>
            </w:r>
          </w:p>
          <w:p w:rsidR="000A52A5" w:rsidRPr="00560077" w:rsidRDefault="000A52A5" w:rsidP="00560077">
            <w:pPr>
              <w:pStyle w:val="aa"/>
              <w:ind w:left="0"/>
              <w:rPr>
                <w:rFonts w:ascii="Times New Roman" w:hAnsi="Times New Roman" w:cs="Times New Roman"/>
              </w:rPr>
            </w:pP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9</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конкурс детских творческих работ "Новогодняя мастерская</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1 степени-7, </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 - 2</w:t>
            </w: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2</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конкурс детских творческих работ "Время чудес"</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w:t>
            </w:r>
          </w:p>
          <w:p w:rsidR="000A52A5" w:rsidRPr="00560077" w:rsidRDefault="000A52A5" w:rsidP="00560077">
            <w:pPr>
              <w:pStyle w:val="aa"/>
              <w:ind w:left="0"/>
              <w:rPr>
                <w:rFonts w:ascii="Times New Roman" w:hAnsi="Times New Roman" w:cs="Times New Roman"/>
              </w:rPr>
            </w:pP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5</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конкурс детских творческих работ, выполненных с использованием материалов для лепки "День рождения снеговика"</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 4,</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 - 1</w:t>
            </w:r>
          </w:p>
          <w:p w:rsidR="000A52A5" w:rsidRPr="00560077" w:rsidRDefault="000A52A5" w:rsidP="00560077">
            <w:pPr>
              <w:pStyle w:val="aa"/>
              <w:ind w:left="0"/>
              <w:rPr>
                <w:rFonts w:ascii="Times New Roman" w:hAnsi="Times New Roman" w:cs="Times New Roman"/>
              </w:rPr>
            </w:pPr>
          </w:p>
          <w:p w:rsidR="000A52A5" w:rsidRPr="00560077" w:rsidRDefault="000A52A5" w:rsidP="00560077">
            <w:pPr>
              <w:pStyle w:val="aa"/>
              <w:ind w:left="0"/>
              <w:rPr>
                <w:rFonts w:ascii="Times New Roman" w:hAnsi="Times New Roman" w:cs="Times New Roman"/>
              </w:rPr>
            </w:pP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4</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конкурс детских творческих работ "Из конструктора я соберу"</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степени-4</w:t>
            </w:r>
          </w:p>
          <w:p w:rsidR="000A52A5" w:rsidRPr="00560077" w:rsidRDefault="000A52A5" w:rsidP="00560077">
            <w:pPr>
              <w:pStyle w:val="aa"/>
              <w:ind w:left="0"/>
              <w:rPr>
                <w:rFonts w:ascii="Times New Roman" w:hAnsi="Times New Roman" w:cs="Times New Roman"/>
              </w:rPr>
            </w:pP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2</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детский конкурс рисунков "Мой яркий мир"</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w:t>
            </w:r>
          </w:p>
          <w:p w:rsidR="000A52A5" w:rsidRPr="00560077" w:rsidRDefault="000A52A5" w:rsidP="00560077">
            <w:pPr>
              <w:pStyle w:val="aa"/>
              <w:ind w:left="0"/>
              <w:rPr>
                <w:rFonts w:ascii="Times New Roman" w:hAnsi="Times New Roman" w:cs="Times New Roman"/>
              </w:rPr>
            </w:pP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4</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Всероссийском конкурсе рисунков по произведениям А.С.Пушкина "У лукоморья"</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 3,</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степени-1</w:t>
            </w: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6</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конкурс детских творческих работ " Первым делом - самолёты!"</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степени- 2,</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 - 4</w:t>
            </w: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2</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конкурс детских творческих работ "Мой весёлый домовой"</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 - 2</w:t>
            </w: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3</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конкурс детских творческих работ "Защитники Отечества"</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- 3</w:t>
            </w:r>
          </w:p>
          <w:p w:rsidR="000A52A5" w:rsidRPr="00560077" w:rsidRDefault="000A52A5" w:rsidP="00560077">
            <w:pPr>
              <w:pStyle w:val="aa"/>
              <w:ind w:left="0"/>
              <w:rPr>
                <w:rFonts w:ascii="Times New Roman" w:hAnsi="Times New Roman" w:cs="Times New Roman"/>
              </w:rPr>
            </w:pP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3</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конкурс детских творческих работ "Широкая Масленица"</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степени- 3</w:t>
            </w: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4</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детский творческий конкурс "Чудесный день весны"</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1 степени – 3, </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 - 1</w:t>
            </w: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3</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детский конкурс рисунков "Цветные карандашики"</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- 3</w:t>
            </w:r>
          </w:p>
          <w:p w:rsidR="000A52A5" w:rsidRPr="00560077" w:rsidRDefault="000A52A5" w:rsidP="00560077">
            <w:pPr>
              <w:pStyle w:val="aa"/>
              <w:ind w:left="0"/>
              <w:rPr>
                <w:rFonts w:ascii="Times New Roman" w:hAnsi="Times New Roman" w:cs="Times New Roman"/>
              </w:rPr>
            </w:pP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3</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детский конкурс декоративно-прикладного творчества "Волшебный бисер"</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- 3</w:t>
            </w:r>
          </w:p>
          <w:p w:rsidR="000A52A5" w:rsidRPr="00560077" w:rsidRDefault="000A52A5" w:rsidP="00560077">
            <w:pPr>
              <w:pStyle w:val="aa"/>
              <w:ind w:left="0"/>
              <w:rPr>
                <w:rFonts w:ascii="Times New Roman" w:hAnsi="Times New Roman" w:cs="Times New Roman"/>
              </w:rPr>
            </w:pP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5</w:t>
            </w:r>
          </w:p>
          <w:p w:rsidR="000A52A5" w:rsidRPr="00560077" w:rsidRDefault="000A52A5" w:rsidP="00560077">
            <w:pPr>
              <w:pStyle w:val="aa"/>
              <w:ind w:left="0"/>
              <w:jc w:val="center"/>
              <w:rPr>
                <w:rFonts w:ascii="Times New Roman" w:hAnsi="Times New Roman" w:cs="Times New Roman"/>
              </w:rPr>
            </w:pP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детский конкурс рисунков "Фантастические животные"</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степени- 5</w:t>
            </w: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4</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детский конкурс рисунков к Международному дню детской книги "Любимая книга детства"</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степени- 4</w:t>
            </w:r>
          </w:p>
          <w:p w:rsidR="000A52A5" w:rsidRPr="00560077" w:rsidRDefault="000A52A5" w:rsidP="00560077">
            <w:pPr>
              <w:pStyle w:val="aa"/>
              <w:ind w:left="0"/>
              <w:rPr>
                <w:rFonts w:ascii="Times New Roman" w:hAnsi="Times New Roman" w:cs="Times New Roman"/>
              </w:rPr>
            </w:pP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3</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конкурс детских творческих работ "Бескрайний космос"</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- 3</w:t>
            </w:r>
          </w:p>
          <w:p w:rsidR="000A52A5" w:rsidRPr="00560077" w:rsidRDefault="000A52A5" w:rsidP="00560077">
            <w:pPr>
              <w:pStyle w:val="aa"/>
              <w:ind w:left="0"/>
              <w:rPr>
                <w:rFonts w:ascii="Times New Roman" w:hAnsi="Times New Roman" w:cs="Times New Roman"/>
              </w:rPr>
            </w:pP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3</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конкурс детских творческих работ "Цветочная фантазия"</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- 3</w:t>
            </w:r>
          </w:p>
          <w:p w:rsidR="000A52A5" w:rsidRPr="00560077" w:rsidRDefault="000A52A5" w:rsidP="00560077">
            <w:pPr>
              <w:pStyle w:val="aa"/>
              <w:ind w:left="0"/>
              <w:rPr>
                <w:rFonts w:ascii="Times New Roman" w:hAnsi="Times New Roman" w:cs="Times New Roman"/>
              </w:rPr>
            </w:pP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4</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конкурс детских поделок из бросового материала "Береги планету"</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степени- 4</w:t>
            </w: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3</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конкурс детских творческих работ "Не играй с огнём"</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степени- 3</w:t>
            </w: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3</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детский творческий конкурс "День победы глазами детей"</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степени- 3</w:t>
            </w: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3</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детский конкурс декоративно-</w:t>
            </w:r>
            <w:r w:rsidRPr="00560077">
              <w:rPr>
                <w:rFonts w:ascii="Times New Roman" w:hAnsi="Times New Roman" w:cs="Times New Roman"/>
                <w:color w:val="000000"/>
                <w:shd w:val="clear" w:color="auto" w:fill="FFFFFF"/>
              </w:rPr>
              <w:lastRenderedPageBreak/>
              <w:t>прикладного творчества "Угадайте, что за птица?"</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lastRenderedPageBreak/>
              <w:t>1 степени- 3</w:t>
            </w: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lastRenderedPageBreak/>
              <w:t>1</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конкурс патриотического рисунка "Z патриот"</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w:t>
            </w:r>
          </w:p>
          <w:p w:rsidR="000A52A5" w:rsidRPr="00560077" w:rsidRDefault="000A52A5" w:rsidP="00560077">
            <w:pPr>
              <w:pStyle w:val="aa"/>
              <w:ind w:left="0"/>
              <w:rPr>
                <w:rFonts w:ascii="Times New Roman" w:hAnsi="Times New Roman" w:cs="Times New Roman"/>
              </w:rPr>
            </w:pP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творческий экспресс-конкурс для детей и взрослых "Фантазии морозной зимы". Номинация "Открытка"</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w:t>
            </w:r>
          </w:p>
          <w:p w:rsidR="000A52A5" w:rsidRPr="00560077" w:rsidRDefault="000A52A5" w:rsidP="00560077">
            <w:pPr>
              <w:pStyle w:val="aa"/>
              <w:ind w:left="0"/>
              <w:rPr>
                <w:rFonts w:ascii="Times New Roman" w:hAnsi="Times New Roman" w:cs="Times New Roman"/>
              </w:rPr>
            </w:pPr>
          </w:p>
        </w:tc>
      </w:tr>
      <w:tr w:rsidR="000A52A5" w:rsidRPr="00560077" w:rsidTr="000A52A5">
        <w:tc>
          <w:tcPr>
            <w:tcW w:w="830"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rPr>
              <w:t>Всероссийский конкурс детского и юношеского творчества "Русская Масленица"</w:t>
            </w:r>
          </w:p>
        </w:tc>
        <w:tc>
          <w:tcPr>
            <w:tcW w:w="1447"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w:t>
            </w:r>
          </w:p>
          <w:p w:rsidR="000A52A5" w:rsidRPr="00560077" w:rsidRDefault="000A52A5" w:rsidP="00560077">
            <w:pPr>
              <w:pStyle w:val="aa"/>
              <w:ind w:left="0"/>
              <w:rPr>
                <w:rFonts w:ascii="Times New Roman" w:hAnsi="Times New Roman" w:cs="Times New Roman"/>
              </w:rPr>
            </w:pPr>
          </w:p>
        </w:tc>
      </w:tr>
    </w:tbl>
    <w:p w:rsidR="000A52A5" w:rsidRPr="00560077" w:rsidRDefault="000A52A5" w:rsidP="00560077">
      <w:pPr>
        <w:shd w:val="clear" w:color="auto" w:fill="FFFFFF"/>
        <w:spacing w:after="0" w:line="240" w:lineRule="auto"/>
        <w:outlineLvl w:val="0"/>
        <w:rPr>
          <w:rFonts w:ascii="Times New Roman" w:hAnsi="Times New Roman" w:cs="Times New Roman"/>
          <w:b/>
          <w:lang w:val="uk-UA"/>
        </w:rPr>
      </w:pPr>
    </w:p>
    <w:p w:rsidR="000A52A5" w:rsidRPr="00560077" w:rsidRDefault="000A52A5" w:rsidP="00560077">
      <w:pPr>
        <w:shd w:val="clear" w:color="auto" w:fill="FFFFFF"/>
        <w:spacing w:after="0" w:line="240" w:lineRule="auto"/>
        <w:outlineLvl w:val="0"/>
        <w:rPr>
          <w:rFonts w:ascii="Times New Roman" w:hAnsi="Times New Roman" w:cs="Times New Roman"/>
          <w:b/>
          <w:lang w:val="uk-UA"/>
        </w:rPr>
      </w:pPr>
      <w:r w:rsidRPr="00560077">
        <w:rPr>
          <w:rFonts w:ascii="Times New Roman" w:hAnsi="Times New Roman" w:cs="Times New Roman"/>
          <w:b/>
          <w:lang w:val="uk-UA"/>
        </w:rPr>
        <w:t>Степанова С.И.:</w:t>
      </w:r>
    </w:p>
    <w:p w:rsidR="000A52A5" w:rsidRPr="00560077" w:rsidRDefault="000A52A5" w:rsidP="00560077">
      <w:pPr>
        <w:shd w:val="clear" w:color="auto" w:fill="FFFFFF"/>
        <w:spacing w:after="0" w:line="240" w:lineRule="auto"/>
        <w:outlineLvl w:val="0"/>
        <w:rPr>
          <w:rFonts w:ascii="Times New Roman" w:hAnsi="Times New Roman" w:cs="Times New Roman"/>
          <w:b/>
          <w:lang w:val="uk-UA"/>
        </w:rPr>
      </w:pPr>
    </w:p>
    <w:tbl>
      <w:tblPr>
        <w:tblStyle w:val="af6"/>
        <w:tblW w:w="5000" w:type="pct"/>
        <w:tblLook w:val="04A0" w:firstRow="1" w:lastRow="0" w:firstColumn="1" w:lastColumn="0" w:noHBand="0" w:noVBand="1"/>
      </w:tblPr>
      <w:tblGrid>
        <w:gridCol w:w="1687"/>
        <w:gridCol w:w="5212"/>
        <w:gridCol w:w="2672"/>
      </w:tblGrid>
      <w:tr w:rsidR="000A52A5" w:rsidRPr="00560077" w:rsidTr="000A52A5">
        <w:tc>
          <w:tcPr>
            <w:tcW w:w="881" w:type="pct"/>
          </w:tcPr>
          <w:p w:rsidR="000A52A5" w:rsidRPr="00560077" w:rsidRDefault="000A52A5" w:rsidP="00560077">
            <w:pPr>
              <w:pStyle w:val="aa"/>
              <w:ind w:left="0"/>
              <w:rPr>
                <w:rFonts w:ascii="Times New Roman" w:hAnsi="Times New Roman" w:cs="Times New Roman"/>
                <w:b/>
              </w:rPr>
            </w:pPr>
            <w:r w:rsidRPr="00560077">
              <w:rPr>
                <w:rFonts w:ascii="Times New Roman" w:hAnsi="Times New Roman" w:cs="Times New Roman"/>
                <w:b/>
              </w:rPr>
              <w:t>Количество  участников</w:t>
            </w:r>
          </w:p>
        </w:tc>
        <w:tc>
          <w:tcPr>
            <w:tcW w:w="2723" w:type="pct"/>
          </w:tcPr>
          <w:p w:rsidR="000A52A5" w:rsidRPr="00560077" w:rsidRDefault="000A52A5" w:rsidP="00560077">
            <w:pPr>
              <w:pStyle w:val="aa"/>
              <w:ind w:left="0"/>
              <w:rPr>
                <w:rFonts w:ascii="Times New Roman" w:hAnsi="Times New Roman" w:cs="Times New Roman"/>
                <w:b/>
              </w:rPr>
            </w:pPr>
            <w:r w:rsidRPr="00560077">
              <w:rPr>
                <w:rFonts w:ascii="Times New Roman" w:hAnsi="Times New Roman" w:cs="Times New Roman"/>
                <w:b/>
              </w:rPr>
              <w:t>Название конкурса</w:t>
            </w:r>
          </w:p>
        </w:tc>
        <w:tc>
          <w:tcPr>
            <w:tcW w:w="1396" w:type="pct"/>
          </w:tcPr>
          <w:p w:rsidR="000A52A5" w:rsidRPr="00560077" w:rsidRDefault="000A52A5" w:rsidP="00560077">
            <w:pPr>
              <w:pStyle w:val="aa"/>
              <w:ind w:left="0"/>
              <w:jc w:val="center"/>
              <w:rPr>
                <w:rFonts w:ascii="Times New Roman" w:hAnsi="Times New Roman" w:cs="Times New Roman"/>
                <w:b/>
              </w:rPr>
            </w:pPr>
            <w:r w:rsidRPr="00560077">
              <w:rPr>
                <w:rFonts w:ascii="Times New Roman" w:hAnsi="Times New Roman" w:cs="Times New Roman"/>
                <w:b/>
              </w:rPr>
              <w:t xml:space="preserve">Результат </w:t>
            </w:r>
          </w:p>
        </w:tc>
      </w:tr>
      <w:tr w:rsidR="000A52A5" w:rsidRPr="00560077" w:rsidTr="000A52A5">
        <w:tc>
          <w:tcPr>
            <w:tcW w:w="881"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3</w:t>
            </w:r>
          </w:p>
        </w:tc>
        <w:tc>
          <w:tcPr>
            <w:tcW w:w="2723"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Всероссийская олимпиада по математике</w:t>
            </w:r>
          </w:p>
          <w:p w:rsidR="000A52A5" w:rsidRPr="00560077" w:rsidRDefault="000A52A5" w:rsidP="00560077">
            <w:pPr>
              <w:pStyle w:val="aa"/>
              <w:ind w:left="0"/>
              <w:jc w:val="center"/>
              <w:rPr>
                <w:rFonts w:ascii="Times New Roman" w:hAnsi="Times New Roman" w:cs="Times New Roman"/>
              </w:rPr>
            </w:pP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Победитель-2,</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Участник-1</w:t>
            </w:r>
          </w:p>
        </w:tc>
      </w:tr>
      <w:tr w:rsidR="000A52A5" w:rsidRPr="00560077" w:rsidTr="000A52A5">
        <w:trPr>
          <w:trHeight w:val="900"/>
        </w:trPr>
        <w:tc>
          <w:tcPr>
            <w:tcW w:w="881"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4</w:t>
            </w:r>
          </w:p>
        </w:tc>
        <w:tc>
          <w:tcPr>
            <w:tcW w:w="2723"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Всероссийская олимпиада по русскому языку</w:t>
            </w:r>
          </w:p>
          <w:p w:rsidR="000A52A5" w:rsidRPr="00560077" w:rsidRDefault="000A52A5" w:rsidP="00560077">
            <w:pPr>
              <w:pStyle w:val="aa"/>
              <w:ind w:left="0"/>
              <w:jc w:val="center"/>
              <w:rPr>
                <w:rFonts w:ascii="Times New Roman" w:hAnsi="Times New Roman" w:cs="Times New Roman"/>
              </w:rPr>
            </w:pPr>
          </w:p>
          <w:p w:rsidR="000A52A5" w:rsidRPr="00560077" w:rsidRDefault="000A52A5" w:rsidP="00560077">
            <w:pPr>
              <w:pStyle w:val="aa"/>
              <w:ind w:left="0"/>
              <w:jc w:val="center"/>
              <w:rPr>
                <w:rFonts w:ascii="Times New Roman" w:hAnsi="Times New Roman" w:cs="Times New Roman"/>
              </w:rPr>
            </w:pP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Победитель-2, </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призер - 2</w:t>
            </w:r>
          </w:p>
        </w:tc>
      </w:tr>
      <w:tr w:rsidR="000A52A5" w:rsidRPr="00560077" w:rsidTr="000A52A5">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3</w:t>
            </w:r>
          </w:p>
        </w:tc>
        <w:tc>
          <w:tcPr>
            <w:tcW w:w="2723"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Городской конкурс «Юный эрудит- 2022»</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3 место – 1, </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участие -2</w:t>
            </w:r>
          </w:p>
        </w:tc>
      </w:tr>
      <w:tr w:rsidR="000A52A5" w:rsidRPr="00560077" w:rsidTr="000A52A5">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11</w:t>
            </w:r>
          </w:p>
        </w:tc>
        <w:tc>
          <w:tcPr>
            <w:tcW w:w="2723"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color w:val="000000"/>
                <w:shd w:val="clear" w:color="auto" w:fill="FFFFFF"/>
              </w:rPr>
              <w:t>Международная викторина для младших школьников "Моя любимая Россия"</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Диплом</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-7,</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степени-1,</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3 степени -3</w:t>
            </w:r>
          </w:p>
        </w:tc>
      </w:tr>
      <w:tr w:rsidR="000A52A5" w:rsidRPr="00560077" w:rsidTr="000A52A5">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6</w:t>
            </w:r>
          </w:p>
        </w:tc>
        <w:tc>
          <w:tcPr>
            <w:tcW w:w="2723"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color w:val="000000"/>
                <w:shd w:val="clear" w:color="auto" w:fill="FFFFFF"/>
              </w:rPr>
              <w:t>Международная викторина для младших школьников "Народы России"</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степени-4,</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 - 1</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3 степени- 1</w:t>
            </w:r>
          </w:p>
        </w:tc>
      </w:tr>
      <w:tr w:rsidR="000A52A5" w:rsidRPr="00560077" w:rsidTr="000A52A5">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6</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 викторина для младших школьников</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color w:val="000000"/>
                <w:shd w:val="clear" w:color="auto" w:fill="FFFFFF"/>
              </w:rPr>
              <w:t>"Красная книга России"</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степени- 5,</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3 степени - 1</w:t>
            </w:r>
          </w:p>
        </w:tc>
      </w:tr>
      <w:tr w:rsidR="000A52A5" w:rsidRPr="00560077" w:rsidTr="000A52A5">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10</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 викторина для младших школьников</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color w:val="000000"/>
                <w:shd w:val="clear" w:color="auto" w:fill="FFFFFF"/>
              </w:rPr>
              <w:t>"Строение тела человека"</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-8</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 – 1, 3 степени- 1</w:t>
            </w:r>
          </w:p>
        </w:tc>
      </w:tr>
      <w:tr w:rsidR="000A52A5" w:rsidRPr="00560077" w:rsidTr="000A52A5">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7</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 викторина для младших школьников</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color w:val="000000"/>
                <w:shd w:val="clear" w:color="auto" w:fill="FFFFFF"/>
              </w:rPr>
              <w:t>"Правила безопасности на льду"</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1 степени – 6, </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степени- 1</w:t>
            </w:r>
          </w:p>
        </w:tc>
      </w:tr>
      <w:tr w:rsidR="000A52A5" w:rsidRPr="00560077" w:rsidTr="000A52A5">
        <w:trPr>
          <w:trHeight w:val="1295"/>
        </w:trPr>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11</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 викторина для младших школьников " Явления природы"</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1 степени- 4, </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степени- 5,</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3 степени- 1,</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участие-1</w:t>
            </w:r>
          </w:p>
        </w:tc>
      </w:tr>
      <w:tr w:rsidR="000A52A5" w:rsidRPr="00560077" w:rsidTr="000A52A5">
        <w:trPr>
          <w:trHeight w:val="948"/>
        </w:trPr>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13</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 викторина для младших школьников "Финансовая грамотность"</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степени-3,</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 -7,</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3 степени -3</w:t>
            </w:r>
          </w:p>
        </w:tc>
      </w:tr>
      <w:tr w:rsidR="000A52A5" w:rsidRPr="00560077" w:rsidTr="000A52A5">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3</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 викторина для младших школьников "Заповедники Крыма"</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- 3</w:t>
            </w:r>
          </w:p>
          <w:p w:rsidR="000A52A5" w:rsidRPr="00560077" w:rsidRDefault="000A52A5" w:rsidP="00560077">
            <w:pPr>
              <w:pStyle w:val="aa"/>
              <w:ind w:left="0"/>
              <w:rPr>
                <w:rFonts w:ascii="Times New Roman" w:hAnsi="Times New Roman" w:cs="Times New Roman"/>
              </w:rPr>
            </w:pPr>
          </w:p>
        </w:tc>
      </w:tr>
      <w:tr w:rsidR="000A52A5" w:rsidRPr="00560077" w:rsidTr="000A52A5">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6</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 викторина для младших школьников ПДД "Светофор"</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1 степени – 4, </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 - 2</w:t>
            </w:r>
          </w:p>
        </w:tc>
      </w:tr>
      <w:tr w:rsidR="000A52A5" w:rsidRPr="00560077" w:rsidTr="000A52A5">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6</w:t>
            </w:r>
          </w:p>
          <w:p w:rsidR="000A52A5" w:rsidRPr="00560077" w:rsidRDefault="000A52A5" w:rsidP="00560077">
            <w:pPr>
              <w:pStyle w:val="aa"/>
              <w:jc w:val="center"/>
              <w:rPr>
                <w:rFonts w:ascii="Times New Roman" w:hAnsi="Times New Roman" w:cs="Times New Roman"/>
              </w:rPr>
            </w:pPr>
          </w:p>
          <w:p w:rsidR="000A52A5" w:rsidRPr="00560077" w:rsidRDefault="000A52A5" w:rsidP="00560077">
            <w:pPr>
              <w:pStyle w:val="aa"/>
              <w:jc w:val="center"/>
              <w:rPr>
                <w:rFonts w:ascii="Times New Roman" w:hAnsi="Times New Roman" w:cs="Times New Roman"/>
              </w:rPr>
            </w:pP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 викторина для младших школьников "Правила этикета"</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- 6</w:t>
            </w:r>
          </w:p>
          <w:p w:rsidR="000A52A5" w:rsidRPr="00560077" w:rsidRDefault="000A52A5" w:rsidP="00560077">
            <w:pPr>
              <w:pStyle w:val="aa"/>
              <w:ind w:left="0"/>
              <w:rPr>
                <w:rFonts w:ascii="Times New Roman" w:hAnsi="Times New Roman" w:cs="Times New Roman"/>
              </w:rPr>
            </w:pPr>
          </w:p>
        </w:tc>
      </w:tr>
      <w:tr w:rsidR="000A52A5" w:rsidRPr="00560077" w:rsidTr="000A52A5">
        <w:trPr>
          <w:trHeight w:val="726"/>
        </w:trPr>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6</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rPr>
              <w:t>Всероссийская литературная викторина по творчеству С.Михалкова "Михалкова знают дети"</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степени- 4,</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 - 2</w:t>
            </w:r>
          </w:p>
        </w:tc>
      </w:tr>
      <w:tr w:rsidR="000A52A5" w:rsidRPr="00560077" w:rsidTr="000A52A5">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lastRenderedPageBreak/>
              <w:t>8</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 викторина для младших школьников "Удивительная геометрия"</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 - 8</w:t>
            </w:r>
          </w:p>
          <w:p w:rsidR="000A52A5" w:rsidRPr="00560077" w:rsidRDefault="000A52A5" w:rsidP="00560077">
            <w:pPr>
              <w:pStyle w:val="aa"/>
              <w:ind w:left="0"/>
              <w:rPr>
                <w:rFonts w:ascii="Times New Roman" w:hAnsi="Times New Roman" w:cs="Times New Roman"/>
              </w:rPr>
            </w:pPr>
          </w:p>
        </w:tc>
      </w:tr>
      <w:tr w:rsidR="000A52A5" w:rsidRPr="00560077" w:rsidTr="000A52A5">
        <w:trPr>
          <w:trHeight w:val="750"/>
        </w:trPr>
        <w:tc>
          <w:tcPr>
            <w:tcW w:w="881" w:type="pct"/>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1</w:t>
            </w:r>
          </w:p>
        </w:tc>
        <w:tc>
          <w:tcPr>
            <w:tcW w:w="2723"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Муниципальный к – с «Скажите победителям спасибо!», посвящённый Дню освобождения Донбасса.</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Диплом за занятое 1 место</w:t>
            </w:r>
          </w:p>
        </w:tc>
      </w:tr>
      <w:tr w:rsidR="000A52A5" w:rsidRPr="00560077" w:rsidTr="000A52A5">
        <w:trPr>
          <w:trHeight w:val="920"/>
        </w:trPr>
        <w:tc>
          <w:tcPr>
            <w:tcW w:w="881" w:type="pct"/>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1</w:t>
            </w:r>
          </w:p>
        </w:tc>
        <w:tc>
          <w:tcPr>
            <w:tcW w:w="2723"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Городской этап смотра – конкурса художественной самодеятельности «Поверь в себя» Номинация «Художественное слово»</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Диплом за занятое </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место</w:t>
            </w:r>
          </w:p>
        </w:tc>
      </w:tr>
      <w:tr w:rsidR="000A52A5" w:rsidRPr="00560077" w:rsidTr="000A52A5">
        <w:trPr>
          <w:trHeight w:val="317"/>
        </w:trPr>
        <w:tc>
          <w:tcPr>
            <w:tcW w:w="881" w:type="pct"/>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1</w:t>
            </w:r>
          </w:p>
        </w:tc>
        <w:tc>
          <w:tcPr>
            <w:tcW w:w="2723"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Интернет – конкурс «</w:t>
            </w:r>
            <w:r w:rsidRPr="00560077">
              <w:rPr>
                <w:rFonts w:ascii="Times New Roman" w:hAnsi="Times New Roman" w:cs="Times New Roman"/>
                <w:lang w:val="en-US"/>
              </w:rPr>
              <w:t>Z</w:t>
            </w:r>
            <w:r w:rsidRPr="00560077">
              <w:rPr>
                <w:rFonts w:ascii="Times New Roman" w:hAnsi="Times New Roman" w:cs="Times New Roman"/>
              </w:rPr>
              <w:t>а Донбасс»</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Диплом 2 степени</w:t>
            </w:r>
          </w:p>
        </w:tc>
      </w:tr>
      <w:tr w:rsidR="000A52A5" w:rsidRPr="00560077" w:rsidTr="000A52A5">
        <w:trPr>
          <w:trHeight w:val="691"/>
        </w:trPr>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3</w:t>
            </w:r>
          </w:p>
        </w:tc>
        <w:tc>
          <w:tcPr>
            <w:tcW w:w="2723"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color w:val="000000"/>
                <w:shd w:val="clear" w:color="auto" w:fill="FFFFFF"/>
              </w:rPr>
              <w:t>Всероссийский конкурс детских творческих работ "Новогодняя мастерская</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- 3</w:t>
            </w:r>
          </w:p>
        </w:tc>
      </w:tr>
      <w:tr w:rsidR="000A52A5" w:rsidRPr="00560077" w:rsidTr="000A52A5">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4</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Интернет – конкурс «Зимняя сказка про Снеговика» Номинация «Зимняя сказка»</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 3,</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 - 1</w:t>
            </w:r>
          </w:p>
        </w:tc>
      </w:tr>
      <w:tr w:rsidR="000A52A5" w:rsidRPr="00560077" w:rsidTr="000A52A5">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2</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Интернет – конкурс «Зимняя сказка про Снеговика» Номинация «Снеговик своими руками»</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степени- 2</w:t>
            </w:r>
          </w:p>
        </w:tc>
      </w:tr>
      <w:tr w:rsidR="000A52A5" w:rsidRPr="00560077" w:rsidTr="000A52A5">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10</w:t>
            </w:r>
          </w:p>
        </w:tc>
        <w:tc>
          <w:tcPr>
            <w:tcW w:w="2723"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color w:val="000000"/>
                <w:shd w:val="clear" w:color="auto" w:fill="FFFFFF"/>
              </w:rPr>
              <w:t>Всероссийский конкурс детских творческих работ "Время чудес"</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степени-5,</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 2 степени -5</w:t>
            </w:r>
          </w:p>
        </w:tc>
      </w:tr>
      <w:tr w:rsidR="000A52A5" w:rsidRPr="00560077" w:rsidTr="000A52A5">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5</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детский конкурс  работ из пластилина «Герои Нового года»</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 – 5</w:t>
            </w:r>
          </w:p>
          <w:p w:rsidR="000A52A5" w:rsidRPr="00560077" w:rsidRDefault="000A52A5" w:rsidP="00560077">
            <w:pPr>
              <w:pStyle w:val="aa"/>
              <w:ind w:left="0"/>
              <w:rPr>
                <w:rFonts w:ascii="Times New Roman" w:hAnsi="Times New Roman" w:cs="Times New Roman"/>
              </w:rPr>
            </w:pPr>
          </w:p>
        </w:tc>
      </w:tr>
      <w:tr w:rsidR="000A52A5" w:rsidRPr="00560077" w:rsidTr="000A52A5">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4</w:t>
            </w:r>
          </w:p>
        </w:tc>
        <w:tc>
          <w:tcPr>
            <w:tcW w:w="2723"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color w:val="000000"/>
                <w:shd w:val="clear" w:color="auto" w:fill="FFFFFF"/>
              </w:rPr>
              <w:t>Всероссийский конкурс детских творческих работ "Из конструктора я соберу"</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 3,</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степени- 1</w:t>
            </w:r>
          </w:p>
        </w:tc>
      </w:tr>
      <w:tr w:rsidR="000A52A5" w:rsidRPr="00560077" w:rsidTr="000A52A5">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2</w:t>
            </w:r>
          </w:p>
          <w:p w:rsidR="000A52A5" w:rsidRPr="00560077" w:rsidRDefault="000A52A5" w:rsidP="00560077">
            <w:pPr>
              <w:pStyle w:val="aa"/>
              <w:jc w:val="center"/>
              <w:rPr>
                <w:rFonts w:ascii="Times New Roman" w:hAnsi="Times New Roman" w:cs="Times New Roman"/>
              </w:rPr>
            </w:pPr>
          </w:p>
        </w:tc>
        <w:tc>
          <w:tcPr>
            <w:tcW w:w="2723"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color w:val="000000"/>
                <w:shd w:val="clear" w:color="auto" w:fill="FFFFFF"/>
              </w:rPr>
              <w:t>Всероссийский конкурс детских творческих работ " Первым делом - самолёты!"</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w:t>
            </w:r>
          </w:p>
        </w:tc>
      </w:tr>
      <w:tr w:rsidR="000A52A5" w:rsidRPr="00560077" w:rsidTr="000A52A5">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1</w:t>
            </w:r>
          </w:p>
        </w:tc>
        <w:tc>
          <w:tcPr>
            <w:tcW w:w="2723"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color w:val="000000"/>
                <w:shd w:val="clear" w:color="auto" w:fill="FFFFFF"/>
              </w:rPr>
              <w:t>Всероссийский конкурс детских творческих работ "Защитники Отечества"</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w:t>
            </w:r>
          </w:p>
          <w:p w:rsidR="000A52A5" w:rsidRPr="00560077" w:rsidRDefault="000A52A5" w:rsidP="00560077">
            <w:pPr>
              <w:pStyle w:val="aa"/>
              <w:ind w:left="0"/>
              <w:rPr>
                <w:rFonts w:ascii="Times New Roman" w:hAnsi="Times New Roman" w:cs="Times New Roman"/>
              </w:rPr>
            </w:pPr>
          </w:p>
        </w:tc>
      </w:tr>
      <w:tr w:rsidR="000A52A5" w:rsidRPr="00560077" w:rsidTr="000A52A5">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2</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Конкурс – фестиваль «Защитники Отечества – надёжный щит своей страны»</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 - 2</w:t>
            </w:r>
          </w:p>
          <w:p w:rsidR="000A52A5" w:rsidRPr="00560077" w:rsidRDefault="000A52A5" w:rsidP="00560077">
            <w:pPr>
              <w:pStyle w:val="aa"/>
              <w:ind w:left="0"/>
              <w:rPr>
                <w:rFonts w:ascii="Times New Roman" w:hAnsi="Times New Roman" w:cs="Times New Roman"/>
              </w:rPr>
            </w:pPr>
          </w:p>
        </w:tc>
      </w:tr>
      <w:tr w:rsidR="000A52A5" w:rsidRPr="00560077" w:rsidTr="000A52A5">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3</w:t>
            </w:r>
          </w:p>
        </w:tc>
        <w:tc>
          <w:tcPr>
            <w:tcW w:w="2723"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color w:val="000000"/>
                <w:shd w:val="clear" w:color="auto" w:fill="FFFFFF"/>
              </w:rPr>
              <w:t>Всероссийский конкурс детских творческих работ "Широкая Масленица"</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степени- 2,</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3 степени-1</w:t>
            </w:r>
          </w:p>
        </w:tc>
      </w:tr>
      <w:tr w:rsidR="000A52A5" w:rsidRPr="00560077" w:rsidTr="000A52A5">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2</w:t>
            </w:r>
          </w:p>
        </w:tc>
        <w:tc>
          <w:tcPr>
            <w:tcW w:w="2723"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color w:val="000000"/>
                <w:shd w:val="clear" w:color="auto" w:fill="FFFFFF"/>
              </w:rPr>
              <w:t>Всероссийский детский творческий конкурс "Чудесный день весны"</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w:t>
            </w:r>
          </w:p>
        </w:tc>
      </w:tr>
      <w:tr w:rsidR="000A52A5" w:rsidRPr="00560077" w:rsidTr="000A52A5">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3</w:t>
            </w:r>
          </w:p>
          <w:p w:rsidR="000A52A5" w:rsidRPr="00560077" w:rsidRDefault="000A52A5" w:rsidP="00560077">
            <w:pPr>
              <w:pStyle w:val="aa"/>
              <w:jc w:val="center"/>
              <w:rPr>
                <w:rFonts w:ascii="Times New Roman" w:hAnsi="Times New Roman" w:cs="Times New Roman"/>
              </w:rPr>
            </w:pPr>
          </w:p>
        </w:tc>
        <w:tc>
          <w:tcPr>
            <w:tcW w:w="2723"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color w:val="000000"/>
                <w:shd w:val="clear" w:color="auto" w:fill="FFFFFF"/>
              </w:rPr>
              <w:t>Всероссийский конкурс детских творческих работ к Всемирному дню Земли "Экология планеты"</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степени- 3</w:t>
            </w:r>
          </w:p>
          <w:p w:rsidR="000A52A5" w:rsidRPr="00560077" w:rsidRDefault="000A52A5" w:rsidP="00560077">
            <w:pPr>
              <w:pStyle w:val="aa"/>
              <w:ind w:left="0"/>
              <w:rPr>
                <w:rFonts w:ascii="Times New Roman" w:hAnsi="Times New Roman" w:cs="Times New Roman"/>
              </w:rPr>
            </w:pPr>
          </w:p>
        </w:tc>
      </w:tr>
      <w:tr w:rsidR="000A52A5" w:rsidRPr="00560077" w:rsidTr="000A52A5">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2</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Всероссийский детский творческий конкурс «С любовью в сердце!»</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степени-2</w:t>
            </w:r>
          </w:p>
          <w:p w:rsidR="000A52A5" w:rsidRPr="00560077" w:rsidRDefault="000A52A5" w:rsidP="00560077">
            <w:pPr>
              <w:pStyle w:val="aa"/>
              <w:ind w:left="0"/>
              <w:rPr>
                <w:rFonts w:ascii="Times New Roman" w:hAnsi="Times New Roman" w:cs="Times New Roman"/>
              </w:rPr>
            </w:pPr>
          </w:p>
        </w:tc>
      </w:tr>
      <w:tr w:rsidR="000A52A5" w:rsidRPr="00560077" w:rsidTr="000A52A5">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3</w:t>
            </w:r>
          </w:p>
        </w:tc>
        <w:tc>
          <w:tcPr>
            <w:tcW w:w="2723"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color w:val="000000"/>
                <w:shd w:val="clear" w:color="auto" w:fill="FFFFFF"/>
              </w:rPr>
              <w:t>Всероссийский конкурс детских творческих работ "Бескрайний космос"</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степени-3</w:t>
            </w:r>
          </w:p>
        </w:tc>
      </w:tr>
      <w:tr w:rsidR="000A52A5" w:rsidRPr="00560077" w:rsidTr="000A52A5">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1</w:t>
            </w:r>
          </w:p>
          <w:p w:rsidR="000A52A5" w:rsidRPr="00560077" w:rsidRDefault="000A52A5" w:rsidP="00560077">
            <w:pPr>
              <w:pStyle w:val="aa"/>
              <w:jc w:val="center"/>
              <w:rPr>
                <w:rFonts w:ascii="Times New Roman" w:hAnsi="Times New Roman" w:cs="Times New Roman"/>
              </w:rPr>
            </w:pPr>
          </w:p>
        </w:tc>
        <w:tc>
          <w:tcPr>
            <w:tcW w:w="2723"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color w:val="000000"/>
                <w:shd w:val="clear" w:color="auto" w:fill="FFFFFF"/>
              </w:rPr>
              <w:t>Всероссийский конкурс детских творческих работ "Цветочная фантазия"</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w:t>
            </w:r>
          </w:p>
          <w:p w:rsidR="000A52A5" w:rsidRPr="00560077" w:rsidRDefault="000A52A5" w:rsidP="00560077">
            <w:pPr>
              <w:pStyle w:val="aa"/>
              <w:ind w:left="0"/>
              <w:rPr>
                <w:rFonts w:ascii="Times New Roman" w:hAnsi="Times New Roman" w:cs="Times New Roman"/>
              </w:rPr>
            </w:pPr>
          </w:p>
        </w:tc>
      </w:tr>
      <w:tr w:rsidR="000A52A5" w:rsidRPr="00560077" w:rsidTr="000A52A5">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2</w:t>
            </w:r>
          </w:p>
          <w:p w:rsidR="000A52A5" w:rsidRPr="00560077" w:rsidRDefault="000A52A5" w:rsidP="00560077">
            <w:pPr>
              <w:pStyle w:val="aa"/>
              <w:jc w:val="center"/>
              <w:rPr>
                <w:rFonts w:ascii="Times New Roman" w:hAnsi="Times New Roman" w:cs="Times New Roman"/>
              </w:rPr>
            </w:pP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 xml:space="preserve">Всероссийский детский творческий конкурс аппликаций «Разноцветная фантазия» </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степени-2</w:t>
            </w:r>
          </w:p>
          <w:p w:rsidR="000A52A5" w:rsidRPr="00560077" w:rsidRDefault="000A52A5" w:rsidP="00560077">
            <w:pPr>
              <w:pStyle w:val="aa"/>
              <w:ind w:left="0"/>
              <w:rPr>
                <w:rFonts w:ascii="Times New Roman" w:hAnsi="Times New Roman" w:cs="Times New Roman"/>
              </w:rPr>
            </w:pPr>
          </w:p>
        </w:tc>
      </w:tr>
      <w:tr w:rsidR="000A52A5" w:rsidRPr="00560077" w:rsidTr="000A52A5">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2</w:t>
            </w:r>
          </w:p>
        </w:tc>
        <w:tc>
          <w:tcPr>
            <w:tcW w:w="2723" w:type="pct"/>
          </w:tcPr>
          <w:p w:rsidR="000A52A5" w:rsidRPr="00560077" w:rsidRDefault="000A52A5" w:rsidP="00560077">
            <w:pPr>
              <w:pStyle w:val="aa"/>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Интернет – конкурс «Привет, октябрь»</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3 степени-2</w:t>
            </w:r>
          </w:p>
        </w:tc>
      </w:tr>
      <w:tr w:rsidR="000A52A5" w:rsidRPr="00560077" w:rsidTr="000A52A5">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2</w:t>
            </w:r>
          </w:p>
          <w:p w:rsidR="000A52A5" w:rsidRPr="00560077" w:rsidRDefault="000A52A5" w:rsidP="00560077">
            <w:pPr>
              <w:pStyle w:val="aa"/>
              <w:jc w:val="center"/>
              <w:rPr>
                <w:rFonts w:ascii="Times New Roman" w:hAnsi="Times New Roman" w:cs="Times New Roman"/>
              </w:rPr>
            </w:pPr>
          </w:p>
        </w:tc>
        <w:tc>
          <w:tcPr>
            <w:tcW w:w="2723"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color w:val="000000"/>
                <w:shd w:val="clear" w:color="auto" w:fill="FFFFFF"/>
              </w:rPr>
              <w:t>Всероссийский конкурс детских творческих работ "Не играй с огнём"</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w:t>
            </w:r>
          </w:p>
          <w:p w:rsidR="000A52A5" w:rsidRPr="00560077" w:rsidRDefault="000A52A5" w:rsidP="00560077">
            <w:pPr>
              <w:pStyle w:val="aa"/>
              <w:ind w:left="0"/>
              <w:rPr>
                <w:rFonts w:ascii="Times New Roman" w:hAnsi="Times New Roman" w:cs="Times New Roman"/>
              </w:rPr>
            </w:pPr>
          </w:p>
        </w:tc>
      </w:tr>
      <w:tr w:rsidR="000A52A5" w:rsidRPr="00560077" w:rsidTr="000A52A5">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3</w:t>
            </w:r>
          </w:p>
          <w:p w:rsidR="000A52A5" w:rsidRPr="00560077" w:rsidRDefault="000A52A5" w:rsidP="00560077">
            <w:pPr>
              <w:pStyle w:val="aa"/>
              <w:jc w:val="center"/>
              <w:rPr>
                <w:rFonts w:ascii="Times New Roman" w:hAnsi="Times New Roman" w:cs="Times New Roman"/>
              </w:rPr>
            </w:pPr>
          </w:p>
        </w:tc>
        <w:tc>
          <w:tcPr>
            <w:tcW w:w="2723"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color w:val="000000"/>
                <w:shd w:val="clear" w:color="auto" w:fill="FFFFFF"/>
              </w:rPr>
              <w:t>Всероссийский детский творческий конкурс "День победы глазами детей"</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-3</w:t>
            </w:r>
          </w:p>
          <w:p w:rsidR="000A52A5" w:rsidRPr="00560077" w:rsidRDefault="000A52A5" w:rsidP="00560077">
            <w:pPr>
              <w:pStyle w:val="aa"/>
              <w:ind w:left="0"/>
              <w:rPr>
                <w:rFonts w:ascii="Times New Roman" w:hAnsi="Times New Roman" w:cs="Times New Roman"/>
              </w:rPr>
            </w:pPr>
          </w:p>
        </w:tc>
      </w:tr>
      <w:tr w:rsidR="000A52A5" w:rsidRPr="00560077" w:rsidTr="000A52A5">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2</w:t>
            </w:r>
          </w:p>
        </w:tc>
        <w:tc>
          <w:tcPr>
            <w:tcW w:w="2723"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color w:val="000000"/>
                <w:shd w:val="clear" w:color="auto" w:fill="FFFFFF"/>
              </w:rPr>
              <w:t>Всероссийский детский конкурс декоративно-прикладного творчества "Угадайте, что за птица?"</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степени-2</w:t>
            </w:r>
          </w:p>
          <w:p w:rsidR="000A52A5" w:rsidRPr="00560077" w:rsidRDefault="000A52A5" w:rsidP="00560077">
            <w:pPr>
              <w:pStyle w:val="aa"/>
              <w:ind w:left="0"/>
              <w:rPr>
                <w:rFonts w:ascii="Times New Roman" w:hAnsi="Times New Roman" w:cs="Times New Roman"/>
              </w:rPr>
            </w:pPr>
          </w:p>
        </w:tc>
      </w:tr>
      <w:tr w:rsidR="000A52A5" w:rsidRPr="00560077" w:rsidTr="000A52A5">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9</w:t>
            </w:r>
          </w:p>
        </w:tc>
        <w:tc>
          <w:tcPr>
            <w:tcW w:w="2723"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Интернет – конкурс «Добрые дела красят человека»</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Сертификат</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участника -9</w:t>
            </w:r>
          </w:p>
        </w:tc>
      </w:tr>
      <w:tr w:rsidR="000A52A5" w:rsidRPr="00560077" w:rsidTr="000A52A5">
        <w:trPr>
          <w:trHeight w:val="717"/>
        </w:trPr>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4</w:t>
            </w:r>
          </w:p>
        </w:tc>
        <w:tc>
          <w:tcPr>
            <w:tcW w:w="2723"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Интернет – конкурс «Надо дружбой дорожить»</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Сертификат</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участника-4</w:t>
            </w:r>
          </w:p>
        </w:tc>
      </w:tr>
      <w:tr w:rsidR="000A52A5" w:rsidRPr="00560077" w:rsidTr="000A52A5">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4</w:t>
            </w:r>
          </w:p>
        </w:tc>
        <w:tc>
          <w:tcPr>
            <w:tcW w:w="2723"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Интернет – конкурс « Радуюсь дождю»</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Диплом</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lastRenderedPageBreak/>
              <w:t>1 степени,</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3 степени - 2</w:t>
            </w:r>
          </w:p>
        </w:tc>
      </w:tr>
      <w:tr w:rsidR="000A52A5" w:rsidRPr="00560077" w:rsidTr="000A52A5">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lastRenderedPageBreak/>
              <w:t>2</w:t>
            </w:r>
          </w:p>
        </w:tc>
        <w:tc>
          <w:tcPr>
            <w:tcW w:w="2723"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color w:val="000000"/>
                <w:shd w:val="clear" w:color="auto" w:fill="FFFFFF"/>
              </w:rPr>
              <w:t>Всероссийский детский творческий конкурс "Волшебное лукошко"</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степени- 2</w:t>
            </w:r>
          </w:p>
          <w:p w:rsidR="000A52A5" w:rsidRPr="00560077" w:rsidRDefault="000A52A5" w:rsidP="00560077">
            <w:pPr>
              <w:pStyle w:val="aa"/>
              <w:ind w:left="0"/>
              <w:rPr>
                <w:rFonts w:ascii="Times New Roman" w:hAnsi="Times New Roman" w:cs="Times New Roman"/>
              </w:rPr>
            </w:pPr>
          </w:p>
        </w:tc>
      </w:tr>
      <w:tr w:rsidR="000A52A5" w:rsidRPr="00560077" w:rsidTr="000A52A5">
        <w:tc>
          <w:tcPr>
            <w:tcW w:w="881" w:type="pct"/>
          </w:tcPr>
          <w:p w:rsidR="000A52A5" w:rsidRPr="00560077" w:rsidRDefault="000A52A5" w:rsidP="00560077">
            <w:pPr>
              <w:pStyle w:val="aa"/>
              <w:jc w:val="center"/>
              <w:rPr>
                <w:rFonts w:ascii="Times New Roman" w:hAnsi="Times New Roman" w:cs="Times New Roman"/>
              </w:rPr>
            </w:pPr>
            <w:r w:rsidRPr="00560077">
              <w:rPr>
                <w:rFonts w:ascii="Times New Roman" w:hAnsi="Times New Roman" w:cs="Times New Roman"/>
              </w:rPr>
              <w:t>8</w:t>
            </w:r>
          </w:p>
        </w:tc>
        <w:tc>
          <w:tcPr>
            <w:tcW w:w="2723"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Флешмоб «Моё лето без интернета»</w:t>
            </w:r>
          </w:p>
        </w:tc>
        <w:tc>
          <w:tcPr>
            <w:tcW w:w="1396"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1 степени – 4,</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2 степени -2,</w:t>
            </w:r>
          </w:p>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3 степени-2</w:t>
            </w:r>
          </w:p>
        </w:tc>
      </w:tr>
    </w:tbl>
    <w:p w:rsidR="000A52A5" w:rsidRPr="00560077" w:rsidRDefault="000A52A5" w:rsidP="00560077">
      <w:pPr>
        <w:shd w:val="clear" w:color="auto" w:fill="FFFFFF"/>
        <w:spacing w:after="0" w:line="240" w:lineRule="auto"/>
        <w:outlineLvl w:val="0"/>
        <w:rPr>
          <w:rFonts w:ascii="Times New Roman" w:hAnsi="Times New Roman" w:cs="Times New Roman"/>
          <w:b/>
          <w:lang w:val="uk-UA"/>
        </w:rPr>
      </w:pPr>
    </w:p>
    <w:p w:rsidR="000A52A5" w:rsidRPr="00560077" w:rsidRDefault="000A52A5" w:rsidP="00560077">
      <w:pPr>
        <w:shd w:val="clear" w:color="auto" w:fill="FFFFFF"/>
        <w:spacing w:after="0" w:line="240" w:lineRule="auto"/>
        <w:outlineLvl w:val="0"/>
        <w:rPr>
          <w:rFonts w:ascii="Times New Roman" w:hAnsi="Times New Roman" w:cs="Times New Roman"/>
          <w:b/>
          <w:lang w:val="uk-UA"/>
        </w:rPr>
      </w:pPr>
      <w:r w:rsidRPr="00560077">
        <w:rPr>
          <w:rFonts w:ascii="Times New Roman" w:hAnsi="Times New Roman" w:cs="Times New Roman"/>
          <w:b/>
          <w:lang w:val="uk-UA"/>
        </w:rPr>
        <w:t>Чернышева Н.А.:</w:t>
      </w:r>
    </w:p>
    <w:tbl>
      <w:tblPr>
        <w:tblStyle w:val="af6"/>
        <w:tblW w:w="5000" w:type="pct"/>
        <w:tblLook w:val="04A0" w:firstRow="1" w:lastRow="0" w:firstColumn="1" w:lastColumn="0" w:noHBand="0" w:noVBand="1"/>
      </w:tblPr>
      <w:tblGrid>
        <w:gridCol w:w="1903"/>
        <w:gridCol w:w="5055"/>
        <w:gridCol w:w="2613"/>
      </w:tblGrid>
      <w:tr w:rsidR="000A52A5" w:rsidRPr="00560077" w:rsidTr="000A52A5">
        <w:tc>
          <w:tcPr>
            <w:tcW w:w="994" w:type="pct"/>
          </w:tcPr>
          <w:p w:rsidR="000A52A5" w:rsidRPr="00560077" w:rsidRDefault="000A52A5" w:rsidP="00560077">
            <w:pPr>
              <w:ind w:left="360"/>
              <w:rPr>
                <w:rFonts w:ascii="Times New Roman" w:hAnsi="Times New Roman" w:cs="Times New Roman"/>
                <w:b/>
              </w:rPr>
            </w:pPr>
            <w:r w:rsidRPr="00560077">
              <w:rPr>
                <w:rFonts w:ascii="Times New Roman" w:hAnsi="Times New Roman" w:cs="Times New Roman"/>
                <w:b/>
              </w:rPr>
              <w:t>Количество участников</w:t>
            </w:r>
          </w:p>
        </w:tc>
        <w:tc>
          <w:tcPr>
            <w:tcW w:w="2641" w:type="pct"/>
          </w:tcPr>
          <w:p w:rsidR="000A52A5" w:rsidRPr="00560077" w:rsidRDefault="000A52A5" w:rsidP="00560077">
            <w:pPr>
              <w:pStyle w:val="aa"/>
              <w:ind w:left="0"/>
              <w:rPr>
                <w:rFonts w:ascii="Times New Roman" w:hAnsi="Times New Roman" w:cs="Times New Roman"/>
                <w:b/>
              </w:rPr>
            </w:pPr>
            <w:r w:rsidRPr="00560077">
              <w:rPr>
                <w:rFonts w:ascii="Times New Roman" w:hAnsi="Times New Roman" w:cs="Times New Roman"/>
                <w:b/>
              </w:rPr>
              <w:t>Название конкурса</w:t>
            </w:r>
          </w:p>
        </w:tc>
        <w:tc>
          <w:tcPr>
            <w:tcW w:w="1365" w:type="pct"/>
          </w:tcPr>
          <w:p w:rsidR="000A52A5" w:rsidRPr="00560077" w:rsidRDefault="000A52A5" w:rsidP="00560077">
            <w:pPr>
              <w:pStyle w:val="aa"/>
              <w:ind w:left="0"/>
              <w:jc w:val="center"/>
              <w:rPr>
                <w:rFonts w:ascii="Times New Roman" w:hAnsi="Times New Roman" w:cs="Times New Roman"/>
                <w:b/>
              </w:rPr>
            </w:pPr>
            <w:r w:rsidRPr="00560077">
              <w:rPr>
                <w:rFonts w:ascii="Times New Roman" w:hAnsi="Times New Roman" w:cs="Times New Roman"/>
                <w:b/>
              </w:rPr>
              <w:t xml:space="preserve">Результат </w:t>
            </w:r>
          </w:p>
        </w:tc>
      </w:tr>
      <w:tr w:rsidR="000A52A5" w:rsidRPr="00560077" w:rsidTr="000A52A5">
        <w:tc>
          <w:tcPr>
            <w:tcW w:w="994"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7</w:t>
            </w:r>
          </w:p>
        </w:tc>
        <w:tc>
          <w:tcPr>
            <w:tcW w:w="2641" w:type="pct"/>
          </w:tcPr>
          <w:p w:rsidR="000A52A5" w:rsidRPr="00560077" w:rsidRDefault="000A52A5" w:rsidP="00560077">
            <w:pPr>
              <w:pStyle w:val="aa"/>
              <w:ind w:left="0"/>
              <w:rPr>
                <w:rFonts w:ascii="Times New Roman" w:hAnsi="Times New Roman" w:cs="Times New Roman"/>
                <w:iCs/>
              </w:rPr>
            </w:pPr>
            <w:r w:rsidRPr="00560077">
              <w:rPr>
                <w:rFonts w:ascii="Times New Roman" w:hAnsi="Times New Roman" w:cs="Times New Roman"/>
                <w:iCs/>
              </w:rPr>
              <w:t>Международная викторина для младших школьников «Строение человека»</w:t>
            </w:r>
          </w:p>
        </w:tc>
        <w:tc>
          <w:tcPr>
            <w:tcW w:w="1365"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Диплом 1 степени -6, </w:t>
            </w:r>
          </w:p>
          <w:p w:rsidR="000A52A5" w:rsidRPr="00560077" w:rsidRDefault="000A52A5" w:rsidP="00560077">
            <w:pPr>
              <w:rPr>
                <w:rFonts w:ascii="Times New Roman" w:hAnsi="Times New Roman" w:cs="Times New Roman"/>
              </w:rPr>
            </w:pPr>
            <w:r w:rsidRPr="00560077">
              <w:rPr>
                <w:rFonts w:ascii="Times New Roman" w:hAnsi="Times New Roman" w:cs="Times New Roman"/>
              </w:rPr>
              <w:t xml:space="preserve"> Диплом 2 степени - 1</w:t>
            </w:r>
          </w:p>
        </w:tc>
      </w:tr>
      <w:tr w:rsidR="000A52A5" w:rsidRPr="00560077" w:rsidTr="000A52A5">
        <w:tc>
          <w:tcPr>
            <w:tcW w:w="994"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tc>
        <w:tc>
          <w:tcPr>
            <w:tcW w:w="2641" w:type="pct"/>
          </w:tcPr>
          <w:p w:rsidR="000A52A5" w:rsidRPr="00560077" w:rsidRDefault="000A52A5" w:rsidP="00560077">
            <w:pPr>
              <w:pStyle w:val="aa"/>
              <w:ind w:left="0"/>
              <w:rPr>
                <w:rFonts w:ascii="Times New Roman" w:hAnsi="Times New Roman" w:cs="Times New Roman"/>
                <w:iCs/>
              </w:rPr>
            </w:pPr>
            <w:r w:rsidRPr="00560077">
              <w:rPr>
                <w:rFonts w:ascii="Times New Roman" w:hAnsi="Times New Roman" w:cs="Times New Roman"/>
                <w:iCs/>
              </w:rPr>
              <w:t>Всероссийский конкурс талантов:</w:t>
            </w:r>
          </w:p>
          <w:p w:rsidR="000A52A5" w:rsidRPr="00560077" w:rsidRDefault="000A52A5" w:rsidP="00560077">
            <w:pPr>
              <w:pStyle w:val="aa"/>
              <w:ind w:left="0"/>
              <w:rPr>
                <w:rFonts w:ascii="Times New Roman" w:hAnsi="Times New Roman" w:cs="Times New Roman"/>
                <w:iCs/>
              </w:rPr>
            </w:pPr>
            <w:r w:rsidRPr="00560077">
              <w:rPr>
                <w:rFonts w:ascii="Times New Roman" w:hAnsi="Times New Roman" w:cs="Times New Roman"/>
                <w:iCs/>
                <w:u w:val="single"/>
              </w:rPr>
              <w:t xml:space="preserve">Номинация </w:t>
            </w:r>
            <w:r w:rsidRPr="00560077">
              <w:rPr>
                <w:rFonts w:ascii="Times New Roman" w:hAnsi="Times New Roman" w:cs="Times New Roman"/>
                <w:iCs/>
              </w:rPr>
              <w:t>«Зимняя сказка» Дед Мороз спешит на праздник»</w:t>
            </w:r>
          </w:p>
        </w:tc>
        <w:tc>
          <w:tcPr>
            <w:tcW w:w="1365"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Диплом 3 степени- 1</w:t>
            </w:r>
          </w:p>
        </w:tc>
      </w:tr>
      <w:tr w:rsidR="000A52A5" w:rsidRPr="00560077" w:rsidTr="000A52A5">
        <w:tc>
          <w:tcPr>
            <w:tcW w:w="994"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tc>
        <w:tc>
          <w:tcPr>
            <w:tcW w:w="2641" w:type="pct"/>
          </w:tcPr>
          <w:p w:rsidR="000A52A5" w:rsidRPr="00560077" w:rsidRDefault="000A52A5" w:rsidP="00560077">
            <w:pPr>
              <w:pStyle w:val="aa"/>
              <w:ind w:left="0"/>
              <w:rPr>
                <w:rFonts w:ascii="Times New Roman" w:hAnsi="Times New Roman" w:cs="Times New Roman"/>
                <w:iCs/>
              </w:rPr>
            </w:pPr>
            <w:r w:rsidRPr="00560077">
              <w:rPr>
                <w:rFonts w:ascii="Times New Roman" w:hAnsi="Times New Roman" w:cs="Times New Roman"/>
                <w:iCs/>
              </w:rPr>
              <w:t>Международная олимпиада для младших щкольников (математика)</w:t>
            </w:r>
          </w:p>
        </w:tc>
        <w:tc>
          <w:tcPr>
            <w:tcW w:w="1365"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Диплом 3 степени</w:t>
            </w:r>
          </w:p>
        </w:tc>
      </w:tr>
      <w:tr w:rsidR="000A52A5" w:rsidRPr="00560077" w:rsidTr="000A52A5">
        <w:tc>
          <w:tcPr>
            <w:tcW w:w="994"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4</w:t>
            </w:r>
          </w:p>
        </w:tc>
        <w:tc>
          <w:tcPr>
            <w:tcW w:w="2641" w:type="pct"/>
          </w:tcPr>
          <w:p w:rsidR="000A52A5" w:rsidRPr="00560077" w:rsidRDefault="000A52A5" w:rsidP="00560077">
            <w:pPr>
              <w:pStyle w:val="aa"/>
              <w:ind w:left="0"/>
              <w:rPr>
                <w:rFonts w:ascii="Times New Roman" w:hAnsi="Times New Roman" w:cs="Times New Roman"/>
                <w:iCs/>
              </w:rPr>
            </w:pPr>
            <w:r w:rsidRPr="00560077">
              <w:rPr>
                <w:rFonts w:ascii="Times New Roman" w:hAnsi="Times New Roman" w:cs="Times New Roman"/>
                <w:iCs/>
              </w:rPr>
              <w:t xml:space="preserve">Всероссийский конкурс талантов. </w:t>
            </w:r>
            <w:r w:rsidRPr="00560077">
              <w:rPr>
                <w:rFonts w:ascii="Times New Roman" w:hAnsi="Times New Roman" w:cs="Times New Roman"/>
                <w:iCs/>
                <w:u w:val="single"/>
              </w:rPr>
              <w:t>Номинация :</w:t>
            </w:r>
            <w:r w:rsidRPr="00560077">
              <w:rPr>
                <w:rFonts w:ascii="Times New Roman" w:hAnsi="Times New Roman" w:cs="Times New Roman"/>
                <w:iCs/>
              </w:rPr>
              <w:t xml:space="preserve"> «Зимняя фантазия» «Зимние узоры»</w:t>
            </w:r>
          </w:p>
          <w:p w:rsidR="000A52A5" w:rsidRPr="00560077" w:rsidRDefault="000A52A5" w:rsidP="00560077">
            <w:pPr>
              <w:pStyle w:val="aa"/>
              <w:ind w:left="0"/>
              <w:rPr>
                <w:rFonts w:ascii="Times New Roman" w:hAnsi="Times New Roman" w:cs="Times New Roman"/>
                <w:iCs/>
              </w:rPr>
            </w:pPr>
            <w:r w:rsidRPr="00560077">
              <w:rPr>
                <w:rFonts w:ascii="Times New Roman" w:hAnsi="Times New Roman" w:cs="Times New Roman"/>
                <w:iCs/>
              </w:rPr>
              <w:t>«Зимушка-зима»</w:t>
            </w:r>
          </w:p>
        </w:tc>
        <w:tc>
          <w:tcPr>
            <w:tcW w:w="1365"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Диплом 1 степени- 3, диплом 2 степени-1</w:t>
            </w:r>
          </w:p>
        </w:tc>
      </w:tr>
      <w:tr w:rsidR="000A52A5" w:rsidRPr="00560077" w:rsidTr="000A52A5">
        <w:tc>
          <w:tcPr>
            <w:tcW w:w="994"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2</w:t>
            </w:r>
          </w:p>
        </w:tc>
        <w:tc>
          <w:tcPr>
            <w:tcW w:w="2641" w:type="pct"/>
          </w:tcPr>
          <w:p w:rsidR="000A52A5" w:rsidRPr="00560077" w:rsidRDefault="000A52A5" w:rsidP="00560077">
            <w:pPr>
              <w:pStyle w:val="aa"/>
              <w:ind w:left="0"/>
              <w:rPr>
                <w:rFonts w:ascii="Times New Roman" w:hAnsi="Times New Roman" w:cs="Times New Roman"/>
                <w:iCs/>
              </w:rPr>
            </w:pPr>
            <w:r w:rsidRPr="00560077">
              <w:rPr>
                <w:rFonts w:ascii="Times New Roman" w:hAnsi="Times New Roman" w:cs="Times New Roman"/>
                <w:iCs/>
              </w:rPr>
              <w:t>Всероссийский конкурс-акция «Новогодние открытки в новые регионы»</w:t>
            </w:r>
          </w:p>
        </w:tc>
        <w:tc>
          <w:tcPr>
            <w:tcW w:w="1365"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Диплом лауреата</w:t>
            </w:r>
          </w:p>
        </w:tc>
      </w:tr>
      <w:tr w:rsidR="000A52A5" w:rsidRPr="00560077" w:rsidTr="000A52A5">
        <w:tc>
          <w:tcPr>
            <w:tcW w:w="994"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3</w:t>
            </w:r>
          </w:p>
        </w:tc>
        <w:tc>
          <w:tcPr>
            <w:tcW w:w="2641" w:type="pct"/>
          </w:tcPr>
          <w:p w:rsidR="000A52A5" w:rsidRPr="00560077" w:rsidRDefault="000A52A5" w:rsidP="00560077">
            <w:pPr>
              <w:pStyle w:val="aa"/>
              <w:ind w:left="0"/>
              <w:rPr>
                <w:rFonts w:ascii="Times New Roman" w:hAnsi="Times New Roman" w:cs="Times New Roman"/>
                <w:iCs/>
              </w:rPr>
            </w:pPr>
            <w:r w:rsidRPr="00560077">
              <w:rPr>
                <w:rFonts w:ascii="Times New Roman" w:hAnsi="Times New Roman" w:cs="Times New Roman"/>
                <w:iCs/>
              </w:rPr>
              <w:t>Всероссийский конкурс детских творческих работ «Из конструктора я соберу»</w:t>
            </w:r>
          </w:p>
        </w:tc>
        <w:tc>
          <w:tcPr>
            <w:tcW w:w="1365"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Диплом 1 степени- 2, диплом 2 степени - 1</w:t>
            </w:r>
          </w:p>
        </w:tc>
      </w:tr>
      <w:tr w:rsidR="000A52A5" w:rsidRPr="00560077" w:rsidTr="000A52A5">
        <w:trPr>
          <w:trHeight w:val="1025"/>
        </w:trPr>
        <w:tc>
          <w:tcPr>
            <w:tcW w:w="994"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7</w:t>
            </w:r>
          </w:p>
        </w:tc>
        <w:tc>
          <w:tcPr>
            <w:tcW w:w="2641" w:type="pct"/>
          </w:tcPr>
          <w:p w:rsidR="000A52A5" w:rsidRPr="00560077" w:rsidRDefault="000A52A5" w:rsidP="00560077">
            <w:pPr>
              <w:pStyle w:val="aa"/>
              <w:ind w:left="0"/>
              <w:rPr>
                <w:rFonts w:ascii="Times New Roman" w:hAnsi="Times New Roman" w:cs="Times New Roman"/>
                <w:iCs/>
              </w:rPr>
            </w:pPr>
            <w:r w:rsidRPr="00560077">
              <w:rPr>
                <w:rFonts w:ascii="Times New Roman" w:hAnsi="Times New Roman" w:cs="Times New Roman"/>
                <w:iCs/>
              </w:rPr>
              <w:t>«Централизованная библиотечная система» Центр детского чтения. Викторина «Знаток гражданской обороны»</w:t>
            </w:r>
          </w:p>
        </w:tc>
        <w:tc>
          <w:tcPr>
            <w:tcW w:w="1365"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Сертификат участника -7</w:t>
            </w:r>
          </w:p>
        </w:tc>
      </w:tr>
      <w:tr w:rsidR="000A52A5" w:rsidRPr="00560077" w:rsidTr="000A52A5">
        <w:trPr>
          <w:trHeight w:val="558"/>
        </w:trPr>
        <w:tc>
          <w:tcPr>
            <w:tcW w:w="994"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7</w:t>
            </w:r>
          </w:p>
        </w:tc>
        <w:tc>
          <w:tcPr>
            <w:tcW w:w="2641" w:type="pct"/>
          </w:tcPr>
          <w:p w:rsidR="000A52A5" w:rsidRPr="00560077" w:rsidRDefault="000A52A5" w:rsidP="00560077">
            <w:pPr>
              <w:pStyle w:val="aa"/>
              <w:ind w:left="0"/>
              <w:rPr>
                <w:rFonts w:ascii="Times New Roman" w:hAnsi="Times New Roman" w:cs="Times New Roman"/>
                <w:iCs/>
              </w:rPr>
            </w:pPr>
            <w:r w:rsidRPr="00560077">
              <w:rPr>
                <w:rFonts w:ascii="Times New Roman" w:hAnsi="Times New Roman" w:cs="Times New Roman"/>
                <w:iCs/>
              </w:rPr>
              <w:t>Всероссийский детский творческий  конкурс  «День Победы глазами детей »</w:t>
            </w:r>
          </w:p>
        </w:tc>
        <w:tc>
          <w:tcPr>
            <w:tcW w:w="1365"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Диплом 1 степени - 7</w:t>
            </w:r>
          </w:p>
        </w:tc>
      </w:tr>
      <w:tr w:rsidR="000A52A5" w:rsidRPr="00560077" w:rsidTr="000A52A5">
        <w:trPr>
          <w:trHeight w:val="623"/>
        </w:trPr>
        <w:tc>
          <w:tcPr>
            <w:tcW w:w="994"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7</w:t>
            </w:r>
          </w:p>
        </w:tc>
        <w:tc>
          <w:tcPr>
            <w:tcW w:w="2641" w:type="pct"/>
          </w:tcPr>
          <w:p w:rsidR="000A52A5" w:rsidRPr="00560077" w:rsidRDefault="000A52A5" w:rsidP="00560077">
            <w:pPr>
              <w:rPr>
                <w:rFonts w:ascii="Times New Roman" w:hAnsi="Times New Roman" w:cs="Times New Roman"/>
                <w:iCs/>
              </w:rPr>
            </w:pPr>
            <w:r w:rsidRPr="00560077">
              <w:rPr>
                <w:rFonts w:ascii="Times New Roman" w:hAnsi="Times New Roman" w:cs="Times New Roman"/>
                <w:iCs/>
              </w:rPr>
              <w:t>Международная викторина для младших школьников «ПДД  «Светофор»</w:t>
            </w:r>
          </w:p>
        </w:tc>
        <w:tc>
          <w:tcPr>
            <w:tcW w:w="1365"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Диплом 1 степени - 7</w:t>
            </w:r>
          </w:p>
        </w:tc>
      </w:tr>
      <w:tr w:rsidR="000A52A5" w:rsidRPr="00560077" w:rsidTr="000A52A5">
        <w:trPr>
          <w:trHeight w:val="615"/>
        </w:trPr>
        <w:tc>
          <w:tcPr>
            <w:tcW w:w="994"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5</w:t>
            </w:r>
          </w:p>
        </w:tc>
        <w:tc>
          <w:tcPr>
            <w:tcW w:w="2641" w:type="pct"/>
          </w:tcPr>
          <w:p w:rsidR="000A52A5" w:rsidRPr="00560077" w:rsidRDefault="000A52A5" w:rsidP="00560077">
            <w:pPr>
              <w:rPr>
                <w:rFonts w:ascii="Times New Roman" w:hAnsi="Times New Roman" w:cs="Times New Roman"/>
                <w:iCs/>
              </w:rPr>
            </w:pPr>
            <w:r w:rsidRPr="00560077">
              <w:rPr>
                <w:rFonts w:ascii="Times New Roman" w:hAnsi="Times New Roman" w:cs="Times New Roman"/>
                <w:iCs/>
              </w:rPr>
              <w:t>Международная викторина для младших школьников «Правила этикета»</w:t>
            </w:r>
          </w:p>
        </w:tc>
        <w:tc>
          <w:tcPr>
            <w:tcW w:w="1365"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Диплом 1 степени - 5</w:t>
            </w:r>
          </w:p>
        </w:tc>
      </w:tr>
      <w:tr w:rsidR="000A52A5" w:rsidRPr="00560077" w:rsidTr="000A52A5">
        <w:trPr>
          <w:trHeight w:val="633"/>
        </w:trPr>
        <w:tc>
          <w:tcPr>
            <w:tcW w:w="994"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1</w:t>
            </w:r>
          </w:p>
        </w:tc>
        <w:tc>
          <w:tcPr>
            <w:tcW w:w="2641" w:type="pct"/>
          </w:tcPr>
          <w:p w:rsidR="000A52A5" w:rsidRPr="00560077" w:rsidRDefault="000A52A5" w:rsidP="00560077">
            <w:pPr>
              <w:rPr>
                <w:rFonts w:ascii="Times New Roman" w:hAnsi="Times New Roman" w:cs="Times New Roman"/>
                <w:iCs/>
              </w:rPr>
            </w:pPr>
            <w:r w:rsidRPr="00560077">
              <w:rPr>
                <w:rFonts w:ascii="Times New Roman" w:hAnsi="Times New Roman" w:cs="Times New Roman"/>
                <w:iCs/>
              </w:rPr>
              <w:t>Всероссийская викторина «Время знаний» «Человек и космос»</w:t>
            </w:r>
          </w:p>
        </w:tc>
        <w:tc>
          <w:tcPr>
            <w:tcW w:w="1365"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 xml:space="preserve"> 1 место</w:t>
            </w:r>
          </w:p>
        </w:tc>
      </w:tr>
      <w:tr w:rsidR="000A52A5" w:rsidRPr="00560077" w:rsidTr="000A52A5">
        <w:trPr>
          <w:trHeight w:val="625"/>
        </w:trPr>
        <w:tc>
          <w:tcPr>
            <w:tcW w:w="994"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5</w:t>
            </w:r>
          </w:p>
        </w:tc>
        <w:tc>
          <w:tcPr>
            <w:tcW w:w="2641" w:type="pct"/>
          </w:tcPr>
          <w:p w:rsidR="000A52A5" w:rsidRPr="00560077" w:rsidRDefault="000A52A5" w:rsidP="00560077">
            <w:pPr>
              <w:rPr>
                <w:rFonts w:ascii="Times New Roman" w:hAnsi="Times New Roman" w:cs="Times New Roman"/>
                <w:iCs/>
              </w:rPr>
            </w:pPr>
            <w:r w:rsidRPr="00560077">
              <w:rPr>
                <w:rFonts w:ascii="Times New Roman" w:hAnsi="Times New Roman" w:cs="Times New Roman"/>
                <w:iCs/>
              </w:rPr>
              <w:t>Всероссийский конкурс детских творческих работ «Бескрайний космос»</w:t>
            </w:r>
          </w:p>
        </w:tc>
        <w:tc>
          <w:tcPr>
            <w:tcW w:w="1365"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Диплом 1 степени- 5</w:t>
            </w:r>
          </w:p>
        </w:tc>
      </w:tr>
      <w:tr w:rsidR="000A52A5" w:rsidRPr="00560077" w:rsidTr="000A52A5">
        <w:trPr>
          <w:trHeight w:val="617"/>
        </w:trPr>
        <w:tc>
          <w:tcPr>
            <w:tcW w:w="994" w:type="pct"/>
          </w:tcPr>
          <w:p w:rsidR="000A52A5" w:rsidRPr="00560077" w:rsidRDefault="000A52A5" w:rsidP="00560077">
            <w:pPr>
              <w:pStyle w:val="aa"/>
              <w:ind w:left="0"/>
              <w:jc w:val="center"/>
              <w:rPr>
                <w:rFonts w:ascii="Times New Roman" w:hAnsi="Times New Roman" w:cs="Times New Roman"/>
              </w:rPr>
            </w:pPr>
            <w:r w:rsidRPr="00560077">
              <w:rPr>
                <w:rFonts w:ascii="Times New Roman" w:hAnsi="Times New Roman" w:cs="Times New Roman"/>
              </w:rPr>
              <w:t>6</w:t>
            </w:r>
          </w:p>
        </w:tc>
        <w:tc>
          <w:tcPr>
            <w:tcW w:w="2641" w:type="pct"/>
          </w:tcPr>
          <w:p w:rsidR="000A52A5" w:rsidRPr="00560077" w:rsidRDefault="000A52A5" w:rsidP="00560077">
            <w:pPr>
              <w:rPr>
                <w:rFonts w:ascii="Times New Roman" w:hAnsi="Times New Roman" w:cs="Times New Roman"/>
                <w:iCs/>
              </w:rPr>
            </w:pPr>
            <w:r w:rsidRPr="00560077">
              <w:rPr>
                <w:rFonts w:ascii="Times New Roman" w:hAnsi="Times New Roman" w:cs="Times New Roman"/>
                <w:iCs/>
              </w:rPr>
              <w:t>Международная викторина для младших школьников «Заповедники Крыма»</w:t>
            </w:r>
          </w:p>
        </w:tc>
        <w:tc>
          <w:tcPr>
            <w:tcW w:w="1365" w:type="pct"/>
          </w:tcPr>
          <w:p w:rsidR="000A52A5" w:rsidRPr="00560077" w:rsidRDefault="000A52A5" w:rsidP="00560077">
            <w:pPr>
              <w:pStyle w:val="aa"/>
              <w:ind w:left="0"/>
              <w:rPr>
                <w:rFonts w:ascii="Times New Roman" w:hAnsi="Times New Roman" w:cs="Times New Roman"/>
              </w:rPr>
            </w:pPr>
            <w:r w:rsidRPr="00560077">
              <w:rPr>
                <w:rFonts w:ascii="Times New Roman" w:hAnsi="Times New Roman" w:cs="Times New Roman"/>
              </w:rPr>
              <w:t>Диплом 1 степени- 4, диплом 2 степени- 2</w:t>
            </w:r>
          </w:p>
        </w:tc>
      </w:tr>
    </w:tbl>
    <w:p w:rsidR="000A52A5" w:rsidRPr="00560077" w:rsidRDefault="000A52A5" w:rsidP="00560077">
      <w:pPr>
        <w:shd w:val="clear" w:color="auto" w:fill="FFFFFF"/>
        <w:spacing w:after="0" w:line="240" w:lineRule="auto"/>
        <w:outlineLvl w:val="0"/>
        <w:rPr>
          <w:rFonts w:ascii="Times New Roman" w:hAnsi="Times New Roman" w:cs="Times New Roman"/>
          <w:b/>
          <w:lang w:val="uk-UA"/>
        </w:rPr>
      </w:pPr>
    </w:p>
    <w:p w:rsidR="000A52A5" w:rsidRPr="00560077" w:rsidRDefault="000A52A5" w:rsidP="00560077">
      <w:pPr>
        <w:spacing w:after="0" w:line="240" w:lineRule="auto"/>
        <w:jc w:val="both"/>
        <w:rPr>
          <w:rFonts w:ascii="Times New Roman" w:hAnsi="Times New Roman" w:cs="Times New Roman"/>
        </w:rPr>
      </w:pPr>
      <w:r w:rsidRPr="00560077">
        <w:rPr>
          <w:rFonts w:ascii="Times New Roman" w:hAnsi="Times New Roman" w:cs="Times New Roman"/>
        </w:rPr>
        <w:t xml:space="preserve">     Из предоставленных данных видно, что в текущем учебном году 15 педагогов подготовили обучающихся к участию в конкурсах, олимпиадах, турнирах, акциях, 13 из которых подготовили 2 и более победителей.</w:t>
      </w:r>
    </w:p>
    <w:p w:rsidR="000A52A5" w:rsidRPr="00560077" w:rsidRDefault="000A52A5" w:rsidP="00560077">
      <w:pPr>
        <w:spacing w:after="0" w:line="240" w:lineRule="auto"/>
        <w:rPr>
          <w:rFonts w:ascii="Times New Roman" w:hAnsi="Times New Roman" w:cs="Times New Roman"/>
          <w:bCs/>
        </w:rPr>
      </w:pPr>
      <w:r w:rsidRPr="00560077">
        <w:rPr>
          <w:rFonts w:ascii="Times New Roman" w:hAnsi="Times New Roman" w:cs="Times New Roman"/>
          <w:bCs/>
        </w:rPr>
        <w:t xml:space="preserve">  Результаты работы педагогов школы в направлении подготовки обучающихся к участию в конкурсах, турнирах, олимпиадах различных уровней следующая:</w:t>
      </w:r>
    </w:p>
    <w:tbl>
      <w:tblPr>
        <w:tblW w:w="544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1414"/>
        <w:gridCol w:w="1455"/>
        <w:gridCol w:w="1418"/>
        <w:gridCol w:w="1441"/>
        <w:gridCol w:w="1439"/>
      </w:tblGrid>
      <w:tr w:rsidR="000A52A5" w:rsidRPr="00560077" w:rsidTr="000A52A5">
        <w:trPr>
          <w:trHeight w:val="300"/>
        </w:trPr>
        <w:tc>
          <w:tcPr>
            <w:tcW w:w="1563" w:type="pct"/>
            <w:shd w:val="clear" w:color="auto" w:fill="auto"/>
            <w:noWrap/>
            <w:hideMark/>
          </w:tcPr>
          <w:p w:rsidR="000A52A5" w:rsidRPr="00560077" w:rsidRDefault="000A52A5" w:rsidP="00560077">
            <w:pPr>
              <w:spacing w:after="0" w:line="240" w:lineRule="auto"/>
              <w:rPr>
                <w:rFonts w:ascii="Times New Roman" w:eastAsia="Times New Roman" w:hAnsi="Times New Roman" w:cs="Times New Roman"/>
                <w:b/>
                <w:lang w:eastAsia="ru-RU"/>
              </w:rPr>
            </w:pPr>
            <w:r w:rsidRPr="00560077">
              <w:rPr>
                <w:rFonts w:ascii="Times New Roman" w:eastAsia="Times New Roman" w:hAnsi="Times New Roman" w:cs="Times New Roman"/>
                <w:b/>
                <w:lang w:eastAsia="ru-RU"/>
              </w:rPr>
              <w:t xml:space="preserve">Показатели </w:t>
            </w:r>
          </w:p>
        </w:tc>
        <w:tc>
          <w:tcPr>
            <w:tcW w:w="678" w:type="pct"/>
            <w:shd w:val="clear" w:color="auto" w:fill="auto"/>
            <w:noWrap/>
            <w:hideMark/>
          </w:tcPr>
          <w:p w:rsidR="000A52A5" w:rsidRPr="00560077" w:rsidRDefault="000A52A5" w:rsidP="00560077">
            <w:pPr>
              <w:spacing w:after="0" w:line="240" w:lineRule="auto"/>
              <w:ind w:left="-157" w:right="-62"/>
              <w:jc w:val="center"/>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2018-2019</w:t>
            </w:r>
          </w:p>
        </w:tc>
        <w:tc>
          <w:tcPr>
            <w:tcW w:w="698" w:type="pct"/>
          </w:tcPr>
          <w:p w:rsidR="000A52A5" w:rsidRPr="00560077" w:rsidRDefault="000A52A5" w:rsidP="00560077">
            <w:pPr>
              <w:spacing w:after="0" w:line="240" w:lineRule="auto"/>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2019-2020</w:t>
            </w:r>
          </w:p>
        </w:tc>
        <w:tc>
          <w:tcPr>
            <w:tcW w:w="680" w:type="pct"/>
          </w:tcPr>
          <w:p w:rsidR="000A52A5" w:rsidRPr="00560077" w:rsidRDefault="000A52A5" w:rsidP="00560077">
            <w:pPr>
              <w:spacing w:after="0" w:line="240" w:lineRule="auto"/>
              <w:jc w:val="center"/>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2020-2021</w:t>
            </w:r>
          </w:p>
        </w:tc>
        <w:tc>
          <w:tcPr>
            <w:tcW w:w="691" w:type="pct"/>
          </w:tcPr>
          <w:p w:rsidR="000A52A5" w:rsidRPr="00560077" w:rsidRDefault="000A52A5" w:rsidP="00560077">
            <w:pPr>
              <w:spacing w:after="0" w:line="240" w:lineRule="auto"/>
              <w:jc w:val="center"/>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2021-2022</w:t>
            </w:r>
          </w:p>
        </w:tc>
        <w:tc>
          <w:tcPr>
            <w:tcW w:w="691" w:type="pct"/>
          </w:tcPr>
          <w:p w:rsidR="000A52A5" w:rsidRPr="00560077" w:rsidRDefault="000A52A5" w:rsidP="00560077">
            <w:pPr>
              <w:spacing w:after="0" w:line="240" w:lineRule="auto"/>
              <w:jc w:val="center"/>
              <w:rPr>
                <w:rFonts w:ascii="Times New Roman" w:eastAsia="Times New Roman" w:hAnsi="Times New Roman" w:cs="Times New Roman"/>
                <w:b/>
                <w:color w:val="000000"/>
                <w:lang w:eastAsia="ru-RU"/>
              </w:rPr>
            </w:pPr>
            <w:r w:rsidRPr="00560077">
              <w:rPr>
                <w:rFonts w:ascii="Times New Roman" w:eastAsia="Times New Roman" w:hAnsi="Times New Roman" w:cs="Times New Roman"/>
                <w:b/>
                <w:color w:val="000000"/>
                <w:lang w:eastAsia="ru-RU"/>
              </w:rPr>
              <w:t>2022-2023</w:t>
            </w:r>
          </w:p>
        </w:tc>
      </w:tr>
      <w:tr w:rsidR="000A52A5" w:rsidRPr="00560077" w:rsidTr="000A52A5">
        <w:trPr>
          <w:trHeight w:val="445"/>
        </w:trPr>
        <w:tc>
          <w:tcPr>
            <w:tcW w:w="1563" w:type="pct"/>
            <w:shd w:val="clear" w:color="auto" w:fill="auto"/>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Количество педагогов           ( всего)</w:t>
            </w:r>
          </w:p>
        </w:tc>
        <w:tc>
          <w:tcPr>
            <w:tcW w:w="678" w:type="pct"/>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19</w:t>
            </w:r>
          </w:p>
        </w:tc>
        <w:tc>
          <w:tcPr>
            <w:tcW w:w="698" w:type="pct"/>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18</w:t>
            </w:r>
          </w:p>
        </w:tc>
        <w:tc>
          <w:tcPr>
            <w:tcW w:w="680" w:type="pct"/>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19</w:t>
            </w:r>
          </w:p>
        </w:tc>
        <w:tc>
          <w:tcPr>
            <w:tcW w:w="691" w:type="pct"/>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16</w:t>
            </w:r>
          </w:p>
        </w:tc>
        <w:tc>
          <w:tcPr>
            <w:tcW w:w="691" w:type="pct"/>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18</w:t>
            </w:r>
          </w:p>
        </w:tc>
      </w:tr>
      <w:tr w:rsidR="000A52A5" w:rsidRPr="00560077" w:rsidTr="000A52A5">
        <w:trPr>
          <w:trHeight w:val="657"/>
        </w:trPr>
        <w:tc>
          <w:tcPr>
            <w:tcW w:w="1563" w:type="pct"/>
            <w:shd w:val="clear" w:color="auto" w:fill="auto"/>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lastRenderedPageBreak/>
              <w:t>Количество педагогов, подготовивших победителей</w:t>
            </w:r>
          </w:p>
        </w:tc>
        <w:tc>
          <w:tcPr>
            <w:tcW w:w="678" w:type="pct"/>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14</w:t>
            </w:r>
          </w:p>
        </w:tc>
        <w:tc>
          <w:tcPr>
            <w:tcW w:w="698" w:type="pct"/>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13</w:t>
            </w:r>
          </w:p>
        </w:tc>
        <w:tc>
          <w:tcPr>
            <w:tcW w:w="680" w:type="pct"/>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11</w:t>
            </w:r>
          </w:p>
        </w:tc>
        <w:tc>
          <w:tcPr>
            <w:tcW w:w="691" w:type="pct"/>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11</w:t>
            </w:r>
          </w:p>
        </w:tc>
        <w:tc>
          <w:tcPr>
            <w:tcW w:w="691" w:type="pct"/>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15</w:t>
            </w:r>
          </w:p>
        </w:tc>
      </w:tr>
      <w:tr w:rsidR="000A52A5" w:rsidRPr="00560077" w:rsidTr="000A52A5">
        <w:trPr>
          <w:trHeight w:val="872"/>
        </w:trPr>
        <w:tc>
          <w:tcPr>
            <w:tcW w:w="1563" w:type="pct"/>
            <w:shd w:val="clear" w:color="auto" w:fill="auto"/>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Количество педагогов, подготовивших 2 и более победителей</w:t>
            </w:r>
          </w:p>
        </w:tc>
        <w:tc>
          <w:tcPr>
            <w:tcW w:w="678" w:type="pct"/>
            <w:shd w:val="clear" w:color="auto" w:fill="auto"/>
            <w:noWrap/>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12</w:t>
            </w:r>
          </w:p>
        </w:tc>
        <w:tc>
          <w:tcPr>
            <w:tcW w:w="698" w:type="pct"/>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11</w:t>
            </w:r>
          </w:p>
        </w:tc>
        <w:tc>
          <w:tcPr>
            <w:tcW w:w="680" w:type="pct"/>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9</w:t>
            </w:r>
          </w:p>
        </w:tc>
        <w:tc>
          <w:tcPr>
            <w:tcW w:w="691" w:type="pct"/>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7</w:t>
            </w:r>
          </w:p>
        </w:tc>
        <w:tc>
          <w:tcPr>
            <w:tcW w:w="691" w:type="pct"/>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13</w:t>
            </w:r>
          </w:p>
        </w:tc>
      </w:tr>
    </w:tbl>
    <w:p w:rsidR="000A52A5" w:rsidRPr="00560077" w:rsidRDefault="000A52A5" w:rsidP="00560077">
      <w:pPr>
        <w:spacing w:after="0" w:line="240" w:lineRule="auto"/>
        <w:rPr>
          <w:rFonts w:ascii="Times New Roman" w:hAnsi="Times New Roman" w:cs="Times New Roman"/>
          <w:bCs/>
        </w:rPr>
      </w:pPr>
    </w:p>
    <w:p w:rsidR="000A52A5" w:rsidRPr="00560077" w:rsidRDefault="000A52A5" w:rsidP="00560077">
      <w:pPr>
        <w:spacing w:after="0" w:line="240" w:lineRule="auto"/>
        <w:jc w:val="center"/>
        <w:rPr>
          <w:rFonts w:ascii="Times New Roman" w:hAnsi="Times New Roman" w:cs="Times New Roman"/>
          <w:bCs/>
        </w:rPr>
      </w:pPr>
      <w:r w:rsidRPr="00560077">
        <w:rPr>
          <w:rFonts w:ascii="Times New Roman" w:hAnsi="Times New Roman" w:cs="Times New Roman"/>
          <w:noProof/>
          <w:lang w:eastAsia="ru-RU"/>
        </w:rPr>
        <w:drawing>
          <wp:inline distT="0" distB="0" distL="0" distR="0">
            <wp:extent cx="5410200" cy="3695700"/>
            <wp:effectExtent l="0" t="0" r="0" b="0"/>
            <wp:docPr id="59" name="Диаграмма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180ACC12-67E7-4BB6-A46E-02184E8E13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A52A5" w:rsidRPr="00560077" w:rsidRDefault="000A52A5" w:rsidP="00560077">
      <w:pPr>
        <w:spacing w:after="0" w:line="240" w:lineRule="auto"/>
        <w:rPr>
          <w:rFonts w:ascii="Times New Roman" w:hAnsi="Times New Roman" w:cs="Times New Roman"/>
          <w:bCs/>
        </w:rPr>
      </w:pPr>
    </w:p>
    <w:p w:rsidR="000A52A5" w:rsidRPr="00560077" w:rsidRDefault="000A52A5" w:rsidP="00560077">
      <w:pPr>
        <w:spacing w:after="0" w:line="240" w:lineRule="auto"/>
        <w:jc w:val="both"/>
        <w:rPr>
          <w:rFonts w:ascii="Times New Roman" w:hAnsi="Times New Roman" w:cs="Times New Roman"/>
        </w:rPr>
      </w:pPr>
      <w:r w:rsidRPr="00560077">
        <w:rPr>
          <w:rFonts w:ascii="Times New Roman" w:hAnsi="Times New Roman" w:cs="Times New Roman"/>
        </w:rPr>
        <w:t xml:space="preserve">    Из данных сравнительного анализа за 2 последних учебных года можно сделать вывод, что в текущем году количество педагогов, подготовивших победителей увеличилось (+4) в том числе и количество педагогов, подготовивших 2 и более победителей (+ 6). </w:t>
      </w:r>
    </w:p>
    <w:p w:rsidR="000A52A5" w:rsidRPr="00560077" w:rsidRDefault="000A52A5" w:rsidP="00560077">
      <w:pPr>
        <w:spacing w:after="0" w:line="240" w:lineRule="auto"/>
        <w:jc w:val="both"/>
        <w:rPr>
          <w:rFonts w:ascii="Times New Roman" w:hAnsi="Times New Roman" w:cs="Times New Roman"/>
        </w:rPr>
      </w:pPr>
      <w:r w:rsidRPr="00560077">
        <w:rPr>
          <w:rFonts w:ascii="Times New Roman" w:hAnsi="Times New Roman" w:cs="Times New Roman"/>
        </w:rPr>
        <w:t xml:space="preserve">   Следует отметить, что увеличивается количество международных и всероссийских конкурсов, в которых принимают участие обучающиеся и занимают призовые места.</w:t>
      </w:r>
    </w:p>
    <w:p w:rsidR="000A52A5" w:rsidRPr="00560077" w:rsidRDefault="000A52A5" w:rsidP="00560077">
      <w:pPr>
        <w:spacing w:after="0" w:line="240" w:lineRule="auto"/>
        <w:jc w:val="both"/>
        <w:rPr>
          <w:rFonts w:ascii="Times New Roman" w:hAnsi="Times New Roman" w:cs="Times New Roman"/>
        </w:rPr>
      </w:pPr>
      <w:r w:rsidRPr="00560077">
        <w:rPr>
          <w:rFonts w:ascii="Times New Roman" w:hAnsi="Times New Roman" w:cs="Times New Roman"/>
          <w:lang w:val="uk-UA"/>
        </w:rPr>
        <w:t xml:space="preserve">   </w:t>
      </w:r>
      <w:r w:rsidRPr="00560077">
        <w:rPr>
          <w:rFonts w:ascii="Times New Roman" w:hAnsi="Times New Roman" w:cs="Times New Roman"/>
        </w:rPr>
        <w:t xml:space="preserve"> В 2022-2023 учебном году </w:t>
      </w:r>
      <w:r w:rsidRPr="00560077">
        <w:rPr>
          <w:rFonts w:ascii="Times New Roman" w:hAnsi="Times New Roman" w:cs="Times New Roman"/>
          <w:lang w:val="uk-UA"/>
        </w:rPr>
        <w:t>администрация  школ</w:t>
      </w:r>
      <w:r w:rsidRPr="00560077">
        <w:rPr>
          <w:rFonts w:ascii="Times New Roman" w:hAnsi="Times New Roman" w:cs="Times New Roman"/>
        </w:rPr>
        <w:t>ы продолжает отслеживать профессиональный рост педагогов, в школе ведется мониторинг профессионального роста педагогов, который состоит из  таких блоков:</w:t>
      </w:r>
    </w:p>
    <w:p w:rsidR="000A52A5" w:rsidRPr="00560077" w:rsidRDefault="000A52A5" w:rsidP="00560077">
      <w:pPr>
        <w:pStyle w:val="aa"/>
        <w:shd w:val="clear" w:color="auto" w:fill="FFFFFF"/>
        <w:spacing w:after="0" w:line="240" w:lineRule="auto"/>
        <w:jc w:val="both"/>
        <w:outlineLvl w:val="0"/>
        <w:rPr>
          <w:rFonts w:ascii="Times New Roman" w:hAnsi="Times New Roman" w:cs="Times New Roman"/>
        </w:rPr>
      </w:pPr>
      <w:r w:rsidRPr="00560077">
        <w:rPr>
          <w:rFonts w:ascii="Times New Roman" w:hAnsi="Times New Roman" w:cs="Times New Roman"/>
        </w:rPr>
        <w:t>- Методически – профессиональная деятельность учителя;</w:t>
      </w:r>
    </w:p>
    <w:p w:rsidR="000A52A5" w:rsidRPr="00560077" w:rsidRDefault="000A52A5" w:rsidP="00560077">
      <w:pPr>
        <w:pStyle w:val="aa"/>
        <w:shd w:val="clear" w:color="auto" w:fill="FFFFFF"/>
        <w:spacing w:after="0" w:line="240" w:lineRule="auto"/>
        <w:jc w:val="both"/>
        <w:outlineLvl w:val="0"/>
        <w:rPr>
          <w:rFonts w:ascii="Times New Roman" w:hAnsi="Times New Roman" w:cs="Times New Roman"/>
        </w:rPr>
      </w:pPr>
      <w:r w:rsidRPr="00560077">
        <w:rPr>
          <w:rFonts w:ascii="Times New Roman" w:hAnsi="Times New Roman" w:cs="Times New Roman"/>
        </w:rPr>
        <w:t>- Работа с одаренными учащимися;</w:t>
      </w:r>
    </w:p>
    <w:p w:rsidR="000A52A5" w:rsidRPr="00560077" w:rsidRDefault="000A52A5" w:rsidP="00560077">
      <w:pPr>
        <w:pStyle w:val="aa"/>
        <w:shd w:val="clear" w:color="auto" w:fill="FFFFFF"/>
        <w:spacing w:after="0" w:line="240" w:lineRule="auto"/>
        <w:jc w:val="both"/>
        <w:outlineLvl w:val="0"/>
        <w:rPr>
          <w:rFonts w:ascii="Times New Roman" w:hAnsi="Times New Roman" w:cs="Times New Roman"/>
        </w:rPr>
      </w:pPr>
      <w:r w:rsidRPr="00560077">
        <w:rPr>
          <w:rFonts w:ascii="Times New Roman" w:hAnsi="Times New Roman" w:cs="Times New Roman"/>
        </w:rPr>
        <w:t>- Владение информационно- коммуникативными  технологиями;</w:t>
      </w:r>
    </w:p>
    <w:p w:rsidR="000A52A5" w:rsidRPr="00560077" w:rsidRDefault="000A52A5" w:rsidP="00560077">
      <w:pPr>
        <w:pStyle w:val="aa"/>
        <w:shd w:val="clear" w:color="auto" w:fill="FFFFFF"/>
        <w:spacing w:after="0" w:line="240" w:lineRule="auto"/>
        <w:jc w:val="both"/>
        <w:outlineLvl w:val="0"/>
        <w:rPr>
          <w:rFonts w:ascii="Times New Roman" w:hAnsi="Times New Roman" w:cs="Times New Roman"/>
        </w:rPr>
      </w:pPr>
      <w:r w:rsidRPr="00560077">
        <w:rPr>
          <w:rFonts w:ascii="Times New Roman" w:hAnsi="Times New Roman" w:cs="Times New Roman"/>
        </w:rPr>
        <w:t>- Уровень самообразовательной деятельности.</w:t>
      </w:r>
    </w:p>
    <w:p w:rsidR="000A52A5" w:rsidRPr="00560077" w:rsidRDefault="000A52A5" w:rsidP="00560077">
      <w:pPr>
        <w:spacing w:after="0" w:line="240" w:lineRule="auto"/>
        <w:outlineLvl w:val="0"/>
        <w:rPr>
          <w:rFonts w:ascii="Times New Roman" w:hAnsi="Times New Roman" w:cs="Times New Roman"/>
        </w:rPr>
      </w:pPr>
      <w:r w:rsidRPr="00560077">
        <w:rPr>
          <w:rFonts w:ascii="Times New Roman" w:hAnsi="Times New Roman" w:cs="Times New Roman"/>
        </w:rPr>
        <w:t>По результатам мониторинга наивысший балл профессионального мастерства в текущем году имеют:</w:t>
      </w:r>
    </w:p>
    <w:p w:rsidR="000A52A5" w:rsidRPr="00560077" w:rsidRDefault="000A52A5" w:rsidP="00560077">
      <w:pPr>
        <w:spacing w:after="0" w:line="240" w:lineRule="auto"/>
        <w:outlineLvl w:val="0"/>
        <w:rPr>
          <w:rFonts w:ascii="Times New Roman" w:hAnsi="Times New Roman" w:cs="Times New Roman"/>
          <w:b/>
          <w:bCs/>
          <w:i/>
          <w:iCs/>
        </w:rPr>
      </w:pPr>
      <w:r w:rsidRPr="00560077">
        <w:rPr>
          <w:rFonts w:ascii="Times New Roman" w:hAnsi="Times New Roman" w:cs="Times New Roman"/>
        </w:rPr>
        <w:t xml:space="preserve">- </w:t>
      </w:r>
      <w:r w:rsidRPr="00560077">
        <w:rPr>
          <w:rFonts w:ascii="Times New Roman" w:hAnsi="Times New Roman" w:cs="Times New Roman"/>
          <w:b/>
          <w:bCs/>
          <w:i/>
          <w:iCs/>
        </w:rPr>
        <w:t>среди учителей начальной школы:</w:t>
      </w:r>
    </w:p>
    <w:p w:rsidR="000A52A5" w:rsidRPr="00560077" w:rsidRDefault="000A52A5" w:rsidP="00560077">
      <w:pPr>
        <w:spacing w:after="0" w:line="240" w:lineRule="auto"/>
        <w:ind w:firstLine="284"/>
        <w:outlineLvl w:val="0"/>
        <w:rPr>
          <w:rFonts w:ascii="Times New Roman" w:hAnsi="Times New Roman" w:cs="Times New Roman"/>
        </w:rPr>
      </w:pPr>
      <w:r w:rsidRPr="00560077">
        <w:rPr>
          <w:rFonts w:ascii="Times New Roman" w:hAnsi="Times New Roman" w:cs="Times New Roman"/>
          <w:color w:val="000000"/>
          <w:shd w:val="clear" w:color="auto" w:fill="FFFFFF"/>
        </w:rPr>
        <w:t>Степанова С.И.        (702 баллов)</w:t>
      </w:r>
      <w:r w:rsidRPr="00560077">
        <w:rPr>
          <w:rFonts w:ascii="Times New Roman" w:hAnsi="Times New Roman" w:cs="Times New Roman"/>
        </w:rPr>
        <w:t xml:space="preserve"> </w:t>
      </w:r>
    </w:p>
    <w:p w:rsidR="000A52A5" w:rsidRPr="00560077" w:rsidRDefault="000A52A5" w:rsidP="00560077">
      <w:pPr>
        <w:pStyle w:val="aa"/>
        <w:spacing w:after="0" w:line="240" w:lineRule="auto"/>
        <w:ind w:left="0" w:firstLine="284"/>
        <w:outlineLvl w:val="0"/>
        <w:rPr>
          <w:rFonts w:ascii="Times New Roman" w:hAnsi="Times New Roman" w:cs="Times New Roman"/>
        </w:rPr>
      </w:pPr>
      <w:r w:rsidRPr="00560077">
        <w:rPr>
          <w:rFonts w:ascii="Times New Roman" w:hAnsi="Times New Roman" w:cs="Times New Roman"/>
        </w:rPr>
        <w:t>Степаненко О.Г.      (</w:t>
      </w:r>
      <w:r w:rsidRPr="00560077">
        <w:rPr>
          <w:rFonts w:ascii="Times New Roman" w:hAnsi="Times New Roman" w:cs="Times New Roman"/>
          <w:color w:val="000000"/>
          <w:shd w:val="clear" w:color="auto" w:fill="FFFFFF"/>
        </w:rPr>
        <w:t xml:space="preserve">614 </w:t>
      </w:r>
      <w:r w:rsidRPr="00560077">
        <w:rPr>
          <w:rFonts w:ascii="Times New Roman" w:hAnsi="Times New Roman" w:cs="Times New Roman"/>
        </w:rPr>
        <w:t>балла)</w:t>
      </w:r>
    </w:p>
    <w:p w:rsidR="000A52A5" w:rsidRPr="00560077" w:rsidRDefault="000A52A5" w:rsidP="00560077">
      <w:pPr>
        <w:spacing w:after="0" w:line="240" w:lineRule="auto"/>
        <w:ind w:firstLine="284"/>
        <w:outlineLvl w:val="0"/>
        <w:rPr>
          <w:rFonts w:ascii="Times New Roman" w:hAnsi="Times New Roman" w:cs="Times New Roman"/>
        </w:rPr>
      </w:pPr>
      <w:r w:rsidRPr="00560077">
        <w:rPr>
          <w:rFonts w:ascii="Times New Roman" w:hAnsi="Times New Roman" w:cs="Times New Roman"/>
        </w:rPr>
        <w:t>Чернышева Н.А.      (460 баллов)</w:t>
      </w:r>
    </w:p>
    <w:p w:rsidR="000A52A5" w:rsidRPr="00560077" w:rsidRDefault="000A52A5" w:rsidP="00560077">
      <w:pPr>
        <w:spacing w:after="0" w:line="240" w:lineRule="auto"/>
        <w:ind w:firstLine="284"/>
        <w:outlineLvl w:val="0"/>
        <w:rPr>
          <w:rFonts w:ascii="Times New Roman" w:hAnsi="Times New Roman" w:cs="Times New Roman"/>
          <w:b/>
          <w:bCs/>
        </w:rPr>
      </w:pPr>
      <w:r w:rsidRPr="00560077">
        <w:rPr>
          <w:rFonts w:ascii="Times New Roman" w:hAnsi="Times New Roman" w:cs="Times New Roman"/>
          <w:b/>
          <w:bCs/>
        </w:rPr>
        <w:t>- среди учителей основной школы:</w:t>
      </w:r>
    </w:p>
    <w:p w:rsidR="000A52A5" w:rsidRPr="00560077" w:rsidRDefault="000A52A5" w:rsidP="00560077">
      <w:pPr>
        <w:spacing w:after="0" w:line="240" w:lineRule="auto"/>
        <w:ind w:firstLine="284"/>
        <w:outlineLvl w:val="0"/>
        <w:rPr>
          <w:rFonts w:ascii="Times New Roman" w:hAnsi="Times New Roman" w:cs="Times New Roman"/>
        </w:rPr>
      </w:pPr>
      <w:r w:rsidRPr="00560077">
        <w:rPr>
          <w:rFonts w:ascii="Times New Roman" w:hAnsi="Times New Roman" w:cs="Times New Roman"/>
        </w:rPr>
        <w:t>Журба Н.Н.              (205 баллов)</w:t>
      </w:r>
    </w:p>
    <w:p w:rsidR="000A52A5" w:rsidRPr="00560077" w:rsidRDefault="000A52A5" w:rsidP="00560077">
      <w:pPr>
        <w:spacing w:after="0" w:line="240" w:lineRule="auto"/>
        <w:ind w:firstLine="284"/>
        <w:outlineLvl w:val="0"/>
        <w:rPr>
          <w:rFonts w:ascii="Times New Roman" w:hAnsi="Times New Roman" w:cs="Times New Roman"/>
        </w:rPr>
      </w:pPr>
      <w:r w:rsidRPr="00560077">
        <w:rPr>
          <w:rFonts w:ascii="Times New Roman" w:hAnsi="Times New Roman" w:cs="Times New Roman"/>
        </w:rPr>
        <w:t>Голубченко Е.И.      (127 баллов)</w:t>
      </w:r>
    </w:p>
    <w:p w:rsidR="000A52A5" w:rsidRPr="00560077" w:rsidRDefault="000A52A5" w:rsidP="00560077">
      <w:pPr>
        <w:spacing w:after="0" w:line="240" w:lineRule="auto"/>
        <w:ind w:firstLine="284"/>
        <w:outlineLvl w:val="0"/>
        <w:rPr>
          <w:rFonts w:ascii="Times New Roman" w:hAnsi="Times New Roman" w:cs="Times New Roman"/>
        </w:rPr>
      </w:pPr>
      <w:r w:rsidRPr="00560077">
        <w:rPr>
          <w:rFonts w:ascii="Times New Roman" w:hAnsi="Times New Roman" w:cs="Times New Roman"/>
        </w:rPr>
        <w:t>Медяник Т.Г.           (126 баллов)</w:t>
      </w:r>
    </w:p>
    <w:p w:rsidR="000A52A5" w:rsidRPr="00560077" w:rsidRDefault="000A52A5" w:rsidP="00560077">
      <w:pPr>
        <w:pStyle w:val="aa"/>
        <w:shd w:val="clear" w:color="auto" w:fill="FFFFFF"/>
        <w:spacing w:after="0" w:line="240" w:lineRule="auto"/>
        <w:outlineLvl w:val="0"/>
        <w:rPr>
          <w:rFonts w:ascii="Times New Roman" w:hAnsi="Times New Roman" w:cs="Times New Roman"/>
        </w:rPr>
      </w:pPr>
      <w:r w:rsidRPr="00560077">
        <w:rPr>
          <w:rFonts w:ascii="Times New Roman" w:hAnsi="Times New Roman" w:cs="Times New Roman"/>
        </w:rPr>
        <w:t>По результатам мониторинга  результаты распределились следующим образом:</w:t>
      </w:r>
    </w:p>
    <w:p w:rsidR="000A52A5" w:rsidRPr="00560077" w:rsidRDefault="000A52A5" w:rsidP="00560077">
      <w:pPr>
        <w:pStyle w:val="aa"/>
        <w:shd w:val="clear" w:color="auto" w:fill="FFFFFF"/>
        <w:spacing w:after="0" w:line="240" w:lineRule="auto"/>
        <w:outlineLvl w:val="0"/>
        <w:rPr>
          <w:rFonts w:ascii="Times New Roman" w:hAnsi="Times New Roman" w:cs="Times New Roman"/>
        </w:rPr>
      </w:pPr>
    </w:p>
    <w:tbl>
      <w:tblPr>
        <w:tblStyle w:val="af6"/>
        <w:tblW w:w="5000" w:type="pct"/>
        <w:tblLook w:val="04A0" w:firstRow="1" w:lastRow="0" w:firstColumn="1" w:lastColumn="0" w:noHBand="0" w:noVBand="1"/>
      </w:tblPr>
      <w:tblGrid>
        <w:gridCol w:w="935"/>
        <w:gridCol w:w="4318"/>
        <w:gridCol w:w="2159"/>
        <w:gridCol w:w="2159"/>
      </w:tblGrid>
      <w:tr w:rsidR="000A52A5" w:rsidRPr="00560077" w:rsidTr="000A52A5">
        <w:tc>
          <w:tcPr>
            <w:tcW w:w="48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w:t>
            </w:r>
          </w:p>
        </w:tc>
        <w:tc>
          <w:tcPr>
            <w:tcW w:w="2256"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ФИО</w:t>
            </w:r>
          </w:p>
        </w:tc>
        <w:tc>
          <w:tcPr>
            <w:tcW w:w="112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 xml:space="preserve">Количество </w:t>
            </w:r>
            <w:r w:rsidRPr="00560077">
              <w:rPr>
                <w:rFonts w:ascii="Times New Roman" w:hAnsi="Times New Roman" w:cs="Times New Roman"/>
              </w:rPr>
              <w:lastRenderedPageBreak/>
              <w:t>набранных балов</w:t>
            </w:r>
          </w:p>
        </w:tc>
        <w:tc>
          <w:tcPr>
            <w:tcW w:w="112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lastRenderedPageBreak/>
              <w:t>Рейтинг</w:t>
            </w:r>
          </w:p>
        </w:tc>
      </w:tr>
      <w:tr w:rsidR="000A52A5" w:rsidRPr="00560077" w:rsidTr="000A52A5">
        <w:tc>
          <w:tcPr>
            <w:tcW w:w="48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lastRenderedPageBreak/>
              <w:t>1</w:t>
            </w:r>
          </w:p>
        </w:tc>
        <w:tc>
          <w:tcPr>
            <w:tcW w:w="2256" w:type="pct"/>
            <w:vAlign w:val="center"/>
          </w:tcPr>
          <w:p w:rsidR="000A52A5" w:rsidRPr="00560077" w:rsidRDefault="000A52A5" w:rsidP="00560077">
            <w:pPr>
              <w:rPr>
                <w:rFonts w:ascii="Times New Roman" w:hAnsi="Times New Roman" w:cs="Times New Roman"/>
              </w:rPr>
            </w:pPr>
            <w:r w:rsidRPr="00560077">
              <w:rPr>
                <w:rFonts w:ascii="Times New Roman" w:hAnsi="Times New Roman" w:cs="Times New Roman"/>
              </w:rPr>
              <w:t>Степаненко О.Г.</w:t>
            </w:r>
          </w:p>
        </w:tc>
        <w:tc>
          <w:tcPr>
            <w:tcW w:w="112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614</w:t>
            </w:r>
          </w:p>
        </w:tc>
        <w:tc>
          <w:tcPr>
            <w:tcW w:w="112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2</w:t>
            </w:r>
          </w:p>
        </w:tc>
      </w:tr>
      <w:tr w:rsidR="000A52A5" w:rsidRPr="00560077" w:rsidTr="000A52A5">
        <w:tc>
          <w:tcPr>
            <w:tcW w:w="48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2</w:t>
            </w:r>
          </w:p>
        </w:tc>
        <w:tc>
          <w:tcPr>
            <w:tcW w:w="2256" w:type="pct"/>
            <w:vAlign w:val="center"/>
          </w:tcPr>
          <w:p w:rsidR="000A52A5" w:rsidRPr="00560077" w:rsidRDefault="000A52A5" w:rsidP="00560077">
            <w:pPr>
              <w:rPr>
                <w:rFonts w:ascii="Times New Roman" w:hAnsi="Times New Roman" w:cs="Times New Roman"/>
              </w:rPr>
            </w:pPr>
            <w:r w:rsidRPr="00560077">
              <w:rPr>
                <w:rFonts w:ascii="Times New Roman" w:hAnsi="Times New Roman" w:cs="Times New Roman"/>
              </w:rPr>
              <w:t>Степанова С.И.</w:t>
            </w:r>
          </w:p>
        </w:tc>
        <w:tc>
          <w:tcPr>
            <w:tcW w:w="112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702</w:t>
            </w:r>
          </w:p>
        </w:tc>
        <w:tc>
          <w:tcPr>
            <w:tcW w:w="112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1</w:t>
            </w:r>
          </w:p>
        </w:tc>
      </w:tr>
      <w:tr w:rsidR="000A52A5" w:rsidRPr="00560077" w:rsidTr="000A52A5">
        <w:tc>
          <w:tcPr>
            <w:tcW w:w="48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3</w:t>
            </w:r>
          </w:p>
        </w:tc>
        <w:tc>
          <w:tcPr>
            <w:tcW w:w="2256" w:type="pct"/>
          </w:tcPr>
          <w:p w:rsidR="000A52A5" w:rsidRPr="00560077" w:rsidRDefault="000A52A5" w:rsidP="00560077">
            <w:pPr>
              <w:rPr>
                <w:rFonts w:ascii="Times New Roman" w:hAnsi="Times New Roman" w:cs="Times New Roman"/>
              </w:rPr>
            </w:pPr>
            <w:r w:rsidRPr="00560077">
              <w:rPr>
                <w:rFonts w:ascii="Times New Roman" w:hAnsi="Times New Roman" w:cs="Times New Roman"/>
              </w:rPr>
              <w:t>Журба Н.Н</w:t>
            </w:r>
          </w:p>
        </w:tc>
        <w:tc>
          <w:tcPr>
            <w:tcW w:w="1128" w:type="pct"/>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205</w:t>
            </w:r>
          </w:p>
        </w:tc>
        <w:tc>
          <w:tcPr>
            <w:tcW w:w="112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5</w:t>
            </w:r>
          </w:p>
        </w:tc>
      </w:tr>
      <w:tr w:rsidR="000A52A5" w:rsidRPr="00560077" w:rsidTr="000A52A5">
        <w:tc>
          <w:tcPr>
            <w:tcW w:w="48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4</w:t>
            </w:r>
          </w:p>
        </w:tc>
        <w:tc>
          <w:tcPr>
            <w:tcW w:w="2256" w:type="pct"/>
          </w:tcPr>
          <w:p w:rsidR="000A52A5" w:rsidRPr="00560077" w:rsidRDefault="000A52A5" w:rsidP="00560077">
            <w:pPr>
              <w:rPr>
                <w:rFonts w:ascii="Times New Roman" w:hAnsi="Times New Roman" w:cs="Times New Roman"/>
              </w:rPr>
            </w:pPr>
            <w:r w:rsidRPr="00560077">
              <w:rPr>
                <w:rFonts w:ascii="Times New Roman" w:hAnsi="Times New Roman" w:cs="Times New Roman"/>
              </w:rPr>
              <w:t>Ловина Е.В.</w:t>
            </w:r>
          </w:p>
        </w:tc>
        <w:tc>
          <w:tcPr>
            <w:tcW w:w="112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213</w:t>
            </w:r>
          </w:p>
        </w:tc>
        <w:tc>
          <w:tcPr>
            <w:tcW w:w="112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4</w:t>
            </w:r>
          </w:p>
        </w:tc>
      </w:tr>
      <w:tr w:rsidR="000A52A5" w:rsidRPr="00560077" w:rsidTr="000A52A5">
        <w:tc>
          <w:tcPr>
            <w:tcW w:w="48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5</w:t>
            </w:r>
          </w:p>
        </w:tc>
        <w:tc>
          <w:tcPr>
            <w:tcW w:w="2256" w:type="pct"/>
          </w:tcPr>
          <w:p w:rsidR="000A52A5" w:rsidRPr="00560077" w:rsidRDefault="000A52A5" w:rsidP="00560077">
            <w:pPr>
              <w:rPr>
                <w:rFonts w:ascii="Times New Roman" w:hAnsi="Times New Roman" w:cs="Times New Roman"/>
              </w:rPr>
            </w:pPr>
            <w:r w:rsidRPr="00560077">
              <w:rPr>
                <w:rFonts w:ascii="Times New Roman" w:hAnsi="Times New Roman" w:cs="Times New Roman"/>
              </w:rPr>
              <w:t>Голубченко Е.И.</w:t>
            </w:r>
          </w:p>
        </w:tc>
        <w:tc>
          <w:tcPr>
            <w:tcW w:w="1128" w:type="pct"/>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127</w:t>
            </w:r>
          </w:p>
        </w:tc>
        <w:tc>
          <w:tcPr>
            <w:tcW w:w="112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6</w:t>
            </w:r>
          </w:p>
        </w:tc>
      </w:tr>
      <w:tr w:rsidR="000A52A5" w:rsidRPr="00560077" w:rsidTr="000A52A5">
        <w:tc>
          <w:tcPr>
            <w:tcW w:w="48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6</w:t>
            </w:r>
          </w:p>
        </w:tc>
        <w:tc>
          <w:tcPr>
            <w:tcW w:w="2256" w:type="pct"/>
          </w:tcPr>
          <w:p w:rsidR="000A52A5" w:rsidRPr="00560077" w:rsidRDefault="000A52A5" w:rsidP="00560077">
            <w:pPr>
              <w:rPr>
                <w:rFonts w:ascii="Times New Roman" w:hAnsi="Times New Roman" w:cs="Times New Roman"/>
              </w:rPr>
            </w:pPr>
            <w:r w:rsidRPr="00560077">
              <w:rPr>
                <w:rFonts w:ascii="Times New Roman" w:hAnsi="Times New Roman" w:cs="Times New Roman"/>
              </w:rPr>
              <w:t>Болгова О.В.</w:t>
            </w:r>
          </w:p>
        </w:tc>
        <w:tc>
          <w:tcPr>
            <w:tcW w:w="1128" w:type="pct"/>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57</w:t>
            </w:r>
          </w:p>
        </w:tc>
        <w:tc>
          <w:tcPr>
            <w:tcW w:w="112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15</w:t>
            </w:r>
          </w:p>
        </w:tc>
      </w:tr>
      <w:tr w:rsidR="000A52A5" w:rsidRPr="00560077" w:rsidTr="000A52A5">
        <w:tc>
          <w:tcPr>
            <w:tcW w:w="48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7</w:t>
            </w:r>
          </w:p>
        </w:tc>
        <w:tc>
          <w:tcPr>
            <w:tcW w:w="2256" w:type="pct"/>
          </w:tcPr>
          <w:p w:rsidR="000A52A5" w:rsidRPr="00560077" w:rsidRDefault="000A52A5" w:rsidP="00560077">
            <w:pPr>
              <w:rPr>
                <w:rFonts w:ascii="Times New Roman" w:hAnsi="Times New Roman" w:cs="Times New Roman"/>
              </w:rPr>
            </w:pPr>
            <w:r w:rsidRPr="00560077">
              <w:rPr>
                <w:rFonts w:ascii="Times New Roman" w:hAnsi="Times New Roman" w:cs="Times New Roman"/>
              </w:rPr>
              <w:t>Безуглова Р.П.</w:t>
            </w:r>
          </w:p>
        </w:tc>
        <w:tc>
          <w:tcPr>
            <w:tcW w:w="1128" w:type="pct"/>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109</w:t>
            </w:r>
          </w:p>
        </w:tc>
        <w:tc>
          <w:tcPr>
            <w:tcW w:w="112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9</w:t>
            </w:r>
          </w:p>
        </w:tc>
      </w:tr>
      <w:tr w:rsidR="000A52A5" w:rsidRPr="00560077" w:rsidTr="000A52A5">
        <w:tc>
          <w:tcPr>
            <w:tcW w:w="48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8</w:t>
            </w:r>
          </w:p>
        </w:tc>
        <w:tc>
          <w:tcPr>
            <w:tcW w:w="2256" w:type="pct"/>
          </w:tcPr>
          <w:p w:rsidR="000A52A5" w:rsidRPr="00560077" w:rsidRDefault="000A52A5" w:rsidP="00560077">
            <w:pPr>
              <w:rPr>
                <w:rFonts w:ascii="Times New Roman" w:hAnsi="Times New Roman" w:cs="Times New Roman"/>
              </w:rPr>
            </w:pPr>
            <w:r w:rsidRPr="00560077">
              <w:rPr>
                <w:rFonts w:ascii="Times New Roman" w:hAnsi="Times New Roman" w:cs="Times New Roman"/>
              </w:rPr>
              <w:t>Волянская Л.В.</w:t>
            </w:r>
          </w:p>
        </w:tc>
        <w:tc>
          <w:tcPr>
            <w:tcW w:w="1128" w:type="pct"/>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95</w:t>
            </w:r>
          </w:p>
        </w:tc>
        <w:tc>
          <w:tcPr>
            <w:tcW w:w="112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10</w:t>
            </w:r>
          </w:p>
        </w:tc>
      </w:tr>
      <w:tr w:rsidR="000A52A5" w:rsidRPr="00560077" w:rsidTr="000A52A5">
        <w:tc>
          <w:tcPr>
            <w:tcW w:w="48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9</w:t>
            </w:r>
          </w:p>
        </w:tc>
        <w:tc>
          <w:tcPr>
            <w:tcW w:w="2256" w:type="pct"/>
          </w:tcPr>
          <w:p w:rsidR="000A52A5" w:rsidRPr="00560077" w:rsidRDefault="000A52A5" w:rsidP="00560077">
            <w:pPr>
              <w:rPr>
                <w:rFonts w:ascii="Times New Roman" w:hAnsi="Times New Roman" w:cs="Times New Roman"/>
              </w:rPr>
            </w:pPr>
            <w:r w:rsidRPr="00560077">
              <w:rPr>
                <w:rFonts w:ascii="Times New Roman" w:hAnsi="Times New Roman" w:cs="Times New Roman"/>
              </w:rPr>
              <w:t>Чернышева Н.А.</w:t>
            </w:r>
          </w:p>
        </w:tc>
        <w:tc>
          <w:tcPr>
            <w:tcW w:w="112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460</w:t>
            </w:r>
          </w:p>
        </w:tc>
        <w:tc>
          <w:tcPr>
            <w:tcW w:w="112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3</w:t>
            </w:r>
          </w:p>
        </w:tc>
      </w:tr>
      <w:tr w:rsidR="000A52A5" w:rsidRPr="00560077" w:rsidTr="000A52A5">
        <w:tc>
          <w:tcPr>
            <w:tcW w:w="48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10</w:t>
            </w:r>
          </w:p>
        </w:tc>
        <w:tc>
          <w:tcPr>
            <w:tcW w:w="2256" w:type="pct"/>
          </w:tcPr>
          <w:p w:rsidR="000A52A5" w:rsidRPr="00560077" w:rsidRDefault="000A52A5" w:rsidP="00560077">
            <w:pPr>
              <w:rPr>
                <w:rFonts w:ascii="Times New Roman" w:hAnsi="Times New Roman" w:cs="Times New Roman"/>
              </w:rPr>
            </w:pPr>
            <w:r w:rsidRPr="00560077">
              <w:rPr>
                <w:rFonts w:ascii="Times New Roman" w:hAnsi="Times New Roman" w:cs="Times New Roman"/>
              </w:rPr>
              <w:t>Медяник Т.Г.</w:t>
            </w:r>
          </w:p>
        </w:tc>
        <w:tc>
          <w:tcPr>
            <w:tcW w:w="1128" w:type="pct"/>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126</w:t>
            </w:r>
          </w:p>
        </w:tc>
        <w:tc>
          <w:tcPr>
            <w:tcW w:w="112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7</w:t>
            </w:r>
          </w:p>
        </w:tc>
      </w:tr>
      <w:tr w:rsidR="000A52A5" w:rsidRPr="00560077" w:rsidTr="000A52A5">
        <w:tc>
          <w:tcPr>
            <w:tcW w:w="48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11</w:t>
            </w:r>
          </w:p>
        </w:tc>
        <w:tc>
          <w:tcPr>
            <w:tcW w:w="2256" w:type="pct"/>
          </w:tcPr>
          <w:p w:rsidR="000A52A5" w:rsidRPr="00560077" w:rsidRDefault="000A52A5" w:rsidP="00560077">
            <w:pPr>
              <w:rPr>
                <w:rFonts w:ascii="Times New Roman" w:hAnsi="Times New Roman" w:cs="Times New Roman"/>
              </w:rPr>
            </w:pPr>
            <w:r w:rsidRPr="00560077">
              <w:rPr>
                <w:rFonts w:ascii="Times New Roman" w:hAnsi="Times New Roman" w:cs="Times New Roman"/>
              </w:rPr>
              <w:t>Халявка Т.В.</w:t>
            </w:r>
          </w:p>
        </w:tc>
        <w:tc>
          <w:tcPr>
            <w:tcW w:w="1128" w:type="pct"/>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112</w:t>
            </w:r>
          </w:p>
        </w:tc>
        <w:tc>
          <w:tcPr>
            <w:tcW w:w="112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8</w:t>
            </w:r>
          </w:p>
        </w:tc>
      </w:tr>
      <w:tr w:rsidR="000A52A5" w:rsidRPr="00560077" w:rsidTr="000A52A5">
        <w:tc>
          <w:tcPr>
            <w:tcW w:w="48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12</w:t>
            </w:r>
          </w:p>
        </w:tc>
        <w:tc>
          <w:tcPr>
            <w:tcW w:w="2256" w:type="pct"/>
          </w:tcPr>
          <w:p w:rsidR="000A52A5" w:rsidRPr="00560077" w:rsidRDefault="000A52A5" w:rsidP="00560077">
            <w:pPr>
              <w:rPr>
                <w:rFonts w:ascii="Times New Roman" w:hAnsi="Times New Roman" w:cs="Times New Roman"/>
              </w:rPr>
            </w:pPr>
            <w:r w:rsidRPr="00560077">
              <w:rPr>
                <w:rFonts w:ascii="Times New Roman" w:hAnsi="Times New Roman" w:cs="Times New Roman"/>
              </w:rPr>
              <w:t>Кравчина В.Т.</w:t>
            </w:r>
          </w:p>
        </w:tc>
        <w:tc>
          <w:tcPr>
            <w:tcW w:w="1128" w:type="pct"/>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66</w:t>
            </w:r>
          </w:p>
        </w:tc>
        <w:tc>
          <w:tcPr>
            <w:tcW w:w="112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14</w:t>
            </w:r>
          </w:p>
        </w:tc>
      </w:tr>
      <w:tr w:rsidR="000A52A5" w:rsidRPr="00560077" w:rsidTr="000A52A5">
        <w:tc>
          <w:tcPr>
            <w:tcW w:w="48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13</w:t>
            </w:r>
          </w:p>
        </w:tc>
        <w:tc>
          <w:tcPr>
            <w:tcW w:w="2256" w:type="pct"/>
          </w:tcPr>
          <w:p w:rsidR="000A52A5" w:rsidRPr="00560077" w:rsidRDefault="000A52A5" w:rsidP="00560077">
            <w:pPr>
              <w:rPr>
                <w:rFonts w:ascii="Times New Roman" w:hAnsi="Times New Roman" w:cs="Times New Roman"/>
              </w:rPr>
            </w:pPr>
            <w:r w:rsidRPr="00560077">
              <w:rPr>
                <w:rFonts w:ascii="Times New Roman" w:hAnsi="Times New Roman" w:cs="Times New Roman"/>
              </w:rPr>
              <w:t>Куликова В.Г.</w:t>
            </w:r>
          </w:p>
        </w:tc>
        <w:tc>
          <w:tcPr>
            <w:tcW w:w="1128" w:type="pct"/>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93</w:t>
            </w:r>
          </w:p>
        </w:tc>
        <w:tc>
          <w:tcPr>
            <w:tcW w:w="112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11</w:t>
            </w:r>
          </w:p>
        </w:tc>
      </w:tr>
      <w:tr w:rsidR="000A52A5" w:rsidRPr="00560077" w:rsidTr="000A52A5">
        <w:tc>
          <w:tcPr>
            <w:tcW w:w="48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14</w:t>
            </w:r>
          </w:p>
        </w:tc>
        <w:tc>
          <w:tcPr>
            <w:tcW w:w="2256" w:type="pct"/>
          </w:tcPr>
          <w:p w:rsidR="000A52A5" w:rsidRPr="00560077" w:rsidRDefault="000A52A5" w:rsidP="00560077">
            <w:pPr>
              <w:rPr>
                <w:rFonts w:ascii="Times New Roman" w:hAnsi="Times New Roman" w:cs="Times New Roman"/>
              </w:rPr>
            </w:pPr>
            <w:r w:rsidRPr="00560077">
              <w:rPr>
                <w:rFonts w:ascii="Times New Roman" w:hAnsi="Times New Roman" w:cs="Times New Roman"/>
              </w:rPr>
              <w:t>Жарова Г.В.</w:t>
            </w:r>
          </w:p>
        </w:tc>
        <w:tc>
          <w:tcPr>
            <w:tcW w:w="1128" w:type="pct"/>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88</w:t>
            </w:r>
          </w:p>
        </w:tc>
        <w:tc>
          <w:tcPr>
            <w:tcW w:w="112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12</w:t>
            </w:r>
          </w:p>
        </w:tc>
      </w:tr>
      <w:tr w:rsidR="000A52A5" w:rsidRPr="00560077" w:rsidTr="000A52A5">
        <w:tc>
          <w:tcPr>
            <w:tcW w:w="48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15</w:t>
            </w:r>
          </w:p>
        </w:tc>
        <w:tc>
          <w:tcPr>
            <w:tcW w:w="2256" w:type="pct"/>
          </w:tcPr>
          <w:p w:rsidR="000A52A5" w:rsidRPr="00560077" w:rsidRDefault="000A52A5" w:rsidP="00560077">
            <w:pPr>
              <w:rPr>
                <w:rFonts w:ascii="Times New Roman" w:hAnsi="Times New Roman" w:cs="Times New Roman"/>
              </w:rPr>
            </w:pPr>
            <w:r w:rsidRPr="00560077">
              <w:rPr>
                <w:rFonts w:ascii="Times New Roman" w:hAnsi="Times New Roman" w:cs="Times New Roman"/>
              </w:rPr>
              <w:t>Казацкая Н.Е.</w:t>
            </w:r>
          </w:p>
        </w:tc>
        <w:tc>
          <w:tcPr>
            <w:tcW w:w="1128" w:type="pct"/>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73</w:t>
            </w:r>
          </w:p>
        </w:tc>
        <w:tc>
          <w:tcPr>
            <w:tcW w:w="112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13</w:t>
            </w:r>
          </w:p>
        </w:tc>
      </w:tr>
      <w:tr w:rsidR="000A52A5" w:rsidRPr="00560077" w:rsidTr="000A52A5">
        <w:tc>
          <w:tcPr>
            <w:tcW w:w="48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16</w:t>
            </w:r>
          </w:p>
        </w:tc>
        <w:tc>
          <w:tcPr>
            <w:tcW w:w="2256" w:type="pct"/>
          </w:tcPr>
          <w:p w:rsidR="000A52A5" w:rsidRPr="00560077" w:rsidRDefault="000A52A5" w:rsidP="00560077">
            <w:pPr>
              <w:rPr>
                <w:rFonts w:ascii="Times New Roman" w:hAnsi="Times New Roman" w:cs="Times New Roman"/>
              </w:rPr>
            </w:pPr>
            <w:r w:rsidRPr="00560077">
              <w:rPr>
                <w:rFonts w:ascii="Times New Roman" w:hAnsi="Times New Roman" w:cs="Times New Roman"/>
              </w:rPr>
              <w:t>Кожарская Н.Г.</w:t>
            </w:r>
          </w:p>
        </w:tc>
        <w:tc>
          <w:tcPr>
            <w:tcW w:w="1128" w:type="pct"/>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52</w:t>
            </w:r>
          </w:p>
        </w:tc>
        <w:tc>
          <w:tcPr>
            <w:tcW w:w="1128" w:type="pct"/>
            <w:vAlign w:val="center"/>
          </w:tcPr>
          <w:p w:rsidR="000A52A5" w:rsidRPr="00560077" w:rsidRDefault="000A52A5" w:rsidP="00560077">
            <w:pPr>
              <w:jc w:val="center"/>
              <w:rPr>
                <w:rFonts w:ascii="Times New Roman" w:hAnsi="Times New Roman" w:cs="Times New Roman"/>
              </w:rPr>
            </w:pPr>
            <w:r w:rsidRPr="00560077">
              <w:rPr>
                <w:rFonts w:ascii="Times New Roman" w:hAnsi="Times New Roman" w:cs="Times New Roman"/>
              </w:rPr>
              <w:t>16</w:t>
            </w:r>
          </w:p>
        </w:tc>
      </w:tr>
    </w:tbl>
    <w:p w:rsidR="000A52A5" w:rsidRPr="00560077" w:rsidRDefault="000A52A5" w:rsidP="00560077">
      <w:pPr>
        <w:pStyle w:val="aa"/>
        <w:shd w:val="clear" w:color="auto" w:fill="FFFFFF"/>
        <w:spacing w:after="0" w:line="240" w:lineRule="auto"/>
        <w:outlineLvl w:val="0"/>
        <w:rPr>
          <w:rFonts w:ascii="Times New Roman" w:hAnsi="Times New Roman" w:cs="Times New Roman"/>
        </w:rPr>
      </w:pPr>
    </w:p>
    <w:p w:rsidR="000A52A5" w:rsidRPr="00560077" w:rsidRDefault="000A52A5" w:rsidP="00560077">
      <w:pPr>
        <w:spacing w:after="0" w:line="240" w:lineRule="auto"/>
        <w:jc w:val="both"/>
        <w:outlineLvl w:val="1"/>
        <w:rPr>
          <w:rFonts w:ascii="Times New Roman" w:eastAsia="Times New Roman" w:hAnsi="Times New Roman" w:cs="Times New Roman"/>
        </w:rPr>
      </w:pPr>
      <w:r w:rsidRPr="00560077">
        <w:rPr>
          <w:rFonts w:ascii="Times New Roman" w:eastAsia="Times New Roman" w:hAnsi="Times New Roman" w:cs="Times New Roman"/>
        </w:rPr>
        <w:t xml:space="preserve"> Еще одним показателем профессионального роста педагога является популяризация собственного  педагогического опыта на страницах педагогической прессы.</w:t>
      </w:r>
    </w:p>
    <w:p w:rsidR="000A52A5" w:rsidRPr="00560077" w:rsidRDefault="000A52A5" w:rsidP="00560077">
      <w:pPr>
        <w:spacing w:after="0" w:line="240" w:lineRule="auto"/>
        <w:jc w:val="both"/>
        <w:outlineLvl w:val="1"/>
        <w:rPr>
          <w:rFonts w:ascii="Times New Roman" w:eastAsia="Times New Roman" w:hAnsi="Times New Roman" w:cs="Times New Roman"/>
        </w:rPr>
      </w:pPr>
      <w:r w:rsidRPr="00560077">
        <w:rPr>
          <w:rFonts w:ascii="Times New Roman" w:eastAsia="Times New Roman" w:hAnsi="Times New Roman" w:cs="Times New Roman"/>
        </w:rPr>
        <w:t xml:space="preserve">  В 2022-2023 учебном году педагоги школы продолжили освещать опыт работы на </w:t>
      </w:r>
    </w:p>
    <w:p w:rsidR="000A52A5" w:rsidRPr="00560077" w:rsidRDefault="000A52A5" w:rsidP="00560077">
      <w:pPr>
        <w:spacing w:after="0" w:line="240" w:lineRule="auto"/>
        <w:jc w:val="both"/>
        <w:outlineLvl w:val="1"/>
        <w:rPr>
          <w:rFonts w:ascii="Times New Roman" w:eastAsia="Times New Roman" w:hAnsi="Times New Roman" w:cs="Times New Roman"/>
        </w:rPr>
      </w:pPr>
      <w:r w:rsidRPr="00560077">
        <w:rPr>
          <w:rFonts w:ascii="Times New Roman" w:eastAsia="Times New Roman" w:hAnsi="Times New Roman" w:cs="Times New Roman"/>
        </w:rPr>
        <w:t>страницах педагогической прессы:</w:t>
      </w:r>
    </w:p>
    <w:tbl>
      <w:tblPr>
        <w:tblStyle w:val="af6"/>
        <w:tblW w:w="5131" w:type="pct"/>
        <w:tblLook w:val="04A0" w:firstRow="1" w:lastRow="0" w:firstColumn="1" w:lastColumn="0" w:noHBand="0" w:noVBand="1"/>
      </w:tblPr>
      <w:tblGrid>
        <w:gridCol w:w="470"/>
        <w:gridCol w:w="1685"/>
        <w:gridCol w:w="2342"/>
        <w:gridCol w:w="3194"/>
        <w:gridCol w:w="2131"/>
      </w:tblGrid>
      <w:tr w:rsidR="000A52A5" w:rsidRPr="00560077" w:rsidTr="000A52A5">
        <w:tc>
          <w:tcPr>
            <w:tcW w:w="239" w:type="pct"/>
          </w:tcPr>
          <w:p w:rsidR="000A52A5" w:rsidRPr="00560077" w:rsidRDefault="000A52A5" w:rsidP="00560077">
            <w:pPr>
              <w:tabs>
                <w:tab w:val="left" w:pos="4440"/>
                <w:tab w:val="left" w:pos="4500"/>
              </w:tabs>
              <w:jc w:val="center"/>
              <w:rPr>
                <w:rFonts w:ascii="Times New Roman" w:hAnsi="Times New Roman" w:cs="Times New Roman"/>
                <w:b/>
              </w:rPr>
            </w:pPr>
            <w:r w:rsidRPr="00560077">
              <w:rPr>
                <w:rFonts w:ascii="Times New Roman" w:hAnsi="Times New Roman" w:cs="Times New Roman"/>
                <w:b/>
              </w:rPr>
              <w:t>№</w:t>
            </w:r>
          </w:p>
          <w:p w:rsidR="000A52A5" w:rsidRPr="00560077" w:rsidRDefault="000A52A5" w:rsidP="00560077">
            <w:pPr>
              <w:tabs>
                <w:tab w:val="left" w:pos="4440"/>
                <w:tab w:val="left" w:pos="4500"/>
              </w:tabs>
              <w:rPr>
                <w:rFonts w:ascii="Times New Roman" w:hAnsi="Times New Roman" w:cs="Times New Roman"/>
                <w:b/>
              </w:rPr>
            </w:pPr>
          </w:p>
        </w:tc>
        <w:tc>
          <w:tcPr>
            <w:tcW w:w="858" w:type="pct"/>
          </w:tcPr>
          <w:p w:rsidR="000A52A5" w:rsidRPr="00560077" w:rsidRDefault="000A52A5" w:rsidP="00560077">
            <w:pPr>
              <w:tabs>
                <w:tab w:val="left" w:pos="4440"/>
                <w:tab w:val="left" w:pos="4500"/>
              </w:tabs>
              <w:jc w:val="center"/>
              <w:rPr>
                <w:rFonts w:ascii="Times New Roman" w:hAnsi="Times New Roman" w:cs="Times New Roman"/>
                <w:b/>
              </w:rPr>
            </w:pPr>
            <w:r w:rsidRPr="00560077">
              <w:rPr>
                <w:rFonts w:ascii="Times New Roman" w:hAnsi="Times New Roman" w:cs="Times New Roman"/>
                <w:b/>
              </w:rPr>
              <w:t>Предмет</w:t>
            </w:r>
          </w:p>
        </w:tc>
        <w:tc>
          <w:tcPr>
            <w:tcW w:w="1192" w:type="pct"/>
          </w:tcPr>
          <w:p w:rsidR="000A52A5" w:rsidRPr="00560077" w:rsidRDefault="000A52A5" w:rsidP="00560077">
            <w:pPr>
              <w:tabs>
                <w:tab w:val="left" w:pos="4440"/>
                <w:tab w:val="left" w:pos="4500"/>
              </w:tabs>
              <w:jc w:val="center"/>
              <w:rPr>
                <w:rFonts w:ascii="Times New Roman" w:hAnsi="Times New Roman" w:cs="Times New Roman"/>
                <w:b/>
              </w:rPr>
            </w:pPr>
            <w:r w:rsidRPr="00560077">
              <w:rPr>
                <w:rFonts w:ascii="Times New Roman" w:hAnsi="Times New Roman" w:cs="Times New Roman"/>
                <w:b/>
              </w:rPr>
              <w:t>ФИО учителя</w:t>
            </w:r>
          </w:p>
        </w:tc>
        <w:tc>
          <w:tcPr>
            <w:tcW w:w="1626" w:type="pct"/>
          </w:tcPr>
          <w:p w:rsidR="000A52A5" w:rsidRPr="00560077" w:rsidRDefault="000A52A5" w:rsidP="00560077">
            <w:pPr>
              <w:tabs>
                <w:tab w:val="left" w:pos="4440"/>
                <w:tab w:val="left" w:pos="4500"/>
              </w:tabs>
              <w:jc w:val="center"/>
              <w:rPr>
                <w:rFonts w:ascii="Times New Roman" w:hAnsi="Times New Roman" w:cs="Times New Roman"/>
                <w:b/>
              </w:rPr>
            </w:pPr>
            <w:r w:rsidRPr="00560077">
              <w:rPr>
                <w:rFonts w:ascii="Times New Roman" w:hAnsi="Times New Roman" w:cs="Times New Roman"/>
                <w:b/>
              </w:rPr>
              <w:t>Сайты/ педагогическое издание</w:t>
            </w:r>
          </w:p>
          <w:p w:rsidR="000A52A5" w:rsidRPr="00560077" w:rsidRDefault="000A52A5" w:rsidP="00560077">
            <w:pPr>
              <w:tabs>
                <w:tab w:val="left" w:pos="4440"/>
                <w:tab w:val="left" w:pos="4500"/>
              </w:tabs>
              <w:jc w:val="center"/>
              <w:rPr>
                <w:rFonts w:ascii="Times New Roman" w:hAnsi="Times New Roman" w:cs="Times New Roman"/>
                <w:b/>
                <w:color w:val="FF0000"/>
              </w:rPr>
            </w:pPr>
          </w:p>
        </w:tc>
        <w:tc>
          <w:tcPr>
            <w:tcW w:w="1085" w:type="pct"/>
          </w:tcPr>
          <w:p w:rsidR="000A52A5" w:rsidRPr="00560077" w:rsidRDefault="000A52A5" w:rsidP="00560077">
            <w:pPr>
              <w:tabs>
                <w:tab w:val="left" w:pos="4440"/>
                <w:tab w:val="left" w:pos="4500"/>
              </w:tabs>
              <w:jc w:val="center"/>
              <w:rPr>
                <w:rFonts w:ascii="Times New Roman" w:hAnsi="Times New Roman" w:cs="Times New Roman"/>
                <w:b/>
              </w:rPr>
            </w:pPr>
            <w:r w:rsidRPr="00560077">
              <w:rPr>
                <w:rFonts w:ascii="Times New Roman" w:hAnsi="Times New Roman" w:cs="Times New Roman"/>
                <w:b/>
              </w:rPr>
              <w:t>Общее кол-во опубликованных работ</w:t>
            </w:r>
          </w:p>
          <w:p w:rsidR="000A52A5" w:rsidRPr="00560077" w:rsidRDefault="000A52A5" w:rsidP="00560077">
            <w:pPr>
              <w:tabs>
                <w:tab w:val="left" w:pos="4440"/>
                <w:tab w:val="left" w:pos="4500"/>
              </w:tabs>
              <w:jc w:val="center"/>
              <w:rPr>
                <w:rFonts w:ascii="Times New Roman" w:hAnsi="Times New Roman" w:cs="Times New Roman"/>
                <w:b/>
              </w:rPr>
            </w:pPr>
            <w:r w:rsidRPr="00560077">
              <w:rPr>
                <w:rFonts w:ascii="Times New Roman" w:hAnsi="Times New Roman" w:cs="Times New Roman"/>
                <w:b/>
              </w:rPr>
              <w:t>за учебный год</w:t>
            </w:r>
          </w:p>
        </w:tc>
      </w:tr>
      <w:tr w:rsidR="000A52A5" w:rsidRPr="00560077" w:rsidTr="000A52A5">
        <w:tc>
          <w:tcPr>
            <w:tcW w:w="239"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1</w:t>
            </w:r>
          </w:p>
        </w:tc>
        <w:tc>
          <w:tcPr>
            <w:tcW w:w="858"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История</w:t>
            </w:r>
          </w:p>
        </w:tc>
        <w:tc>
          <w:tcPr>
            <w:tcW w:w="1192"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Безуглова Р.П.</w:t>
            </w:r>
          </w:p>
        </w:tc>
        <w:tc>
          <w:tcPr>
            <w:tcW w:w="1626" w:type="pct"/>
          </w:tcPr>
          <w:p w:rsidR="000A52A5" w:rsidRPr="00560077" w:rsidRDefault="00B20FFC" w:rsidP="00560077">
            <w:pPr>
              <w:tabs>
                <w:tab w:val="left" w:pos="4440"/>
                <w:tab w:val="left" w:pos="4500"/>
              </w:tabs>
              <w:rPr>
                <w:rFonts w:ascii="Times New Roman" w:hAnsi="Times New Roman" w:cs="Times New Roman"/>
              </w:rPr>
            </w:pPr>
            <w:hyperlink r:id="rId55" w:history="1">
              <w:r w:rsidR="000A52A5" w:rsidRPr="00560077">
                <w:rPr>
                  <w:rStyle w:val="af8"/>
                  <w:rFonts w:ascii="Times New Roman" w:hAnsi="Times New Roman" w:cs="Times New Roman"/>
                </w:rPr>
                <w:t>https://znanio.ru/media/add</w:t>
              </w:r>
            </w:hyperlink>
          </w:p>
        </w:tc>
        <w:tc>
          <w:tcPr>
            <w:tcW w:w="1085" w:type="pct"/>
          </w:tcPr>
          <w:p w:rsidR="000A52A5" w:rsidRPr="00560077" w:rsidRDefault="000A52A5" w:rsidP="00560077">
            <w:pPr>
              <w:tabs>
                <w:tab w:val="left" w:pos="1470"/>
              </w:tabs>
              <w:jc w:val="center"/>
              <w:rPr>
                <w:rFonts w:ascii="Times New Roman" w:hAnsi="Times New Roman" w:cs="Times New Roman"/>
                <w:bCs/>
              </w:rPr>
            </w:pPr>
            <w:r w:rsidRPr="00560077">
              <w:rPr>
                <w:rFonts w:ascii="Times New Roman" w:hAnsi="Times New Roman" w:cs="Times New Roman"/>
                <w:bCs/>
              </w:rPr>
              <w:t>4</w:t>
            </w:r>
          </w:p>
        </w:tc>
      </w:tr>
      <w:tr w:rsidR="000A52A5" w:rsidRPr="00560077" w:rsidTr="000A52A5">
        <w:tc>
          <w:tcPr>
            <w:tcW w:w="239"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2</w:t>
            </w:r>
          </w:p>
        </w:tc>
        <w:tc>
          <w:tcPr>
            <w:tcW w:w="858"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Математика</w:t>
            </w:r>
          </w:p>
        </w:tc>
        <w:tc>
          <w:tcPr>
            <w:tcW w:w="1192"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Халявка Т.В.</w:t>
            </w:r>
          </w:p>
        </w:tc>
        <w:tc>
          <w:tcPr>
            <w:tcW w:w="1626" w:type="pct"/>
          </w:tcPr>
          <w:p w:rsidR="000A52A5" w:rsidRPr="00560077" w:rsidRDefault="000A52A5" w:rsidP="00560077">
            <w:pPr>
              <w:tabs>
                <w:tab w:val="left" w:pos="4440"/>
                <w:tab w:val="left" w:pos="4500"/>
              </w:tabs>
              <w:rPr>
                <w:rFonts w:ascii="Times New Roman" w:hAnsi="Times New Roman" w:cs="Times New Roman"/>
              </w:rPr>
            </w:pPr>
            <w:r w:rsidRPr="00560077">
              <w:rPr>
                <w:rFonts w:ascii="Times New Roman" w:hAnsi="Times New Roman" w:cs="Times New Roman"/>
              </w:rPr>
              <w:t>https://multiurok.ru/</w:t>
            </w:r>
          </w:p>
        </w:tc>
        <w:tc>
          <w:tcPr>
            <w:tcW w:w="1085"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3</w:t>
            </w:r>
          </w:p>
        </w:tc>
      </w:tr>
      <w:tr w:rsidR="000A52A5" w:rsidRPr="00560077" w:rsidTr="000A52A5">
        <w:tc>
          <w:tcPr>
            <w:tcW w:w="239"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3</w:t>
            </w:r>
          </w:p>
        </w:tc>
        <w:tc>
          <w:tcPr>
            <w:tcW w:w="858"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Физическая культура</w:t>
            </w:r>
          </w:p>
        </w:tc>
        <w:tc>
          <w:tcPr>
            <w:tcW w:w="1192"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Казацкая Н.Е.</w:t>
            </w:r>
          </w:p>
        </w:tc>
        <w:tc>
          <w:tcPr>
            <w:tcW w:w="1626" w:type="pct"/>
          </w:tcPr>
          <w:p w:rsidR="000A52A5" w:rsidRPr="00560077" w:rsidRDefault="000A52A5" w:rsidP="00560077">
            <w:pPr>
              <w:tabs>
                <w:tab w:val="left" w:pos="4440"/>
                <w:tab w:val="left" w:pos="4500"/>
              </w:tabs>
              <w:rPr>
                <w:rFonts w:ascii="Times New Roman" w:hAnsi="Times New Roman" w:cs="Times New Roman"/>
                <w:b/>
              </w:rPr>
            </w:pPr>
            <w:r w:rsidRPr="00560077">
              <w:rPr>
                <w:rFonts w:ascii="Times New Roman" w:hAnsi="Times New Roman" w:cs="Times New Roman"/>
              </w:rPr>
              <w:t>https://infourok.ru/</w:t>
            </w:r>
          </w:p>
        </w:tc>
        <w:tc>
          <w:tcPr>
            <w:tcW w:w="1085"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2</w:t>
            </w:r>
          </w:p>
        </w:tc>
      </w:tr>
      <w:tr w:rsidR="000A52A5" w:rsidRPr="00560077" w:rsidTr="000A52A5">
        <w:tc>
          <w:tcPr>
            <w:tcW w:w="239"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4</w:t>
            </w:r>
          </w:p>
        </w:tc>
        <w:tc>
          <w:tcPr>
            <w:tcW w:w="858"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Русский язык</w:t>
            </w:r>
          </w:p>
        </w:tc>
        <w:tc>
          <w:tcPr>
            <w:tcW w:w="1192"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Волянская Л.В.</w:t>
            </w:r>
          </w:p>
        </w:tc>
        <w:tc>
          <w:tcPr>
            <w:tcW w:w="1626" w:type="pct"/>
          </w:tcPr>
          <w:p w:rsidR="000A52A5" w:rsidRPr="00560077" w:rsidRDefault="000A52A5" w:rsidP="00560077">
            <w:pPr>
              <w:tabs>
                <w:tab w:val="left" w:pos="4440"/>
                <w:tab w:val="left" w:pos="4500"/>
              </w:tabs>
              <w:rPr>
                <w:rFonts w:ascii="Times New Roman" w:hAnsi="Times New Roman" w:cs="Times New Roman"/>
                <w:b/>
              </w:rPr>
            </w:pPr>
            <w:r w:rsidRPr="00560077">
              <w:rPr>
                <w:rFonts w:ascii="Times New Roman" w:hAnsi="Times New Roman" w:cs="Times New Roman"/>
              </w:rPr>
              <w:t>https://infourok.ru/</w:t>
            </w:r>
          </w:p>
        </w:tc>
        <w:tc>
          <w:tcPr>
            <w:tcW w:w="1085"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1</w:t>
            </w:r>
          </w:p>
        </w:tc>
      </w:tr>
      <w:tr w:rsidR="000A52A5" w:rsidRPr="00560077" w:rsidTr="000A52A5">
        <w:tc>
          <w:tcPr>
            <w:tcW w:w="239"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5</w:t>
            </w:r>
          </w:p>
        </w:tc>
        <w:tc>
          <w:tcPr>
            <w:tcW w:w="858"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 xml:space="preserve">Химия </w:t>
            </w:r>
          </w:p>
        </w:tc>
        <w:tc>
          <w:tcPr>
            <w:tcW w:w="1192"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Жарова Г.В.</w:t>
            </w:r>
          </w:p>
        </w:tc>
        <w:tc>
          <w:tcPr>
            <w:tcW w:w="1626" w:type="pct"/>
          </w:tcPr>
          <w:p w:rsidR="000A52A5" w:rsidRPr="00560077" w:rsidRDefault="000A52A5" w:rsidP="00560077">
            <w:pPr>
              <w:tabs>
                <w:tab w:val="left" w:pos="4440"/>
                <w:tab w:val="left" w:pos="4500"/>
              </w:tabs>
              <w:rPr>
                <w:rFonts w:ascii="Times New Roman" w:hAnsi="Times New Roman" w:cs="Times New Roman"/>
                <w:b/>
              </w:rPr>
            </w:pPr>
            <w:r w:rsidRPr="00560077">
              <w:rPr>
                <w:rFonts w:ascii="Times New Roman" w:hAnsi="Times New Roman" w:cs="Times New Roman"/>
              </w:rPr>
              <w:t>https://infourok.ru/</w:t>
            </w:r>
          </w:p>
        </w:tc>
        <w:tc>
          <w:tcPr>
            <w:tcW w:w="1085"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3</w:t>
            </w:r>
          </w:p>
        </w:tc>
      </w:tr>
      <w:tr w:rsidR="000A52A5" w:rsidRPr="00560077" w:rsidTr="000A52A5">
        <w:tc>
          <w:tcPr>
            <w:tcW w:w="239"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6</w:t>
            </w:r>
          </w:p>
        </w:tc>
        <w:tc>
          <w:tcPr>
            <w:tcW w:w="858" w:type="pct"/>
          </w:tcPr>
          <w:p w:rsidR="000A52A5" w:rsidRPr="00560077" w:rsidRDefault="000A52A5" w:rsidP="00560077">
            <w:pPr>
              <w:tabs>
                <w:tab w:val="left" w:pos="4440"/>
                <w:tab w:val="left" w:pos="4500"/>
              </w:tabs>
              <w:rPr>
                <w:rFonts w:ascii="Times New Roman" w:hAnsi="Times New Roman" w:cs="Times New Roman"/>
                <w:b/>
              </w:rPr>
            </w:pPr>
            <w:r w:rsidRPr="00560077">
              <w:rPr>
                <w:rFonts w:ascii="Times New Roman" w:hAnsi="Times New Roman" w:cs="Times New Roman"/>
              </w:rPr>
              <w:t>Русский язык и литература</w:t>
            </w:r>
          </w:p>
        </w:tc>
        <w:tc>
          <w:tcPr>
            <w:tcW w:w="1192"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Журба Н.Н.</w:t>
            </w:r>
          </w:p>
        </w:tc>
        <w:tc>
          <w:tcPr>
            <w:tcW w:w="1626" w:type="pct"/>
          </w:tcPr>
          <w:p w:rsidR="000A52A5" w:rsidRPr="00560077" w:rsidRDefault="000A52A5" w:rsidP="00560077">
            <w:pPr>
              <w:tabs>
                <w:tab w:val="left" w:pos="4440"/>
                <w:tab w:val="left" w:pos="4500"/>
              </w:tabs>
              <w:rPr>
                <w:rFonts w:ascii="Times New Roman" w:hAnsi="Times New Roman" w:cs="Times New Roman"/>
                <w:b/>
              </w:rPr>
            </w:pPr>
            <w:r w:rsidRPr="00560077">
              <w:rPr>
                <w:rFonts w:ascii="Times New Roman" w:hAnsi="Times New Roman" w:cs="Times New Roman"/>
              </w:rPr>
              <w:t>https://multiurok.ru</w:t>
            </w:r>
          </w:p>
        </w:tc>
        <w:tc>
          <w:tcPr>
            <w:tcW w:w="1085"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1</w:t>
            </w:r>
          </w:p>
        </w:tc>
      </w:tr>
      <w:tr w:rsidR="000A52A5" w:rsidRPr="00560077" w:rsidTr="000A52A5">
        <w:tc>
          <w:tcPr>
            <w:tcW w:w="239"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7</w:t>
            </w:r>
          </w:p>
        </w:tc>
        <w:tc>
          <w:tcPr>
            <w:tcW w:w="858" w:type="pct"/>
          </w:tcPr>
          <w:p w:rsidR="000A52A5" w:rsidRPr="00560077" w:rsidRDefault="000A52A5" w:rsidP="00560077">
            <w:pPr>
              <w:tabs>
                <w:tab w:val="left" w:pos="4440"/>
                <w:tab w:val="left" w:pos="4500"/>
              </w:tabs>
              <w:rPr>
                <w:rFonts w:ascii="Times New Roman" w:hAnsi="Times New Roman" w:cs="Times New Roman"/>
                <w:b/>
              </w:rPr>
            </w:pPr>
            <w:r w:rsidRPr="00560077">
              <w:rPr>
                <w:rFonts w:ascii="Times New Roman" w:hAnsi="Times New Roman" w:cs="Times New Roman"/>
              </w:rPr>
              <w:t>Внеурочная деятельность</w:t>
            </w:r>
          </w:p>
        </w:tc>
        <w:tc>
          <w:tcPr>
            <w:tcW w:w="1192"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Журба Н.Н.</w:t>
            </w:r>
          </w:p>
        </w:tc>
        <w:tc>
          <w:tcPr>
            <w:tcW w:w="1626" w:type="pct"/>
          </w:tcPr>
          <w:p w:rsidR="000A52A5" w:rsidRPr="00560077" w:rsidRDefault="000A52A5" w:rsidP="00560077">
            <w:pPr>
              <w:tabs>
                <w:tab w:val="left" w:pos="4440"/>
                <w:tab w:val="left" w:pos="4500"/>
              </w:tabs>
              <w:rPr>
                <w:rFonts w:ascii="Times New Roman" w:hAnsi="Times New Roman" w:cs="Times New Roman"/>
                <w:b/>
              </w:rPr>
            </w:pPr>
            <w:r w:rsidRPr="00560077">
              <w:rPr>
                <w:rFonts w:ascii="Times New Roman" w:hAnsi="Times New Roman" w:cs="Times New Roman"/>
              </w:rPr>
              <w:t>https://multiurok.ru</w:t>
            </w:r>
          </w:p>
        </w:tc>
        <w:tc>
          <w:tcPr>
            <w:tcW w:w="1085"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3</w:t>
            </w:r>
          </w:p>
        </w:tc>
      </w:tr>
      <w:tr w:rsidR="000A52A5" w:rsidRPr="00560077" w:rsidTr="000A52A5">
        <w:tc>
          <w:tcPr>
            <w:tcW w:w="239"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8</w:t>
            </w:r>
          </w:p>
        </w:tc>
        <w:tc>
          <w:tcPr>
            <w:tcW w:w="858"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Технология</w:t>
            </w:r>
          </w:p>
        </w:tc>
        <w:tc>
          <w:tcPr>
            <w:tcW w:w="1192"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Кравчина В.Т.</w:t>
            </w:r>
          </w:p>
        </w:tc>
        <w:tc>
          <w:tcPr>
            <w:tcW w:w="1626"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https://multiurok.ru</w:t>
            </w:r>
          </w:p>
        </w:tc>
        <w:tc>
          <w:tcPr>
            <w:tcW w:w="1085"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1</w:t>
            </w:r>
          </w:p>
        </w:tc>
      </w:tr>
      <w:tr w:rsidR="000A52A5" w:rsidRPr="00560077" w:rsidTr="000A52A5">
        <w:tc>
          <w:tcPr>
            <w:tcW w:w="239"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9</w:t>
            </w:r>
          </w:p>
        </w:tc>
        <w:tc>
          <w:tcPr>
            <w:tcW w:w="858"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Литературное чтение</w:t>
            </w:r>
          </w:p>
        </w:tc>
        <w:tc>
          <w:tcPr>
            <w:tcW w:w="1192"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Ловина Е.В.</w:t>
            </w:r>
          </w:p>
        </w:tc>
        <w:tc>
          <w:tcPr>
            <w:tcW w:w="1626" w:type="pct"/>
          </w:tcPr>
          <w:p w:rsidR="000A52A5" w:rsidRPr="00560077" w:rsidRDefault="000A52A5" w:rsidP="00560077">
            <w:pPr>
              <w:tabs>
                <w:tab w:val="left" w:pos="4440"/>
                <w:tab w:val="left" w:pos="4500"/>
              </w:tabs>
              <w:rPr>
                <w:rFonts w:ascii="Times New Roman" w:hAnsi="Times New Roman" w:cs="Times New Roman"/>
                <w:b/>
              </w:rPr>
            </w:pPr>
            <w:r w:rsidRPr="00560077">
              <w:rPr>
                <w:rFonts w:ascii="Times New Roman" w:hAnsi="Times New Roman" w:cs="Times New Roman"/>
                <w:bCs/>
              </w:rPr>
              <w:t>https://multiurok.ru</w:t>
            </w:r>
          </w:p>
        </w:tc>
        <w:tc>
          <w:tcPr>
            <w:tcW w:w="1085"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3</w:t>
            </w:r>
          </w:p>
        </w:tc>
      </w:tr>
      <w:tr w:rsidR="000A52A5" w:rsidRPr="00560077" w:rsidTr="000A52A5">
        <w:tc>
          <w:tcPr>
            <w:tcW w:w="239"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10</w:t>
            </w:r>
          </w:p>
        </w:tc>
        <w:tc>
          <w:tcPr>
            <w:tcW w:w="858"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Внеурочная деятельность</w:t>
            </w:r>
          </w:p>
        </w:tc>
        <w:tc>
          <w:tcPr>
            <w:tcW w:w="1192" w:type="pct"/>
          </w:tcPr>
          <w:p w:rsidR="000A52A5" w:rsidRPr="00560077" w:rsidRDefault="000A52A5" w:rsidP="00560077">
            <w:pPr>
              <w:tabs>
                <w:tab w:val="left" w:pos="4440"/>
                <w:tab w:val="left" w:pos="4500"/>
              </w:tabs>
              <w:rPr>
                <w:rFonts w:ascii="Times New Roman" w:hAnsi="Times New Roman" w:cs="Times New Roman"/>
                <w:b/>
              </w:rPr>
            </w:pPr>
            <w:r w:rsidRPr="00560077">
              <w:rPr>
                <w:rFonts w:ascii="Times New Roman" w:hAnsi="Times New Roman" w:cs="Times New Roman"/>
                <w:bCs/>
              </w:rPr>
              <w:t>Ловина Е.В.</w:t>
            </w:r>
          </w:p>
        </w:tc>
        <w:tc>
          <w:tcPr>
            <w:tcW w:w="1626" w:type="pct"/>
          </w:tcPr>
          <w:p w:rsidR="000A52A5" w:rsidRPr="00560077" w:rsidRDefault="000A52A5" w:rsidP="00560077">
            <w:pPr>
              <w:tabs>
                <w:tab w:val="left" w:pos="4440"/>
                <w:tab w:val="left" w:pos="4500"/>
              </w:tabs>
              <w:rPr>
                <w:rFonts w:ascii="Times New Roman" w:hAnsi="Times New Roman" w:cs="Times New Roman"/>
                <w:b/>
              </w:rPr>
            </w:pPr>
            <w:r w:rsidRPr="00560077">
              <w:rPr>
                <w:rFonts w:ascii="Times New Roman" w:hAnsi="Times New Roman" w:cs="Times New Roman"/>
                <w:bCs/>
              </w:rPr>
              <w:t>https://multiurok.ru</w:t>
            </w:r>
          </w:p>
        </w:tc>
        <w:tc>
          <w:tcPr>
            <w:tcW w:w="1085"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5</w:t>
            </w:r>
          </w:p>
        </w:tc>
      </w:tr>
      <w:tr w:rsidR="000A52A5" w:rsidRPr="00560077" w:rsidTr="000A52A5">
        <w:tc>
          <w:tcPr>
            <w:tcW w:w="239"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11</w:t>
            </w:r>
          </w:p>
        </w:tc>
        <w:tc>
          <w:tcPr>
            <w:tcW w:w="858"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Физическая культура</w:t>
            </w:r>
          </w:p>
        </w:tc>
        <w:tc>
          <w:tcPr>
            <w:tcW w:w="1192"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Степаненко О.Г.</w:t>
            </w:r>
          </w:p>
        </w:tc>
        <w:tc>
          <w:tcPr>
            <w:tcW w:w="1626" w:type="pct"/>
          </w:tcPr>
          <w:p w:rsidR="000A52A5" w:rsidRPr="00560077" w:rsidRDefault="000A52A5" w:rsidP="00560077">
            <w:pPr>
              <w:tabs>
                <w:tab w:val="left" w:pos="4440"/>
                <w:tab w:val="left" w:pos="4500"/>
              </w:tabs>
              <w:rPr>
                <w:rFonts w:ascii="Times New Roman" w:hAnsi="Times New Roman" w:cs="Times New Roman"/>
                <w:b/>
              </w:rPr>
            </w:pPr>
            <w:r w:rsidRPr="00560077">
              <w:rPr>
                <w:rFonts w:ascii="Times New Roman" w:hAnsi="Times New Roman" w:cs="Times New Roman"/>
              </w:rPr>
              <w:t>https://infourok.ru/</w:t>
            </w:r>
          </w:p>
        </w:tc>
        <w:tc>
          <w:tcPr>
            <w:tcW w:w="1085"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1</w:t>
            </w:r>
          </w:p>
        </w:tc>
      </w:tr>
      <w:tr w:rsidR="000A52A5" w:rsidRPr="00560077" w:rsidTr="000A52A5">
        <w:tc>
          <w:tcPr>
            <w:tcW w:w="239"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12</w:t>
            </w:r>
          </w:p>
        </w:tc>
        <w:tc>
          <w:tcPr>
            <w:tcW w:w="858" w:type="pct"/>
          </w:tcPr>
          <w:p w:rsidR="000A52A5" w:rsidRPr="00560077" w:rsidRDefault="000A52A5" w:rsidP="00560077">
            <w:pPr>
              <w:tabs>
                <w:tab w:val="left" w:pos="4440"/>
                <w:tab w:val="left" w:pos="4500"/>
              </w:tabs>
              <w:rPr>
                <w:rFonts w:ascii="Times New Roman" w:hAnsi="Times New Roman" w:cs="Times New Roman"/>
                <w:b/>
              </w:rPr>
            </w:pPr>
            <w:r w:rsidRPr="00560077">
              <w:rPr>
                <w:rFonts w:ascii="Times New Roman" w:hAnsi="Times New Roman" w:cs="Times New Roman"/>
                <w:bCs/>
              </w:rPr>
              <w:t>Физическая культура</w:t>
            </w:r>
          </w:p>
        </w:tc>
        <w:tc>
          <w:tcPr>
            <w:tcW w:w="1192" w:type="pct"/>
          </w:tcPr>
          <w:p w:rsidR="000A52A5" w:rsidRPr="00560077" w:rsidRDefault="000A52A5" w:rsidP="00560077">
            <w:pPr>
              <w:tabs>
                <w:tab w:val="left" w:pos="4440"/>
                <w:tab w:val="left" w:pos="4500"/>
              </w:tabs>
              <w:rPr>
                <w:rFonts w:ascii="Times New Roman" w:hAnsi="Times New Roman" w:cs="Times New Roman"/>
                <w:b/>
              </w:rPr>
            </w:pPr>
            <w:r w:rsidRPr="00560077">
              <w:rPr>
                <w:rFonts w:ascii="Times New Roman" w:hAnsi="Times New Roman" w:cs="Times New Roman"/>
                <w:bCs/>
              </w:rPr>
              <w:t>Степанова С.И.</w:t>
            </w:r>
          </w:p>
        </w:tc>
        <w:tc>
          <w:tcPr>
            <w:tcW w:w="1626" w:type="pct"/>
          </w:tcPr>
          <w:p w:rsidR="000A52A5" w:rsidRPr="00560077" w:rsidRDefault="000A52A5" w:rsidP="00560077">
            <w:pPr>
              <w:tabs>
                <w:tab w:val="left" w:pos="4440"/>
                <w:tab w:val="left" w:pos="4500"/>
              </w:tabs>
              <w:rPr>
                <w:rFonts w:ascii="Times New Roman" w:hAnsi="Times New Roman" w:cs="Times New Roman"/>
                <w:b/>
              </w:rPr>
            </w:pPr>
            <w:r w:rsidRPr="00560077">
              <w:rPr>
                <w:rFonts w:ascii="Times New Roman" w:hAnsi="Times New Roman" w:cs="Times New Roman"/>
              </w:rPr>
              <w:t>https://infourok.ru/</w:t>
            </w:r>
          </w:p>
        </w:tc>
        <w:tc>
          <w:tcPr>
            <w:tcW w:w="1085"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2</w:t>
            </w:r>
          </w:p>
        </w:tc>
      </w:tr>
      <w:tr w:rsidR="000A52A5" w:rsidRPr="00560077" w:rsidTr="000A52A5">
        <w:tc>
          <w:tcPr>
            <w:tcW w:w="239"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13</w:t>
            </w:r>
          </w:p>
        </w:tc>
        <w:tc>
          <w:tcPr>
            <w:tcW w:w="858"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Внеурочная деятельность</w:t>
            </w:r>
          </w:p>
        </w:tc>
        <w:tc>
          <w:tcPr>
            <w:tcW w:w="1192"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Степанова С.И.</w:t>
            </w:r>
          </w:p>
        </w:tc>
        <w:tc>
          <w:tcPr>
            <w:tcW w:w="1626"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https://infourok.ru/</w:t>
            </w:r>
          </w:p>
        </w:tc>
        <w:tc>
          <w:tcPr>
            <w:tcW w:w="1085"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4</w:t>
            </w:r>
          </w:p>
        </w:tc>
      </w:tr>
      <w:tr w:rsidR="000A52A5" w:rsidRPr="00560077" w:rsidTr="000A52A5">
        <w:tc>
          <w:tcPr>
            <w:tcW w:w="239"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14</w:t>
            </w:r>
          </w:p>
        </w:tc>
        <w:tc>
          <w:tcPr>
            <w:tcW w:w="858"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Внеурочная деятельность</w:t>
            </w:r>
          </w:p>
        </w:tc>
        <w:tc>
          <w:tcPr>
            <w:tcW w:w="1192"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Чернышева Н.А.</w:t>
            </w:r>
          </w:p>
        </w:tc>
        <w:tc>
          <w:tcPr>
            <w:tcW w:w="1626"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https://infourok.ru/</w:t>
            </w:r>
          </w:p>
        </w:tc>
        <w:tc>
          <w:tcPr>
            <w:tcW w:w="1085"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3</w:t>
            </w:r>
          </w:p>
        </w:tc>
      </w:tr>
      <w:tr w:rsidR="000A52A5" w:rsidRPr="00560077" w:rsidTr="000A52A5">
        <w:tc>
          <w:tcPr>
            <w:tcW w:w="239"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15</w:t>
            </w:r>
          </w:p>
        </w:tc>
        <w:tc>
          <w:tcPr>
            <w:tcW w:w="858"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 xml:space="preserve">Биология </w:t>
            </w:r>
          </w:p>
        </w:tc>
        <w:tc>
          <w:tcPr>
            <w:tcW w:w="1192"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Медяник Т.Г.</w:t>
            </w:r>
          </w:p>
        </w:tc>
        <w:tc>
          <w:tcPr>
            <w:tcW w:w="1626"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rPr>
              <w:t>https://multiurok.ru</w:t>
            </w:r>
          </w:p>
        </w:tc>
        <w:tc>
          <w:tcPr>
            <w:tcW w:w="1085"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3</w:t>
            </w:r>
          </w:p>
        </w:tc>
      </w:tr>
      <w:tr w:rsidR="000A52A5" w:rsidRPr="00560077" w:rsidTr="000A52A5">
        <w:tc>
          <w:tcPr>
            <w:tcW w:w="239"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16</w:t>
            </w:r>
          </w:p>
        </w:tc>
        <w:tc>
          <w:tcPr>
            <w:tcW w:w="858"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 xml:space="preserve">География </w:t>
            </w:r>
          </w:p>
        </w:tc>
        <w:tc>
          <w:tcPr>
            <w:tcW w:w="1192"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Медяник Т.Г.</w:t>
            </w:r>
          </w:p>
        </w:tc>
        <w:tc>
          <w:tcPr>
            <w:tcW w:w="1626"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rPr>
              <w:t>https://multiurok.ru</w:t>
            </w:r>
          </w:p>
        </w:tc>
        <w:tc>
          <w:tcPr>
            <w:tcW w:w="1085"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2</w:t>
            </w:r>
          </w:p>
        </w:tc>
      </w:tr>
      <w:tr w:rsidR="000A52A5" w:rsidRPr="00560077" w:rsidTr="000A52A5">
        <w:tc>
          <w:tcPr>
            <w:tcW w:w="239"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17</w:t>
            </w:r>
          </w:p>
        </w:tc>
        <w:tc>
          <w:tcPr>
            <w:tcW w:w="858"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Внеурочная деятельность</w:t>
            </w:r>
          </w:p>
        </w:tc>
        <w:tc>
          <w:tcPr>
            <w:tcW w:w="1192"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Медяник Т.Г.</w:t>
            </w:r>
          </w:p>
        </w:tc>
        <w:tc>
          <w:tcPr>
            <w:tcW w:w="1626"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rPr>
              <w:t>https://multiurok.ru</w:t>
            </w:r>
          </w:p>
        </w:tc>
        <w:tc>
          <w:tcPr>
            <w:tcW w:w="1085"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4</w:t>
            </w:r>
          </w:p>
        </w:tc>
      </w:tr>
      <w:tr w:rsidR="000A52A5" w:rsidRPr="00560077" w:rsidTr="000A52A5">
        <w:tc>
          <w:tcPr>
            <w:tcW w:w="239"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18</w:t>
            </w:r>
          </w:p>
        </w:tc>
        <w:tc>
          <w:tcPr>
            <w:tcW w:w="858"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Внеурочная деятельность</w:t>
            </w:r>
          </w:p>
        </w:tc>
        <w:tc>
          <w:tcPr>
            <w:tcW w:w="1192"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Голубченко Е.И.</w:t>
            </w:r>
          </w:p>
        </w:tc>
        <w:tc>
          <w:tcPr>
            <w:tcW w:w="1626" w:type="pct"/>
          </w:tcPr>
          <w:p w:rsidR="000A52A5" w:rsidRPr="00560077" w:rsidRDefault="000A52A5" w:rsidP="00560077">
            <w:pPr>
              <w:tabs>
                <w:tab w:val="left" w:pos="4440"/>
                <w:tab w:val="left" w:pos="4500"/>
              </w:tabs>
              <w:rPr>
                <w:rFonts w:ascii="Times New Roman" w:hAnsi="Times New Roman" w:cs="Times New Roman"/>
              </w:rPr>
            </w:pPr>
            <w:r w:rsidRPr="00560077">
              <w:rPr>
                <w:rFonts w:ascii="Times New Roman" w:hAnsi="Times New Roman" w:cs="Times New Roman"/>
              </w:rPr>
              <w:t>https://infourok.ru/</w:t>
            </w:r>
          </w:p>
        </w:tc>
        <w:tc>
          <w:tcPr>
            <w:tcW w:w="1085"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5</w:t>
            </w:r>
          </w:p>
        </w:tc>
      </w:tr>
      <w:tr w:rsidR="000A52A5" w:rsidRPr="00560077" w:rsidTr="000A52A5">
        <w:tc>
          <w:tcPr>
            <w:tcW w:w="239"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lastRenderedPageBreak/>
              <w:t>19</w:t>
            </w:r>
          </w:p>
        </w:tc>
        <w:tc>
          <w:tcPr>
            <w:tcW w:w="858"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Внеурочная деятельность</w:t>
            </w:r>
          </w:p>
        </w:tc>
        <w:tc>
          <w:tcPr>
            <w:tcW w:w="1192"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Голубченко Е.И.</w:t>
            </w:r>
          </w:p>
        </w:tc>
        <w:tc>
          <w:tcPr>
            <w:tcW w:w="1626" w:type="pct"/>
          </w:tcPr>
          <w:p w:rsidR="000A52A5" w:rsidRPr="00560077" w:rsidRDefault="000A52A5" w:rsidP="00560077">
            <w:pPr>
              <w:tabs>
                <w:tab w:val="left" w:pos="4440"/>
                <w:tab w:val="left" w:pos="4500"/>
              </w:tabs>
              <w:rPr>
                <w:rFonts w:ascii="Times New Roman" w:hAnsi="Times New Roman" w:cs="Times New Roman"/>
              </w:rPr>
            </w:pPr>
            <w:r w:rsidRPr="00560077">
              <w:rPr>
                <w:rFonts w:ascii="Times New Roman" w:hAnsi="Times New Roman" w:cs="Times New Roman"/>
              </w:rPr>
              <w:t>Опыт работы педагога представлен на сайте Дон РИРО в рамках конкурса «Навигаторы детства-2022»</w:t>
            </w:r>
          </w:p>
        </w:tc>
        <w:tc>
          <w:tcPr>
            <w:tcW w:w="1085" w:type="pct"/>
          </w:tcPr>
          <w:p w:rsidR="000A52A5" w:rsidRPr="00560077" w:rsidRDefault="000A52A5" w:rsidP="00560077">
            <w:pPr>
              <w:tabs>
                <w:tab w:val="left" w:pos="4440"/>
                <w:tab w:val="left" w:pos="4500"/>
              </w:tabs>
              <w:jc w:val="center"/>
              <w:rPr>
                <w:rFonts w:ascii="Times New Roman" w:hAnsi="Times New Roman" w:cs="Times New Roman"/>
                <w:bCs/>
              </w:rPr>
            </w:pPr>
            <w:r w:rsidRPr="00560077">
              <w:rPr>
                <w:rFonts w:ascii="Times New Roman" w:hAnsi="Times New Roman" w:cs="Times New Roman"/>
                <w:bCs/>
              </w:rPr>
              <w:t>1</w:t>
            </w:r>
          </w:p>
        </w:tc>
      </w:tr>
      <w:tr w:rsidR="000A52A5" w:rsidRPr="00560077" w:rsidTr="000A52A5">
        <w:tc>
          <w:tcPr>
            <w:tcW w:w="239" w:type="pct"/>
          </w:tcPr>
          <w:p w:rsidR="000A52A5" w:rsidRPr="00560077" w:rsidRDefault="000A52A5" w:rsidP="00560077">
            <w:pPr>
              <w:tabs>
                <w:tab w:val="left" w:pos="4440"/>
                <w:tab w:val="left" w:pos="4500"/>
              </w:tabs>
              <w:jc w:val="center"/>
              <w:rPr>
                <w:rFonts w:ascii="Times New Roman" w:hAnsi="Times New Roman" w:cs="Times New Roman"/>
                <w:bCs/>
              </w:rPr>
            </w:pPr>
          </w:p>
        </w:tc>
        <w:tc>
          <w:tcPr>
            <w:tcW w:w="858" w:type="pct"/>
          </w:tcPr>
          <w:p w:rsidR="000A52A5" w:rsidRPr="00560077" w:rsidRDefault="000A52A5" w:rsidP="00560077">
            <w:pPr>
              <w:tabs>
                <w:tab w:val="left" w:pos="4440"/>
                <w:tab w:val="left" w:pos="4500"/>
              </w:tabs>
              <w:rPr>
                <w:rFonts w:ascii="Times New Roman" w:hAnsi="Times New Roman" w:cs="Times New Roman"/>
                <w:bCs/>
              </w:rPr>
            </w:pPr>
            <w:r w:rsidRPr="00560077">
              <w:rPr>
                <w:rFonts w:ascii="Times New Roman" w:hAnsi="Times New Roman" w:cs="Times New Roman"/>
                <w:bCs/>
              </w:rPr>
              <w:t xml:space="preserve">Итого </w:t>
            </w:r>
          </w:p>
        </w:tc>
        <w:tc>
          <w:tcPr>
            <w:tcW w:w="1192" w:type="pct"/>
          </w:tcPr>
          <w:p w:rsidR="000A52A5" w:rsidRPr="00560077" w:rsidRDefault="000A52A5" w:rsidP="00560077">
            <w:pPr>
              <w:tabs>
                <w:tab w:val="left" w:pos="4440"/>
                <w:tab w:val="left" w:pos="4500"/>
              </w:tabs>
              <w:rPr>
                <w:rFonts w:ascii="Times New Roman" w:hAnsi="Times New Roman" w:cs="Times New Roman"/>
                <w:bCs/>
              </w:rPr>
            </w:pPr>
          </w:p>
        </w:tc>
        <w:tc>
          <w:tcPr>
            <w:tcW w:w="1626" w:type="pct"/>
          </w:tcPr>
          <w:p w:rsidR="000A52A5" w:rsidRPr="00560077" w:rsidRDefault="000A52A5" w:rsidP="00560077">
            <w:pPr>
              <w:tabs>
                <w:tab w:val="left" w:pos="4440"/>
                <w:tab w:val="left" w:pos="4500"/>
              </w:tabs>
              <w:jc w:val="center"/>
              <w:rPr>
                <w:rFonts w:ascii="Times New Roman" w:hAnsi="Times New Roman" w:cs="Times New Roman"/>
                <w:bCs/>
              </w:rPr>
            </w:pPr>
          </w:p>
        </w:tc>
        <w:tc>
          <w:tcPr>
            <w:tcW w:w="1085" w:type="pct"/>
          </w:tcPr>
          <w:p w:rsidR="000A52A5" w:rsidRPr="00560077" w:rsidRDefault="000A52A5" w:rsidP="00560077">
            <w:pPr>
              <w:tabs>
                <w:tab w:val="left" w:pos="4440"/>
                <w:tab w:val="left" w:pos="4500"/>
              </w:tabs>
              <w:jc w:val="center"/>
              <w:rPr>
                <w:rFonts w:ascii="Times New Roman" w:hAnsi="Times New Roman" w:cs="Times New Roman"/>
                <w:b/>
              </w:rPr>
            </w:pPr>
            <w:r w:rsidRPr="00560077">
              <w:rPr>
                <w:rFonts w:ascii="Times New Roman" w:hAnsi="Times New Roman" w:cs="Times New Roman"/>
                <w:b/>
              </w:rPr>
              <w:t>51</w:t>
            </w:r>
          </w:p>
        </w:tc>
      </w:tr>
    </w:tbl>
    <w:p w:rsidR="000A52A5" w:rsidRPr="00560077" w:rsidRDefault="000A52A5" w:rsidP="00560077">
      <w:pPr>
        <w:spacing w:after="0" w:line="240" w:lineRule="auto"/>
        <w:outlineLvl w:val="1"/>
        <w:rPr>
          <w:rFonts w:ascii="Times New Roman" w:eastAsia="Times New Roman" w:hAnsi="Times New Roman" w:cs="Times New Roman"/>
          <w:b/>
        </w:rPr>
      </w:pPr>
    </w:p>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 xml:space="preserve">      Следует отметить, что  положительным моментом в работе школьной методической службы можно считать мотивацию педагогов школы к транслированию собственного педагогического опыта на страницах педагогических изданий.</w:t>
      </w:r>
    </w:p>
    <w:p w:rsidR="000A52A5" w:rsidRPr="00560077" w:rsidRDefault="000A52A5" w:rsidP="00560077">
      <w:p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По сравнению с прошлым учебным годом, количество опубликованных материалов значительно увеличилось  (+29 ).</w:t>
      </w:r>
    </w:p>
    <w:p w:rsidR="000A52A5" w:rsidRPr="00560077" w:rsidRDefault="000A52A5" w:rsidP="00560077">
      <w:pPr>
        <w:spacing w:after="0" w:line="240" w:lineRule="auto"/>
        <w:jc w:val="center"/>
        <w:rPr>
          <w:rFonts w:ascii="Times New Roman" w:eastAsia="Times New Roman" w:hAnsi="Times New Roman" w:cs="Times New Roman"/>
          <w:color w:val="000000"/>
        </w:rPr>
      </w:pPr>
      <w:r w:rsidRPr="00560077">
        <w:rPr>
          <w:rFonts w:ascii="Times New Roman" w:hAnsi="Times New Roman" w:cs="Times New Roman"/>
          <w:noProof/>
          <w:lang w:eastAsia="ru-RU"/>
        </w:rPr>
        <w:drawing>
          <wp:inline distT="0" distB="0" distL="0" distR="0">
            <wp:extent cx="4572000" cy="2743200"/>
            <wp:effectExtent l="0" t="0" r="0" b="0"/>
            <wp:docPr id="60" name="Диаграмма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5801B907-A91A-4CD5-A891-A57226AF53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A52A5" w:rsidRPr="00560077" w:rsidRDefault="000A52A5" w:rsidP="00560077">
      <w:pPr>
        <w:spacing w:after="0" w:line="240" w:lineRule="auto"/>
        <w:rPr>
          <w:rFonts w:ascii="Times New Roman" w:eastAsia="Times New Roman" w:hAnsi="Times New Roman" w:cs="Times New Roman"/>
          <w:color w:val="000000"/>
        </w:rPr>
      </w:pPr>
    </w:p>
    <w:p w:rsidR="000A52A5" w:rsidRPr="00560077" w:rsidRDefault="000A52A5" w:rsidP="00560077">
      <w:pPr>
        <w:spacing w:after="0" w:line="240" w:lineRule="auto"/>
        <w:jc w:val="both"/>
        <w:rPr>
          <w:rFonts w:ascii="Times New Roman" w:hAnsi="Times New Roman" w:cs="Times New Roman"/>
        </w:rPr>
      </w:pPr>
      <w:r w:rsidRPr="00560077">
        <w:rPr>
          <w:rFonts w:ascii="Times New Roman" w:hAnsi="Times New Roman" w:cs="Times New Roman"/>
        </w:rPr>
        <w:t xml:space="preserve">         В текущем учебном году продолжает работать школа передового опыта (руководитель Иванина Н.И.), которая объединила творчески работающих учителей.      </w:t>
      </w:r>
    </w:p>
    <w:p w:rsidR="000A52A5" w:rsidRPr="00560077" w:rsidRDefault="000A52A5" w:rsidP="00560077">
      <w:pPr>
        <w:spacing w:after="0" w:line="240" w:lineRule="auto"/>
        <w:jc w:val="both"/>
        <w:rPr>
          <w:rFonts w:ascii="Times New Roman" w:hAnsi="Times New Roman" w:cs="Times New Roman"/>
        </w:rPr>
      </w:pPr>
      <w:r w:rsidRPr="00560077">
        <w:rPr>
          <w:rFonts w:ascii="Times New Roman" w:hAnsi="Times New Roman" w:cs="Times New Roman"/>
        </w:rPr>
        <w:t>На уровне города и школы внедрялся передовой педагогический опыт учителей школы:</w:t>
      </w:r>
    </w:p>
    <w:p w:rsidR="000A52A5" w:rsidRPr="00560077" w:rsidRDefault="000A52A5" w:rsidP="00560077">
      <w:pPr>
        <w:spacing w:after="0" w:line="240" w:lineRule="auto"/>
        <w:rPr>
          <w:rFonts w:ascii="Times New Roman" w:hAnsi="Times New Roman" w:cs="Times New Roman"/>
        </w:rPr>
      </w:pPr>
    </w:p>
    <w:tbl>
      <w:tblPr>
        <w:tblStyle w:val="af6"/>
        <w:tblW w:w="5590" w:type="pct"/>
        <w:tblInd w:w="-714" w:type="dxa"/>
        <w:tblLook w:val="04A0" w:firstRow="1" w:lastRow="0" w:firstColumn="1" w:lastColumn="0" w:noHBand="0" w:noVBand="1"/>
      </w:tblPr>
      <w:tblGrid>
        <w:gridCol w:w="4641"/>
        <w:gridCol w:w="1895"/>
        <w:gridCol w:w="1275"/>
        <w:gridCol w:w="1489"/>
        <w:gridCol w:w="1400"/>
      </w:tblGrid>
      <w:tr w:rsidR="000A52A5" w:rsidRPr="00560077" w:rsidTr="000A52A5">
        <w:tc>
          <w:tcPr>
            <w:tcW w:w="2168" w:type="pct"/>
          </w:tcPr>
          <w:p w:rsidR="000A52A5" w:rsidRPr="00560077" w:rsidRDefault="000A52A5" w:rsidP="00560077">
            <w:pPr>
              <w:rPr>
                <w:rFonts w:ascii="Times New Roman" w:hAnsi="Times New Roman" w:cs="Times New Roman"/>
                <w:b/>
              </w:rPr>
            </w:pPr>
            <w:r w:rsidRPr="00560077">
              <w:rPr>
                <w:rFonts w:ascii="Times New Roman" w:hAnsi="Times New Roman" w:cs="Times New Roman"/>
                <w:b/>
              </w:rPr>
              <w:t>Тема опыта</w:t>
            </w:r>
          </w:p>
        </w:tc>
        <w:tc>
          <w:tcPr>
            <w:tcW w:w="885" w:type="pct"/>
          </w:tcPr>
          <w:p w:rsidR="000A52A5" w:rsidRPr="00560077" w:rsidRDefault="000A52A5" w:rsidP="00560077">
            <w:pPr>
              <w:rPr>
                <w:rFonts w:ascii="Times New Roman" w:hAnsi="Times New Roman" w:cs="Times New Roman"/>
                <w:b/>
              </w:rPr>
            </w:pPr>
            <w:r w:rsidRPr="00560077">
              <w:rPr>
                <w:rFonts w:ascii="Times New Roman" w:hAnsi="Times New Roman" w:cs="Times New Roman"/>
                <w:b/>
              </w:rPr>
              <w:t>Автор опыта</w:t>
            </w:r>
          </w:p>
        </w:tc>
        <w:tc>
          <w:tcPr>
            <w:tcW w:w="596" w:type="pct"/>
          </w:tcPr>
          <w:p w:rsidR="000A52A5" w:rsidRPr="00560077" w:rsidRDefault="000A52A5" w:rsidP="00560077">
            <w:pPr>
              <w:rPr>
                <w:rFonts w:ascii="Times New Roman" w:hAnsi="Times New Roman" w:cs="Times New Roman"/>
                <w:b/>
              </w:rPr>
            </w:pPr>
            <w:r w:rsidRPr="00560077">
              <w:rPr>
                <w:rFonts w:ascii="Times New Roman" w:hAnsi="Times New Roman" w:cs="Times New Roman"/>
                <w:b/>
              </w:rPr>
              <w:t>Изучение</w:t>
            </w:r>
          </w:p>
        </w:tc>
        <w:tc>
          <w:tcPr>
            <w:tcW w:w="696" w:type="pct"/>
          </w:tcPr>
          <w:p w:rsidR="000A52A5" w:rsidRPr="00560077" w:rsidRDefault="000A52A5" w:rsidP="00560077">
            <w:pPr>
              <w:rPr>
                <w:rFonts w:ascii="Times New Roman" w:hAnsi="Times New Roman" w:cs="Times New Roman"/>
                <w:b/>
              </w:rPr>
            </w:pPr>
            <w:r w:rsidRPr="00560077">
              <w:rPr>
                <w:rFonts w:ascii="Times New Roman" w:hAnsi="Times New Roman" w:cs="Times New Roman"/>
                <w:b/>
              </w:rPr>
              <w:t>Обобщение</w:t>
            </w:r>
          </w:p>
        </w:tc>
        <w:tc>
          <w:tcPr>
            <w:tcW w:w="654" w:type="pct"/>
          </w:tcPr>
          <w:p w:rsidR="000A52A5" w:rsidRPr="00560077" w:rsidRDefault="000A52A5" w:rsidP="00560077">
            <w:pPr>
              <w:rPr>
                <w:rFonts w:ascii="Times New Roman" w:hAnsi="Times New Roman" w:cs="Times New Roman"/>
                <w:b/>
              </w:rPr>
            </w:pPr>
            <w:r w:rsidRPr="00560077">
              <w:rPr>
                <w:rFonts w:ascii="Times New Roman" w:hAnsi="Times New Roman" w:cs="Times New Roman"/>
                <w:b/>
              </w:rPr>
              <w:t>Внедрение</w:t>
            </w:r>
          </w:p>
        </w:tc>
      </w:tr>
      <w:tr w:rsidR="000A52A5" w:rsidRPr="00560077" w:rsidTr="000A52A5">
        <w:trPr>
          <w:trHeight w:val="718"/>
        </w:trPr>
        <w:tc>
          <w:tcPr>
            <w:tcW w:w="2168" w:type="pct"/>
          </w:tcPr>
          <w:p w:rsidR="000A52A5" w:rsidRPr="00560077" w:rsidRDefault="000A52A5" w:rsidP="00560077">
            <w:pPr>
              <w:jc w:val="both"/>
              <w:rPr>
                <w:rFonts w:ascii="Times New Roman" w:hAnsi="Times New Roman" w:cs="Times New Roman"/>
                <w:b/>
                <w:color w:val="FF0000"/>
              </w:rPr>
            </w:pPr>
            <w:r w:rsidRPr="00560077">
              <w:rPr>
                <w:rFonts w:ascii="Times New Roman" w:hAnsi="Times New Roman" w:cs="Times New Roman"/>
              </w:rPr>
              <w:t>Разноуровневые задания, направленные на формирование ключевых компетентностей на уроках химии по теме «Общие сведения о металлах»</w:t>
            </w:r>
          </w:p>
        </w:tc>
        <w:tc>
          <w:tcPr>
            <w:tcW w:w="885" w:type="pct"/>
          </w:tcPr>
          <w:p w:rsidR="000A52A5" w:rsidRPr="00560077" w:rsidRDefault="000A52A5" w:rsidP="00560077">
            <w:pPr>
              <w:jc w:val="center"/>
              <w:rPr>
                <w:rFonts w:ascii="Times New Roman" w:hAnsi="Times New Roman" w:cs="Times New Roman"/>
              </w:rPr>
            </w:pPr>
          </w:p>
          <w:p w:rsidR="000A52A5" w:rsidRPr="00560077" w:rsidRDefault="000A52A5" w:rsidP="00560077">
            <w:pPr>
              <w:rPr>
                <w:rFonts w:ascii="Times New Roman" w:hAnsi="Times New Roman" w:cs="Times New Roman"/>
              </w:rPr>
            </w:pPr>
            <w:r w:rsidRPr="00560077">
              <w:rPr>
                <w:rFonts w:ascii="Times New Roman" w:hAnsi="Times New Roman" w:cs="Times New Roman"/>
              </w:rPr>
              <w:t>Жарова Г.В.</w:t>
            </w:r>
          </w:p>
        </w:tc>
        <w:tc>
          <w:tcPr>
            <w:tcW w:w="596" w:type="pct"/>
          </w:tcPr>
          <w:p w:rsidR="000A52A5" w:rsidRPr="00560077" w:rsidRDefault="000A52A5" w:rsidP="00560077">
            <w:pPr>
              <w:jc w:val="center"/>
              <w:rPr>
                <w:rFonts w:ascii="Times New Roman" w:hAnsi="Times New Roman" w:cs="Times New Roman"/>
                <w:b/>
              </w:rPr>
            </w:pPr>
            <w:r w:rsidRPr="00560077">
              <w:rPr>
                <w:rFonts w:ascii="Times New Roman" w:hAnsi="Times New Roman" w:cs="Times New Roman"/>
                <w:b/>
              </w:rPr>
              <w:t>+</w:t>
            </w:r>
          </w:p>
        </w:tc>
        <w:tc>
          <w:tcPr>
            <w:tcW w:w="696" w:type="pct"/>
          </w:tcPr>
          <w:p w:rsidR="000A52A5" w:rsidRPr="00560077" w:rsidRDefault="000A52A5" w:rsidP="00560077">
            <w:pPr>
              <w:jc w:val="center"/>
              <w:rPr>
                <w:rFonts w:ascii="Times New Roman" w:hAnsi="Times New Roman" w:cs="Times New Roman"/>
                <w:b/>
              </w:rPr>
            </w:pPr>
          </w:p>
          <w:p w:rsidR="000A52A5" w:rsidRPr="00560077" w:rsidRDefault="000A52A5" w:rsidP="00560077">
            <w:pPr>
              <w:jc w:val="center"/>
              <w:rPr>
                <w:rFonts w:ascii="Times New Roman" w:hAnsi="Times New Roman" w:cs="Times New Roman"/>
                <w:b/>
              </w:rPr>
            </w:pPr>
          </w:p>
        </w:tc>
        <w:tc>
          <w:tcPr>
            <w:tcW w:w="654" w:type="pct"/>
          </w:tcPr>
          <w:p w:rsidR="000A52A5" w:rsidRPr="00560077" w:rsidRDefault="000A52A5" w:rsidP="00560077">
            <w:pPr>
              <w:rPr>
                <w:rFonts w:ascii="Times New Roman" w:hAnsi="Times New Roman" w:cs="Times New Roman"/>
                <w:b/>
                <w:color w:val="FF0000"/>
              </w:rPr>
            </w:pPr>
          </w:p>
        </w:tc>
      </w:tr>
      <w:tr w:rsidR="000A52A5" w:rsidRPr="00560077" w:rsidTr="000A52A5">
        <w:tc>
          <w:tcPr>
            <w:tcW w:w="2168" w:type="pct"/>
          </w:tcPr>
          <w:p w:rsidR="000A52A5" w:rsidRPr="00560077" w:rsidRDefault="000A52A5" w:rsidP="00560077">
            <w:pPr>
              <w:rPr>
                <w:rFonts w:ascii="Times New Roman" w:hAnsi="Times New Roman" w:cs="Times New Roman"/>
                <w:color w:val="FF0000"/>
              </w:rPr>
            </w:pPr>
            <w:r w:rsidRPr="00560077">
              <w:rPr>
                <w:rFonts w:ascii="Times New Roman" w:hAnsi="Times New Roman" w:cs="Times New Roman"/>
              </w:rPr>
              <w:t>Использование учебных картин на уроках истории</w:t>
            </w:r>
          </w:p>
        </w:tc>
        <w:tc>
          <w:tcPr>
            <w:tcW w:w="885" w:type="pct"/>
            <w:vAlign w:val="center"/>
          </w:tcPr>
          <w:p w:rsidR="000A52A5" w:rsidRPr="00560077" w:rsidRDefault="000A52A5" w:rsidP="00560077">
            <w:pPr>
              <w:rPr>
                <w:rFonts w:ascii="Times New Roman" w:hAnsi="Times New Roman" w:cs="Times New Roman"/>
                <w:color w:val="FF0000"/>
              </w:rPr>
            </w:pPr>
            <w:r w:rsidRPr="00560077">
              <w:rPr>
                <w:rFonts w:ascii="Times New Roman" w:hAnsi="Times New Roman" w:cs="Times New Roman"/>
              </w:rPr>
              <w:t>Безуглова Р.П.</w:t>
            </w:r>
          </w:p>
        </w:tc>
        <w:tc>
          <w:tcPr>
            <w:tcW w:w="596" w:type="pct"/>
          </w:tcPr>
          <w:p w:rsidR="000A52A5" w:rsidRPr="00560077" w:rsidRDefault="000A52A5" w:rsidP="00560077">
            <w:pPr>
              <w:rPr>
                <w:rFonts w:ascii="Times New Roman" w:hAnsi="Times New Roman" w:cs="Times New Roman"/>
                <w:b/>
                <w:color w:val="FF0000"/>
              </w:rPr>
            </w:pPr>
          </w:p>
        </w:tc>
        <w:tc>
          <w:tcPr>
            <w:tcW w:w="696" w:type="pct"/>
          </w:tcPr>
          <w:p w:rsidR="000A52A5" w:rsidRPr="00560077" w:rsidRDefault="000A52A5" w:rsidP="00560077">
            <w:pPr>
              <w:rPr>
                <w:rFonts w:ascii="Times New Roman" w:hAnsi="Times New Roman" w:cs="Times New Roman"/>
                <w:b/>
                <w:color w:val="FF0000"/>
              </w:rPr>
            </w:pPr>
          </w:p>
        </w:tc>
        <w:tc>
          <w:tcPr>
            <w:tcW w:w="654" w:type="pct"/>
          </w:tcPr>
          <w:p w:rsidR="000A52A5" w:rsidRPr="00560077" w:rsidRDefault="000A52A5" w:rsidP="00560077">
            <w:pPr>
              <w:jc w:val="center"/>
              <w:rPr>
                <w:rFonts w:ascii="Times New Roman" w:hAnsi="Times New Roman" w:cs="Times New Roman"/>
                <w:b/>
              </w:rPr>
            </w:pPr>
            <w:r w:rsidRPr="00560077">
              <w:rPr>
                <w:rFonts w:ascii="Times New Roman" w:hAnsi="Times New Roman" w:cs="Times New Roman"/>
                <w:b/>
              </w:rPr>
              <w:t>+</w:t>
            </w:r>
          </w:p>
        </w:tc>
      </w:tr>
      <w:tr w:rsidR="000A52A5" w:rsidRPr="00560077" w:rsidTr="000A52A5">
        <w:tc>
          <w:tcPr>
            <w:tcW w:w="2168" w:type="pct"/>
          </w:tcPr>
          <w:p w:rsidR="000A52A5" w:rsidRPr="00560077" w:rsidRDefault="000A52A5" w:rsidP="00560077">
            <w:pPr>
              <w:rPr>
                <w:rFonts w:ascii="Times New Roman" w:hAnsi="Times New Roman" w:cs="Times New Roman"/>
              </w:rPr>
            </w:pPr>
            <w:r w:rsidRPr="00560077">
              <w:rPr>
                <w:rFonts w:ascii="Times New Roman" w:hAnsi="Times New Roman" w:cs="Times New Roman"/>
              </w:rPr>
              <w:t>Формы организации проектно – технологической деятельности обучающихся на уроке в условиях внедрения ГОС НОО</w:t>
            </w:r>
          </w:p>
        </w:tc>
        <w:tc>
          <w:tcPr>
            <w:tcW w:w="885" w:type="pct"/>
            <w:vAlign w:val="center"/>
          </w:tcPr>
          <w:p w:rsidR="000A52A5" w:rsidRPr="00560077" w:rsidRDefault="000A52A5" w:rsidP="00560077">
            <w:pPr>
              <w:jc w:val="center"/>
              <w:rPr>
                <w:rFonts w:ascii="Times New Roman" w:hAnsi="Times New Roman" w:cs="Times New Roman"/>
              </w:rPr>
            </w:pPr>
          </w:p>
          <w:p w:rsidR="000A52A5" w:rsidRPr="00560077" w:rsidRDefault="000A52A5" w:rsidP="00560077">
            <w:pPr>
              <w:rPr>
                <w:rFonts w:ascii="Times New Roman" w:hAnsi="Times New Roman" w:cs="Times New Roman"/>
              </w:rPr>
            </w:pPr>
            <w:r w:rsidRPr="00560077">
              <w:rPr>
                <w:rFonts w:ascii="Times New Roman" w:hAnsi="Times New Roman" w:cs="Times New Roman"/>
              </w:rPr>
              <w:t>Ловина Е.В.</w:t>
            </w:r>
          </w:p>
        </w:tc>
        <w:tc>
          <w:tcPr>
            <w:tcW w:w="596" w:type="pct"/>
          </w:tcPr>
          <w:p w:rsidR="000A52A5" w:rsidRPr="00560077" w:rsidRDefault="000A52A5" w:rsidP="00560077">
            <w:pPr>
              <w:jc w:val="center"/>
              <w:rPr>
                <w:rFonts w:ascii="Times New Roman" w:hAnsi="Times New Roman" w:cs="Times New Roman"/>
                <w:b/>
              </w:rPr>
            </w:pPr>
          </w:p>
        </w:tc>
        <w:tc>
          <w:tcPr>
            <w:tcW w:w="696" w:type="pct"/>
          </w:tcPr>
          <w:p w:rsidR="000A52A5" w:rsidRPr="00560077" w:rsidRDefault="000A52A5" w:rsidP="00560077">
            <w:pPr>
              <w:jc w:val="center"/>
              <w:rPr>
                <w:rFonts w:ascii="Times New Roman" w:hAnsi="Times New Roman" w:cs="Times New Roman"/>
                <w:b/>
              </w:rPr>
            </w:pPr>
            <w:r w:rsidRPr="00560077">
              <w:rPr>
                <w:rFonts w:ascii="Times New Roman" w:hAnsi="Times New Roman" w:cs="Times New Roman"/>
                <w:b/>
              </w:rPr>
              <w:t>+</w:t>
            </w:r>
          </w:p>
        </w:tc>
        <w:tc>
          <w:tcPr>
            <w:tcW w:w="654" w:type="pct"/>
          </w:tcPr>
          <w:p w:rsidR="000A52A5" w:rsidRPr="00560077" w:rsidRDefault="000A52A5" w:rsidP="00560077">
            <w:pPr>
              <w:jc w:val="center"/>
              <w:rPr>
                <w:rFonts w:ascii="Times New Roman" w:hAnsi="Times New Roman" w:cs="Times New Roman"/>
                <w:b/>
              </w:rPr>
            </w:pPr>
          </w:p>
        </w:tc>
      </w:tr>
      <w:tr w:rsidR="000A52A5" w:rsidRPr="00560077" w:rsidTr="000A52A5">
        <w:tc>
          <w:tcPr>
            <w:tcW w:w="2168" w:type="pct"/>
          </w:tcPr>
          <w:p w:rsidR="000A52A5" w:rsidRPr="00560077" w:rsidRDefault="000A52A5" w:rsidP="00560077">
            <w:pPr>
              <w:rPr>
                <w:rFonts w:ascii="Times New Roman" w:hAnsi="Times New Roman" w:cs="Times New Roman"/>
              </w:rPr>
            </w:pPr>
            <w:r w:rsidRPr="00560077">
              <w:rPr>
                <w:rFonts w:ascii="Times New Roman" w:hAnsi="Times New Roman" w:cs="Times New Roman"/>
              </w:rPr>
              <w:t>Использование здоровьесберегающих технологий на уроках в начальной школе</w:t>
            </w:r>
          </w:p>
        </w:tc>
        <w:tc>
          <w:tcPr>
            <w:tcW w:w="885" w:type="pct"/>
            <w:vAlign w:val="center"/>
          </w:tcPr>
          <w:p w:rsidR="000A52A5" w:rsidRPr="00560077" w:rsidRDefault="000A52A5" w:rsidP="00560077">
            <w:pPr>
              <w:rPr>
                <w:rFonts w:ascii="Times New Roman" w:hAnsi="Times New Roman" w:cs="Times New Roman"/>
              </w:rPr>
            </w:pPr>
            <w:r w:rsidRPr="00560077">
              <w:rPr>
                <w:rFonts w:ascii="Times New Roman" w:hAnsi="Times New Roman" w:cs="Times New Roman"/>
              </w:rPr>
              <w:t>Чернышева Н.А.</w:t>
            </w:r>
          </w:p>
        </w:tc>
        <w:tc>
          <w:tcPr>
            <w:tcW w:w="596" w:type="pct"/>
          </w:tcPr>
          <w:p w:rsidR="000A52A5" w:rsidRPr="00560077" w:rsidRDefault="000A52A5" w:rsidP="00560077">
            <w:pPr>
              <w:jc w:val="center"/>
              <w:rPr>
                <w:rFonts w:ascii="Times New Roman" w:hAnsi="Times New Roman" w:cs="Times New Roman"/>
                <w:b/>
              </w:rPr>
            </w:pPr>
            <w:r w:rsidRPr="00560077">
              <w:rPr>
                <w:rFonts w:ascii="Times New Roman" w:hAnsi="Times New Roman" w:cs="Times New Roman"/>
                <w:b/>
              </w:rPr>
              <w:t>+</w:t>
            </w:r>
          </w:p>
        </w:tc>
        <w:tc>
          <w:tcPr>
            <w:tcW w:w="696" w:type="pct"/>
          </w:tcPr>
          <w:p w:rsidR="000A52A5" w:rsidRPr="00560077" w:rsidRDefault="000A52A5" w:rsidP="00560077">
            <w:pPr>
              <w:rPr>
                <w:rFonts w:ascii="Times New Roman" w:hAnsi="Times New Roman" w:cs="Times New Roman"/>
                <w:b/>
                <w:color w:val="FF0000"/>
              </w:rPr>
            </w:pPr>
          </w:p>
        </w:tc>
        <w:tc>
          <w:tcPr>
            <w:tcW w:w="654" w:type="pct"/>
          </w:tcPr>
          <w:p w:rsidR="000A52A5" w:rsidRPr="00560077" w:rsidRDefault="000A52A5" w:rsidP="00560077">
            <w:pPr>
              <w:jc w:val="center"/>
              <w:rPr>
                <w:rFonts w:ascii="Times New Roman" w:hAnsi="Times New Roman" w:cs="Times New Roman"/>
                <w:b/>
              </w:rPr>
            </w:pPr>
          </w:p>
        </w:tc>
      </w:tr>
    </w:tbl>
    <w:p w:rsidR="000A52A5" w:rsidRPr="00560077" w:rsidRDefault="000A52A5" w:rsidP="00560077">
      <w:pPr>
        <w:spacing w:after="0" w:line="240" w:lineRule="auto"/>
        <w:rPr>
          <w:rFonts w:ascii="Times New Roman" w:hAnsi="Times New Roman" w:cs="Times New Roman"/>
        </w:rPr>
      </w:pPr>
    </w:p>
    <w:p w:rsidR="000A52A5" w:rsidRPr="00560077" w:rsidRDefault="000A52A5" w:rsidP="00560077">
      <w:pPr>
        <w:spacing w:after="0" w:line="240" w:lineRule="auto"/>
        <w:rPr>
          <w:rFonts w:ascii="Times New Roman" w:hAnsi="Times New Roman" w:cs="Times New Roman"/>
        </w:rPr>
      </w:pPr>
    </w:p>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В текущем году педагоги школы продолжают активно участвовать в вебинарах различных уровней, повышая свой самообразовательный уровень:</w:t>
      </w:r>
    </w:p>
    <w:tbl>
      <w:tblPr>
        <w:tblW w:w="5394" w:type="pct"/>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5"/>
        <w:gridCol w:w="2620"/>
        <w:gridCol w:w="2040"/>
        <w:gridCol w:w="1526"/>
        <w:gridCol w:w="2040"/>
        <w:gridCol w:w="1524"/>
      </w:tblGrid>
      <w:tr w:rsidR="000A52A5" w:rsidRPr="00560077" w:rsidTr="000A52A5">
        <w:trPr>
          <w:trHeight w:val="555"/>
        </w:trPr>
        <w:tc>
          <w:tcPr>
            <w:tcW w:w="278" w:type="pct"/>
            <w:vMerge w:val="restart"/>
          </w:tcPr>
          <w:p w:rsidR="000A52A5" w:rsidRPr="00560077" w:rsidRDefault="000A52A5" w:rsidP="00560077">
            <w:pPr>
              <w:spacing w:after="0" w:line="240" w:lineRule="auto"/>
              <w:outlineLvl w:val="1"/>
              <w:rPr>
                <w:rFonts w:ascii="Times New Roman" w:hAnsi="Times New Roman" w:cs="Times New Roman"/>
                <w:b/>
                <w:color w:val="000000"/>
              </w:rPr>
            </w:pPr>
            <w:r w:rsidRPr="00560077">
              <w:rPr>
                <w:rFonts w:ascii="Times New Roman" w:hAnsi="Times New Roman" w:cs="Times New Roman"/>
                <w:b/>
                <w:color w:val="000000"/>
              </w:rPr>
              <w:t>№</w:t>
            </w:r>
          </w:p>
          <w:p w:rsidR="000A52A5" w:rsidRPr="00560077" w:rsidRDefault="000A52A5" w:rsidP="00560077">
            <w:pPr>
              <w:spacing w:after="0" w:line="240" w:lineRule="auto"/>
              <w:outlineLvl w:val="1"/>
              <w:rPr>
                <w:rFonts w:ascii="Times New Roman" w:hAnsi="Times New Roman" w:cs="Times New Roman"/>
                <w:b/>
                <w:color w:val="000000"/>
              </w:rPr>
            </w:pPr>
            <w:r w:rsidRPr="00560077">
              <w:rPr>
                <w:rFonts w:ascii="Times New Roman" w:hAnsi="Times New Roman" w:cs="Times New Roman"/>
                <w:b/>
                <w:color w:val="000000"/>
              </w:rPr>
              <w:t>п/п</w:t>
            </w:r>
          </w:p>
        </w:tc>
        <w:tc>
          <w:tcPr>
            <w:tcW w:w="1269" w:type="pct"/>
            <w:vMerge w:val="restart"/>
          </w:tcPr>
          <w:p w:rsidR="000A52A5" w:rsidRPr="00560077" w:rsidRDefault="000A52A5" w:rsidP="00560077">
            <w:pPr>
              <w:spacing w:after="0" w:line="240" w:lineRule="auto"/>
              <w:outlineLvl w:val="1"/>
              <w:rPr>
                <w:rFonts w:ascii="Times New Roman" w:hAnsi="Times New Roman" w:cs="Times New Roman"/>
                <w:b/>
                <w:color w:val="000000"/>
              </w:rPr>
            </w:pPr>
            <w:r w:rsidRPr="00560077">
              <w:rPr>
                <w:rFonts w:ascii="Times New Roman" w:hAnsi="Times New Roman" w:cs="Times New Roman"/>
                <w:b/>
                <w:color w:val="000000"/>
              </w:rPr>
              <w:t xml:space="preserve">ФИО  учителя </w:t>
            </w:r>
          </w:p>
        </w:tc>
        <w:tc>
          <w:tcPr>
            <w:tcW w:w="1727" w:type="pct"/>
            <w:gridSpan w:val="2"/>
          </w:tcPr>
          <w:p w:rsidR="000A52A5" w:rsidRPr="00560077" w:rsidRDefault="000A52A5" w:rsidP="00560077">
            <w:pPr>
              <w:spacing w:line="240" w:lineRule="auto"/>
              <w:jc w:val="center"/>
              <w:rPr>
                <w:rFonts w:ascii="Times New Roman" w:hAnsi="Times New Roman" w:cs="Times New Roman"/>
                <w:b/>
              </w:rPr>
            </w:pPr>
            <w:r w:rsidRPr="00560077">
              <w:rPr>
                <w:rFonts w:ascii="Times New Roman" w:hAnsi="Times New Roman" w:cs="Times New Roman"/>
                <w:b/>
              </w:rPr>
              <w:t xml:space="preserve">Конференции  </w:t>
            </w:r>
            <w:r w:rsidRPr="00560077">
              <w:rPr>
                <w:rFonts w:ascii="Times New Roman" w:hAnsi="Times New Roman" w:cs="Times New Roman"/>
              </w:rPr>
              <w:t>(У-участник / С-слушатель)</w:t>
            </w:r>
          </w:p>
        </w:tc>
        <w:tc>
          <w:tcPr>
            <w:tcW w:w="1727" w:type="pct"/>
            <w:gridSpan w:val="2"/>
          </w:tcPr>
          <w:p w:rsidR="000A52A5" w:rsidRPr="00560077" w:rsidRDefault="000A52A5" w:rsidP="00560077">
            <w:pPr>
              <w:pStyle w:val="aa"/>
              <w:spacing w:line="240" w:lineRule="auto"/>
              <w:ind w:left="0"/>
              <w:jc w:val="center"/>
              <w:rPr>
                <w:rFonts w:ascii="Times New Roman" w:hAnsi="Times New Roman" w:cs="Times New Roman"/>
                <w:b/>
              </w:rPr>
            </w:pPr>
            <w:r w:rsidRPr="00560077">
              <w:rPr>
                <w:rFonts w:ascii="Times New Roman" w:hAnsi="Times New Roman" w:cs="Times New Roman"/>
                <w:b/>
              </w:rPr>
              <w:t>Вебинары</w:t>
            </w:r>
          </w:p>
        </w:tc>
      </w:tr>
      <w:tr w:rsidR="000A52A5" w:rsidRPr="00560077" w:rsidTr="000A52A5">
        <w:tc>
          <w:tcPr>
            <w:tcW w:w="278" w:type="pct"/>
            <w:vMerge/>
          </w:tcPr>
          <w:p w:rsidR="000A52A5" w:rsidRPr="00560077" w:rsidRDefault="000A52A5" w:rsidP="00560077">
            <w:pPr>
              <w:spacing w:after="0" w:line="240" w:lineRule="auto"/>
              <w:outlineLvl w:val="1"/>
              <w:rPr>
                <w:rFonts w:ascii="Times New Roman" w:hAnsi="Times New Roman" w:cs="Times New Roman"/>
                <w:color w:val="000000"/>
              </w:rPr>
            </w:pPr>
          </w:p>
        </w:tc>
        <w:tc>
          <w:tcPr>
            <w:tcW w:w="1269" w:type="pct"/>
            <w:vMerge/>
          </w:tcPr>
          <w:p w:rsidR="000A52A5" w:rsidRPr="00560077" w:rsidRDefault="000A52A5" w:rsidP="00560077">
            <w:pPr>
              <w:spacing w:after="0" w:line="240" w:lineRule="auto"/>
              <w:outlineLvl w:val="1"/>
              <w:rPr>
                <w:rFonts w:ascii="Times New Roman" w:hAnsi="Times New Roman" w:cs="Times New Roman"/>
                <w:color w:val="000000"/>
              </w:rPr>
            </w:pPr>
          </w:p>
        </w:tc>
        <w:tc>
          <w:tcPr>
            <w:tcW w:w="988" w:type="pct"/>
          </w:tcPr>
          <w:p w:rsidR="000A52A5" w:rsidRPr="00560077" w:rsidRDefault="000A52A5" w:rsidP="00560077">
            <w:pPr>
              <w:spacing w:after="0" w:line="240" w:lineRule="auto"/>
              <w:outlineLvl w:val="1"/>
              <w:rPr>
                <w:rFonts w:ascii="Times New Roman" w:hAnsi="Times New Roman" w:cs="Times New Roman"/>
                <w:color w:val="000000"/>
              </w:rPr>
            </w:pPr>
            <w:r w:rsidRPr="00560077">
              <w:rPr>
                <w:rFonts w:ascii="Times New Roman" w:hAnsi="Times New Roman" w:cs="Times New Roman"/>
                <w:color w:val="000000"/>
              </w:rPr>
              <w:t>Республиканские</w:t>
            </w:r>
          </w:p>
        </w:tc>
        <w:tc>
          <w:tcPr>
            <w:tcW w:w="739" w:type="pct"/>
          </w:tcPr>
          <w:p w:rsidR="000A52A5" w:rsidRPr="00560077" w:rsidRDefault="000A52A5" w:rsidP="00560077">
            <w:pPr>
              <w:spacing w:after="0" w:line="240" w:lineRule="auto"/>
              <w:outlineLvl w:val="1"/>
              <w:rPr>
                <w:rFonts w:ascii="Times New Roman" w:hAnsi="Times New Roman" w:cs="Times New Roman"/>
                <w:color w:val="000000"/>
              </w:rPr>
            </w:pPr>
            <w:r w:rsidRPr="00560077">
              <w:rPr>
                <w:rFonts w:ascii="Times New Roman" w:hAnsi="Times New Roman" w:cs="Times New Roman"/>
                <w:color w:val="000000"/>
              </w:rPr>
              <w:t>М/народные</w:t>
            </w:r>
          </w:p>
        </w:tc>
        <w:tc>
          <w:tcPr>
            <w:tcW w:w="988" w:type="pct"/>
          </w:tcPr>
          <w:p w:rsidR="000A52A5" w:rsidRPr="00560077" w:rsidRDefault="000A52A5" w:rsidP="00560077">
            <w:pPr>
              <w:spacing w:after="0" w:line="240" w:lineRule="auto"/>
              <w:outlineLvl w:val="1"/>
              <w:rPr>
                <w:rFonts w:ascii="Times New Roman" w:hAnsi="Times New Roman" w:cs="Times New Roman"/>
                <w:color w:val="000000"/>
              </w:rPr>
            </w:pPr>
            <w:r w:rsidRPr="00560077">
              <w:rPr>
                <w:rFonts w:ascii="Times New Roman" w:hAnsi="Times New Roman" w:cs="Times New Roman"/>
                <w:color w:val="000000"/>
              </w:rPr>
              <w:t>Республиканские</w:t>
            </w:r>
          </w:p>
        </w:tc>
        <w:tc>
          <w:tcPr>
            <w:tcW w:w="739" w:type="pct"/>
          </w:tcPr>
          <w:p w:rsidR="000A52A5" w:rsidRPr="00560077" w:rsidRDefault="000A52A5" w:rsidP="00560077">
            <w:pPr>
              <w:spacing w:after="0" w:line="240" w:lineRule="auto"/>
              <w:outlineLvl w:val="1"/>
              <w:rPr>
                <w:rFonts w:ascii="Times New Roman" w:hAnsi="Times New Roman" w:cs="Times New Roman"/>
                <w:color w:val="000000"/>
              </w:rPr>
            </w:pPr>
            <w:r w:rsidRPr="00560077">
              <w:rPr>
                <w:rFonts w:ascii="Times New Roman" w:hAnsi="Times New Roman" w:cs="Times New Roman"/>
                <w:color w:val="000000"/>
              </w:rPr>
              <w:t>М/народные</w:t>
            </w:r>
          </w:p>
        </w:tc>
      </w:tr>
      <w:tr w:rsidR="000A52A5" w:rsidRPr="00560077" w:rsidTr="000A52A5">
        <w:tc>
          <w:tcPr>
            <w:tcW w:w="27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color w:val="000000"/>
              </w:rPr>
            </w:pPr>
            <w:r w:rsidRPr="00560077">
              <w:rPr>
                <w:rFonts w:ascii="Times New Roman" w:hAnsi="Times New Roman" w:cs="Times New Roman"/>
                <w:color w:val="000000"/>
              </w:rPr>
              <w:t>1</w:t>
            </w:r>
          </w:p>
        </w:tc>
        <w:tc>
          <w:tcPr>
            <w:tcW w:w="126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color w:val="000000"/>
              </w:rPr>
            </w:pPr>
            <w:r w:rsidRPr="00560077">
              <w:rPr>
                <w:rFonts w:ascii="Times New Roman" w:hAnsi="Times New Roman" w:cs="Times New Roman"/>
                <w:color w:val="000000"/>
              </w:rPr>
              <w:t>Безуглова Р.П.</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color w:val="000000"/>
              </w:rPr>
            </w:pPr>
            <w:r w:rsidRPr="00560077">
              <w:rPr>
                <w:rFonts w:ascii="Times New Roman" w:hAnsi="Times New Roman" w:cs="Times New Roman"/>
                <w:color w:val="000000"/>
              </w:rPr>
              <w:t>0</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tabs>
                <w:tab w:val="left" w:pos="346"/>
                <w:tab w:val="left" w:pos="1201"/>
              </w:tabs>
              <w:spacing w:after="0" w:line="240" w:lineRule="auto"/>
              <w:jc w:val="center"/>
              <w:outlineLvl w:val="1"/>
              <w:rPr>
                <w:rFonts w:ascii="Times New Roman" w:hAnsi="Times New Roman" w:cs="Times New Roman"/>
                <w:color w:val="000000"/>
              </w:rPr>
            </w:pPr>
            <w:r w:rsidRPr="00560077">
              <w:rPr>
                <w:rFonts w:ascii="Times New Roman" w:hAnsi="Times New Roman" w:cs="Times New Roman"/>
                <w:color w:val="000000"/>
              </w:rPr>
              <w:t>0</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color w:val="000000"/>
              </w:rPr>
            </w:pPr>
            <w:r w:rsidRPr="00560077">
              <w:rPr>
                <w:rFonts w:ascii="Times New Roman" w:hAnsi="Times New Roman" w:cs="Times New Roman"/>
                <w:color w:val="000000"/>
              </w:rPr>
              <w:t>3</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color w:val="000000"/>
              </w:rPr>
            </w:pPr>
            <w:r w:rsidRPr="00560077">
              <w:rPr>
                <w:rFonts w:ascii="Times New Roman" w:hAnsi="Times New Roman" w:cs="Times New Roman"/>
                <w:color w:val="000000"/>
              </w:rPr>
              <w:t>2</w:t>
            </w:r>
          </w:p>
        </w:tc>
      </w:tr>
      <w:tr w:rsidR="000A52A5" w:rsidRPr="00560077" w:rsidTr="000A52A5">
        <w:tc>
          <w:tcPr>
            <w:tcW w:w="27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color w:val="000000"/>
              </w:rPr>
            </w:pPr>
            <w:r w:rsidRPr="00560077">
              <w:rPr>
                <w:rFonts w:ascii="Times New Roman" w:hAnsi="Times New Roman" w:cs="Times New Roman"/>
                <w:color w:val="000000"/>
              </w:rPr>
              <w:t>2</w:t>
            </w:r>
          </w:p>
        </w:tc>
        <w:tc>
          <w:tcPr>
            <w:tcW w:w="126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bCs/>
                <w:color w:val="000000"/>
              </w:rPr>
            </w:pPr>
            <w:r w:rsidRPr="00560077">
              <w:rPr>
                <w:rFonts w:ascii="Times New Roman" w:hAnsi="Times New Roman" w:cs="Times New Roman"/>
                <w:bCs/>
                <w:color w:val="000000"/>
              </w:rPr>
              <w:t>Халявка Т.В.</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0</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tabs>
                <w:tab w:val="left" w:pos="346"/>
                <w:tab w:val="left" w:pos="1201"/>
              </w:tabs>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1-С</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0</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7</w:t>
            </w:r>
          </w:p>
        </w:tc>
      </w:tr>
      <w:tr w:rsidR="000A52A5" w:rsidRPr="00560077" w:rsidTr="000A52A5">
        <w:tc>
          <w:tcPr>
            <w:tcW w:w="27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color w:val="000000"/>
              </w:rPr>
            </w:pPr>
            <w:r w:rsidRPr="00560077">
              <w:rPr>
                <w:rFonts w:ascii="Times New Roman" w:hAnsi="Times New Roman" w:cs="Times New Roman"/>
                <w:color w:val="000000"/>
              </w:rPr>
              <w:t>3</w:t>
            </w:r>
          </w:p>
        </w:tc>
        <w:tc>
          <w:tcPr>
            <w:tcW w:w="126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bCs/>
                <w:color w:val="000000"/>
              </w:rPr>
            </w:pPr>
            <w:r w:rsidRPr="00560077">
              <w:rPr>
                <w:rFonts w:ascii="Times New Roman" w:hAnsi="Times New Roman" w:cs="Times New Roman"/>
                <w:bCs/>
                <w:color w:val="000000"/>
              </w:rPr>
              <w:t>Казацкая Н.Е.</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1-С</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tabs>
                <w:tab w:val="left" w:pos="346"/>
                <w:tab w:val="left" w:pos="1201"/>
              </w:tabs>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0</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2</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16</w:t>
            </w:r>
          </w:p>
        </w:tc>
      </w:tr>
      <w:tr w:rsidR="000A52A5" w:rsidRPr="00560077" w:rsidTr="000A52A5">
        <w:tc>
          <w:tcPr>
            <w:tcW w:w="27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color w:val="000000"/>
              </w:rPr>
            </w:pPr>
            <w:r w:rsidRPr="00560077">
              <w:rPr>
                <w:rFonts w:ascii="Times New Roman" w:hAnsi="Times New Roman" w:cs="Times New Roman"/>
                <w:color w:val="000000"/>
              </w:rPr>
              <w:lastRenderedPageBreak/>
              <w:t>4</w:t>
            </w:r>
          </w:p>
        </w:tc>
        <w:tc>
          <w:tcPr>
            <w:tcW w:w="126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bCs/>
                <w:color w:val="000000"/>
              </w:rPr>
            </w:pPr>
            <w:r w:rsidRPr="00560077">
              <w:rPr>
                <w:rFonts w:ascii="Times New Roman" w:hAnsi="Times New Roman" w:cs="Times New Roman"/>
                <w:bCs/>
                <w:color w:val="000000"/>
              </w:rPr>
              <w:t>Волянская Л.В.</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0</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tabs>
                <w:tab w:val="left" w:pos="346"/>
                <w:tab w:val="left" w:pos="1201"/>
              </w:tabs>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0</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0</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5</w:t>
            </w:r>
          </w:p>
        </w:tc>
      </w:tr>
      <w:tr w:rsidR="000A52A5" w:rsidRPr="00560077" w:rsidTr="000A52A5">
        <w:tc>
          <w:tcPr>
            <w:tcW w:w="27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color w:val="000000"/>
              </w:rPr>
            </w:pPr>
            <w:r w:rsidRPr="00560077">
              <w:rPr>
                <w:rFonts w:ascii="Times New Roman" w:hAnsi="Times New Roman" w:cs="Times New Roman"/>
                <w:color w:val="000000"/>
              </w:rPr>
              <w:t>5</w:t>
            </w:r>
          </w:p>
        </w:tc>
        <w:tc>
          <w:tcPr>
            <w:tcW w:w="126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bCs/>
                <w:color w:val="000000"/>
              </w:rPr>
            </w:pPr>
            <w:r w:rsidRPr="00560077">
              <w:rPr>
                <w:rFonts w:ascii="Times New Roman" w:hAnsi="Times New Roman" w:cs="Times New Roman"/>
                <w:bCs/>
                <w:color w:val="000000"/>
              </w:rPr>
              <w:t>Жарова Г.В.</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0</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tabs>
                <w:tab w:val="left" w:pos="346"/>
                <w:tab w:val="left" w:pos="1201"/>
              </w:tabs>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0</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0</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4</w:t>
            </w:r>
          </w:p>
        </w:tc>
      </w:tr>
      <w:tr w:rsidR="000A52A5" w:rsidRPr="00560077" w:rsidTr="000A52A5">
        <w:tc>
          <w:tcPr>
            <w:tcW w:w="27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color w:val="000000"/>
              </w:rPr>
            </w:pPr>
            <w:r w:rsidRPr="00560077">
              <w:rPr>
                <w:rFonts w:ascii="Times New Roman" w:hAnsi="Times New Roman" w:cs="Times New Roman"/>
                <w:color w:val="000000"/>
              </w:rPr>
              <w:t>6</w:t>
            </w:r>
          </w:p>
        </w:tc>
        <w:tc>
          <w:tcPr>
            <w:tcW w:w="126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bCs/>
                <w:color w:val="000000"/>
              </w:rPr>
            </w:pPr>
            <w:r w:rsidRPr="00560077">
              <w:rPr>
                <w:rFonts w:ascii="Times New Roman" w:hAnsi="Times New Roman" w:cs="Times New Roman"/>
                <w:bCs/>
                <w:color w:val="000000"/>
              </w:rPr>
              <w:t>Журба Н.Н.</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0</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tabs>
                <w:tab w:val="left" w:pos="346"/>
                <w:tab w:val="left" w:pos="1201"/>
              </w:tabs>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1-С</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1</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13</w:t>
            </w:r>
          </w:p>
        </w:tc>
      </w:tr>
      <w:tr w:rsidR="000A52A5" w:rsidRPr="00560077" w:rsidTr="000A52A5">
        <w:tc>
          <w:tcPr>
            <w:tcW w:w="27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color w:val="000000"/>
              </w:rPr>
            </w:pPr>
            <w:r w:rsidRPr="00560077">
              <w:rPr>
                <w:rFonts w:ascii="Times New Roman" w:hAnsi="Times New Roman" w:cs="Times New Roman"/>
                <w:color w:val="000000"/>
              </w:rPr>
              <w:t>7</w:t>
            </w:r>
          </w:p>
        </w:tc>
        <w:tc>
          <w:tcPr>
            <w:tcW w:w="126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bCs/>
                <w:color w:val="000000"/>
              </w:rPr>
            </w:pPr>
            <w:r w:rsidRPr="00560077">
              <w:rPr>
                <w:rFonts w:ascii="Times New Roman" w:hAnsi="Times New Roman" w:cs="Times New Roman"/>
                <w:bCs/>
                <w:color w:val="000000"/>
              </w:rPr>
              <w:t>Кожарская Н.Г.</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0</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0</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0</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9</w:t>
            </w:r>
          </w:p>
        </w:tc>
      </w:tr>
      <w:tr w:rsidR="000A52A5" w:rsidRPr="00560077" w:rsidTr="000A52A5">
        <w:tc>
          <w:tcPr>
            <w:tcW w:w="27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color w:val="000000"/>
              </w:rPr>
            </w:pPr>
            <w:r w:rsidRPr="00560077">
              <w:rPr>
                <w:rFonts w:ascii="Times New Roman" w:hAnsi="Times New Roman" w:cs="Times New Roman"/>
                <w:color w:val="000000"/>
              </w:rPr>
              <w:t>8</w:t>
            </w:r>
          </w:p>
        </w:tc>
        <w:tc>
          <w:tcPr>
            <w:tcW w:w="126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bCs/>
                <w:color w:val="000000"/>
              </w:rPr>
            </w:pPr>
            <w:r w:rsidRPr="00560077">
              <w:rPr>
                <w:rFonts w:ascii="Times New Roman" w:hAnsi="Times New Roman" w:cs="Times New Roman"/>
                <w:bCs/>
                <w:color w:val="000000"/>
              </w:rPr>
              <w:t>Кравчина В.Т.</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0</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1-С</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2</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6</w:t>
            </w:r>
          </w:p>
        </w:tc>
      </w:tr>
      <w:tr w:rsidR="000A52A5" w:rsidRPr="00560077" w:rsidTr="000A52A5">
        <w:tc>
          <w:tcPr>
            <w:tcW w:w="27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color w:val="000000"/>
              </w:rPr>
            </w:pPr>
            <w:r w:rsidRPr="00560077">
              <w:rPr>
                <w:rFonts w:ascii="Times New Roman" w:hAnsi="Times New Roman" w:cs="Times New Roman"/>
                <w:color w:val="000000"/>
              </w:rPr>
              <w:t>9</w:t>
            </w:r>
          </w:p>
        </w:tc>
        <w:tc>
          <w:tcPr>
            <w:tcW w:w="126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bCs/>
                <w:color w:val="000000"/>
              </w:rPr>
            </w:pPr>
            <w:r w:rsidRPr="00560077">
              <w:rPr>
                <w:rFonts w:ascii="Times New Roman" w:hAnsi="Times New Roman" w:cs="Times New Roman"/>
                <w:bCs/>
                <w:color w:val="000000"/>
              </w:rPr>
              <w:t>Ловина Е.В.</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0</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pStyle w:val="aa"/>
              <w:spacing w:after="0" w:line="240" w:lineRule="auto"/>
              <w:ind w:left="22"/>
              <w:jc w:val="center"/>
              <w:outlineLvl w:val="1"/>
              <w:rPr>
                <w:rFonts w:ascii="Times New Roman" w:hAnsi="Times New Roman" w:cs="Times New Roman"/>
                <w:bCs/>
                <w:color w:val="000000"/>
              </w:rPr>
            </w:pPr>
            <w:r w:rsidRPr="00560077">
              <w:rPr>
                <w:rFonts w:ascii="Times New Roman" w:hAnsi="Times New Roman" w:cs="Times New Roman"/>
                <w:bCs/>
                <w:color w:val="000000"/>
              </w:rPr>
              <w:t>4-С</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0</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15</w:t>
            </w:r>
          </w:p>
        </w:tc>
      </w:tr>
      <w:tr w:rsidR="000A52A5" w:rsidRPr="00560077" w:rsidTr="000A52A5">
        <w:tc>
          <w:tcPr>
            <w:tcW w:w="27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color w:val="000000"/>
              </w:rPr>
            </w:pPr>
            <w:r w:rsidRPr="00560077">
              <w:rPr>
                <w:rFonts w:ascii="Times New Roman" w:hAnsi="Times New Roman" w:cs="Times New Roman"/>
                <w:color w:val="000000"/>
              </w:rPr>
              <w:t>10</w:t>
            </w:r>
          </w:p>
        </w:tc>
        <w:tc>
          <w:tcPr>
            <w:tcW w:w="126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bCs/>
                <w:color w:val="000000"/>
              </w:rPr>
            </w:pPr>
            <w:r w:rsidRPr="00560077">
              <w:rPr>
                <w:rFonts w:ascii="Times New Roman" w:hAnsi="Times New Roman" w:cs="Times New Roman"/>
                <w:bCs/>
                <w:color w:val="000000"/>
              </w:rPr>
              <w:t>Медяник Т.Г.</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0</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pStyle w:val="aa"/>
              <w:spacing w:after="0" w:line="240" w:lineRule="auto"/>
              <w:ind w:left="22"/>
              <w:jc w:val="center"/>
              <w:outlineLvl w:val="1"/>
              <w:rPr>
                <w:rFonts w:ascii="Times New Roman" w:hAnsi="Times New Roman" w:cs="Times New Roman"/>
                <w:bCs/>
                <w:color w:val="000000"/>
              </w:rPr>
            </w:pPr>
            <w:r w:rsidRPr="00560077">
              <w:rPr>
                <w:rFonts w:ascii="Times New Roman" w:hAnsi="Times New Roman" w:cs="Times New Roman"/>
                <w:bCs/>
                <w:color w:val="000000"/>
              </w:rPr>
              <w:t>1-С</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0</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4</w:t>
            </w:r>
          </w:p>
        </w:tc>
      </w:tr>
      <w:tr w:rsidR="000A52A5" w:rsidRPr="00560077" w:rsidTr="000A52A5">
        <w:tc>
          <w:tcPr>
            <w:tcW w:w="27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color w:val="000000"/>
              </w:rPr>
            </w:pPr>
            <w:r w:rsidRPr="00560077">
              <w:rPr>
                <w:rFonts w:ascii="Times New Roman" w:hAnsi="Times New Roman" w:cs="Times New Roman"/>
                <w:color w:val="000000"/>
              </w:rPr>
              <w:t>11</w:t>
            </w:r>
          </w:p>
        </w:tc>
        <w:tc>
          <w:tcPr>
            <w:tcW w:w="126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bCs/>
                <w:color w:val="000000"/>
              </w:rPr>
            </w:pPr>
            <w:r w:rsidRPr="00560077">
              <w:rPr>
                <w:rFonts w:ascii="Times New Roman" w:hAnsi="Times New Roman" w:cs="Times New Roman"/>
                <w:bCs/>
                <w:color w:val="000000"/>
              </w:rPr>
              <w:t>Степаненко О.Г.</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1-С</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pStyle w:val="aa"/>
              <w:spacing w:after="0" w:line="240" w:lineRule="auto"/>
              <w:ind w:left="22"/>
              <w:jc w:val="center"/>
              <w:outlineLvl w:val="1"/>
              <w:rPr>
                <w:rFonts w:ascii="Times New Roman" w:hAnsi="Times New Roman" w:cs="Times New Roman"/>
                <w:bCs/>
                <w:color w:val="000000"/>
              </w:rPr>
            </w:pPr>
            <w:r w:rsidRPr="00560077">
              <w:rPr>
                <w:rFonts w:ascii="Times New Roman" w:hAnsi="Times New Roman" w:cs="Times New Roman"/>
                <w:bCs/>
                <w:color w:val="000000"/>
              </w:rPr>
              <w:t>1-С</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0</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7</w:t>
            </w:r>
          </w:p>
        </w:tc>
      </w:tr>
      <w:tr w:rsidR="000A52A5" w:rsidRPr="00560077" w:rsidTr="000A52A5">
        <w:tc>
          <w:tcPr>
            <w:tcW w:w="27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color w:val="000000"/>
              </w:rPr>
            </w:pPr>
            <w:r w:rsidRPr="00560077">
              <w:rPr>
                <w:rFonts w:ascii="Times New Roman" w:hAnsi="Times New Roman" w:cs="Times New Roman"/>
                <w:color w:val="000000"/>
              </w:rPr>
              <w:t>12</w:t>
            </w:r>
          </w:p>
        </w:tc>
        <w:tc>
          <w:tcPr>
            <w:tcW w:w="126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bCs/>
                <w:color w:val="000000"/>
              </w:rPr>
            </w:pPr>
            <w:r w:rsidRPr="00560077">
              <w:rPr>
                <w:rFonts w:ascii="Times New Roman" w:hAnsi="Times New Roman" w:cs="Times New Roman"/>
                <w:bCs/>
                <w:color w:val="000000"/>
              </w:rPr>
              <w:t>Степанова С.И.</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0</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pStyle w:val="aa"/>
              <w:spacing w:after="0" w:line="240" w:lineRule="auto"/>
              <w:ind w:left="22"/>
              <w:jc w:val="center"/>
              <w:outlineLvl w:val="1"/>
              <w:rPr>
                <w:rFonts w:ascii="Times New Roman" w:hAnsi="Times New Roman" w:cs="Times New Roman"/>
                <w:bCs/>
                <w:color w:val="000000"/>
              </w:rPr>
            </w:pPr>
            <w:r w:rsidRPr="00560077">
              <w:rPr>
                <w:rFonts w:ascii="Times New Roman" w:hAnsi="Times New Roman" w:cs="Times New Roman"/>
                <w:bCs/>
                <w:color w:val="000000"/>
              </w:rPr>
              <w:t>1-С</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1</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11</w:t>
            </w:r>
          </w:p>
        </w:tc>
      </w:tr>
      <w:tr w:rsidR="000A52A5" w:rsidRPr="00560077" w:rsidTr="000A52A5">
        <w:tc>
          <w:tcPr>
            <w:tcW w:w="27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color w:val="000000"/>
              </w:rPr>
            </w:pPr>
            <w:r w:rsidRPr="00560077">
              <w:rPr>
                <w:rFonts w:ascii="Times New Roman" w:hAnsi="Times New Roman" w:cs="Times New Roman"/>
                <w:color w:val="000000"/>
              </w:rPr>
              <w:t>13</w:t>
            </w:r>
          </w:p>
        </w:tc>
        <w:tc>
          <w:tcPr>
            <w:tcW w:w="126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bCs/>
                <w:color w:val="000000"/>
              </w:rPr>
            </w:pPr>
            <w:r w:rsidRPr="00560077">
              <w:rPr>
                <w:rFonts w:ascii="Times New Roman" w:hAnsi="Times New Roman" w:cs="Times New Roman"/>
                <w:bCs/>
                <w:color w:val="000000"/>
              </w:rPr>
              <w:t>Чернышева Н.А.</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0</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pStyle w:val="aa"/>
              <w:spacing w:after="0" w:line="240" w:lineRule="auto"/>
              <w:ind w:left="22"/>
              <w:jc w:val="center"/>
              <w:outlineLvl w:val="1"/>
              <w:rPr>
                <w:rFonts w:ascii="Times New Roman" w:hAnsi="Times New Roman" w:cs="Times New Roman"/>
                <w:bCs/>
                <w:color w:val="000000"/>
              </w:rPr>
            </w:pPr>
            <w:r w:rsidRPr="00560077">
              <w:rPr>
                <w:rFonts w:ascii="Times New Roman" w:hAnsi="Times New Roman" w:cs="Times New Roman"/>
                <w:bCs/>
                <w:color w:val="000000"/>
              </w:rPr>
              <w:t>1-С</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0</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5</w:t>
            </w:r>
          </w:p>
        </w:tc>
      </w:tr>
      <w:tr w:rsidR="000A52A5" w:rsidRPr="00560077" w:rsidTr="000A52A5">
        <w:tc>
          <w:tcPr>
            <w:tcW w:w="27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color w:val="000000"/>
              </w:rPr>
            </w:pPr>
            <w:r w:rsidRPr="00560077">
              <w:rPr>
                <w:rFonts w:ascii="Times New Roman" w:hAnsi="Times New Roman" w:cs="Times New Roman"/>
                <w:color w:val="000000"/>
              </w:rPr>
              <w:t>14</w:t>
            </w:r>
          </w:p>
        </w:tc>
        <w:tc>
          <w:tcPr>
            <w:tcW w:w="126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bCs/>
                <w:color w:val="000000"/>
              </w:rPr>
            </w:pPr>
            <w:r w:rsidRPr="00560077">
              <w:rPr>
                <w:rFonts w:ascii="Times New Roman" w:hAnsi="Times New Roman" w:cs="Times New Roman"/>
                <w:bCs/>
                <w:color w:val="000000"/>
              </w:rPr>
              <w:t>Голубченко Е.И.</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0</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pStyle w:val="aa"/>
              <w:spacing w:after="0" w:line="240" w:lineRule="auto"/>
              <w:ind w:left="22"/>
              <w:jc w:val="center"/>
              <w:outlineLvl w:val="1"/>
              <w:rPr>
                <w:rFonts w:ascii="Times New Roman" w:hAnsi="Times New Roman" w:cs="Times New Roman"/>
                <w:bCs/>
                <w:color w:val="000000"/>
              </w:rPr>
            </w:pPr>
            <w:r w:rsidRPr="00560077">
              <w:rPr>
                <w:rFonts w:ascii="Times New Roman" w:hAnsi="Times New Roman" w:cs="Times New Roman"/>
                <w:bCs/>
                <w:color w:val="000000"/>
              </w:rPr>
              <w:t>0</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1</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8</w:t>
            </w:r>
          </w:p>
        </w:tc>
      </w:tr>
      <w:tr w:rsidR="000A52A5" w:rsidRPr="00560077" w:rsidTr="000A52A5">
        <w:tc>
          <w:tcPr>
            <w:tcW w:w="27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color w:val="000000"/>
              </w:rPr>
            </w:pPr>
            <w:r w:rsidRPr="00560077">
              <w:rPr>
                <w:rFonts w:ascii="Times New Roman" w:hAnsi="Times New Roman" w:cs="Times New Roman"/>
                <w:color w:val="000000"/>
              </w:rPr>
              <w:t>15</w:t>
            </w:r>
          </w:p>
        </w:tc>
        <w:tc>
          <w:tcPr>
            <w:tcW w:w="126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bCs/>
                <w:color w:val="000000"/>
              </w:rPr>
            </w:pPr>
            <w:r w:rsidRPr="00560077">
              <w:rPr>
                <w:rFonts w:ascii="Times New Roman" w:hAnsi="Times New Roman" w:cs="Times New Roman"/>
                <w:bCs/>
                <w:color w:val="000000"/>
              </w:rPr>
              <w:t>Иванина Н.И.</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0</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pStyle w:val="aa"/>
              <w:spacing w:after="0" w:line="240" w:lineRule="auto"/>
              <w:ind w:left="22"/>
              <w:jc w:val="center"/>
              <w:outlineLvl w:val="1"/>
              <w:rPr>
                <w:rFonts w:ascii="Times New Roman" w:hAnsi="Times New Roman" w:cs="Times New Roman"/>
                <w:bCs/>
                <w:color w:val="000000"/>
              </w:rPr>
            </w:pPr>
            <w:r w:rsidRPr="00560077">
              <w:rPr>
                <w:rFonts w:ascii="Times New Roman" w:hAnsi="Times New Roman" w:cs="Times New Roman"/>
                <w:bCs/>
                <w:color w:val="000000"/>
              </w:rPr>
              <w:t>0</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3</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16</w:t>
            </w:r>
          </w:p>
        </w:tc>
      </w:tr>
      <w:tr w:rsidR="000A52A5" w:rsidRPr="00560077" w:rsidTr="000A52A5">
        <w:tc>
          <w:tcPr>
            <w:tcW w:w="27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color w:val="000000"/>
              </w:rPr>
            </w:pPr>
            <w:r w:rsidRPr="00560077">
              <w:rPr>
                <w:rFonts w:ascii="Times New Roman" w:hAnsi="Times New Roman" w:cs="Times New Roman"/>
                <w:color w:val="000000"/>
              </w:rPr>
              <w:t>16</w:t>
            </w:r>
          </w:p>
        </w:tc>
        <w:tc>
          <w:tcPr>
            <w:tcW w:w="126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bCs/>
                <w:color w:val="000000"/>
              </w:rPr>
            </w:pPr>
            <w:r w:rsidRPr="00560077">
              <w:rPr>
                <w:rFonts w:ascii="Times New Roman" w:hAnsi="Times New Roman" w:cs="Times New Roman"/>
                <w:bCs/>
                <w:color w:val="000000"/>
              </w:rPr>
              <w:t>Дубик Г.В.</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0</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pStyle w:val="aa"/>
              <w:spacing w:after="0" w:line="240" w:lineRule="auto"/>
              <w:ind w:left="22"/>
              <w:jc w:val="center"/>
              <w:outlineLvl w:val="1"/>
              <w:rPr>
                <w:rFonts w:ascii="Times New Roman" w:hAnsi="Times New Roman" w:cs="Times New Roman"/>
                <w:bCs/>
                <w:color w:val="000000"/>
              </w:rPr>
            </w:pPr>
            <w:r w:rsidRPr="00560077">
              <w:rPr>
                <w:rFonts w:ascii="Times New Roman" w:hAnsi="Times New Roman" w:cs="Times New Roman"/>
                <w:bCs/>
                <w:color w:val="000000"/>
              </w:rPr>
              <w:t>0</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4</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17</w:t>
            </w:r>
          </w:p>
        </w:tc>
      </w:tr>
      <w:tr w:rsidR="000A52A5" w:rsidRPr="00560077" w:rsidTr="000A52A5">
        <w:tc>
          <w:tcPr>
            <w:tcW w:w="27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color w:val="000000"/>
              </w:rPr>
            </w:pPr>
            <w:r w:rsidRPr="00560077">
              <w:rPr>
                <w:rFonts w:ascii="Times New Roman" w:hAnsi="Times New Roman" w:cs="Times New Roman"/>
                <w:color w:val="000000"/>
              </w:rPr>
              <w:t>17</w:t>
            </w:r>
          </w:p>
        </w:tc>
        <w:tc>
          <w:tcPr>
            <w:tcW w:w="126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bCs/>
                <w:color w:val="000000"/>
              </w:rPr>
            </w:pPr>
            <w:r w:rsidRPr="00560077">
              <w:rPr>
                <w:rFonts w:ascii="Times New Roman" w:hAnsi="Times New Roman" w:cs="Times New Roman"/>
                <w:bCs/>
                <w:color w:val="000000"/>
              </w:rPr>
              <w:t>Куликова В.Г.</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1-С</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pStyle w:val="aa"/>
              <w:spacing w:after="0" w:line="240" w:lineRule="auto"/>
              <w:ind w:left="22"/>
              <w:jc w:val="center"/>
              <w:outlineLvl w:val="1"/>
              <w:rPr>
                <w:rFonts w:ascii="Times New Roman" w:hAnsi="Times New Roman" w:cs="Times New Roman"/>
                <w:bCs/>
                <w:color w:val="000000"/>
              </w:rPr>
            </w:pPr>
            <w:r w:rsidRPr="00560077">
              <w:rPr>
                <w:rFonts w:ascii="Times New Roman" w:hAnsi="Times New Roman" w:cs="Times New Roman"/>
                <w:bCs/>
                <w:color w:val="000000"/>
              </w:rPr>
              <w:t>1-С</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0</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6</w:t>
            </w:r>
          </w:p>
        </w:tc>
      </w:tr>
      <w:tr w:rsidR="000A52A5" w:rsidRPr="00560077" w:rsidTr="000A52A5">
        <w:tc>
          <w:tcPr>
            <w:tcW w:w="27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color w:val="000000"/>
              </w:rPr>
            </w:pPr>
            <w:r w:rsidRPr="00560077">
              <w:rPr>
                <w:rFonts w:ascii="Times New Roman" w:hAnsi="Times New Roman" w:cs="Times New Roman"/>
                <w:color w:val="000000"/>
              </w:rPr>
              <w:t>18</w:t>
            </w:r>
          </w:p>
        </w:tc>
        <w:tc>
          <w:tcPr>
            <w:tcW w:w="126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bCs/>
                <w:color w:val="000000"/>
              </w:rPr>
            </w:pPr>
            <w:r w:rsidRPr="00560077">
              <w:rPr>
                <w:rFonts w:ascii="Times New Roman" w:hAnsi="Times New Roman" w:cs="Times New Roman"/>
                <w:bCs/>
                <w:color w:val="000000"/>
              </w:rPr>
              <w:t>Болгова О.В.</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0</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pStyle w:val="aa"/>
              <w:spacing w:after="0" w:line="240" w:lineRule="auto"/>
              <w:ind w:left="22"/>
              <w:jc w:val="center"/>
              <w:outlineLvl w:val="1"/>
              <w:rPr>
                <w:rFonts w:ascii="Times New Roman" w:hAnsi="Times New Roman" w:cs="Times New Roman"/>
                <w:bCs/>
                <w:color w:val="000000"/>
              </w:rPr>
            </w:pPr>
            <w:r w:rsidRPr="00560077">
              <w:rPr>
                <w:rFonts w:ascii="Times New Roman" w:hAnsi="Times New Roman" w:cs="Times New Roman"/>
                <w:bCs/>
                <w:color w:val="000000"/>
              </w:rPr>
              <w:t>0</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0</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Cs/>
                <w:color w:val="000000"/>
              </w:rPr>
            </w:pPr>
            <w:r w:rsidRPr="00560077">
              <w:rPr>
                <w:rFonts w:ascii="Times New Roman" w:hAnsi="Times New Roman" w:cs="Times New Roman"/>
                <w:bCs/>
                <w:color w:val="000000"/>
              </w:rPr>
              <w:t>3</w:t>
            </w:r>
          </w:p>
        </w:tc>
      </w:tr>
      <w:tr w:rsidR="000A52A5" w:rsidRPr="00560077" w:rsidTr="000A52A5">
        <w:tc>
          <w:tcPr>
            <w:tcW w:w="27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color w:val="000000"/>
              </w:rPr>
            </w:pPr>
          </w:p>
        </w:tc>
        <w:tc>
          <w:tcPr>
            <w:tcW w:w="126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outlineLvl w:val="1"/>
              <w:rPr>
                <w:rFonts w:ascii="Times New Roman" w:hAnsi="Times New Roman" w:cs="Times New Roman"/>
                <w:bCs/>
                <w:color w:val="000000"/>
              </w:rPr>
            </w:pP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
                <w:color w:val="000000"/>
              </w:rPr>
            </w:pPr>
            <w:r w:rsidRPr="00560077">
              <w:rPr>
                <w:rFonts w:ascii="Times New Roman" w:hAnsi="Times New Roman" w:cs="Times New Roman"/>
                <w:b/>
                <w:color w:val="000000"/>
              </w:rPr>
              <w:t>3</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pStyle w:val="aa"/>
              <w:spacing w:after="0" w:line="240" w:lineRule="auto"/>
              <w:ind w:left="22"/>
              <w:jc w:val="center"/>
              <w:outlineLvl w:val="1"/>
              <w:rPr>
                <w:rFonts w:ascii="Times New Roman" w:hAnsi="Times New Roman" w:cs="Times New Roman"/>
                <w:b/>
                <w:color w:val="000000"/>
              </w:rPr>
            </w:pPr>
            <w:r w:rsidRPr="00560077">
              <w:rPr>
                <w:rFonts w:ascii="Times New Roman" w:hAnsi="Times New Roman" w:cs="Times New Roman"/>
                <w:b/>
                <w:color w:val="000000"/>
              </w:rPr>
              <w:t>12</w:t>
            </w:r>
          </w:p>
        </w:tc>
        <w:tc>
          <w:tcPr>
            <w:tcW w:w="988"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
                <w:color w:val="000000"/>
              </w:rPr>
            </w:pPr>
            <w:r w:rsidRPr="00560077">
              <w:rPr>
                <w:rFonts w:ascii="Times New Roman" w:hAnsi="Times New Roman" w:cs="Times New Roman"/>
                <w:b/>
                <w:color w:val="000000"/>
              </w:rPr>
              <w:t>17</w:t>
            </w:r>
          </w:p>
        </w:tc>
        <w:tc>
          <w:tcPr>
            <w:tcW w:w="73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outlineLvl w:val="1"/>
              <w:rPr>
                <w:rFonts w:ascii="Times New Roman" w:hAnsi="Times New Roman" w:cs="Times New Roman"/>
                <w:b/>
                <w:color w:val="000000"/>
              </w:rPr>
            </w:pPr>
            <w:r w:rsidRPr="00560077">
              <w:rPr>
                <w:rFonts w:ascii="Times New Roman" w:hAnsi="Times New Roman" w:cs="Times New Roman"/>
                <w:b/>
                <w:color w:val="000000"/>
              </w:rPr>
              <w:t>154</w:t>
            </w:r>
          </w:p>
        </w:tc>
      </w:tr>
    </w:tbl>
    <w:p w:rsidR="000A52A5" w:rsidRPr="00560077" w:rsidRDefault="000A52A5" w:rsidP="00560077">
      <w:pPr>
        <w:spacing w:after="0" w:line="240" w:lineRule="auto"/>
        <w:rPr>
          <w:rFonts w:ascii="Times New Roman" w:hAnsi="Times New Roman" w:cs="Times New Roman"/>
        </w:rPr>
      </w:pPr>
    </w:p>
    <w:p w:rsidR="000A52A5" w:rsidRPr="00560077" w:rsidRDefault="000A52A5" w:rsidP="00560077">
      <w:pPr>
        <w:spacing w:after="0" w:line="240" w:lineRule="auto"/>
        <w:ind w:left="-284" w:firstLine="284"/>
        <w:jc w:val="both"/>
        <w:rPr>
          <w:rFonts w:ascii="Times New Roman" w:hAnsi="Times New Roman" w:cs="Times New Roman"/>
        </w:rPr>
      </w:pPr>
      <w:r w:rsidRPr="00560077">
        <w:rPr>
          <w:rFonts w:ascii="Times New Roman" w:hAnsi="Times New Roman" w:cs="Times New Roman"/>
        </w:rPr>
        <w:t xml:space="preserve">Также в текущем учебном году учитель химии Жарова Г.В. представила на рассмотрение методическим советом свою методическую разработку по теме: </w:t>
      </w:r>
    </w:p>
    <w:p w:rsidR="000A52A5" w:rsidRPr="00560077" w:rsidRDefault="000A52A5" w:rsidP="00560077">
      <w:pPr>
        <w:spacing w:after="0" w:line="240" w:lineRule="auto"/>
        <w:jc w:val="both"/>
        <w:rPr>
          <w:rFonts w:ascii="Times New Roman" w:hAnsi="Times New Roman" w:cs="Times New Roman"/>
          <w:b/>
        </w:rPr>
      </w:pPr>
    </w:p>
    <w:tbl>
      <w:tblPr>
        <w:tblStyle w:val="af6"/>
        <w:tblW w:w="5254" w:type="pct"/>
        <w:tblLook w:val="00A0" w:firstRow="1" w:lastRow="0" w:firstColumn="1" w:lastColumn="0" w:noHBand="0" w:noVBand="0"/>
      </w:tblPr>
      <w:tblGrid>
        <w:gridCol w:w="1404"/>
        <w:gridCol w:w="3962"/>
        <w:gridCol w:w="4691"/>
      </w:tblGrid>
      <w:tr w:rsidR="000A52A5" w:rsidRPr="00560077" w:rsidTr="000A52A5">
        <w:trPr>
          <w:trHeight w:val="274"/>
        </w:trPr>
        <w:tc>
          <w:tcPr>
            <w:tcW w:w="698" w:type="pct"/>
          </w:tcPr>
          <w:p w:rsidR="000A52A5" w:rsidRPr="00560077" w:rsidRDefault="000A52A5" w:rsidP="00560077">
            <w:pPr>
              <w:tabs>
                <w:tab w:val="left" w:pos="4440"/>
                <w:tab w:val="left" w:pos="4500"/>
              </w:tabs>
              <w:rPr>
                <w:rFonts w:ascii="Times New Roman" w:hAnsi="Times New Roman" w:cs="Times New Roman"/>
                <w:b/>
              </w:rPr>
            </w:pPr>
            <w:r w:rsidRPr="00560077">
              <w:rPr>
                <w:rFonts w:ascii="Times New Roman" w:hAnsi="Times New Roman" w:cs="Times New Roman"/>
                <w:b/>
              </w:rPr>
              <w:t>Предмет</w:t>
            </w:r>
          </w:p>
        </w:tc>
        <w:tc>
          <w:tcPr>
            <w:tcW w:w="1970" w:type="pct"/>
          </w:tcPr>
          <w:p w:rsidR="000A52A5" w:rsidRPr="00560077" w:rsidRDefault="000A52A5" w:rsidP="00560077">
            <w:pPr>
              <w:tabs>
                <w:tab w:val="left" w:pos="435"/>
                <w:tab w:val="left" w:pos="4440"/>
                <w:tab w:val="left" w:pos="4500"/>
              </w:tabs>
              <w:rPr>
                <w:rFonts w:ascii="Times New Roman" w:hAnsi="Times New Roman" w:cs="Times New Roman"/>
                <w:b/>
              </w:rPr>
            </w:pPr>
            <w:r w:rsidRPr="00560077">
              <w:rPr>
                <w:rFonts w:ascii="Times New Roman" w:hAnsi="Times New Roman" w:cs="Times New Roman"/>
                <w:b/>
              </w:rPr>
              <w:t>ФИО учителя</w:t>
            </w:r>
          </w:p>
        </w:tc>
        <w:tc>
          <w:tcPr>
            <w:tcW w:w="2332" w:type="pct"/>
          </w:tcPr>
          <w:p w:rsidR="000A52A5" w:rsidRPr="00560077" w:rsidRDefault="000A52A5" w:rsidP="00560077">
            <w:pPr>
              <w:tabs>
                <w:tab w:val="left" w:pos="4440"/>
                <w:tab w:val="left" w:pos="4500"/>
              </w:tabs>
              <w:rPr>
                <w:rFonts w:ascii="Times New Roman" w:hAnsi="Times New Roman" w:cs="Times New Roman"/>
                <w:b/>
              </w:rPr>
            </w:pPr>
            <w:r w:rsidRPr="00560077">
              <w:rPr>
                <w:rFonts w:ascii="Times New Roman" w:hAnsi="Times New Roman" w:cs="Times New Roman"/>
                <w:b/>
              </w:rPr>
              <w:t>Тема методического продукта</w:t>
            </w:r>
          </w:p>
        </w:tc>
      </w:tr>
      <w:tr w:rsidR="000A52A5" w:rsidRPr="00560077" w:rsidTr="000A52A5">
        <w:trPr>
          <w:trHeight w:val="274"/>
        </w:trPr>
        <w:tc>
          <w:tcPr>
            <w:tcW w:w="698" w:type="pct"/>
          </w:tcPr>
          <w:p w:rsidR="000A52A5" w:rsidRPr="00560077" w:rsidRDefault="000A52A5" w:rsidP="00560077">
            <w:pPr>
              <w:tabs>
                <w:tab w:val="left" w:pos="4440"/>
                <w:tab w:val="left" w:pos="4500"/>
              </w:tabs>
              <w:rPr>
                <w:rFonts w:ascii="Times New Roman" w:hAnsi="Times New Roman" w:cs="Times New Roman"/>
              </w:rPr>
            </w:pPr>
            <w:r w:rsidRPr="00560077">
              <w:rPr>
                <w:rFonts w:ascii="Times New Roman" w:hAnsi="Times New Roman" w:cs="Times New Roman"/>
              </w:rPr>
              <w:t xml:space="preserve">Химия </w:t>
            </w:r>
          </w:p>
        </w:tc>
        <w:tc>
          <w:tcPr>
            <w:tcW w:w="1970" w:type="pct"/>
          </w:tcPr>
          <w:p w:rsidR="000A52A5" w:rsidRPr="00560077" w:rsidRDefault="000A52A5" w:rsidP="00560077">
            <w:pPr>
              <w:tabs>
                <w:tab w:val="left" w:pos="435"/>
                <w:tab w:val="left" w:pos="4440"/>
                <w:tab w:val="left" w:pos="4500"/>
              </w:tabs>
              <w:rPr>
                <w:rFonts w:ascii="Times New Roman" w:hAnsi="Times New Roman" w:cs="Times New Roman"/>
              </w:rPr>
            </w:pPr>
            <w:r w:rsidRPr="00560077">
              <w:rPr>
                <w:rFonts w:ascii="Times New Roman" w:hAnsi="Times New Roman" w:cs="Times New Roman"/>
              </w:rPr>
              <w:t>Жарова Г.В.</w:t>
            </w:r>
          </w:p>
        </w:tc>
        <w:tc>
          <w:tcPr>
            <w:tcW w:w="2332" w:type="pct"/>
          </w:tcPr>
          <w:p w:rsidR="000A52A5" w:rsidRPr="00560077" w:rsidRDefault="000A52A5" w:rsidP="00560077">
            <w:pPr>
              <w:tabs>
                <w:tab w:val="left" w:pos="4440"/>
                <w:tab w:val="left" w:pos="4500"/>
              </w:tabs>
              <w:rPr>
                <w:rFonts w:ascii="Times New Roman" w:hAnsi="Times New Roman" w:cs="Times New Roman"/>
              </w:rPr>
            </w:pPr>
            <w:r w:rsidRPr="00560077">
              <w:rPr>
                <w:rFonts w:ascii="Times New Roman" w:hAnsi="Times New Roman" w:cs="Times New Roman"/>
              </w:rPr>
              <w:t>Разноуровневые задания, направленные на формирование ключевых компетентностей на уроках химии по теме «Общие сведения о металлах»</w:t>
            </w:r>
          </w:p>
        </w:tc>
      </w:tr>
    </w:tbl>
    <w:p w:rsidR="000A52A5" w:rsidRPr="00560077" w:rsidRDefault="000A52A5" w:rsidP="00560077">
      <w:pPr>
        <w:spacing w:after="0" w:line="240" w:lineRule="auto"/>
        <w:jc w:val="both"/>
        <w:rPr>
          <w:rFonts w:ascii="Times New Roman" w:hAnsi="Times New Roman" w:cs="Times New Roman"/>
          <w:b/>
        </w:rPr>
      </w:pPr>
    </w:p>
    <w:p w:rsidR="000A52A5" w:rsidRPr="00560077" w:rsidRDefault="000A52A5" w:rsidP="00560077">
      <w:pPr>
        <w:spacing w:after="0" w:line="240" w:lineRule="auto"/>
        <w:jc w:val="both"/>
        <w:rPr>
          <w:rFonts w:ascii="Times New Roman" w:hAnsi="Times New Roman" w:cs="Times New Roman"/>
        </w:rPr>
      </w:pPr>
      <w:r w:rsidRPr="00560077">
        <w:rPr>
          <w:rFonts w:ascii="Times New Roman" w:hAnsi="Times New Roman" w:cs="Times New Roman"/>
          <w:b/>
        </w:rPr>
        <w:t>Резервом в работе</w:t>
      </w:r>
      <w:r w:rsidRPr="00560077">
        <w:rPr>
          <w:rFonts w:ascii="Times New Roman" w:hAnsi="Times New Roman" w:cs="Times New Roman"/>
        </w:rPr>
        <w:t xml:space="preserve"> остается увеличение количества педагогов, которые подготовят методические разработки на уровне города.</w:t>
      </w:r>
    </w:p>
    <w:p w:rsidR="000A52A5" w:rsidRPr="00560077" w:rsidRDefault="000A52A5" w:rsidP="00560077">
      <w:pPr>
        <w:spacing w:after="0" w:line="240" w:lineRule="auto"/>
        <w:jc w:val="both"/>
        <w:rPr>
          <w:rFonts w:ascii="Times New Roman" w:hAnsi="Times New Roman" w:cs="Times New Roman"/>
        </w:rPr>
      </w:pPr>
      <w:r w:rsidRPr="00560077">
        <w:rPr>
          <w:rFonts w:ascii="Times New Roman" w:hAnsi="Times New Roman" w:cs="Times New Roman"/>
        </w:rPr>
        <w:t xml:space="preserve">     Одним из важных  направлений методической работы школы является работа  ШПНМК. Так, в школе организована работа 4 научно-методических комиссий:</w:t>
      </w:r>
    </w:p>
    <w:p w:rsidR="000A52A5" w:rsidRPr="00560077" w:rsidRDefault="000A52A5" w:rsidP="00613D00">
      <w:pPr>
        <w:pStyle w:val="aa"/>
        <w:numPr>
          <w:ilvl w:val="0"/>
          <w:numId w:val="23"/>
        </w:numPr>
        <w:spacing w:after="0" w:line="240" w:lineRule="auto"/>
        <w:ind w:left="0" w:firstLine="0"/>
        <w:jc w:val="both"/>
        <w:rPr>
          <w:rFonts w:ascii="Times New Roman" w:hAnsi="Times New Roman" w:cs="Times New Roman"/>
        </w:rPr>
      </w:pPr>
      <w:r w:rsidRPr="00560077">
        <w:rPr>
          <w:rFonts w:ascii="Times New Roman" w:hAnsi="Times New Roman" w:cs="Times New Roman"/>
        </w:rPr>
        <w:t>Научно - методическая комиссия общественно - гуманитарных дисциплин (руководитель Журба Н.Н.)</w:t>
      </w:r>
    </w:p>
    <w:p w:rsidR="000A52A5" w:rsidRPr="00560077" w:rsidRDefault="000A52A5" w:rsidP="00613D00">
      <w:pPr>
        <w:pStyle w:val="aa"/>
        <w:numPr>
          <w:ilvl w:val="0"/>
          <w:numId w:val="23"/>
        </w:numPr>
        <w:tabs>
          <w:tab w:val="left" w:pos="426"/>
        </w:tabs>
        <w:spacing w:after="0" w:line="240" w:lineRule="auto"/>
        <w:ind w:left="0" w:firstLine="0"/>
        <w:jc w:val="both"/>
        <w:rPr>
          <w:rFonts w:ascii="Times New Roman" w:hAnsi="Times New Roman" w:cs="Times New Roman"/>
        </w:rPr>
      </w:pPr>
      <w:r w:rsidRPr="00560077">
        <w:rPr>
          <w:rFonts w:ascii="Times New Roman" w:hAnsi="Times New Roman" w:cs="Times New Roman"/>
        </w:rPr>
        <w:t xml:space="preserve"> Научно - методическая комиссия естественно - математических дисциплин (руководитель Куликова В.Г.)</w:t>
      </w:r>
    </w:p>
    <w:p w:rsidR="000A52A5" w:rsidRPr="00560077" w:rsidRDefault="000A52A5" w:rsidP="00613D00">
      <w:pPr>
        <w:pStyle w:val="aa"/>
        <w:numPr>
          <w:ilvl w:val="0"/>
          <w:numId w:val="23"/>
        </w:numPr>
        <w:spacing w:after="0" w:line="240" w:lineRule="auto"/>
        <w:ind w:left="0" w:firstLine="0"/>
        <w:jc w:val="both"/>
        <w:rPr>
          <w:rFonts w:ascii="Times New Roman" w:hAnsi="Times New Roman" w:cs="Times New Roman"/>
        </w:rPr>
      </w:pPr>
      <w:r w:rsidRPr="00560077">
        <w:rPr>
          <w:rFonts w:ascii="Times New Roman" w:hAnsi="Times New Roman" w:cs="Times New Roman"/>
        </w:rPr>
        <w:t>Научно - методическая комиссия начального образования (руководитель Степанова С.И.)</w:t>
      </w:r>
    </w:p>
    <w:p w:rsidR="000A52A5" w:rsidRPr="00560077" w:rsidRDefault="000A52A5" w:rsidP="00613D00">
      <w:pPr>
        <w:pStyle w:val="aa"/>
        <w:numPr>
          <w:ilvl w:val="0"/>
          <w:numId w:val="23"/>
        </w:numPr>
        <w:spacing w:after="0" w:line="240" w:lineRule="auto"/>
        <w:ind w:left="426" w:hanging="426"/>
        <w:rPr>
          <w:rFonts w:ascii="Times New Roman" w:hAnsi="Times New Roman" w:cs="Times New Roman"/>
        </w:rPr>
      </w:pPr>
      <w:r w:rsidRPr="00560077">
        <w:rPr>
          <w:rFonts w:ascii="Times New Roman" w:hAnsi="Times New Roman" w:cs="Times New Roman"/>
        </w:rPr>
        <w:t xml:space="preserve"> Научно - методическая комиссия воспитательной работы (руководитель Васильченко Ю.А.)</w:t>
      </w:r>
    </w:p>
    <w:p w:rsidR="000A52A5" w:rsidRPr="00560077" w:rsidRDefault="000A52A5" w:rsidP="00560077">
      <w:pPr>
        <w:shd w:val="clear" w:color="auto" w:fill="FFFFFF"/>
        <w:tabs>
          <w:tab w:val="left" w:pos="163"/>
          <w:tab w:val="left" w:pos="246"/>
        </w:tabs>
        <w:spacing w:after="0" w:line="240" w:lineRule="auto"/>
        <w:ind w:right="100"/>
        <w:jc w:val="both"/>
        <w:rPr>
          <w:rFonts w:ascii="Times New Roman" w:hAnsi="Times New Roman" w:cs="Times New Roman"/>
          <w:bCs/>
        </w:rPr>
      </w:pPr>
      <w:r w:rsidRPr="00560077">
        <w:rPr>
          <w:rFonts w:ascii="Times New Roman" w:hAnsi="Times New Roman" w:cs="Times New Roman"/>
          <w:bCs/>
        </w:rPr>
        <w:t>Руководителями ШПНМК  на начало учебного года составлены планы работы, которые включали рассмотрение и изучение вопросов по реализации научно-методической темы, повышения профессионального уровня членов ШПНМК, особенности преподавания предметов цикла в соответствии с ГОС стандартами. В</w:t>
      </w:r>
      <w:r w:rsidRPr="00560077">
        <w:rPr>
          <w:rFonts w:ascii="Times New Roman" w:hAnsi="Times New Roman" w:cs="Times New Roman"/>
        </w:rPr>
        <w:t xml:space="preserve"> своей деятельности руководители ШПНМК ориентируются на организацию методической помощи учителю в межкурсовой период.</w:t>
      </w:r>
      <w:r w:rsidRPr="00560077">
        <w:rPr>
          <w:rFonts w:ascii="Times New Roman" w:hAnsi="Times New Roman" w:cs="Times New Roman"/>
          <w:bCs/>
        </w:rPr>
        <w:t xml:space="preserve"> Следует отметить, что планы работы были своевременно предоставлены на согласование и утверждение администрацией школы.</w:t>
      </w:r>
    </w:p>
    <w:p w:rsidR="000A52A5" w:rsidRPr="00560077" w:rsidRDefault="000A52A5" w:rsidP="00560077">
      <w:pPr>
        <w:shd w:val="clear" w:color="auto" w:fill="FFFFFF"/>
        <w:tabs>
          <w:tab w:val="left" w:pos="163"/>
          <w:tab w:val="left" w:pos="246"/>
        </w:tabs>
        <w:spacing w:after="0" w:line="240" w:lineRule="auto"/>
        <w:ind w:right="100"/>
        <w:jc w:val="both"/>
        <w:rPr>
          <w:rFonts w:ascii="Times New Roman" w:hAnsi="Times New Roman" w:cs="Times New Roman"/>
          <w:bCs/>
        </w:rPr>
      </w:pPr>
      <w:r w:rsidRPr="00560077">
        <w:rPr>
          <w:rFonts w:ascii="Times New Roman" w:hAnsi="Times New Roman" w:cs="Times New Roman"/>
          <w:bCs/>
        </w:rPr>
        <w:t xml:space="preserve">Все педагоги в течение года активно принимали участие в работе школьных предметных комиссий, работали над реализацией индивидуальных траекторий развития, повышали свой профессиональный уровень путем участия в вебинарах, семинарах на различных уровнях, публиковали собственные наработки на интернет сайтах. </w:t>
      </w:r>
    </w:p>
    <w:p w:rsidR="000A52A5" w:rsidRPr="00560077" w:rsidRDefault="000A52A5" w:rsidP="00560077">
      <w:pPr>
        <w:tabs>
          <w:tab w:val="left" w:pos="0"/>
          <w:tab w:val="left" w:pos="7088"/>
          <w:tab w:val="left" w:pos="9214"/>
          <w:tab w:val="left" w:pos="9355"/>
        </w:tabs>
        <w:spacing w:after="0" w:line="240" w:lineRule="auto"/>
        <w:ind w:firstLine="360"/>
        <w:rPr>
          <w:rFonts w:ascii="Times New Roman" w:hAnsi="Times New Roman" w:cs="Times New Roman"/>
          <w:bCs/>
        </w:rPr>
      </w:pPr>
      <w:r w:rsidRPr="00560077">
        <w:rPr>
          <w:rFonts w:ascii="Times New Roman" w:hAnsi="Times New Roman" w:cs="Times New Roman"/>
          <w:color w:val="000000"/>
        </w:rPr>
        <w:t xml:space="preserve">Все методические  комиссии работали  удовлетворительно, каждой  из  них  проведено  5 – 6  заседаний,  которых  рассматривались  как  теоретические  вопросы, так  и  практические, связанные  с научно-методической  темой  школы,   практикой  обучения  и  воспитания  школьников. </w:t>
      </w:r>
      <w:r w:rsidRPr="00560077">
        <w:rPr>
          <w:rFonts w:ascii="Times New Roman" w:hAnsi="Times New Roman" w:cs="Times New Roman"/>
          <w:bCs/>
        </w:rPr>
        <w:t>По итогам работы руководителями ШПНМК сформированы кейсы материалов.</w:t>
      </w:r>
    </w:p>
    <w:p w:rsidR="000A52A5" w:rsidRPr="00560077" w:rsidRDefault="000A52A5" w:rsidP="00560077">
      <w:pPr>
        <w:spacing w:after="0" w:line="240" w:lineRule="auto"/>
        <w:ind w:firstLine="360"/>
        <w:jc w:val="both"/>
        <w:rPr>
          <w:rFonts w:ascii="Times New Roman" w:hAnsi="Times New Roman" w:cs="Times New Roman"/>
        </w:rPr>
      </w:pPr>
      <w:r w:rsidRPr="00560077">
        <w:rPr>
          <w:rFonts w:ascii="Times New Roman" w:hAnsi="Times New Roman" w:cs="Times New Roman"/>
        </w:rPr>
        <w:t>В методических комиссиях каждый учитель знакомит своих коллег с обобщенными результатами работы над темой самообразования на заседаниях ШПНМК, методическом и педагогических советах школы.</w:t>
      </w:r>
    </w:p>
    <w:p w:rsidR="000A52A5" w:rsidRPr="00560077" w:rsidRDefault="000A52A5" w:rsidP="00560077">
      <w:pPr>
        <w:spacing w:after="0" w:line="240" w:lineRule="auto"/>
        <w:ind w:firstLine="709"/>
        <w:jc w:val="both"/>
        <w:rPr>
          <w:rFonts w:ascii="Times New Roman" w:hAnsi="Times New Roman" w:cs="Times New Roman"/>
        </w:rPr>
      </w:pPr>
      <w:r w:rsidRPr="00560077">
        <w:rPr>
          <w:rFonts w:ascii="Times New Roman" w:hAnsi="Times New Roman" w:cs="Times New Roman"/>
        </w:rPr>
        <w:t xml:space="preserve">Традиционной коллективно-групповой формой методической работы в школе являлось проведение предметных недель как комплекса учебно-воспитательных мероприятий, </w:t>
      </w:r>
      <w:r w:rsidRPr="00560077">
        <w:rPr>
          <w:rFonts w:ascii="Times New Roman" w:hAnsi="Times New Roman" w:cs="Times New Roman"/>
        </w:rPr>
        <w:lastRenderedPageBreak/>
        <w:t xml:space="preserve">направленных на развитие творческих способностей учащихся, углубление и расширение знаний по предметам, обогащение научно-методического опыта учителей. Они вносят интересные мероприятия и инновационные технологии в учебно-воспитательный процесс, усовершенствуют организационные качества учителей и развивают способности учеников. Это время творческих экспериментов, подготовки презентаций, просмотр видеофильмов, видео-викторин, изготовление коллажей и поделок. </w:t>
      </w:r>
    </w:p>
    <w:p w:rsidR="000A52A5" w:rsidRPr="00560077" w:rsidRDefault="000A52A5" w:rsidP="00560077">
      <w:pPr>
        <w:spacing w:after="0" w:line="240" w:lineRule="auto"/>
        <w:jc w:val="both"/>
        <w:rPr>
          <w:rFonts w:ascii="Times New Roman" w:hAnsi="Times New Roman" w:cs="Times New Roman"/>
        </w:rPr>
      </w:pPr>
      <w:r w:rsidRPr="00560077">
        <w:rPr>
          <w:rFonts w:ascii="Times New Roman" w:hAnsi="Times New Roman" w:cs="Times New Roman"/>
        </w:rPr>
        <w:t xml:space="preserve">Анализ работы учителей показал, что коллективные формы методической работы в школе использовались с целью выработки единого подхода к решению проблемы и намеченных задач, обсуждение актуальных вопросов организации учебно-воспитательного процесса, анализа результатов коллективной деятельности, изучение и распространение педагогического опыта, научно-технической и педагогической информации. Учителя уделяли внимание повышению результативности урока, в том числе с применением ДОТ и ЭОР, системности знаний учащихся, формированию на занятиях практических и познавательных умений и навыков, самостоятельной работы и организации выполнения домашних заданий.                                                                       </w:t>
      </w:r>
    </w:p>
    <w:p w:rsidR="000A52A5" w:rsidRPr="00560077" w:rsidRDefault="000A52A5" w:rsidP="00560077">
      <w:pPr>
        <w:pStyle w:val="af9"/>
        <w:shd w:val="clear" w:color="auto" w:fill="FFFFFF"/>
        <w:spacing w:before="0" w:beforeAutospacing="0" w:after="0" w:afterAutospacing="0"/>
        <w:ind w:firstLine="360"/>
        <w:jc w:val="both"/>
        <w:rPr>
          <w:sz w:val="22"/>
          <w:szCs w:val="22"/>
        </w:rPr>
      </w:pPr>
      <w:r w:rsidRPr="00560077">
        <w:rPr>
          <w:sz w:val="22"/>
          <w:szCs w:val="22"/>
        </w:rPr>
        <w:t>Проанализировав работу методических комиссий, следует отметить, что все они работают над созданием системы обучения, обеспечивающей потребность каждого ученика в соответствии с его склонностями, интересами и возможностями. Целенаправленно ведется работа по освоению учителями современных методик и технологий обучения. Большое внимание уделяется формированию у учащихся навыков творческой научно-исследовательской деятельности; сохранению и поддержанию здоровьесберегающей образовательной среды.</w:t>
      </w:r>
    </w:p>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По итогам работы педагогов июле 2023года был подведен рейтинг ШПНМК.</w:t>
      </w:r>
    </w:p>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 xml:space="preserve"> </w:t>
      </w:r>
      <w:r w:rsidRPr="00560077">
        <w:rPr>
          <w:rFonts w:ascii="Times New Roman" w:hAnsi="Times New Roman" w:cs="Times New Roman"/>
          <w:lang w:val="uk-UA"/>
        </w:rPr>
        <w:t>Р</w:t>
      </w:r>
      <w:r w:rsidRPr="00560077">
        <w:rPr>
          <w:rFonts w:ascii="Times New Roman" w:hAnsi="Times New Roman" w:cs="Times New Roman"/>
        </w:rPr>
        <w:t>езультаты следующие: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19"/>
        <w:gridCol w:w="1559"/>
        <w:gridCol w:w="1559"/>
        <w:gridCol w:w="2586"/>
      </w:tblGrid>
      <w:tr w:rsidR="000A52A5" w:rsidRPr="00560077" w:rsidTr="000A52A5">
        <w:tc>
          <w:tcPr>
            <w:tcW w:w="675" w:type="dxa"/>
            <w:vAlign w:val="center"/>
          </w:tcPr>
          <w:p w:rsidR="000A52A5" w:rsidRPr="00560077" w:rsidRDefault="000A52A5" w:rsidP="00560077">
            <w:pPr>
              <w:spacing w:line="240" w:lineRule="auto"/>
              <w:jc w:val="center"/>
              <w:rPr>
                <w:rFonts w:ascii="Times New Roman" w:hAnsi="Times New Roman" w:cs="Times New Roman"/>
              </w:rPr>
            </w:pPr>
            <w:r w:rsidRPr="00560077">
              <w:rPr>
                <w:rFonts w:ascii="Times New Roman" w:hAnsi="Times New Roman" w:cs="Times New Roman"/>
              </w:rPr>
              <w:t>№</w:t>
            </w:r>
          </w:p>
        </w:tc>
        <w:tc>
          <w:tcPr>
            <w:tcW w:w="3119" w:type="dxa"/>
            <w:vAlign w:val="center"/>
          </w:tcPr>
          <w:p w:rsidR="000A52A5" w:rsidRPr="00560077" w:rsidRDefault="000A52A5" w:rsidP="00560077">
            <w:pPr>
              <w:spacing w:line="240" w:lineRule="auto"/>
              <w:jc w:val="center"/>
              <w:rPr>
                <w:rFonts w:ascii="Times New Roman" w:hAnsi="Times New Roman" w:cs="Times New Roman"/>
              </w:rPr>
            </w:pPr>
            <w:r w:rsidRPr="00560077">
              <w:rPr>
                <w:rFonts w:ascii="Times New Roman" w:hAnsi="Times New Roman" w:cs="Times New Roman"/>
              </w:rPr>
              <w:t>ШПНМК</w:t>
            </w:r>
          </w:p>
        </w:tc>
        <w:tc>
          <w:tcPr>
            <w:tcW w:w="1559" w:type="dxa"/>
            <w:vAlign w:val="center"/>
          </w:tcPr>
          <w:p w:rsidR="000A52A5" w:rsidRPr="00560077" w:rsidRDefault="000A52A5" w:rsidP="00560077">
            <w:pPr>
              <w:spacing w:line="240" w:lineRule="auto"/>
              <w:jc w:val="center"/>
              <w:rPr>
                <w:rFonts w:ascii="Times New Roman" w:hAnsi="Times New Roman" w:cs="Times New Roman"/>
              </w:rPr>
            </w:pPr>
            <w:r w:rsidRPr="00560077">
              <w:rPr>
                <w:rFonts w:ascii="Times New Roman" w:hAnsi="Times New Roman" w:cs="Times New Roman"/>
              </w:rPr>
              <w:t>Количество набранных балов (среднее значение)</w:t>
            </w:r>
          </w:p>
        </w:tc>
        <w:tc>
          <w:tcPr>
            <w:tcW w:w="1559" w:type="dxa"/>
            <w:vAlign w:val="center"/>
          </w:tcPr>
          <w:p w:rsidR="000A52A5" w:rsidRPr="00560077" w:rsidRDefault="000A52A5" w:rsidP="00560077">
            <w:pPr>
              <w:spacing w:line="240" w:lineRule="auto"/>
              <w:jc w:val="center"/>
              <w:rPr>
                <w:rFonts w:ascii="Times New Roman" w:hAnsi="Times New Roman" w:cs="Times New Roman"/>
              </w:rPr>
            </w:pPr>
            <w:r w:rsidRPr="00560077">
              <w:rPr>
                <w:rFonts w:ascii="Times New Roman" w:hAnsi="Times New Roman" w:cs="Times New Roman"/>
              </w:rPr>
              <w:t>Рейтинг</w:t>
            </w:r>
          </w:p>
        </w:tc>
        <w:tc>
          <w:tcPr>
            <w:tcW w:w="2586" w:type="dxa"/>
            <w:vAlign w:val="center"/>
          </w:tcPr>
          <w:p w:rsidR="000A52A5" w:rsidRPr="00560077" w:rsidRDefault="000A52A5" w:rsidP="00560077">
            <w:pPr>
              <w:spacing w:line="240" w:lineRule="auto"/>
              <w:jc w:val="center"/>
              <w:rPr>
                <w:rFonts w:ascii="Times New Roman" w:hAnsi="Times New Roman" w:cs="Times New Roman"/>
              </w:rPr>
            </w:pPr>
            <w:r w:rsidRPr="00560077">
              <w:rPr>
                <w:rFonts w:ascii="Times New Roman" w:hAnsi="Times New Roman" w:cs="Times New Roman"/>
              </w:rPr>
              <w:t>Руководитель ШПНМК</w:t>
            </w:r>
          </w:p>
        </w:tc>
      </w:tr>
      <w:tr w:rsidR="000A52A5" w:rsidRPr="00560077" w:rsidTr="000A52A5">
        <w:tc>
          <w:tcPr>
            <w:tcW w:w="675" w:type="dxa"/>
            <w:vAlign w:val="center"/>
          </w:tcPr>
          <w:p w:rsidR="000A52A5" w:rsidRPr="00560077" w:rsidRDefault="000A52A5" w:rsidP="00560077">
            <w:pPr>
              <w:spacing w:line="240" w:lineRule="auto"/>
              <w:jc w:val="center"/>
              <w:rPr>
                <w:rFonts w:ascii="Times New Roman" w:hAnsi="Times New Roman" w:cs="Times New Roman"/>
              </w:rPr>
            </w:pPr>
            <w:r w:rsidRPr="00560077">
              <w:rPr>
                <w:rFonts w:ascii="Times New Roman" w:hAnsi="Times New Roman" w:cs="Times New Roman"/>
              </w:rPr>
              <w:t>1</w:t>
            </w:r>
          </w:p>
        </w:tc>
        <w:tc>
          <w:tcPr>
            <w:tcW w:w="3119" w:type="dxa"/>
          </w:tcPr>
          <w:p w:rsidR="000A52A5" w:rsidRPr="00560077" w:rsidRDefault="000A52A5" w:rsidP="00560077">
            <w:pPr>
              <w:spacing w:line="240" w:lineRule="auto"/>
              <w:rPr>
                <w:rFonts w:ascii="Times New Roman" w:hAnsi="Times New Roman" w:cs="Times New Roman"/>
              </w:rPr>
            </w:pPr>
            <w:r w:rsidRPr="00560077">
              <w:rPr>
                <w:rFonts w:ascii="Times New Roman" w:hAnsi="Times New Roman" w:cs="Times New Roman"/>
              </w:rPr>
              <w:t>Учителей начальных классов</w:t>
            </w:r>
          </w:p>
        </w:tc>
        <w:tc>
          <w:tcPr>
            <w:tcW w:w="1559" w:type="dxa"/>
            <w:vAlign w:val="center"/>
          </w:tcPr>
          <w:p w:rsidR="000A52A5" w:rsidRPr="00560077" w:rsidRDefault="000A52A5" w:rsidP="00560077">
            <w:pPr>
              <w:spacing w:line="240" w:lineRule="auto"/>
              <w:jc w:val="center"/>
              <w:rPr>
                <w:rFonts w:ascii="Times New Roman" w:hAnsi="Times New Roman" w:cs="Times New Roman"/>
              </w:rPr>
            </w:pPr>
            <w:r w:rsidRPr="00560077">
              <w:rPr>
                <w:rFonts w:ascii="Times New Roman" w:hAnsi="Times New Roman" w:cs="Times New Roman"/>
              </w:rPr>
              <w:t>409</w:t>
            </w:r>
          </w:p>
        </w:tc>
        <w:tc>
          <w:tcPr>
            <w:tcW w:w="1559" w:type="dxa"/>
            <w:vAlign w:val="center"/>
          </w:tcPr>
          <w:p w:rsidR="000A52A5" w:rsidRPr="00560077" w:rsidRDefault="000A52A5" w:rsidP="00560077">
            <w:pPr>
              <w:spacing w:line="240" w:lineRule="auto"/>
              <w:jc w:val="center"/>
              <w:rPr>
                <w:rFonts w:ascii="Times New Roman" w:hAnsi="Times New Roman" w:cs="Times New Roman"/>
                <w:lang w:val="uk-UA"/>
              </w:rPr>
            </w:pPr>
            <w:r w:rsidRPr="00560077">
              <w:rPr>
                <w:rFonts w:ascii="Times New Roman" w:hAnsi="Times New Roman" w:cs="Times New Roman"/>
                <w:lang w:val="uk-UA"/>
              </w:rPr>
              <w:t>І</w:t>
            </w:r>
          </w:p>
        </w:tc>
        <w:tc>
          <w:tcPr>
            <w:tcW w:w="2586" w:type="dxa"/>
            <w:vAlign w:val="center"/>
          </w:tcPr>
          <w:p w:rsidR="000A52A5" w:rsidRPr="00560077" w:rsidRDefault="000A52A5" w:rsidP="00560077">
            <w:pPr>
              <w:spacing w:line="240" w:lineRule="auto"/>
              <w:rPr>
                <w:rFonts w:ascii="Times New Roman" w:hAnsi="Times New Roman" w:cs="Times New Roman"/>
              </w:rPr>
            </w:pPr>
            <w:r w:rsidRPr="00560077">
              <w:rPr>
                <w:rFonts w:ascii="Times New Roman" w:hAnsi="Times New Roman" w:cs="Times New Roman"/>
              </w:rPr>
              <w:t>Степанова С.И.</w:t>
            </w:r>
          </w:p>
        </w:tc>
      </w:tr>
      <w:tr w:rsidR="000A52A5" w:rsidRPr="00560077" w:rsidTr="000A52A5">
        <w:tc>
          <w:tcPr>
            <w:tcW w:w="675" w:type="dxa"/>
            <w:vAlign w:val="center"/>
          </w:tcPr>
          <w:p w:rsidR="000A52A5" w:rsidRPr="00560077" w:rsidRDefault="000A52A5" w:rsidP="00560077">
            <w:pPr>
              <w:spacing w:line="240" w:lineRule="auto"/>
              <w:jc w:val="center"/>
              <w:rPr>
                <w:rFonts w:ascii="Times New Roman" w:hAnsi="Times New Roman" w:cs="Times New Roman"/>
              </w:rPr>
            </w:pPr>
            <w:r w:rsidRPr="00560077">
              <w:rPr>
                <w:rFonts w:ascii="Times New Roman" w:hAnsi="Times New Roman" w:cs="Times New Roman"/>
              </w:rPr>
              <w:t>2</w:t>
            </w:r>
          </w:p>
        </w:tc>
        <w:tc>
          <w:tcPr>
            <w:tcW w:w="3119" w:type="dxa"/>
          </w:tcPr>
          <w:p w:rsidR="000A52A5" w:rsidRPr="00560077" w:rsidRDefault="000A52A5" w:rsidP="00560077">
            <w:pPr>
              <w:spacing w:line="240" w:lineRule="auto"/>
              <w:rPr>
                <w:rFonts w:ascii="Times New Roman" w:hAnsi="Times New Roman" w:cs="Times New Roman"/>
              </w:rPr>
            </w:pPr>
            <w:r w:rsidRPr="00560077">
              <w:rPr>
                <w:rFonts w:ascii="Times New Roman" w:hAnsi="Times New Roman" w:cs="Times New Roman"/>
              </w:rPr>
              <w:t>Общественно-гуманитарного цикла</w:t>
            </w:r>
          </w:p>
        </w:tc>
        <w:tc>
          <w:tcPr>
            <w:tcW w:w="1559" w:type="dxa"/>
            <w:vAlign w:val="center"/>
          </w:tcPr>
          <w:p w:rsidR="000A52A5" w:rsidRPr="00560077" w:rsidRDefault="000A52A5" w:rsidP="00560077">
            <w:pPr>
              <w:spacing w:line="240" w:lineRule="auto"/>
              <w:jc w:val="center"/>
              <w:rPr>
                <w:rFonts w:ascii="Times New Roman" w:hAnsi="Times New Roman" w:cs="Times New Roman"/>
              </w:rPr>
            </w:pPr>
            <w:r w:rsidRPr="00560077">
              <w:rPr>
                <w:rFonts w:ascii="Times New Roman" w:hAnsi="Times New Roman" w:cs="Times New Roman"/>
              </w:rPr>
              <w:t>134</w:t>
            </w:r>
          </w:p>
        </w:tc>
        <w:tc>
          <w:tcPr>
            <w:tcW w:w="1559" w:type="dxa"/>
            <w:vAlign w:val="center"/>
          </w:tcPr>
          <w:p w:rsidR="000A52A5" w:rsidRPr="00560077" w:rsidRDefault="000A52A5" w:rsidP="00560077">
            <w:pPr>
              <w:spacing w:line="240" w:lineRule="auto"/>
              <w:jc w:val="center"/>
              <w:rPr>
                <w:rFonts w:ascii="Times New Roman" w:hAnsi="Times New Roman" w:cs="Times New Roman"/>
                <w:lang w:val="uk-UA"/>
              </w:rPr>
            </w:pPr>
            <w:r w:rsidRPr="00560077">
              <w:rPr>
                <w:rFonts w:ascii="Times New Roman" w:hAnsi="Times New Roman" w:cs="Times New Roman"/>
                <w:lang w:val="uk-UA"/>
              </w:rPr>
              <w:t>ІІ</w:t>
            </w:r>
          </w:p>
        </w:tc>
        <w:tc>
          <w:tcPr>
            <w:tcW w:w="2586" w:type="dxa"/>
            <w:vAlign w:val="center"/>
          </w:tcPr>
          <w:p w:rsidR="000A52A5" w:rsidRPr="00560077" w:rsidRDefault="000A52A5" w:rsidP="00560077">
            <w:pPr>
              <w:spacing w:line="240" w:lineRule="auto"/>
              <w:rPr>
                <w:rFonts w:ascii="Times New Roman" w:hAnsi="Times New Roman" w:cs="Times New Roman"/>
              </w:rPr>
            </w:pPr>
            <w:r w:rsidRPr="00560077">
              <w:rPr>
                <w:rFonts w:ascii="Times New Roman" w:hAnsi="Times New Roman" w:cs="Times New Roman"/>
              </w:rPr>
              <w:t>Журба Н.Н.</w:t>
            </w:r>
          </w:p>
        </w:tc>
      </w:tr>
      <w:tr w:rsidR="000A52A5" w:rsidRPr="00560077" w:rsidTr="000A52A5">
        <w:tc>
          <w:tcPr>
            <w:tcW w:w="675" w:type="dxa"/>
            <w:vAlign w:val="center"/>
          </w:tcPr>
          <w:p w:rsidR="000A52A5" w:rsidRPr="00560077" w:rsidRDefault="000A52A5" w:rsidP="00560077">
            <w:pPr>
              <w:spacing w:line="240" w:lineRule="auto"/>
              <w:jc w:val="center"/>
              <w:rPr>
                <w:rFonts w:ascii="Times New Roman" w:hAnsi="Times New Roman" w:cs="Times New Roman"/>
              </w:rPr>
            </w:pPr>
            <w:r w:rsidRPr="00560077">
              <w:rPr>
                <w:rFonts w:ascii="Times New Roman" w:hAnsi="Times New Roman" w:cs="Times New Roman"/>
              </w:rPr>
              <w:t>2</w:t>
            </w:r>
          </w:p>
        </w:tc>
        <w:tc>
          <w:tcPr>
            <w:tcW w:w="3119" w:type="dxa"/>
          </w:tcPr>
          <w:p w:rsidR="000A52A5" w:rsidRPr="00560077" w:rsidRDefault="000A52A5" w:rsidP="00560077">
            <w:pPr>
              <w:spacing w:line="240" w:lineRule="auto"/>
              <w:rPr>
                <w:rFonts w:ascii="Times New Roman" w:hAnsi="Times New Roman" w:cs="Times New Roman"/>
              </w:rPr>
            </w:pPr>
            <w:r w:rsidRPr="00560077">
              <w:rPr>
                <w:rFonts w:ascii="Times New Roman" w:hAnsi="Times New Roman" w:cs="Times New Roman"/>
              </w:rPr>
              <w:t>Естественно- математического  цикла</w:t>
            </w:r>
          </w:p>
        </w:tc>
        <w:tc>
          <w:tcPr>
            <w:tcW w:w="1559" w:type="dxa"/>
            <w:vAlign w:val="center"/>
          </w:tcPr>
          <w:p w:rsidR="000A52A5" w:rsidRPr="00560077" w:rsidRDefault="000A52A5" w:rsidP="00560077">
            <w:pPr>
              <w:spacing w:line="240" w:lineRule="auto"/>
              <w:jc w:val="center"/>
              <w:rPr>
                <w:rFonts w:ascii="Times New Roman" w:hAnsi="Times New Roman" w:cs="Times New Roman"/>
              </w:rPr>
            </w:pPr>
            <w:r w:rsidRPr="00560077">
              <w:rPr>
                <w:rFonts w:ascii="Times New Roman" w:hAnsi="Times New Roman" w:cs="Times New Roman"/>
              </w:rPr>
              <w:t>87</w:t>
            </w:r>
          </w:p>
        </w:tc>
        <w:tc>
          <w:tcPr>
            <w:tcW w:w="1559" w:type="dxa"/>
            <w:vAlign w:val="center"/>
          </w:tcPr>
          <w:p w:rsidR="000A52A5" w:rsidRPr="00560077" w:rsidRDefault="000A52A5" w:rsidP="00560077">
            <w:pPr>
              <w:spacing w:line="240" w:lineRule="auto"/>
              <w:jc w:val="center"/>
              <w:rPr>
                <w:rFonts w:ascii="Times New Roman" w:hAnsi="Times New Roman" w:cs="Times New Roman"/>
                <w:lang w:val="uk-UA"/>
              </w:rPr>
            </w:pPr>
            <w:r w:rsidRPr="00560077">
              <w:rPr>
                <w:rFonts w:ascii="Times New Roman" w:hAnsi="Times New Roman" w:cs="Times New Roman"/>
                <w:lang w:val="uk-UA"/>
              </w:rPr>
              <w:t>ІІІ</w:t>
            </w:r>
          </w:p>
        </w:tc>
        <w:tc>
          <w:tcPr>
            <w:tcW w:w="2586" w:type="dxa"/>
            <w:vAlign w:val="center"/>
          </w:tcPr>
          <w:p w:rsidR="000A52A5" w:rsidRPr="00560077" w:rsidRDefault="000A52A5" w:rsidP="00560077">
            <w:pPr>
              <w:spacing w:line="240" w:lineRule="auto"/>
              <w:rPr>
                <w:rFonts w:ascii="Times New Roman" w:hAnsi="Times New Roman" w:cs="Times New Roman"/>
                <w:lang w:val="uk-UA"/>
              </w:rPr>
            </w:pPr>
            <w:r w:rsidRPr="00560077">
              <w:rPr>
                <w:rFonts w:ascii="Times New Roman" w:hAnsi="Times New Roman" w:cs="Times New Roman"/>
                <w:lang w:val="uk-UA"/>
              </w:rPr>
              <w:t>Куликова В.Г.</w:t>
            </w:r>
          </w:p>
        </w:tc>
      </w:tr>
    </w:tbl>
    <w:p w:rsidR="000A52A5" w:rsidRPr="00560077" w:rsidRDefault="000A52A5" w:rsidP="00560077">
      <w:pPr>
        <w:spacing w:after="0" w:line="240" w:lineRule="auto"/>
        <w:ind w:firstLine="360"/>
        <w:rPr>
          <w:rFonts w:ascii="Times New Roman" w:hAnsi="Times New Roman" w:cs="Times New Roman"/>
        </w:rPr>
      </w:pPr>
      <w:r w:rsidRPr="00560077">
        <w:rPr>
          <w:rFonts w:ascii="Times New Roman" w:hAnsi="Times New Roman" w:cs="Times New Roman"/>
        </w:rPr>
        <w:t>Несколько лет  подряд по итогам рейтинга первое место стабильно занимает ШПНМК учителей начальных классов, что свидетельствует о качественной работе руководителя ШПНМК Степановой С.И.</w:t>
      </w:r>
    </w:p>
    <w:p w:rsidR="000A52A5" w:rsidRPr="00560077" w:rsidRDefault="000A52A5" w:rsidP="00560077">
      <w:pPr>
        <w:spacing w:after="0" w:line="240" w:lineRule="auto"/>
        <w:ind w:firstLine="360"/>
        <w:rPr>
          <w:rFonts w:ascii="Times New Roman" w:hAnsi="Times New Roman" w:cs="Times New Roman"/>
        </w:rPr>
      </w:pPr>
      <w:r w:rsidRPr="00560077">
        <w:rPr>
          <w:rFonts w:ascii="Times New Roman" w:hAnsi="Times New Roman" w:cs="Times New Roman"/>
        </w:rPr>
        <w:t>Исходя из анализа работы по итогам 2022-2023 учебного года следует признать работу комиссий удовлетворительной.</w:t>
      </w:r>
    </w:p>
    <w:p w:rsidR="000A52A5" w:rsidRPr="00560077" w:rsidRDefault="000A52A5" w:rsidP="00560077">
      <w:pPr>
        <w:spacing w:after="0" w:line="240" w:lineRule="auto"/>
        <w:ind w:firstLine="360"/>
        <w:rPr>
          <w:rFonts w:ascii="Times New Roman" w:hAnsi="Times New Roman" w:cs="Times New Roman"/>
        </w:rPr>
      </w:pPr>
    </w:p>
    <w:p w:rsidR="000A52A5" w:rsidRPr="00560077" w:rsidRDefault="000A52A5" w:rsidP="00560077">
      <w:pPr>
        <w:pStyle w:val="aa"/>
        <w:spacing w:after="0" w:line="240" w:lineRule="auto"/>
        <w:jc w:val="center"/>
        <w:rPr>
          <w:rFonts w:ascii="Times New Roman" w:hAnsi="Times New Roman" w:cs="Times New Roman"/>
          <w:b/>
        </w:rPr>
      </w:pPr>
      <w:r w:rsidRPr="00560077">
        <w:rPr>
          <w:rFonts w:ascii="Times New Roman" w:hAnsi="Times New Roman" w:cs="Times New Roman"/>
          <w:b/>
        </w:rPr>
        <w:t>ПРОЕКТ  «Будущее Донбасса» (работа с одаренными детьми).</w:t>
      </w:r>
    </w:p>
    <w:p w:rsidR="000A52A5" w:rsidRPr="00560077" w:rsidRDefault="000A52A5" w:rsidP="00560077">
      <w:pPr>
        <w:spacing w:after="0" w:line="240" w:lineRule="auto"/>
        <w:jc w:val="both"/>
        <w:rPr>
          <w:rFonts w:ascii="Times New Roman" w:hAnsi="Times New Roman" w:cs="Times New Roman"/>
        </w:rPr>
      </w:pPr>
      <w:r w:rsidRPr="00560077">
        <w:rPr>
          <w:rFonts w:ascii="Times New Roman" w:hAnsi="Times New Roman" w:cs="Times New Roman"/>
        </w:rPr>
        <w:t>На выполнение годового плана работы школы, приказа по школе от 26.09.2022 № 218</w:t>
      </w:r>
    </w:p>
    <w:p w:rsidR="000A52A5" w:rsidRPr="00560077" w:rsidRDefault="000A52A5" w:rsidP="00560077">
      <w:pPr>
        <w:spacing w:after="0" w:line="240" w:lineRule="auto"/>
        <w:jc w:val="both"/>
        <w:rPr>
          <w:rFonts w:ascii="Times New Roman" w:hAnsi="Times New Roman" w:cs="Times New Roman"/>
        </w:rPr>
      </w:pPr>
      <w:r w:rsidRPr="00560077">
        <w:rPr>
          <w:rFonts w:ascii="Times New Roman" w:hAnsi="Times New Roman" w:cs="Times New Roman"/>
        </w:rPr>
        <w:t xml:space="preserve">  «Об организации работы  с одаренными детьми»,   с целью создания благоприятных условий для выявления, развития и поддержки одаренных детей, обеспечения их личностной, социальной самореализации и профессионального самоопределения в  2022-2023 учебном году  продолжает действие программа работы с одаренными детьми «Будущее Донбасса». </w:t>
      </w:r>
    </w:p>
    <w:p w:rsidR="000A52A5" w:rsidRPr="00560077" w:rsidRDefault="000A52A5" w:rsidP="00560077">
      <w:pPr>
        <w:spacing w:after="0" w:line="240" w:lineRule="auto"/>
        <w:jc w:val="both"/>
        <w:rPr>
          <w:rFonts w:ascii="Times New Roman" w:hAnsi="Times New Roman" w:cs="Times New Roman"/>
        </w:rPr>
      </w:pPr>
      <w:r w:rsidRPr="00560077">
        <w:rPr>
          <w:rFonts w:ascii="Times New Roman" w:hAnsi="Times New Roman" w:cs="Times New Roman"/>
        </w:rPr>
        <w:t xml:space="preserve">        В текущем году в банк одаренных детей были внесены изменения исходя из анализа работы с одаренными детьми, наблюдения педагогов школы и психологических исследований. Кураторами одаренных детей постоянно отслеживалась динамика участия обучающихся в олимпиадах, конкурсах, турнирах, осуществлялось индивидуальное сопровождение в течение года, формировалось и систематически пополнялось  портфолио одаренного ребенка.</w:t>
      </w:r>
    </w:p>
    <w:p w:rsidR="000A52A5" w:rsidRPr="00560077" w:rsidRDefault="000A52A5" w:rsidP="00560077">
      <w:pPr>
        <w:spacing w:after="0" w:line="240" w:lineRule="auto"/>
        <w:jc w:val="both"/>
        <w:rPr>
          <w:rFonts w:ascii="Times New Roman" w:hAnsi="Times New Roman" w:cs="Times New Roman"/>
        </w:rPr>
      </w:pPr>
      <w:r w:rsidRPr="00560077">
        <w:rPr>
          <w:rFonts w:ascii="Times New Roman" w:hAnsi="Times New Roman" w:cs="Times New Roman"/>
        </w:rPr>
        <w:t xml:space="preserve">           В 2022-2023 учебном году в школе обучается 5 одаренных ребенка (4 – «Интеллектуальная»,  1 – «Коммуникативно-организаторская» виды одаренности). </w:t>
      </w:r>
    </w:p>
    <w:p w:rsidR="000A52A5" w:rsidRPr="00560077" w:rsidRDefault="000A52A5" w:rsidP="00560077">
      <w:pPr>
        <w:spacing w:after="0" w:line="240" w:lineRule="auto"/>
        <w:jc w:val="both"/>
        <w:rPr>
          <w:rFonts w:ascii="Times New Roman" w:hAnsi="Times New Roman" w:cs="Times New Roman"/>
        </w:rPr>
      </w:pPr>
      <w:r w:rsidRPr="00560077">
        <w:rPr>
          <w:rFonts w:ascii="Times New Roman" w:hAnsi="Times New Roman" w:cs="Times New Roman"/>
        </w:rPr>
        <w:t>На школьном уровне:</w:t>
      </w:r>
    </w:p>
    <w:p w:rsidR="000A52A5" w:rsidRPr="00560077" w:rsidRDefault="000A52A5" w:rsidP="00560077">
      <w:pPr>
        <w:spacing w:after="0" w:line="240" w:lineRule="auto"/>
        <w:rPr>
          <w:rFonts w:ascii="Times New Roman" w:eastAsiaTheme="minorEastAsia" w:hAnsi="Times New Roman" w:cs="Times New Roman"/>
          <w:color w:val="000000" w:themeColor="text1"/>
          <w:lang w:val="uk-UA" w:eastAsia="ru-RU"/>
        </w:rPr>
      </w:pPr>
    </w:p>
    <w:p w:rsidR="000A52A5" w:rsidRPr="00560077" w:rsidRDefault="000A52A5" w:rsidP="005600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eastAsia="ru-RU"/>
        </w:rPr>
      </w:pPr>
      <w:r w:rsidRPr="00560077">
        <w:rPr>
          <w:rFonts w:ascii="Times New Roman" w:eastAsia="Times New Roman" w:hAnsi="Times New Roman" w:cs="Times New Roman"/>
          <w:b/>
          <w:lang w:eastAsia="ru-RU"/>
        </w:rPr>
        <w:lastRenderedPageBreak/>
        <w:t xml:space="preserve">Банк способных и одаренных детей  </w:t>
      </w:r>
    </w:p>
    <w:tbl>
      <w:tblPr>
        <w:tblStyle w:val="16"/>
        <w:tblW w:w="9606" w:type="dxa"/>
        <w:tblLook w:val="04A0" w:firstRow="1" w:lastRow="0" w:firstColumn="1" w:lastColumn="0" w:noHBand="0" w:noVBand="1"/>
      </w:tblPr>
      <w:tblGrid>
        <w:gridCol w:w="445"/>
        <w:gridCol w:w="4058"/>
        <w:gridCol w:w="1275"/>
        <w:gridCol w:w="3828"/>
      </w:tblGrid>
      <w:tr w:rsidR="000A52A5" w:rsidRPr="00560077" w:rsidTr="000A52A5">
        <w:tc>
          <w:tcPr>
            <w:tcW w:w="445"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w:t>
            </w:r>
          </w:p>
        </w:tc>
        <w:tc>
          <w:tcPr>
            <w:tcW w:w="4058"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ФИО</w:t>
            </w:r>
          </w:p>
        </w:tc>
        <w:tc>
          <w:tcPr>
            <w:tcW w:w="1275"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Класс</w:t>
            </w:r>
          </w:p>
        </w:tc>
        <w:tc>
          <w:tcPr>
            <w:tcW w:w="3828"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Вид одаренности</w:t>
            </w:r>
          </w:p>
        </w:tc>
      </w:tr>
      <w:tr w:rsidR="000A52A5" w:rsidRPr="00560077" w:rsidTr="000A52A5">
        <w:tc>
          <w:tcPr>
            <w:tcW w:w="445"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1</w:t>
            </w:r>
          </w:p>
        </w:tc>
        <w:tc>
          <w:tcPr>
            <w:tcW w:w="4058" w:type="dxa"/>
          </w:tcPr>
          <w:p w:rsidR="000A52A5" w:rsidRPr="00560077" w:rsidRDefault="000A52A5" w:rsidP="00560077">
            <w:pPr>
              <w:rPr>
                <w:rFonts w:ascii="Times New Roman" w:eastAsia="Calibri" w:hAnsi="Times New Roman" w:cs="Times New Roman"/>
                <w:lang w:val="uk-UA"/>
              </w:rPr>
            </w:pPr>
            <w:r w:rsidRPr="00560077">
              <w:rPr>
                <w:rFonts w:ascii="Times New Roman" w:hAnsi="Times New Roman" w:cs="Times New Roman"/>
              </w:rPr>
              <w:t>Кожарский Дмитрий</w:t>
            </w:r>
          </w:p>
        </w:tc>
        <w:tc>
          <w:tcPr>
            <w:tcW w:w="1275" w:type="dxa"/>
          </w:tcPr>
          <w:p w:rsidR="000A52A5" w:rsidRPr="00560077" w:rsidRDefault="000A52A5" w:rsidP="00560077">
            <w:pPr>
              <w:jc w:val="center"/>
              <w:rPr>
                <w:rFonts w:ascii="Times New Roman" w:eastAsia="Calibri" w:hAnsi="Times New Roman" w:cs="Times New Roman"/>
                <w:lang w:val="uk-UA"/>
              </w:rPr>
            </w:pPr>
            <w:r w:rsidRPr="00560077">
              <w:rPr>
                <w:rFonts w:ascii="Times New Roman" w:eastAsia="Calibri" w:hAnsi="Times New Roman" w:cs="Times New Roman"/>
                <w:lang w:val="uk-UA"/>
              </w:rPr>
              <w:t>4</w:t>
            </w:r>
          </w:p>
        </w:tc>
        <w:tc>
          <w:tcPr>
            <w:tcW w:w="3828" w:type="dxa"/>
            <w:vMerge w:val="restart"/>
            <w:vAlign w:val="center"/>
          </w:tcPr>
          <w:p w:rsidR="000A52A5" w:rsidRPr="00560077" w:rsidRDefault="000A52A5" w:rsidP="00560077">
            <w:pPr>
              <w:rPr>
                <w:rFonts w:ascii="Times New Roman" w:eastAsia="Calibri" w:hAnsi="Times New Roman" w:cs="Times New Roman"/>
              </w:rPr>
            </w:pPr>
            <w:r w:rsidRPr="00560077">
              <w:rPr>
                <w:rFonts w:ascii="Times New Roman" w:eastAsia="Calibri" w:hAnsi="Times New Roman" w:cs="Times New Roman"/>
                <w:lang w:val="uk-UA"/>
              </w:rPr>
              <w:t>Интеллектуальная</w:t>
            </w:r>
          </w:p>
        </w:tc>
      </w:tr>
      <w:tr w:rsidR="000A52A5" w:rsidRPr="00560077" w:rsidTr="000A52A5">
        <w:tc>
          <w:tcPr>
            <w:tcW w:w="445"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2</w:t>
            </w:r>
          </w:p>
        </w:tc>
        <w:tc>
          <w:tcPr>
            <w:tcW w:w="4058" w:type="dxa"/>
          </w:tcPr>
          <w:p w:rsidR="000A52A5" w:rsidRPr="00560077" w:rsidRDefault="000A52A5" w:rsidP="00560077">
            <w:pPr>
              <w:rPr>
                <w:rFonts w:ascii="Times New Roman" w:eastAsia="Calibri" w:hAnsi="Times New Roman" w:cs="Times New Roman"/>
                <w:lang w:val="uk-UA"/>
              </w:rPr>
            </w:pPr>
            <w:r w:rsidRPr="00560077">
              <w:rPr>
                <w:rFonts w:ascii="Times New Roman" w:eastAsia="Calibri" w:hAnsi="Times New Roman" w:cs="Times New Roman"/>
                <w:lang w:val="uk-UA"/>
              </w:rPr>
              <w:t>Смирный Иван</w:t>
            </w:r>
          </w:p>
        </w:tc>
        <w:tc>
          <w:tcPr>
            <w:tcW w:w="1275" w:type="dxa"/>
          </w:tcPr>
          <w:p w:rsidR="000A52A5" w:rsidRPr="00560077" w:rsidRDefault="000A52A5" w:rsidP="00560077">
            <w:pPr>
              <w:jc w:val="center"/>
              <w:rPr>
                <w:rFonts w:ascii="Times New Roman" w:eastAsia="Calibri" w:hAnsi="Times New Roman" w:cs="Times New Roman"/>
                <w:lang w:val="uk-UA"/>
              </w:rPr>
            </w:pPr>
            <w:r w:rsidRPr="00560077">
              <w:rPr>
                <w:rFonts w:ascii="Times New Roman" w:eastAsia="Calibri" w:hAnsi="Times New Roman" w:cs="Times New Roman"/>
                <w:lang w:val="uk-UA"/>
              </w:rPr>
              <w:t>5</w:t>
            </w:r>
          </w:p>
        </w:tc>
        <w:tc>
          <w:tcPr>
            <w:tcW w:w="3828" w:type="dxa"/>
            <w:vMerge/>
            <w:vAlign w:val="center"/>
          </w:tcPr>
          <w:p w:rsidR="000A52A5" w:rsidRPr="00560077" w:rsidRDefault="000A52A5" w:rsidP="00560077">
            <w:pPr>
              <w:rPr>
                <w:rFonts w:ascii="Times New Roman" w:eastAsia="Calibri" w:hAnsi="Times New Roman" w:cs="Times New Roman"/>
                <w:lang w:val="uk-UA"/>
              </w:rPr>
            </w:pPr>
          </w:p>
        </w:tc>
      </w:tr>
      <w:tr w:rsidR="000A52A5" w:rsidRPr="00560077" w:rsidTr="000A52A5">
        <w:tc>
          <w:tcPr>
            <w:tcW w:w="445"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3</w:t>
            </w:r>
          </w:p>
        </w:tc>
        <w:tc>
          <w:tcPr>
            <w:tcW w:w="4058" w:type="dxa"/>
          </w:tcPr>
          <w:p w:rsidR="000A52A5" w:rsidRPr="00560077" w:rsidRDefault="000A52A5" w:rsidP="00560077">
            <w:pPr>
              <w:rPr>
                <w:rFonts w:ascii="Times New Roman" w:eastAsia="Calibri" w:hAnsi="Times New Roman" w:cs="Times New Roman"/>
                <w:lang w:val="uk-UA"/>
              </w:rPr>
            </w:pPr>
            <w:r w:rsidRPr="00560077">
              <w:rPr>
                <w:rFonts w:ascii="Times New Roman" w:hAnsi="Times New Roman" w:cs="Times New Roman"/>
              </w:rPr>
              <w:t xml:space="preserve">Липко Анастасия </w:t>
            </w:r>
          </w:p>
        </w:tc>
        <w:tc>
          <w:tcPr>
            <w:tcW w:w="1275" w:type="dxa"/>
          </w:tcPr>
          <w:p w:rsidR="000A52A5" w:rsidRPr="00560077" w:rsidRDefault="000A52A5" w:rsidP="00560077">
            <w:pPr>
              <w:jc w:val="center"/>
              <w:rPr>
                <w:rFonts w:ascii="Times New Roman" w:eastAsia="Calibri" w:hAnsi="Times New Roman" w:cs="Times New Roman"/>
                <w:lang w:val="uk-UA"/>
              </w:rPr>
            </w:pPr>
            <w:r w:rsidRPr="00560077">
              <w:rPr>
                <w:rFonts w:ascii="Times New Roman" w:eastAsia="Calibri" w:hAnsi="Times New Roman" w:cs="Times New Roman"/>
                <w:lang w:val="uk-UA"/>
              </w:rPr>
              <w:t>6</w:t>
            </w:r>
          </w:p>
        </w:tc>
        <w:tc>
          <w:tcPr>
            <w:tcW w:w="3828" w:type="dxa"/>
            <w:vMerge/>
          </w:tcPr>
          <w:p w:rsidR="000A52A5" w:rsidRPr="00560077" w:rsidRDefault="000A52A5" w:rsidP="00560077">
            <w:pPr>
              <w:rPr>
                <w:rFonts w:ascii="Times New Roman" w:eastAsia="Calibri" w:hAnsi="Times New Roman" w:cs="Times New Roman"/>
              </w:rPr>
            </w:pPr>
          </w:p>
        </w:tc>
      </w:tr>
      <w:tr w:rsidR="000A52A5" w:rsidRPr="00560077" w:rsidTr="000A52A5">
        <w:tc>
          <w:tcPr>
            <w:tcW w:w="445"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4</w:t>
            </w:r>
          </w:p>
        </w:tc>
        <w:tc>
          <w:tcPr>
            <w:tcW w:w="4058" w:type="dxa"/>
          </w:tcPr>
          <w:p w:rsidR="000A52A5" w:rsidRPr="00560077" w:rsidRDefault="000A52A5" w:rsidP="00560077">
            <w:pPr>
              <w:rPr>
                <w:rFonts w:ascii="Times New Roman" w:eastAsia="Calibri" w:hAnsi="Times New Roman" w:cs="Times New Roman"/>
                <w:lang w:val="uk-UA"/>
              </w:rPr>
            </w:pPr>
            <w:r w:rsidRPr="00560077">
              <w:rPr>
                <w:rFonts w:ascii="Times New Roman" w:eastAsia="Calibri" w:hAnsi="Times New Roman" w:cs="Times New Roman"/>
                <w:lang w:val="uk-UA"/>
              </w:rPr>
              <w:t>Терюшов Александр</w:t>
            </w:r>
          </w:p>
        </w:tc>
        <w:tc>
          <w:tcPr>
            <w:tcW w:w="1275" w:type="dxa"/>
          </w:tcPr>
          <w:p w:rsidR="000A52A5" w:rsidRPr="00560077" w:rsidRDefault="000A52A5" w:rsidP="00560077">
            <w:pPr>
              <w:jc w:val="center"/>
              <w:rPr>
                <w:rFonts w:ascii="Times New Roman" w:eastAsia="Calibri" w:hAnsi="Times New Roman" w:cs="Times New Roman"/>
                <w:lang w:val="uk-UA"/>
              </w:rPr>
            </w:pPr>
            <w:r w:rsidRPr="00560077">
              <w:rPr>
                <w:rFonts w:ascii="Times New Roman" w:eastAsia="Calibri" w:hAnsi="Times New Roman" w:cs="Times New Roman"/>
                <w:lang w:val="uk-UA"/>
              </w:rPr>
              <w:t>9</w:t>
            </w:r>
          </w:p>
        </w:tc>
        <w:tc>
          <w:tcPr>
            <w:tcW w:w="3828" w:type="dxa"/>
            <w:vMerge/>
          </w:tcPr>
          <w:p w:rsidR="000A52A5" w:rsidRPr="00560077" w:rsidRDefault="000A52A5" w:rsidP="00560077">
            <w:pPr>
              <w:rPr>
                <w:rFonts w:ascii="Times New Roman" w:eastAsia="Calibri" w:hAnsi="Times New Roman" w:cs="Times New Roman"/>
              </w:rPr>
            </w:pPr>
          </w:p>
        </w:tc>
      </w:tr>
      <w:tr w:rsidR="000A52A5" w:rsidRPr="00560077" w:rsidTr="000A52A5">
        <w:tc>
          <w:tcPr>
            <w:tcW w:w="445"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5</w:t>
            </w:r>
          </w:p>
        </w:tc>
        <w:tc>
          <w:tcPr>
            <w:tcW w:w="4058" w:type="dxa"/>
          </w:tcPr>
          <w:p w:rsidR="000A52A5" w:rsidRPr="00560077" w:rsidRDefault="000A52A5" w:rsidP="00560077">
            <w:pPr>
              <w:rPr>
                <w:rFonts w:ascii="Times New Roman" w:eastAsia="Calibri" w:hAnsi="Times New Roman" w:cs="Times New Roman"/>
              </w:rPr>
            </w:pPr>
            <w:r w:rsidRPr="00560077">
              <w:rPr>
                <w:rFonts w:ascii="Times New Roman" w:eastAsia="Calibri" w:hAnsi="Times New Roman" w:cs="Times New Roman"/>
                <w:lang w:val="uk-UA"/>
              </w:rPr>
              <w:t>Смирная Ева</w:t>
            </w:r>
          </w:p>
        </w:tc>
        <w:tc>
          <w:tcPr>
            <w:tcW w:w="1275"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6</w:t>
            </w:r>
          </w:p>
        </w:tc>
        <w:tc>
          <w:tcPr>
            <w:tcW w:w="3828" w:type="dxa"/>
          </w:tcPr>
          <w:p w:rsidR="000A52A5" w:rsidRPr="00560077" w:rsidRDefault="000A52A5" w:rsidP="00560077">
            <w:pPr>
              <w:rPr>
                <w:rFonts w:ascii="Times New Roman" w:eastAsia="Calibri" w:hAnsi="Times New Roman" w:cs="Times New Roman"/>
              </w:rPr>
            </w:pPr>
            <w:r w:rsidRPr="00560077">
              <w:rPr>
                <w:rFonts w:ascii="Times New Roman" w:eastAsia="Calibri" w:hAnsi="Times New Roman" w:cs="Times New Roman"/>
              </w:rPr>
              <w:t>Коммуникативно-организаторская</w:t>
            </w:r>
          </w:p>
        </w:tc>
      </w:tr>
    </w:tbl>
    <w:p w:rsidR="000A52A5" w:rsidRPr="00560077" w:rsidRDefault="000A52A5" w:rsidP="005600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0A52A5" w:rsidRPr="00560077" w:rsidRDefault="000A52A5" w:rsidP="005600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u-RU"/>
        </w:rPr>
      </w:pPr>
      <w:r w:rsidRPr="00560077">
        <w:rPr>
          <w:rFonts w:ascii="Times New Roman" w:eastAsia="Times New Roman" w:hAnsi="Times New Roman" w:cs="Times New Roman"/>
          <w:lang w:eastAsia="ru-RU"/>
        </w:rPr>
        <w:t xml:space="preserve">   В текущем учебном году 3 обучающихся, исходя из данных, предоставленных педагогами школы и рекомендаций психолога  внесены  в резерв одаренных  и способных детей: </w:t>
      </w:r>
    </w:p>
    <w:tbl>
      <w:tblPr>
        <w:tblStyle w:val="16"/>
        <w:tblW w:w="9606" w:type="dxa"/>
        <w:tblLook w:val="04A0" w:firstRow="1" w:lastRow="0" w:firstColumn="1" w:lastColumn="0" w:noHBand="0" w:noVBand="1"/>
      </w:tblPr>
      <w:tblGrid>
        <w:gridCol w:w="445"/>
        <w:gridCol w:w="4058"/>
        <w:gridCol w:w="1275"/>
        <w:gridCol w:w="3828"/>
      </w:tblGrid>
      <w:tr w:rsidR="000A52A5" w:rsidRPr="00560077" w:rsidTr="000A52A5">
        <w:tc>
          <w:tcPr>
            <w:tcW w:w="445"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w:t>
            </w:r>
          </w:p>
        </w:tc>
        <w:tc>
          <w:tcPr>
            <w:tcW w:w="4058"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ФИО</w:t>
            </w:r>
          </w:p>
        </w:tc>
        <w:tc>
          <w:tcPr>
            <w:tcW w:w="1275"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Класс</w:t>
            </w:r>
          </w:p>
        </w:tc>
        <w:tc>
          <w:tcPr>
            <w:tcW w:w="3828"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Вид одаренности</w:t>
            </w:r>
          </w:p>
        </w:tc>
      </w:tr>
      <w:tr w:rsidR="000A52A5" w:rsidRPr="00560077" w:rsidTr="000A52A5">
        <w:tc>
          <w:tcPr>
            <w:tcW w:w="445"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1</w:t>
            </w:r>
          </w:p>
        </w:tc>
        <w:tc>
          <w:tcPr>
            <w:tcW w:w="4058" w:type="dxa"/>
          </w:tcPr>
          <w:p w:rsidR="000A52A5" w:rsidRPr="00560077" w:rsidRDefault="000A52A5" w:rsidP="00560077">
            <w:pPr>
              <w:rPr>
                <w:rFonts w:ascii="Times New Roman" w:eastAsia="Calibri" w:hAnsi="Times New Roman" w:cs="Times New Roman"/>
              </w:rPr>
            </w:pPr>
            <w:r w:rsidRPr="00560077">
              <w:rPr>
                <w:rFonts w:ascii="Times New Roman" w:hAnsi="Times New Roman" w:cs="Times New Roman"/>
              </w:rPr>
              <w:t xml:space="preserve">Халявка Максим </w:t>
            </w:r>
          </w:p>
        </w:tc>
        <w:tc>
          <w:tcPr>
            <w:tcW w:w="1275"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2</w:t>
            </w:r>
          </w:p>
        </w:tc>
        <w:tc>
          <w:tcPr>
            <w:tcW w:w="3828" w:type="dxa"/>
          </w:tcPr>
          <w:p w:rsidR="000A52A5" w:rsidRPr="00560077" w:rsidRDefault="000A52A5" w:rsidP="00560077">
            <w:pPr>
              <w:rPr>
                <w:rFonts w:ascii="Times New Roman" w:eastAsia="Calibri" w:hAnsi="Times New Roman" w:cs="Times New Roman"/>
              </w:rPr>
            </w:pPr>
            <w:r w:rsidRPr="00560077">
              <w:rPr>
                <w:rFonts w:ascii="Times New Roman" w:eastAsia="Calibri" w:hAnsi="Times New Roman" w:cs="Times New Roman"/>
              </w:rPr>
              <w:t>Интеллектуальная</w:t>
            </w:r>
          </w:p>
        </w:tc>
      </w:tr>
      <w:tr w:rsidR="000A52A5" w:rsidRPr="00560077" w:rsidTr="000A52A5">
        <w:tc>
          <w:tcPr>
            <w:tcW w:w="445"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2</w:t>
            </w:r>
          </w:p>
        </w:tc>
        <w:tc>
          <w:tcPr>
            <w:tcW w:w="4058" w:type="dxa"/>
          </w:tcPr>
          <w:p w:rsidR="000A52A5" w:rsidRPr="00560077" w:rsidRDefault="000A52A5" w:rsidP="00560077">
            <w:pPr>
              <w:rPr>
                <w:rFonts w:ascii="Times New Roman" w:eastAsia="Calibri" w:hAnsi="Times New Roman" w:cs="Times New Roman"/>
              </w:rPr>
            </w:pPr>
            <w:r w:rsidRPr="00560077">
              <w:rPr>
                <w:rFonts w:ascii="Times New Roman" w:hAnsi="Times New Roman" w:cs="Times New Roman"/>
              </w:rPr>
              <w:t>Савченко Вячеслав</w:t>
            </w:r>
          </w:p>
        </w:tc>
        <w:tc>
          <w:tcPr>
            <w:tcW w:w="1275"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2</w:t>
            </w:r>
          </w:p>
        </w:tc>
        <w:tc>
          <w:tcPr>
            <w:tcW w:w="3828" w:type="dxa"/>
          </w:tcPr>
          <w:p w:rsidR="000A52A5" w:rsidRPr="00560077" w:rsidRDefault="000A52A5" w:rsidP="00560077">
            <w:pPr>
              <w:rPr>
                <w:rFonts w:ascii="Times New Roman" w:hAnsi="Times New Roman" w:cs="Times New Roman"/>
              </w:rPr>
            </w:pPr>
            <w:r w:rsidRPr="00560077">
              <w:rPr>
                <w:rFonts w:ascii="Times New Roman" w:eastAsia="Calibri" w:hAnsi="Times New Roman" w:cs="Times New Roman"/>
              </w:rPr>
              <w:t>Художественно-эстетическая</w:t>
            </w:r>
          </w:p>
        </w:tc>
      </w:tr>
      <w:tr w:rsidR="000A52A5" w:rsidRPr="00560077" w:rsidTr="000A52A5">
        <w:tc>
          <w:tcPr>
            <w:tcW w:w="445"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3</w:t>
            </w:r>
          </w:p>
        </w:tc>
        <w:tc>
          <w:tcPr>
            <w:tcW w:w="4058" w:type="dxa"/>
          </w:tcPr>
          <w:p w:rsidR="000A52A5" w:rsidRPr="00560077" w:rsidRDefault="000A52A5" w:rsidP="00560077">
            <w:pPr>
              <w:rPr>
                <w:rFonts w:ascii="Times New Roman" w:eastAsia="Calibri" w:hAnsi="Times New Roman" w:cs="Times New Roman"/>
              </w:rPr>
            </w:pPr>
            <w:r w:rsidRPr="00560077">
              <w:rPr>
                <w:rFonts w:ascii="Times New Roman" w:hAnsi="Times New Roman" w:cs="Times New Roman"/>
              </w:rPr>
              <w:t xml:space="preserve">Халявка Марина </w:t>
            </w:r>
          </w:p>
        </w:tc>
        <w:tc>
          <w:tcPr>
            <w:tcW w:w="1275"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7</w:t>
            </w:r>
          </w:p>
        </w:tc>
        <w:tc>
          <w:tcPr>
            <w:tcW w:w="3828" w:type="dxa"/>
          </w:tcPr>
          <w:p w:rsidR="000A52A5" w:rsidRPr="00560077" w:rsidRDefault="000A52A5" w:rsidP="00560077">
            <w:pPr>
              <w:rPr>
                <w:rFonts w:ascii="Times New Roman" w:hAnsi="Times New Roman" w:cs="Times New Roman"/>
              </w:rPr>
            </w:pPr>
            <w:r w:rsidRPr="00560077">
              <w:rPr>
                <w:rFonts w:ascii="Times New Roman" w:eastAsia="Calibri" w:hAnsi="Times New Roman" w:cs="Times New Roman"/>
              </w:rPr>
              <w:t>Художественно-эстетическая</w:t>
            </w:r>
          </w:p>
        </w:tc>
      </w:tr>
    </w:tbl>
    <w:p w:rsidR="000A52A5" w:rsidRPr="00560077" w:rsidRDefault="000A52A5" w:rsidP="00560077">
      <w:pPr>
        <w:shd w:val="clear" w:color="auto" w:fill="FFFFFF"/>
        <w:spacing w:after="0"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rPr>
        <w:t xml:space="preserve">    В течение учебного года с целью </w:t>
      </w:r>
      <w:r w:rsidRPr="00560077">
        <w:rPr>
          <w:rFonts w:ascii="Times New Roman" w:eastAsia="Times New Roman" w:hAnsi="Times New Roman" w:cs="Times New Roman"/>
          <w:color w:val="000000" w:themeColor="text1"/>
          <w:lang w:eastAsia="ru-RU"/>
        </w:rPr>
        <w:t xml:space="preserve">создания условий для поддержки и развития одаренных детей, их самореализации в соответствии со способностями, а также создание условий для оптимального развития детей с одаренными и способными детьми </w:t>
      </w:r>
      <w:r w:rsidRPr="00560077">
        <w:rPr>
          <w:rFonts w:ascii="Times New Roman" w:hAnsi="Times New Roman" w:cs="Times New Roman"/>
          <w:color w:val="000000" w:themeColor="text1"/>
        </w:rPr>
        <w:t>осуществлялось сопровождение по следующим направлениям:</w:t>
      </w:r>
    </w:p>
    <w:p w:rsidR="000A52A5" w:rsidRPr="00560077" w:rsidRDefault="000A52A5" w:rsidP="00560077">
      <w:pPr>
        <w:spacing w:after="0" w:line="240" w:lineRule="auto"/>
        <w:ind w:firstLine="709"/>
        <w:jc w:val="both"/>
        <w:rPr>
          <w:rFonts w:ascii="Times New Roman" w:hAnsi="Times New Roman" w:cs="Times New Roman"/>
          <w:color w:val="000000" w:themeColor="text1"/>
        </w:rPr>
      </w:pPr>
      <w:r w:rsidRPr="00560077">
        <w:rPr>
          <w:rFonts w:ascii="Times New Roman" w:hAnsi="Times New Roman" w:cs="Times New Roman"/>
          <w:color w:val="000000" w:themeColor="text1"/>
        </w:rPr>
        <w:t>1. проводился анализ особых успехов и достижений обучающихся в классном коллективе;</w:t>
      </w:r>
    </w:p>
    <w:p w:rsidR="000A52A5" w:rsidRPr="00560077" w:rsidRDefault="000A52A5" w:rsidP="00560077">
      <w:pPr>
        <w:spacing w:after="0" w:line="240" w:lineRule="auto"/>
        <w:ind w:firstLine="709"/>
        <w:jc w:val="both"/>
        <w:rPr>
          <w:rFonts w:ascii="Times New Roman" w:hAnsi="Times New Roman" w:cs="Times New Roman"/>
          <w:color w:val="000000" w:themeColor="text1"/>
        </w:rPr>
      </w:pPr>
      <w:r w:rsidRPr="00560077">
        <w:rPr>
          <w:rFonts w:ascii="Times New Roman" w:hAnsi="Times New Roman" w:cs="Times New Roman"/>
          <w:color w:val="000000" w:themeColor="text1"/>
        </w:rPr>
        <w:t>2. отслеживалось участие обучающихся в конкурсах, олимпиадах, викторинах различных уровней и направленностей;</w:t>
      </w:r>
    </w:p>
    <w:p w:rsidR="000A52A5" w:rsidRPr="00560077" w:rsidRDefault="000A52A5" w:rsidP="00560077">
      <w:pPr>
        <w:spacing w:after="0" w:line="240" w:lineRule="auto"/>
        <w:ind w:firstLine="709"/>
        <w:jc w:val="both"/>
        <w:rPr>
          <w:rFonts w:ascii="Times New Roman" w:hAnsi="Times New Roman" w:cs="Times New Roman"/>
          <w:color w:val="000000" w:themeColor="text1"/>
        </w:rPr>
      </w:pPr>
      <w:r w:rsidRPr="00560077">
        <w:rPr>
          <w:rFonts w:ascii="Times New Roman" w:hAnsi="Times New Roman" w:cs="Times New Roman"/>
          <w:color w:val="000000" w:themeColor="text1"/>
        </w:rPr>
        <w:t>3.оказывалась помощь в самореализации и творческой направленности;</w:t>
      </w:r>
    </w:p>
    <w:p w:rsidR="000A52A5" w:rsidRPr="00560077" w:rsidRDefault="000A52A5" w:rsidP="00560077">
      <w:pPr>
        <w:spacing w:after="0" w:line="240" w:lineRule="auto"/>
        <w:ind w:firstLine="709"/>
        <w:jc w:val="both"/>
        <w:rPr>
          <w:rFonts w:ascii="Times New Roman" w:hAnsi="Times New Roman" w:cs="Times New Roman"/>
          <w:color w:val="000000" w:themeColor="text1"/>
        </w:rPr>
      </w:pPr>
      <w:r w:rsidRPr="00560077">
        <w:rPr>
          <w:rFonts w:ascii="Times New Roman" w:hAnsi="Times New Roman" w:cs="Times New Roman"/>
          <w:color w:val="000000" w:themeColor="text1"/>
        </w:rPr>
        <w:t>4.создавалась ситуация успеха и уверенности через личностное ориентирование и воспитание (предметные недели );</w:t>
      </w:r>
    </w:p>
    <w:p w:rsidR="000A52A5" w:rsidRPr="00560077" w:rsidRDefault="000A52A5" w:rsidP="00560077">
      <w:pPr>
        <w:spacing w:after="0" w:line="240" w:lineRule="auto"/>
        <w:ind w:firstLine="709"/>
        <w:jc w:val="both"/>
        <w:rPr>
          <w:rFonts w:ascii="Times New Roman" w:hAnsi="Times New Roman" w:cs="Times New Roman"/>
          <w:color w:val="000000" w:themeColor="text1"/>
        </w:rPr>
      </w:pPr>
      <w:r w:rsidRPr="00560077">
        <w:rPr>
          <w:rFonts w:ascii="Times New Roman" w:hAnsi="Times New Roman" w:cs="Times New Roman"/>
          <w:color w:val="000000" w:themeColor="text1"/>
        </w:rPr>
        <w:t>5.обучающиеся привлекались к организации и участию в конкурсах, турнирах, олимпиадах различных уровней согласно типу одаренности;</w:t>
      </w:r>
    </w:p>
    <w:p w:rsidR="000A52A5" w:rsidRPr="00560077" w:rsidRDefault="000A52A5" w:rsidP="00560077">
      <w:pPr>
        <w:spacing w:after="0" w:line="240" w:lineRule="auto"/>
        <w:ind w:firstLine="709"/>
        <w:jc w:val="both"/>
        <w:rPr>
          <w:rFonts w:ascii="Times New Roman" w:hAnsi="Times New Roman" w:cs="Times New Roman"/>
          <w:color w:val="000000" w:themeColor="text1"/>
        </w:rPr>
      </w:pPr>
      <w:r w:rsidRPr="00560077">
        <w:rPr>
          <w:rFonts w:ascii="Times New Roman" w:hAnsi="Times New Roman" w:cs="Times New Roman"/>
          <w:color w:val="000000" w:themeColor="text1"/>
        </w:rPr>
        <w:t>6.осуществлялся контроль над развитием познавательной деятельности;</w:t>
      </w:r>
    </w:p>
    <w:p w:rsidR="000A52A5" w:rsidRPr="00560077" w:rsidRDefault="000A52A5" w:rsidP="00560077">
      <w:pPr>
        <w:spacing w:after="0" w:line="240" w:lineRule="auto"/>
        <w:ind w:firstLine="709"/>
        <w:jc w:val="both"/>
        <w:rPr>
          <w:rFonts w:ascii="Times New Roman" w:hAnsi="Times New Roman" w:cs="Times New Roman"/>
          <w:color w:val="000000" w:themeColor="text1"/>
        </w:rPr>
      </w:pPr>
      <w:r w:rsidRPr="00560077">
        <w:rPr>
          <w:rFonts w:ascii="Times New Roman" w:hAnsi="Times New Roman" w:cs="Times New Roman"/>
          <w:color w:val="000000" w:themeColor="text1"/>
        </w:rPr>
        <w:t>7.поддерживалась связь с родителями.</w:t>
      </w:r>
    </w:p>
    <w:p w:rsidR="000A52A5" w:rsidRPr="00560077" w:rsidRDefault="000A52A5" w:rsidP="00560077">
      <w:pPr>
        <w:spacing w:after="0" w:line="240" w:lineRule="auto"/>
        <w:ind w:firstLine="426"/>
        <w:jc w:val="both"/>
        <w:rPr>
          <w:rFonts w:ascii="Times New Roman" w:hAnsi="Times New Roman" w:cs="Times New Roman"/>
          <w:color w:val="000000" w:themeColor="text1"/>
        </w:rPr>
      </w:pPr>
      <w:r w:rsidRPr="00560077">
        <w:rPr>
          <w:rFonts w:ascii="Times New Roman" w:hAnsi="Times New Roman" w:cs="Times New Roman"/>
          <w:color w:val="000000" w:themeColor="text1"/>
        </w:rPr>
        <w:t xml:space="preserve">На каждого одаренного ребенка куратором была заполнена индивидуальная психолога–педагогическая карта подростка, карта одаренного ребенка, где определено положение его в коллективе, учебная деятельность, познавательный интерес и способность к обучению, составлены психолога–педагогические характеристики, составлены индивидуальные программы. </w:t>
      </w:r>
    </w:p>
    <w:p w:rsidR="000A52A5" w:rsidRPr="00560077" w:rsidRDefault="000A52A5" w:rsidP="00560077">
      <w:pPr>
        <w:pStyle w:val="a9"/>
        <w:jc w:val="both"/>
        <w:rPr>
          <w:rFonts w:ascii="Times New Roman" w:hAnsi="Times New Roman" w:cs="Times New Roman"/>
          <w:color w:val="000000" w:themeColor="text1"/>
        </w:rPr>
      </w:pPr>
      <w:r w:rsidRPr="00560077">
        <w:rPr>
          <w:rFonts w:ascii="Times New Roman" w:hAnsi="Times New Roman" w:cs="Times New Roman"/>
          <w:color w:val="000000" w:themeColor="text1"/>
        </w:rPr>
        <w:t>С целью содействия в выявлении, поддержки и развитии талантливых детей, сохранении психологического и физического здоровья в школе налажена работа психологической службы, разработана программа работы с одаренными детьми психолога школы.</w:t>
      </w:r>
    </w:p>
    <w:p w:rsidR="000A52A5" w:rsidRPr="00560077" w:rsidRDefault="000A52A5" w:rsidP="00560077">
      <w:pPr>
        <w:pStyle w:val="a9"/>
        <w:ind w:firstLine="709"/>
        <w:jc w:val="both"/>
        <w:rPr>
          <w:rFonts w:ascii="Times New Roman" w:hAnsi="Times New Roman" w:cs="Times New Roman"/>
          <w:color w:val="000000" w:themeColor="text1"/>
        </w:rPr>
      </w:pPr>
      <w:r w:rsidRPr="00560077">
        <w:rPr>
          <w:rFonts w:ascii="Times New Roman" w:hAnsi="Times New Roman" w:cs="Times New Roman"/>
          <w:color w:val="000000" w:themeColor="text1"/>
        </w:rPr>
        <w:t xml:space="preserve">В начале года проводилась диагностика учащихся на выявление различных видов одаренности. </w:t>
      </w:r>
    </w:p>
    <w:p w:rsidR="000A52A5" w:rsidRPr="00560077" w:rsidRDefault="000A52A5" w:rsidP="00560077">
      <w:pPr>
        <w:pStyle w:val="a9"/>
        <w:ind w:firstLine="709"/>
        <w:jc w:val="both"/>
        <w:rPr>
          <w:rFonts w:ascii="Times New Roman" w:hAnsi="Times New Roman" w:cs="Times New Roman"/>
          <w:color w:val="000000" w:themeColor="text1"/>
        </w:rPr>
      </w:pPr>
      <w:r w:rsidRPr="00560077">
        <w:rPr>
          <w:rFonts w:ascii="Times New Roman" w:hAnsi="Times New Roman" w:cs="Times New Roman"/>
          <w:color w:val="000000" w:themeColor="text1"/>
        </w:rPr>
        <w:t>В качестве диагностического материала использованы:</w:t>
      </w:r>
    </w:p>
    <w:p w:rsidR="000A52A5" w:rsidRPr="00560077" w:rsidRDefault="000A52A5" w:rsidP="00613D00">
      <w:pPr>
        <w:pStyle w:val="a9"/>
        <w:numPr>
          <w:ilvl w:val="0"/>
          <w:numId w:val="15"/>
        </w:numPr>
        <w:jc w:val="both"/>
        <w:rPr>
          <w:rFonts w:ascii="Times New Roman" w:hAnsi="Times New Roman" w:cs="Times New Roman"/>
          <w:color w:val="000000" w:themeColor="text1"/>
        </w:rPr>
      </w:pPr>
      <w:r w:rsidRPr="00560077">
        <w:rPr>
          <w:rFonts w:ascii="Times New Roman" w:hAnsi="Times New Roman" w:cs="Times New Roman"/>
          <w:color w:val="000000" w:themeColor="text1"/>
        </w:rPr>
        <w:t>анкетирование родителей и учителей;</w:t>
      </w:r>
    </w:p>
    <w:p w:rsidR="000A52A5" w:rsidRPr="00560077" w:rsidRDefault="000A52A5" w:rsidP="00613D00">
      <w:pPr>
        <w:pStyle w:val="a9"/>
        <w:numPr>
          <w:ilvl w:val="0"/>
          <w:numId w:val="15"/>
        </w:numPr>
        <w:jc w:val="both"/>
        <w:rPr>
          <w:rFonts w:ascii="Times New Roman" w:hAnsi="Times New Roman" w:cs="Times New Roman"/>
          <w:color w:val="000000" w:themeColor="text1"/>
        </w:rPr>
      </w:pPr>
      <w:r w:rsidRPr="00560077">
        <w:rPr>
          <w:rFonts w:ascii="Times New Roman" w:hAnsi="Times New Roman" w:cs="Times New Roman"/>
          <w:color w:val="000000" w:themeColor="text1"/>
        </w:rPr>
        <w:t>диагностика интеллекта и познавательной сферы ребенка: тест Векслера (вербальная и невербальная креативность, уровень интеллектуального развития);</w:t>
      </w:r>
    </w:p>
    <w:p w:rsidR="000A52A5" w:rsidRPr="00560077" w:rsidRDefault="000A52A5" w:rsidP="00613D00">
      <w:pPr>
        <w:pStyle w:val="a9"/>
        <w:numPr>
          <w:ilvl w:val="0"/>
          <w:numId w:val="15"/>
        </w:numPr>
        <w:jc w:val="both"/>
        <w:rPr>
          <w:rFonts w:ascii="Times New Roman" w:hAnsi="Times New Roman" w:cs="Times New Roman"/>
          <w:color w:val="000000" w:themeColor="text1"/>
        </w:rPr>
      </w:pPr>
      <w:r w:rsidRPr="00560077">
        <w:rPr>
          <w:rFonts w:ascii="Times New Roman" w:hAnsi="Times New Roman" w:cs="Times New Roman"/>
          <w:color w:val="000000" w:themeColor="text1"/>
        </w:rPr>
        <w:t>тест креативности Торренса;</w:t>
      </w:r>
    </w:p>
    <w:p w:rsidR="000A52A5" w:rsidRPr="00560077" w:rsidRDefault="000A52A5" w:rsidP="00613D00">
      <w:pPr>
        <w:pStyle w:val="a9"/>
        <w:numPr>
          <w:ilvl w:val="0"/>
          <w:numId w:val="15"/>
        </w:numPr>
        <w:jc w:val="both"/>
        <w:rPr>
          <w:rFonts w:ascii="Times New Roman" w:hAnsi="Times New Roman" w:cs="Times New Roman"/>
          <w:color w:val="000000" w:themeColor="text1"/>
        </w:rPr>
      </w:pPr>
      <w:r w:rsidRPr="00560077">
        <w:rPr>
          <w:rFonts w:ascii="Times New Roman" w:hAnsi="Times New Roman" w:cs="Times New Roman"/>
          <w:color w:val="000000" w:themeColor="text1"/>
        </w:rPr>
        <w:t>методика «Коммуникативные и организаторские склонности;</w:t>
      </w:r>
    </w:p>
    <w:p w:rsidR="000A52A5" w:rsidRPr="00560077" w:rsidRDefault="000A52A5" w:rsidP="00613D00">
      <w:pPr>
        <w:pStyle w:val="a9"/>
        <w:numPr>
          <w:ilvl w:val="0"/>
          <w:numId w:val="15"/>
        </w:numPr>
        <w:jc w:val="both"/>
        <w:rPr>
          <w:rFonts w:ascii="Times New Roman" w:hAnsi="Times New Roman" w:cs="Times New Roman"/>
          <w:color w:val="000000" w:themeColor="text1"/>
        </w:rPr>
      </w:pPr>
      <w:r w:rsidRPr="00560077">
        <w:rPr>
          <w:rFonts w:ascii="Times New Roman" w:hAnsi="Times New Roman" w:cs="Times New Roman"/>
          <w:color w:val="000000" w:themeColor="text1"/>
        </w:rPr>
        <w:t>опросник САН (самочувствие, активность, настроение);</w:t>
      </w:r>
    </w:p>
    <w:p w:rsidR="000A52A5" w:rsidRPr="00560077" w:rsidRDefault="000A52A5" w:rsidP="00613D00">
      <w:pPr>
        <w:pStyle w:val="a9"/>
        <w:numPr>
          <w:ilvl w:val="0"/>
          <w:numId w:val="15"/>
        </w:numPr>
        <w:jc w:val="both"/>
        <w:rPr>
          <w:rFonts w:ascii="Times New Roman" w:hAnsi="Times New Roman" w:cs="Times New Roman"/>
          <w:color w:val="000000" w:themeColor="text1"/>
        </w:rPr>
      </w:pPr>
      <w:r w:rsidRPr="00560077">
        <w:rPr>
          <w:rFonts w:ascii="Times New Roman" w:hAnsi="Times New Roman" w:cs="Times New Roman"/>
          <w:color w:val="000000" w:themeColor="text1"/>
        </w:rPr>
        <w:t>тест «Уровень сформированности творческих способностей»;</w:t>
      </w:r>
    </w:p>
    <w:p w:rsidR="000A52A5" w:rsidRPr="00560077" w:rsidRDefault="000A52A5" w:rsidP="00560077">
      <w:pPr>
        <w:pStyle w:val="a9"/>
        <w:ind w:firstLine="709"/>
        <w:jc w:val="both"/>
        <w:rPr>
          <w:rFonts w:ascii="Times New Roman" w:hAnsi="Times New Roman" w:cs="Times New Roman"/>
          <w:color w:val="000000" w:themeColor="text1"/>
        </w:rPr>
      </w:pPr>
      <w:r w:rsidRPr="00560077">
        <w:rPr>
          <w:rFonts w:ascii="Times New Roman" w:hAnsi="Times New Roman" w:cs="Times New Roman"/>
          <w:color w:val="000000" w:themeColor="text1"/>
        </w:rPr>
        <w:t xml:space="preserve">С обучающимися, педагогами и родителями проведено анкетирование по программе «Универсал» (анкета "Социум", "Двор", "Ценностные приоритеты", анкета «Родители-дети»). </w:t>
      </w:r>
    </w:p>
    <w:p w:rsidR="000A52A5" w:rsidRPr="00560077" w:rsidRDefault="000A52A5" w:rsidP="00560077">
      <w:pPr>
        <w:pStyle w:val="a9"/>
        <w:ind w:firstLine="709"/>
        <w:jc w:val="both"/>
        <w:rPr>
          <w:rFonts w:ascii="Times New Roman" w:hAnsi="Times New Roman" w:cs="Times New Roman"/>
          <w:color w:val="000000" w:themeColor="text1"/>
        </w:rPr>
      </w:pPr>
      <w:r w:rsidRPr="00560077">
        <w:rPr>
          <w:rFonts w:ascii="Times New Roman" w:hAnsi="Times New Roman" w:cs="Times New Roman"/>
          <w:color w:val="000000" w:themeColor="text1"/>
        </w:rPr>
        <w:t>По результатам исследования даны рекомендации родителям обучающихся и педагогам школы,  определены задачи личностного развития обучающихся.</w:t>
      </w:r>
    </w:p>
    <w:p w:rsidR="000A52A5" w:rsidRPr="00560077" w:rsidRDefault="000A52A5" w:rsidP="00560077">
      <w:pPr>
        <w:pStyle w:val="a9"/>
        <w:jc w:val="both"/>
        <w:rPr>
          <w:rFonts w:ascii="Times New Roman" w:hAnsi="Times New Roman" w:cs="Times New Roman"/>
        </w:rPr>
      </w:pPr>
      <w:r w:rsidRPr="00560077">
        <w:rPr>
          <w:rFonts w:ascii="Times New Roman" w:hAnsi="Times New Roman" w:cs="Times New Roman"/>
          <w:color w:val="000000" w:themeColor="text1"/>
        </w:rPr>
        <w:t xml:space="preserve">  В течение года психологом школы проводилась </w:t>
      </w:r>
      <w:r w:rsidRPr="00560077">
        <w:rPr>
          <w:rFonts w:ascii="Times New Roman" w:hAnsi="Times New Roman" w:cs="Times New Roman"/>
          <w:b/>
        </w:rPr>
        <w:t>коррекционно-развивающая работа для развития творческих способностей и креативности</w:t>
      </w:r>
      <w:r w:rsidRPr="00560077">
        <w:rPr>
          <w:rFonts w:ascii="Times New Roman" w:hAnsi="Times New Roman" w:cs="Times New Roman"/>
        </w:rPr>
        <w:t>, развитию уверенности в своих силах, развития организаторских, лидерских и деловых качеств, коммуникативных навыков и творческих способностей.</w:t>
      </w:r>
    </w:p>
    <w:p w:rsidR="000A52A5" w:rsidRPr="00560077" w:rsidRDefault="000A52A5" w:rsidP="00560077">
      <w:pPr>
        <w:spacing w:after="160" w:line="240" w:lineRule="auto"/>
        <w:ind w:firstLine="284"/>
        <w:jc w:val="both"/>
        <w:rPr>
          <w:rFonts w:ascii="Times New Roman" w:hAnsi="Times New Roman" w:cs="Times New Roman"/>
          <w:color w:val="000000" w:themeColor="text1"/>
        </w:rPr>
      </w:pPr>
      <w:r w:rsidRPr="00560077">
        <w:rPr>
          <w:rFonts w:ascii="Times New Roman" w:hAnsi="Times New Roman" w:cs="Times New Roman"/>
          <w:color w:val="000000" w:themeColor="text1"/>
        </w:rPr>
        <w:t xml:space="preserve">В текущем учебном году исходя из наблюдений классного руководителя и результатов диагностики впервые в банк одаренных детей был включен Кожарский Дмитрий (куратор Степанова С.И.). С обучающимся была спланирована работа по развитию интеллектуальной </w:t>
      </w:r>
      <w:r w:rsidRPr="00560077">
        <w:rPr>
          <w:rFonts w:ascii="Times New Roman" w:hAnsi="Times New Roman" w:cs="Times New Roman"/>
          <w:color w:val="000000" w:themeColor="text1"/>
        </w:rPr>
        <w:lastRenderedPageBreak/>
        <w:t>одаренности, которая нашла отражение в организации</w:t>
      </w:r>
      <w:r w:rsidRPr="00560077">
        <w:rPr>
          <w:rFonts w:ascii="Times New Roman" w:hAnsi="Times New Roman" w:cs="Times New Roman"/>
        </w:rPr>
        <w:t xml:space="preserve"> урочной и внеурочной деятельности; индивидуальных и групповых занятий; занятиях в кружках по интересам; участии в Неделе начальных классов; в муниципальных, республиканских, всероссийских предметных олимпиадах, Международных викторинах для младших школьников; различных детских творческих конкурсах и т.д.</w:t>
      </w:r>
    </w:p>
    <w:p w:rsidR="000A52A5" w:rsidRPr="00560077" w:rsidRDefault="000A52A5" w:rsidP="00560077">
      <w:pPr>
        <w:spacing w:after="0"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u w:val="single"/>
        </w:rPr>
        <w:t>Результатом сопровождения  являются следующие достижения Дмитрия</w:t>
      </w:r>
      <w:r w:rsidRPr="00560077">
        <w:rPr>
          <w:rFonts w:ascii="Times New Roman" w:hAnsi="Times New Roman" w:cs="Times New Roman"/>
          <w:color w:val="000000" w:themeColor="text1"/>
        </w:rPr>
        <w:t>:</w:t>
      </w:r>
    </w:p>
    <w:tbl>
      <w:tblPr>
        <w:tblW w:w="9630" w:type="dxa"/>
        <w:tblInd w:w="-719" w:type="dxa"/>
        <w:shd w:val="clear" w:color="auto" w:fill="FFFFFF"/>
        <w:tblCellMar>
          <w:top w:w="15" w:type="dxa"/>
          <w:left w:w="15" w:type="dxa"/>
          <w:bottom w:w="15" w:type="dxa"/>
          <w:right w:w="15" w:type="dxa"/>
        </w:tblCellMar>
        <w:tblLook w:val="04A0" w:firstRow="1" w:lastRow="0" w:firstColumn="1" w:lastColumn="0" w:noHBand="0" w:noVBand="1"/>
      </w:tblPr>
      <w:tblGrid>
        <w:gridCol w:w="3208"/>
        <w:gridCol w:w="3211"/>
        <w:gridCol w:w="3211"/>
      </w:tblGrid>
      <w:tr w:rsidR="000A52A5" w:rsidRPr="00560077" w:rsidTr="000A52A5">
        <w:trPr>
          <w:trHeight w:val="579"/>
        </w:trPr>
        <w:tc>
          <w:tcPr>
            <w:tcW w:w="3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b/>
                <w:bCs/>
                <w:color w:val="000000"/>
                <w:lang w:eastAsia="ru-RU"/>
              </w:rPr>
              <w:t>Название конкурса</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b/>
                <w:bCs/>
                <w:color w:val="000000"/>
                <w:lang w:eastAsia="ru-RU"/>
              </w:rPr>
              <w:t>Уровень</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b/>
                <w:bCs/>
                <w:color w:val="000000"/>
                <w:lang w:eastAsia="ru-RU"/>
              </w:rPr>
              <w:t>Результативность</w:t>
            </w:r>
          </w:p>
        </w:tc>
      </w:tr>
      <w:tr w:rsidR="000A52A5" w:rsidRPr="00560077" w:rsidTr="000A52A5">
        <w:trPr>
          <w:trHeight w:val="379"/>
        </w:trPr>
        <w:tc>
          <w:tcPr>
            <w:tcW w:w="3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A52A5" w:rsidRPr="00560077" w:rsidRDefault="000A52A5" w:rsidP="00560077">
            <w:pPr>
              <w:pStyle w:val="aa"/>
              <w:spacing w:line="240" w:lineRule="auto"/>
              <w:ind w:left="0"/>
              <w:jc w:val="center"/>
              <w:rPr>
                <w:rFonts w:ascii="Times New Roman" w:hAnsi="Times New Roman" w:cs="Times New Roman"/>
              </w:rPr>
            </w:pPr>
            <w:r w:rsidRPr="00560077">
              <w:rPr>
                <w:rFonts w:ascii="Times New Roman" w:hAnsi="Times New Roman" w:cs="Times New Roman"/>
              </w:rPr>
              <w:t>Всероссийская олимпиада по математике (ВСОШ)</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rPr>
              <w:t>Школьный этап</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pStyle w:val="aa"/>
              <w:spacing w:line="240" w:lineRule="auto"/>
              <w:ind w:left="0"/>
              <w:rPr>
                <w:rFonts w:ascii="Times New Roman" w:hAnsi="Times New Roman" w:cs="Times New Roman"/>
              </w:rPr>
            </w:pPr>
            <w:r w:rsidRPr="00560077">
              <w:rPr>
                <w:rFonts w:ascii="Times New Roman" w:hAnsi="Times New Roman" w:cs="Times New Roman"/>
              </w:rPr>
              <w:t xml:space="preserve">             Победитель</w:t>
            </w:r>
          </w:p>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p>
        </w:tc>
      </w:tr>
      <w:tr w:rsidR="000A52A5" w:rsidRPr="00560077" w:rsidTr="000A52A5">
        <w:trPr>
          <w:trHeight w:val="754"/>
        </w:trPr>
        <w:tc>
          <w:tcPr>
            <w:tcW w:w="320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A52A5" w:rsidRPr="00560077" w:rsidRDefault="000A52A5" w:rsidP="00560077">
            <w:pPr>
              <w:pStyle w:val="aa"/>
              <w:spacing w:line="240" w:lineRule="auto"/>
              <w:ind w:left="0"/>
              <w:jc w:val="center"/>
              <w:rPr>
                <w:rFonts w:ascii="Times New Roman" w:hAnsi="Times New Roman" w:cs="Times New Roman"/>
              </w:rPr>
            </w:pPr>
            <w:r w:rsidRPr="00560077">
              <w:rPr>
                <w:rFonts w:ascii="Times New Roman" w:hAnsi="Times New Roman" w:cs="Times New Roman"/>
              </w:rPr>
              <w:t>Всероссийская олимпиада по русскому языку (ВСОШ)</w:t>
            </w:r>
          </w:p>
        </w:tc>
        <w:tc>
          <w:tcPr>
            <w:tcW w:w="3211"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rPr>
              <w:t>Школьный этап</w:t>
            </w:r>
          </w:p>
        </w:tc>
        <w:tc>
          <w:tcPr>
            <w:tcW w:w="3211"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A52A5" w:rsidRPr="00560077" w:rsidRDefault="000A52A5" w:rsidP="00560077">
            <w:pPr>
              <w:pStyle w:val="aa"/>
              <w:spacing w:line="240" w:lineRule="auto"/>
              <w:ind w:left="0"/>
              <w:rPr>
                <w:rFonts w:ascii="Times New Roman" w:hAnsi="Times New Roman" w:cs="Times New Roman"/>
              </w:rPr>
            </w:pPr>
            <w:r w:rsidRPr="00560077">
              <w:rPr>
                <w:rFonts w:ascii="Times New Roman" w:hAnsi="Times New Roman" w:cs="Times New Roman"/>
              </w:rPr>
              <w:t xml:space="preserve">             Победитель</w:t>
            </w:r>
          </w:p>
          <w:p w:rsidR="000A52A5" w:rsidRPr="00560077" w:rsidRDefault="000A52A5" w:rsidP="00560077">
            <w:pPr>
              <w:spacing w:after="0" w:line="240" w:lineRule="auto"/>
              <w:ind w:right="910"/>
              <w:jc w:val="center"/>
              <w:rPr>
                <w:rFonts w:ascii="Times New Roman" w:eastAsia="Times New Roman" w:hAnsi="Times New Roman" w:cs="Times New Roman"/>
                <w:color w:val="000000"/>
                <w:lang w:eastAsia="ru-RU"/>
              </w:rPr>
            </w:pPr>
          </w:p>
        </w:tc>
      </w:tr>
      <w:tr w:rsidR="000A52A5" w:rsidRPr="00560077" w:rsidTr="000A52A5">
        <w:trPr>
          <w:trHeight w:val="885"/>
        </w:trPr>
        <w:tc>
          <w:tcPr>
            <w:tcW w:w="320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rPr>
              <w:t>Городской конкурс «Юный эрудит- 2022». Номинация «Математика»</w:t>
            </w:r>
          </w:p>
        </w:tc>
        <w:tc>
          <w:tcPr>
            <w:tcW w:w="3211"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rPr>
              <w:t>Городской</w:t>
            </w:r>
          </w:p>
        </w:tc>
        <w:tc>
          <w:tcPr>
            <w:tcW w:w="3211"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3 место</w:t>
            </w:r>
          </w:p>
        </w:tc>
      </w:tr>
      <w:tr w:rsidR="000A52A5" w:rsidRPr="00560077" w:rsidTr="000A52A5">
        <w:trPr>
          <w:trHeight w:val="651"/>
        </w:trPr>
        <w:tc>
          <w:tcPr>
            <w:tcW w:w="3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Международная викторина для младших школьников «Моя любимая Россия»</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Международная</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0A52A5">
        <w:trPr>
          <w:trHeight w:val="651"/>
        </w:trPr>
        <w:tc>
          <w:tcPr>
            <w:tcW w:w="3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Международная викторина для младших школьников "Народы России"</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Международная</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 место</w:t>
            </w:r>
          </w:p>
        </w:tc>
      </w:tr>
      <w:tr w:rsidR="000A52A5" w:rsidRPr="00560077" w:rsidTr="000A52A5">
        <w:trPr>
          <w:trHeight w:val="651"/>
        </w:trPr>
        <w:tc>
          <w:tcPr>
            <w:tcW w:w="3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pStyle w:val="aa"/>
              <w:spacing w:line="240" w:lineRule="auto"/>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 викторина для младших школьников</w:t>
            </w:r>
          </w:p>
          <w:p w:rsidR="000A52A5" w:rsidRPr="00560077" w:rsidRDefault="000A52A5" w:rsidP="00560077">
            <w:pPr>
              <w:pStyle w:val="aa"/>
              <w:spacing w:line="240" w:lineRule="auto"/>
              <w:ind w:left="0"/>
              <w:rPr>
                <w:rFonts w:ascii="Times New Roman" w:hAnsi="Times New Roman" w:cs="Times New Roman"/>
              </w:rPr>
            </w:pPr>
            <w:r w:rsidRPr="00560077">
              <w:rPr>
                <w:rFonts w:ascii="Times New Roman" w:hAnsi="Times New Roman" w:cs="Times New Roman"/>
                <w:color w:val="000000"/>
                <w:shd w:val="clear" w:color="auto" w:fill="FFFFFF"/>
              </w:rPr>
              <w:t>"Красная книга России"</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pStyle w:val="aa"/>
              <w:spacing w:line="240" w:lineRule="auto"/>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 xml:space="preserve">Международная </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0A52A5">
        <w:trPr>
          <w:trHeight w:val="651"/>
        </w:trPr>
        <w:tc>
          <w:tcPr>
            <w:tcW w:w="3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pStyle w:val="aa"/>
              <w:spacing w:line="240" w:lineRule="auto"/>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 викторина для младших школьников</w:t>
            </w:r>
          </w:p>
          <w:p w:rsidR="000A52A5" w:rsidRPr="00560077" w:rsidRDefault="000A52A5" w:rsidP="00560077">
            <w:pPr>
              <w:pStyle w:val="aa"/>
              <w:spacing w:line="240" w:lineRule="auto"/>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"Строение тела человека"</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pStyle w:val="aa"/>
              <w:spacing w:line="240" w:lineRule="auto"/>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 xml:space="preserve">Международная </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0A52A5">
        <w:trPr>
          <w:trHeight w:val="651"/>
        </w:trPr>
        <w:tc>
          <w:tcPr>
            <w:tcW w:w="3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pStyle w:val="aa"/>
              <w:spacing w:line="240" w:lineRule="auto"/>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 викторина для младших школьников</w:t>
            </w:r>
          </w:p>
          <w:p w:rsidR="000A52A5" w:rsidRPr="00560077" w:rsidRDefault="000A52A5" w:rsidP="00560077">
            <w:pPr>
              <w:pStyle w:val="aa"/>
              <w:spacing w:line="240" w:lineRule="auto"/>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"Правила безопасности на льду"</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pStyle w:val="aa"/>
              <w:spacing w:line="240" w:lineRule="auto"/>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 xml:space="preserve">Международная </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0A52A5">
        <w:trPr>
          <w:trHeight w:val="651"/>
        </w:trPr>
        <w:tc>
          <w:tcPr>
            <w:tcW w:w="3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pStyle w:val="aa"/>
              <w:spacing w:line="240" w:lineRule="auto"/>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 викторина для младших школьников</w:t>
            </w:r>
          </w:p>
          <w:p w:rsidR="000A52A5" w:rsidRPr="00560077" w:rsidRDefault="000A52A5" w:rsidP="00560077">
            <w:pPr>
              <w:pStyle w:val="aa"/>
              <w:spacing w:line="240" w:lineRule="auto"/>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 Явления природы"</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pStyle w:val="aa"/>
              <w:spacing w:line="240" w:lineRule="auto"/>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 xml:space="preserve">Международная </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0A52A5">
        <w:trPr>
          <w:trHeight w:val="651"/>
        </w:trPr>
        <w:tc>
          <w:tcPr>
            <w:tcW w:w="3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pStyle w:val="aa"/>
              <w:spacing w:line="240" w:lineRule="auto"/>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 викторина для младших школьников</w:t>
            </w:r>
          </w:p>
          <w:p w:rsidR="000A52A5" w:rsidRPr="00560077" w:rsidRDefault="000A52A5" w:rsidP="00560077">
            <w:pPr>
              <w:pStyle w:val="aa"/>
              <w:spacing w:line="240" w:lineRule="auto"/>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"Финансовая грамотность"</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pStyle w:val="aa"/>
              <w:spacing w:line="240" w:lineRule="auto"/>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 xml:space="preserve">Международная </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 место</w:t>
            </w:r>
          </w:p>
        </w:tc>
      </w:tr>
      <w:tr w:rsidR="000A52A5" w:rsidRPr="00560077" w:rsidTr="000A52A5">
        <w:trPr>
          <w:trHeight w:val="651"/>
        </w:trPr>
        <w:tc>
          <w:tcPr>
            <w:tcW w:w="3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pStyle w:val="aa"/>
              <w:spacing w:line="240" w:lineRule="auto"/>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 викторина для младших школьников</w:t>
            </w:r>
          </w:p>
          <w:p w:rsidR="000A52A5" w:rsidRPr="00560077" w:rsidRDefault="000A52A5" w:rsidP="00560077">
            <w:pPr>
              <w:pStyle w:val="aa"/>
              <w:spacing w:line="240" w:lineRule="auto"/>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ПДД "Светофор"</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pStyle w:val="aa"/>
              <w:spacing w:line="240" w:lineRule="auto"/>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 xml:space="preserve">Международная </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0A52A5">
        <w:trPr>
          <w:trHeight w:val="651"/>
        </w:trPr>
        <w:tc>
          <w:tcPr>
            <w:tcW w:w="3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pStyle w:val="aa"/>
              <w:spacing w:line="240" w:lineRule="auto"/>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Международная викторина для младших школьников</w:t>
            </w:r>
          </w:p>
          <w:p w:rsidR="000A52A5" w:rsidRPr="00560077" w:rsidRDefault="000A52A5" w:rsidP="00560077">
            <w:pPr>
              <w:pStyle w:val="aa"/>
              <w:spacing w:line="240" w:lineRule="auto"/>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"Правила этикета"</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pStyle w:val="aa"/>
              <w:spacing w:line="240" w:lineRule="auto"/>
              <w:ind w:left="0"/>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 xml:space="preserve">Международная </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0A52A5">
        <w:trPr>
          <w:trHeight w:val="651"/>
        </w:trPr>
        <w:tc>
          <w:tcPr>
            <w:tcW w:w="3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pStyle w:val="aa"/>
              <w:spacing w:line="240" w:lineRule="auto"/>
              <w:ind w:left="0"/>
              <w:rPr>
                <w:rFonts w:ascii="Times New Roman" w:hAnsi="Times New Roman" w:cs="Times New Roman"/>
                <w:color w:val="000000"/>
                <w:shd w:val="clear" w:color="auto" w:fill="FFFFFF"/>
              </w:rPr>
            </w:pPr>
            <w:r w:rsidRPr="00560077">
              <w:rPr>
                <w:rFonts w:ascii="Times New Roman" w:hAnsi="Times New Roman" w:cs="Times New Roman"/>
              </w:rPr>
              <w:t>Всероссийская литературная викторина по творчеству С. Михалкова "Михалкова знают дети"</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pStyle w:val="aa"/>
              <w:spacing w:line="240" w:lineRule="auto"/>
              <w:ind w:left="0"/>
              <w:rPr>
                <w:rFonts w:ascii="Times New Roman" w:hAnsi="Times New Roman" w:cs="Times New Roman"/>
                <w:color w:val="000000"/>
                <w:shd w:val="clear" w:color="auto" w:fill="FFFFFF"/>
              </w:rPr>
            </w:pPr>
            <w:r w:rsidRPr="00560077">
              <w:rPr>
                <w:rFonts w:ascii="Times New Roman" w:hAnsi="Times New Roman" w:cs="Times New Roman"/>
              </w:rPr>
              <w:t xml:space="preserve">Всероссийская </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bl>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Кроме конкурсов, турниров, олимпиад интеллектуальной направленности Кожарский Д. активно привлекался к участию и в творческих конкурсах. Результативность следующая:</w:t>
      </w:r>
    </w:p>
    <w:tbl>
      <w:tblPr>
        <w:tblW w:w="9630" w:type="dxa"/>
        <w:tblInd w:w="-719" w:type="dxa"/>
        <w:shd w:val="clear" w:color="auto" w:fill="FFFFFF"/>
        <w:tblCellMar>
          <w:top w:w="15" w:type="dxa"/>
          <w:left w:w="15" w:type="dxa"/>
          <w:bottom w:w="15" w:type="dxa"/>
          <w:right w:w="15" w:type="dxa"/>
        </w:tblCellMar>
        <w:tblLook w:val="04A0" w:firstRow="1" w:lastRow="0" w:firstColumn="1" w:lastColumn="0" w:noHBand="0" w:noVBand="1"/>
      </w:tblPr>
      <w:tblGrid>
        <w:gridCol w:w="3208"/>
        <w:gridCol w:w="3211"/>
        <w:gridCol w:w="3211"/>
      </w:tblGrid>
      <w:tr w:rsidR="000A52A5" w:rsidRPr="00560077" w:rsidTr="000A52A5">
        <w:trPr>
          <w:trHeight w:val="579"/>
        </w:trPr>
        <w:tc>
          <w:tcPr>
            <w:tcW w:w="3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b/>
                <w:bCs/>
                <w:color w:val="000000"/>
                <w:lang w:eastAsia="ru-RU"/>
              </w:rPr>
              <w:t>Название конкурса</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b/>
                <w:bCs/>
                <w:color w:val="000000"/>
                <w:lang w:eastAsia="ru-RU"/>
              </w:rPr>
              <w:t>Уровень</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b/>
                <w:bCs/>
                <w:color w:val="000000"/>
                <w:lang w:eastAsia="ru-RU"/>
              </w:rPr>
              <w:t>Результативность</w:t>
            </w:r>
          </w:p>
        </w:tc>
      </w:tr>
      <w:tr w:rsidR="000A52A5" w:rsidRPr="00560077" w:rsidTr="000A52A5">
        <w:trPr>
          <w:trHeight w:val="379"/>
        </w:trPr>
        <w:tc>
          <w:tcPr>
            <w:tcW w:w="3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pStyle w:val="aa"/>
              <w:spacing w:line="240" w:lineRule="auto"/>
              <w:ind w:left="0"/>
              <w:jc w:val="center"/>
              <w:rPr>
                <w:rFonts w:ascii="Times New Roman" w:hAnsi="Times New Roman" w:cs="Times New Roman"/>
              </w:rPr>
            </w:pPr>
            <w:r w:rsidRPr="00560077">
              <w:rPr>
                <w:rFonts w:ascii="Times New Roman" w:hAnsi="Times New Roman" w:cs="Times New Roman"/>
                <w:color w:val="000000"/>
                <w:shd w:val="clear" w:color="auto" w:fill="FFFFFF"/>
              </w:rPr>
              <w:lastRenderedPageBreak/>
              <w:t>Всероссийский  детский конкурс  работ из пластилина «Герои Нового года»</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 xml:space="preserve">Всероссийский  </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0A52A5">
        <w:trPr>
          <w:trHeight w:val="379"/>
        </w:trPr>
        <w:tc>
          <w:tcPr>
            <w:tcW w:w="3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pStyle w:val="aa"/>
              <w:spacing w:line="240" w:lineRule="auto"/>
              <w:ind w:left="0"/>
              <w:jc w:val="center"/>
              <w:rPr>
                <w:rFonts w:ascii="Times New Roman" w:hAnsi="Times New Roman" w:cs="Times New Roman"/>
              </w:rPr>
            </w:pPr>
            <w:r w:rsidRPr="00560077">
              <w:rPr>
                <w:rFonts w:ascii="Times New Roman" w:hAnsi="Times New Roman" w:cs="Times New Roman"/>
                <w:color w:val="000000"/>
                <w:shd w:val="clear" w:color="auto" w:fill="FFFFFF"/>
              </w:rPr>
              <w:t>Всероссийский конкурс детских творческих работ "Из конструктора я соберу"</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 xml:space="preserve">Всероссийский </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0A52A5">
        <w:trPr>
          <w:trHeight w:val="379"/>
        </w:trPr>
        <w:tc>
          <w:tcPr>
            <w:tcW w:w="3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pStyle w:val="aa"/>
              <w:spacing w:line="240" w:lineRule="auto"/>
              <w:ind w:left="0"/>
              <w:jc w:val="center"/>
              <w:rPr>
                <w:rFonts w:ascii="Times New Roman" w:hAnsi="Times New Roman" w:cs="Times New Roman"/>
              </w:rPr>
            </w:pPr>
            <w:r w:rsidRPr="00560077">
              <w:rPr>
                <w:rFonts w:ascii="Times New Roman" w:hAnsi="Times New Roman" w:cs="Times New Roman"/>
                <w:color w:val="000000"/>
                <w:shd w:val="clear" w:color="auto" w:fill="FFFFFF"/>
              </w:rPr>
              <w:t>Всероссийский конкурс детских творческих работ " Первым делом - самолёты!"</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 xml:space="preserve">Всероссийский </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0A52A5">
        <w:trPr>
          <w:trHeight w:val="379"/>
        </w:trPr>
        <w:tc>
          <w:tcPr>
            <w:tcW w:w="3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pStyle w:val="aa"/>
              <w:spacing w:line="240" w:lineRule="auto"/>
              <w:ind w:left="0"/>
              <w:jc w:val="center"/>
              <w:rPr>
                <w:rFonts w:ascii="Times New Roman" w:hAnsi="Times New Roman" w:cs="Times New Roman"/>
              </w:rPr>
            </w:pPr>
            <w:r w:rsidRPr="00560077">
              <w:rPr>
                <w:rFonts w:ascii="Times New Roman" w:hAnsi="Times New Roman" w:cs="Times New Roman"/>
                <w:color w:val="000000"/>
                <w:shd w:val="clear" w:color="auto" w:fill="FFFFFF"/>
              </w:rPr>
              <w:t>Всероссийский конкурс детских творческих работ к Всемирному дню Земли "Экология планеты"</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 xml:space="preserve">Всероссийский </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0A52A5">
        <w:trPr>
          <w:trHeight w:val="379"/>
        </w:trPr>
        <w:tc>
          <w:tcPr>
            <w:tcW w:w="3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pStyle w:val="aa"/>
              <w:spacing w:line="240" w:lineRule="auto"/>
              <w:ind w:left="0"/>
              <w:jc w:val="center"/>
              <w:rPr>
                <w:rFonts w:ascii="Times New Roman" w:hAnsi="Times New Roman" w:cs="Times New Roman"/>
              </w:rPr>
            </w:pPr>
            <w:r w:rsidRPr="00560077">
              <w:rPr>
                <w:rFonts w:ascii="Times New Roman" w:hAnsi="Times New Roman" w:cs="Times New Roman"/>
                <w:color w:val="000000"/>
                <w:shd w:val="clear" w:color="auto" w:fill="FFFFFF"/>
              </w:rPr>
              <w:t>Всероссийский конкурс детских творческих работ "Бескрайний космос"</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 xml:space="preserve">Всероссийский </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 место</w:t>
            </w:r>
          </w:p>
        </w:tc>
      </w:tr>
      <w:tr w:rsidR="000A52A5" w:rsidRPr="00560077" w:rsidTr="000A52A5">
        <w:trPr>
          <w:trHeight w:val="379"/>
        </w:trPr>
        <w:tc>
          <w:tcPr>
            <w:tcW w:w="3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pStyle w:val="aa"/>
              <w:spacing w:line="240" w:lineRule="auto"/>
              <w:ind w:left="0"/>
              <w:jc w:val="center"/>
              <w:rPr>
                <w:rFonts w:ascii="Times New Roman" w:hAnsi="Times New Roman" w:cs="Times New Roman"/>
              </w:rPr>
            </w:pPr>
            <w:r w:rsidRPr="00560077">
              <w:rPr>
                <w:rFonts w:ascii="Times New Roman" w:hAnsi="Times New Roman" w:cs="Times New Roman"/>
                <w:color w:val="000000"/>
                <w:shd w:val="clear" w:color="auto" w:fill="FFFFFF"/>
              </w:rPr>
              <w:t>Всероссийский детский творческий конкурс "День победы глазами детей"</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 xml:space="preserve">Всероссийский </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0A52A5">
        <w:trPr>
          <w:trHeight w:val="379"/>
        </w:trPr>
        <w:tc>
          <w:tcPr>
            <w:tcW w:w="3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pStyle w:val="aa"/>
              <w:spacing w:line="240" w:lineRule="auto"/>
              <w:ind w:left="0"/>
              <w:jc w:val="center"/>
              <w:rPr>
                <w:rFonts w:ascii="Times New Roman" w:hAnsi="Times New Roman" w:cs="Times New Roman"/>
              </w:rPr>
            </w:pPr>
            <w:r w:rsidRPr="00560077">
              <w:rPr>
                <w:rFonts w:ascii="Times New Roman" w:hAnsi="Times New Roman" w:cs="Times New Roman"/>
                <w:color w:val="000000"/>
                <w:shd w:val="clear" w:color="auto" w:fill="FFFFFF"/>
              </w:rPr>
              <w:t>Всероссийский детский конкурс декоративно-прикладного творчества "Угадайте, что за птица?"</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 xml:space="preserve">Всероссийский </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0A52A5">
        <w:trPr>
          <w:trHeight w:val="379"/>
        </w:trPr>
        <w:tc>
          <w:tcPr>
            <w:tcW w:w="3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pStyle w:val="aa"/>
              <w:spacing w:line="240" w:lineRule="auto"/>
              <w:ind w:left="0"/>
              <w:jc w:val="center"/>
              <w:rPr>
                <w:rFonts w:ascii="Times New Roman" w:hAnsi="Times New Roman" w:cs="Times New Roman"/>
              </w:rPr>
            </w:pPr>
            <w:r w:rsidRPr="00560077">
              <w:rPr>
                <w:rFonts w:ascii="Times New Roman" w:hAnsi="Times New Roman" w:cs="Times New Roman"/>
              </w:rPr>
              <w:t>Интернет – конкурс «Добрые дела красят человека»</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Республиканский</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Участник</w:t>
            </w:r>
          </w:p>
        </w:tc>
      </w:tr>
      <w:tr w:rsidR="000A52A5" w:rsidRPr="00560077" w:rsidTr="000A52A5">
        <w:trPr>
          <w:trHeight w:val="379"/>
        </w:trPr>
        <w:tc>
          <w:tcPr>
            <w:tcW w:w="3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pStyle w:val="aa"/>
              <w:spacing w:line="240" w:lineRule="auto"/>
              <w:ind w:left="0"/>
              <w:jc w:val="center"/>
              <w:rPr>
                <w:rFonts w:ascii="Times New Roman" w:hAnsi="Times New Roman" w:cs="Times New Roman"/>
              </w:rPr>
            </w:pPr>
            <w:r w:rsidRPr="00560077">
              <w:rPr>
                <w:rFonts w:ascii="Times New Roman" w:hAnsi="Times New Roman" w:cs="Times New Roman"/>
              </w:rPr>
              <w:t>Флешмоб «Моё лето без интернета»</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Республиканский</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3 место</w:t>
            </w:r>
          </w:p>
        </w:tc>
      </w:tr>
    </w:tbl>
    <w:p w:rsidR="000A52A5" w:rsidRPr="00560077" w:rsidRDefault="000A52A5" w:rsidP="00560077">
      <w:pPr>
        <w:spacing w:after="0" w:line="240" w:lineRule="auto"/>
        <w:rPr>
          <w:rFonts w:ascii="Times New Roman" w:hAnsi="Times New Roman" w:cs="Times New Roman"/>
        </w:rPr>
      </w:pPr>
    </w:p>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Следует отметить качественную работу Степановой С.И., как куратора, по развитию интеллектуальных способностей обучающегося.</w:t>
      </w:r>
    </w:p>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color w:val="000000" w:themeColor="text1"/>
        </w:rPr>
        <w:t xml:space="preserve"> Куратором </w:t>
      </w:r>
      <w:r w:rsidRPr="00560077">
        <w:rPr>
          <w:rFonts w:ascii="Times New Roman" w:hAnsi="Times New Roman" w:cs="Times New Roman"/>
          <w:b/>
          <w:bCs/>
          <w:color w:val="000000" w:themeColor="text1"/>
        </w:rPr>
        <w:t>Смирного Ивана</w:t>
      </w:r>
      <w:r w:rsidRPr="00560077">
        <w:rPr>
          <w:rFonts w:ascii="Times New Roman" w:hAnsi="Times New Roman" w:cs="Times New Roman"/>
          <w:color w:val="000000" w:themeColor="text1"/>
        </w:rPr>
        <w:t xml:space="preserve"> в 2022-2023 учебном году была Кожарская Н.Г., классный руководитель 5 класса.</w:t>
      </w:r>
    </w:p>
    <w:p w:rsidR="000A52A5" w:rsidRPr="00560077" w:rsidRDefault="000A52A5" w:rsidP="00560077">
      <w:pPr>
        <w:spacing w:after="0" w:line="240" w:lineRule="auto"/>
        <w:jc w:val="both"/>
        <w:rPr>
          <w:rFonts w:ascii="Times New Roman" w:eastAsia="Calibri" w:hAnsi="Times New Roman" w:cs="Times New Roman"/>
        </w:rPr>
      </w:pPr>
      <w:r w:rsidRPr="00560077">
        <w:rPr>
          <w:rFonts w:ascii="Times New Roman" w:eastAsia="Calibri" w:hAnsi="Times New Roman" w:cs="Times New Roman"/>
        </w:rPr>
        <w:t xml:space="preserve">     В начале учебного года куратором и педагогом – психологом было проведено индивидуальное обследование обучающегося, а также анализ достижений предыдущих лет, который  показал, что Смирный Иван является одаренным ребенком. В начале учебного  года куратором была заполнена индивидуальная психолого-педагогическая карта обучающегося, карта одаренного ребенка, где определено положение его в коллективе, учебная деятельность, познавательный интерес и способность к обучению. </w:t>
      </w:r>
    </w:p>
    <w:p w:rsidR="000A52A5" w:rsidRPr="00560077" w:rsidRDefault="000A52A5" w:rsidP="00560077">
      <w:pPr>
        <w:spacing w:after="0" w:line="240" w:lineRule="auto"/>
        <w:jc w:val="both"/>
        <w:rPr>
          <w:rFonts w:ascii="Times New Roman" w:eastAsia="Calibri" w:hAnsi="Times New Roman" w:cs="Times New Roman"/>
        </w:rPr>
      </w:pPr>
      <w:r w:rsidRPr="00560077">
        <w:rPr>
          <w:rFonts w:ascii="Times New Roman" w:eastAsia="Calibri" w:hAnsi="Times New Roman" w:cs="Times New Roman"/>
        </w:rPr>
        <w:t xml:space="preserve">    На основании   комплексной диагностики и анализа личностного развития была составлена психолого-педагогическая характеристика, где отмечена жизненная активность, его взаимоотношения и социальное положение в классном коллективе, ценностные ориентации в системе взаимоотношений с одноклассниками, недостатки личностного развития, духовное развитие и взаимоотношения с родителями. Для дальнейшего развития одаренности Ивана была создана индивидуальная программа. </w:t>
      </w:r>
    </w:p>
    <w:p w:rsidR="000A52A5" w:rsidRPr="00560077" w:rsidRDefault="000A52A5" w:rsidP="00560077">
      <w:pPr>
        <w:spacing w:after="0" w:line="240" w:lineRule="auto"/>
        <w:jc w:val="both"/>
        <w:rPr>
          <w:rFonts w:ascii="Times New Roman" w:eastAsia="Calibri" w:hAnsi="Times New Roman" w:cs="Times New Roman"/>
        </w:rPr>
      </w:pPr>
      <w:r w:rsidRPr="00560077">
        <w:rPr>
          <w:rFonts w:ascii="Times New Roman" w:eastAsia="Calibri" w:hAnsi="Times New Roman" w:cs="Times New Roman"/>
        </w:rPr>
        <w:t xml:space="preserve">     Также в течение года со Смирным И. проводилась индивидуальная работа. Результатом работы по развитию интеллектуальных способностей обучающегося стали следующие достижения:</w:t>
      </w:r>
    </w:p>
    <w:tbl>
      <w:tblPr>
        <w:tblW w:w="963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3208"/>
        <w:gridCol w:w="3211"/>
        <w:gridCol w:w="3211"/>
      </w:tblGrid>
      <w:tr w:rsidR="000A52A5" w:rsidRPr="00560077" w:rsidTr="000A52A5">
        <w:trPr>
          <w:trHeight w:val="579"/>
          <w:jc w:val="center"/>
        </w:trPr>
        <w:tc>
          <w:tcPr>
            <w:tcW w:w="3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b/>
                <w:bCs/>
                <w:color w:val="000000"/>
                <w:lang w:eastAsia="ru-RU"/>
              </w:rPr>
              <w:t>Название конкурса</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b/>
                <w:bCs/>
                <w:color w:val="000000"/>
                <w:lang w:eastAsia="ru-RU"/>
              </w:rPr>
              <w:t>Уровень</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b/>
                <w:bCs/>
                <w:color w:val="000000"/>
                <w:lang w:eastAsia="ru-RU"/>
              </w:rPr>
              <w:t>Результативность</w:t>
            </w:r>
          </w:p>
        </w:tc>
      </w:tr>
      <w:tr w:rsidR="000A52A5" w:rsidRPr="00560077" w:rsidTr="000A52A5">
        <w:trPr>
          <w:trHeight w:val="535"/>
          <w:jc w:val="center"/>
        </w:trPr>
        <w:tc>
          <w:tcPr>
            <w:tcW w:w="3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A52A5" w:rsidRPr="00560077" w:rsidRDefault="000A52A5" w:rsidP="00560077">
            <w:pPr>
              <w:pStyle w:val="aa"/>
              <w:spacing w:line="240" w:lineRule="auto"/>
              <w:ind w:left="0"/>
              <w:jc w:val="center"/>
              <w:rPr>
                <w:rFonts w:ascii="Times New Roman" w:hAnsi="Times New Roman" w:cs="Times New Roman"/>
              </w:rPr>
            </w:pPr>
            <w:r w:rsidRPr="00560077">
              <w:rPr>
                <w:rFonts w:ascii="Times New Roman" w:hAnsi="Times New Roman" w:cs="Times New Roman"/>
              </w:rPr>
              <w:lastRenderedPageBreak/>
              <w:t>Всероссийская олимпиада по математике (ВСОШ)</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rPr>
              <w:t>Школьный этап</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pStyle w:val="aa"/>
              <w:spacing w:line="240" w:lineRule="auto"/>
              <w:ind w:left="0"/>
              <w:rPr>
                <w:rFonts w:ascii="Times New Roman" w:hAnsi="Times New Roman" w:cs="Times New Roman"/>
              </w:rPr>
            </w:pPr>
            <w:r w:rsidRPr="00560077">
              <w:rPr>
                <w:rFonts w:ascii="Times New Roman" w:hAnsi="Times New Roman" w:cs="Times New Roman"/>
              </w:rPr>
              <w:t xml:space="preserve">             Победитель</w:t>
            </w:r>
          </w:p>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p>
        </w:tc>
      </w:tr>
      <w:tr w:rsidR="000A52A5" w:rsidRPr="00560077" w:rsidTr="000A52A5">
        <w:trPr>
          <w:trHeight w:val="754"/>
          <w:jc w:val="center"/>
        </w:trPr>
        <w:tc>
          <w:tcPr>
            <w:tcW w:w="320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A52A5" w:rsidRPr="00560077" w:rsidRDefault="000A52A5" w:rsidP="00560077">
            <w:pPr>
              <w:pStyle w:val="aa"/>
              <w:spacing w:line="240" w:lineRule="auto"/>
              <w:ind w:left="0"/>
              <w:jc w:val="center"/>
              <w:rPr>
                <w:rFonts w:ascii="Times New Roman" w:hAnsi="Times New Roman" w:cs="Times New Roman"/>
              </w:rPr>
            </w:pPr>
            <w:r w:rsidRPr="00560077">
              <w:rPr>
                <w:rFonts w:ascii="Times New Roman" w:hAnsi="Times New Roman" w:cs="Times New Roman"/>
              </w:rPr>
              <w:t>Всероссийская олимпиада по информатике (ВСОШ)</w:t>
            </w:r>
          </w:p>
        </w:tc>
        <w:tc>
          <w:tcPr>
            <w:tcW w:w="3211"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rPr>
              <w:t>Школьный этап</w:t>
            </w:r>
          </w:p>
        </w:tc>
        <w:tc>
          <w:tcPr>
            <w:tcW w:w="3211"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A52A5" w:rsidRPr="00560077" w:rsidRDefault="000A52A5" w:rsidP="00560077">
            <w:pPr>
              <w:pStyle w:val="aa"/>
              <w:spacing w:line="240" w:lineRule="auto"/>
              <w:ind w:left="0"/>
              <w:rPr>
                <w:rFonts w:ascii="Times New Roman" w:hAnsi="Times New Roman" w:cs="Times New Roman"/>
              </w:rPr>
            </w:pPr>
            <w:r w:rsidRPr="00560077">
              <w:rPr>
                <w:rFonts w:ascii="Times New Roman" w:hAnsi="Times New Roman" w:cs="Times New Roman"/>
              </w:rPr>
              <w:t xml:space="preserve">            Участник </w:t>
            </w:r>
          </w:p>
          <w:p w:rsidR="000A52A5" w:rsidRPr="00560077" w:rsidRDefault="000A52A5" w:rsidP="00560077">
            <w:pPr>
              <w:spacing w:after="0" w:line="240" w:lineRule="auto"/>
              <w:ind w:right="910"/>
              <w:jc w:val="center"/>
              <w:rPr>
                <w:rFonts w:ascii="Times New Roman" w:eastAsia="Times New Roman" w:hAnsi="Times New Roman" w:cs="Times New Roman"/>
                <w:color w:val="000000"/>
                <w:lang w:eastAsia="ru-RU"/>
              </w:rPr>
            </w:pPr>
          </w:p>
        </w:tc>
      </w:tr>
      <w:tr w:rsidR="000A52A5" w:rsidRPr="00560077" w:rsidTr="000A52A5">
        <w:trPr>
          <w:trHeight w:val="559"/>
          <w:jc w:val="center"/>
        </w:trPr>
        <w:tc>
          <w:tcPr>
            <w:tcW w:w="320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Calibri" w:hAnsi="Times New Roman" w:cs="Times New Roman"/>
              </w:rPr>
              <w:t>Международный Большой этнографический диктант</w:t>
            </w:r>
          </w:p>
        </w:tc>
        <w:tc>
          <w:tcPr>
            <w:tcW w:w="3211"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Calibri" w:hAnsi="Times New Roman" w:cs="Times New Roman"/>
              </w:rPr>
              <w:t>Международный</w:t>
            </w:r>
          </w:p>
        </w:tc>
        <w:tc>
          <w:tcPr>
            <w:tcW w:w="3211"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Участие </w:t>
            </w:r>
          </w:p>
        </w:tc>
      </w:tr>
      <w:tr w:rsidR="000A52A5" w:rsidRPr="00560077" w:rsidTr="000A52A5">
        <w:trPr>
          <w:trHeight w:val="651"/>
          <w:jc w:val="center"/>
        </w:trPr>
        <w:tc>
          <w:tcPr>
            <w:tcW w:w="3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Calibri" w:hAnsi="Times New Roman" w:cs="Times New Roman"/>
              </w:rPr>
              <w:t xml:space="preserve">Международная просветительская акция «Пушкинский диктант»  </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Международный</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Участие </w:t>
            </w:r>
          </w:p>
        </w:tc>
      </w:tr>
      <w:tr w:rsidR="000A52A5" w:rsidRPr="00560077" w:rsidTr="000A52A5">
        <w:trPr>
          <w:trHeight w:val="651"/>
          <w:jc w:val="center"/>
        </w:trPr>
        <w:tc>
          <w:tcPr>
            <w:tcW w:w="3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Calibri" w:hAnsi="Times New Roman" w:cs="Times New Roman"/>
              </w:rPr>
              <w:t>Международный исторический диктант на тему событий ВОВ «Диктант Победы 2023»</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hAnsi="Times New Roman" w:cs="Times New Roman"/>
                <w:color w:val="000000"/>
                <w:shd w:val="clear" w:color="auto" w:fill="FFFFFF"/>
              </w:rPr>
              <w:t>Международный</w:t>
            </w:r>
          </w:p>
        </w:tc>
        <w:tc>
          <w:tcPr>
            <w:tcW w:w="3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Участие </w:t>
            </w:r>
          </w:p>
        </w:tc>
      </w:tr>
    </w:tbl>
    <w:p w:rsidR="000A52A5" w:rsidRPr="00560077" w:rsidRDefault="000A52A5" w:rsidP="00560077">
      <w:pPr>
        <w:spacing w:after="0" w:line="240" w:lineRule="auto"/>
        <w:ind w:left="-567" w:firstLine="425"/>
        <w:jc w:val="both"/>
        <w:rPr>
          <w:rFonts w:ascii="Times New Roman" w:hAnsi="Times New Roman" w:cs="Times New Roman"/>
          <w:color w:val="000000" w:themeColor="text1"/>
        </w:rPr>
      </w:pPr>
      <w:r w:rsidRPr="00560077">
        <w:rPr>
          <w:rFonts w:ascii="Times New Roman" w:hAnsi="Times New Roman" w:cs="Times New Roman"/>
          <w:color w:val="000000" w:themeColor="text1"/>
        </w:rPr>
        <w:t>Из собеседования с Кожарской Н.Г., куратором Смирного И., выяснено, что у обучающегося отмечается низкая мотивация к участию в конкурсах, турнирах, олимпиадах различной направленности и уровней. Из запланированных в начале учебного года мероприятий, реализовано менее 50 %. Следует отметить недостаточную работу куратора по развитию интеллектуальных способностей обучающегося, в том числе развитию мотивационной сферы.</w:t>
      </w:r>
    </w:p>
    <w:p w:rsidR="000A52A5" w:rsidRPr="00560077" w:rsidRDefault="000A52A5" w:rsidP="00560077">
      <w:pPr>
        <w:spacing w:after="0" w:line="240" w:lineRule="auto"/>
        <w:ind w:left="-567" w:firstLine="567"/>
        <w:jc w:val="both"/>
        <w:rPr>
          <w:rFonts w:ascii="Times New Roman" w:eastAsia="Calibri" w:hAnsi="Times New Roman" w:cs="Times New Roman"/>
        </w:rPr>
      </w:pPr>
      <w:r w:rsidRPr="00560077">
        <w:rPr>
          <w:rFonts w:ascii="Times New Roman" w:hAnsi="Times New Roman" w:cs="Times New Roman"/>
          <w:color w:val="000000" w:themeColor="text1"/>
        </w:rPr>
        <w:t xml:space="preserve">Куратором </w:t>
      </w:r>
      <w:r w:rsidRPr="00560077">
        <w:rPr>
          <w:rFonts w:ascii="Times New Roman" w:hAnsi="Times New Roman" w:cs="Times New Roman"/>
          <w:b/>
          <w:color w:val="000000" w:themeColor="text1"/>
        </w:rPr>
        <w:t>Липко Анастасии в текущем учебном году</w:t>
      </w:r>
      <w:r w:rsidRPr="00560077">
        <w:rPr>
          <w:rFonts w:ascii="Times New Roman" w:hAnsi="Times New Roman" w:cs="Times New Roman"/>
          <w:color w:val="000000" w:themeColor="text1"/>
        </w:rPr>
        <w:t xml:space="preserve"> являлась Медяник Татьяна Григорьевна, классный руководитель 6 класса. </w:t>
      </w:r>
      <w:r w:rsidRPr="00560077">
        <w:rPr>
          <w:rFonts w:ascii="Times New Roman" w:eastAsia="Calibri" w:hAnsi="Times New Roman" w:cs="Times New Roman"/>
        </w:rPr>
        <w:t>Сопровождение проводилаось через индивидуальную работу, привлечение Анастасии к участию в различных предметных и внеклассных конкурсах различных уровней, проводилось наблюдение за динамикой интеллектуального развития Анастасии.</w:t>
      </w:r>
    </w:p>
    <w:p w:rsidR="000A52A5" w:rsidRPr="00560077" w:rsidRDefault="000A52A5" w:rsidP="00560077">
      <w:pPr>
        <w:tabs>
          <w:tab w:val="left" w:pos="1972"/>
        </w:tabs>
        <w:spacing w:after="0" w:line="240" w:lineRule="auto"/>
        <w:jc w:val="both"/>
        <w:rPr>
          <w:rFonts w:ascii="Times New Roman" w:eastAsia="Calibri" w:hAnsi="Times New Roman" w:cs="Times New Roman"/>
        </w:rPr>
      </w:pPr>
      <w:r w:rsidRPr="00560077">
        <w:rPr>
          <w:rFonts w:ascii="Times New Roman" w:hAnsi="Times New Roman" w:cs="Times New Roman"/>
          <w:color w:val="000000" w:themeColor="text1"/>
        </w:rPr>
        <w:t xml:space="preserve">   </w:t>
      </w:r>
      <w:r w:rsidRPr="00560077">
        <w:rPr>
          <w:rFonts w:ascii="Times New Roman" w:eastAsia="Calibri" w:hAnsi="Times New Roman" w:cs="Times New Roman"/>
        </w:rPr>
        <w:t>Результатом данной работы являются достижения Анастасии :</w:t>
      </w:r>
    </w:p>
    <w:tbl>
      <w:tblPr>
        <w:tblStyle w:val="af6"/>
        <w:tblW w:w="9492" w:type="dxa"/>
        <w:tblLook w:val="04A0" w:firstRow="1" w:lastRow="0" w:firstColumn="1" w:lastColumn="0" w:noHBand="0" w:noVBand="1"/>
      </w:tblPr>
      <w:tblGrid>
        <w:gridCol w:w="3823"/>
        <w:gridCol w:w="3115"/>
        <w:gridCol w:w="2554"/>
      </w:tblGrid>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Times New Roman" w:hAnsi="Times New Roman" w:cs="Times New Roman"/>
                <w:b/>
                <w:bCs/>
                <w:color w:val="000000"/>
                <w:lang w:eastAsia="ru-RU"/>
              </w:rPr>
              <w:t>Название конкурса</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Times New Roman" w:hAnsi="Times New Roman" w:cs="Times New Roman"/>
                <w:b/>
                <w:bCs/>
                <w:color w:val="000000"/>
                <w:lang w:eastAsia="ru-RU"/>
              </w:rPr>
              <w:t>Уровень</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Times New Roman" w:hAnsi="Times New Roman" w:cs="Times New Roman"/>
                <w:b/>
                <w:bCs/>
                <w:color w:val="000000"/>
                <w:lang w:eastAsia="ru-RU"/>
              </w:rPr>
              <w:t>Результативность</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ВСОШ по математике</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Призер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ВСОШ по литературе</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Призер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ВСОШ по русскому языку</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Призер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ВСОШ по биологии</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Победитель</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ВСОШ по географии</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Призер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lang w:val="en-US"/>
              </w:rPr>
              <w:t>III</w:t>
            </w:r>
            <w:r w:rsidRPr="00560077">
              <w:rPr>
                <w:rFonts w:ascii="Times New Roman" w:eastAsia="Calibri" w:hAnsi="Times New Roman" w:cs="Times New Roman"/>
              </w:rPr>
              <w:t xml:space="preserve"> Республиканский конкурс презентаций "Моя аграрная Республика»   </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Республиканский </w:t>
            </w:r>
          </w:p>
        </w:tc>
        <w:tc>
          <w:tcPr>
            <w:tcW w:w="2554" w:type="dxa"/>
          </w:tcPr>
          <w:p w:rsidR="000A52A5" w:rsidRPr="00560077" w:rsidRDefault="000A52A5" w:rsidP="00560077">
            <w:pPr>
              <w:tabs>
                <w:tab w:val="left" w:pos="1972"/>
              </w:tabs>
              <w:jc w:val="both"/>
              <w:rPr>
                <w:rFonts w:ascii="Times New Roman" w:eastAsia="Calibri" w:hAnsi="Times New Roman" w:cs="Times New Roman"/>
                <w:bCs/>
              </w:rPr>
            </w:pPr>
            <w:r w:rsidRPr="00560077">
              <w:rPr>
                <w:rFonts w:ascii="Times New Roman" w:eastAsia="Calibri" w:hAnsi="Times New Roman" w:cs="Times New Roman"/>
                <w:bCs/>
              </w:rPr>
              <w:t>2 место</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Международная просветительская акция «Географический диктант</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Международный </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Международный Большой этнографический диктант</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Международный</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Всероссийский Экологический Диктант «ЭкоТолк»</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Всероссийский </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Республиканский конкурс    «Скажите победителям спасибо»</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Республиканский </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Всероссийский литературный конкурс  “ЧТО МЫ РОДИНОЙ ЗОВЕМ? ТО, ЧТО В СЕРДЦЕ БЕРЕЖЕМ!”</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Всероссийский</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Фестиваль-конкурс «К 110 летию С.В. Михалкова»</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Всероссийский</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bl>
    <w:p w:rsidR="000A52A5" w:rsidRPr="00560077" w:rsidRDefault="000A52A5" w:rsidP="00560077">
      <w:pPr>
        <w:spacing w:after="0" w:line="240" w:lineRule="auto"/>
        <w:rPr>
          <w:rFonts w:ascii="Times New Roman" w:eastAsia="Calibri" w:hAnsi="Times New Roman" w:cs="Times New Roman"/>
        </w:rPr>
      </w:pPr>
    </w:p>
    <w:p w:rsidR="000A52A5" w:rsidRPr="00560077" w:rsidRDefault="000A52A5" w:rsidP="00560077">
      <w:pPr>
        <w:spacing w:after="0" w:line="240" w:lineRule="auto"/>
        <w:rPr>
          <w:rFonts w:ascii="Times New Roman" w:eastAsia="Calibri" w:hAnsi="Times New Roman" w:cs="Times New Roman"/>
        </w:rPr>
      </w:pPr>
      <w:r w:rsidRPr="00560077">
        <w:rPr>
          <w:rFonts w:ascii="Times New Roman" w:eastAsia="Calibri" w:hAnsi="Times New Roman" w:cs="Times New Roman"/>
        </w:rPr>
        <w:t xml:space="preserve">    Также Липко А. в течение года была активной участницей творческих конкурсов различной направленности:</w:t>
      </w:r>
    </w:p>
    <w:tbl>
      <w:tblPr>
        <w:tblStyle w:val="af6"/>
        <w:tblW w:w="9493" w:type="dxa"/>
        <w:tblLook w:val="04A0" w:firstRow="1" w:lastRow="0" w:firstColumn="1" w:lastColumn="0" w:noHBand="0" w:noVBand="1"/>
      </w:tblPr>
      <w:tblGrid>
        <w:gridCol w:w="3823"/>
        <w:gridCol w:w="3115"/>
        <w:gridCol w:w="2555"/>
      </w:tblGrid>
      <w:tr w:rsidR="000A52A5" w:rsidRPr="00560077" w:rsidTr="000A52A5">
        <w:tc>
          <w:tcPr>
            <w:tcW w:w="3823" w:type="dxa"/>
          </w:tcPr>
          <w:p w:rsidR="000A52A5" w:rsidRPr="00560077" w:rsidRDefault="000A52A5" w:rsidP="00560077">
            <w:pPr>
              <w:tabs>
                <w:tab w:val="left" w:pos="1972"/>
              </w:tabs>
              <w:jc w:val="center"/>
              <w:rPr>
                <w:rFonts w:ascii="Times New Roman" w:eastAsia="Calibri" w:hAnsi="Times New Roman" w:cs="Times New Roman"/>
                <w:b/>
                <w:bCs/>
              </w:rPr>
            </w:pPr>
            <w:r w:rsidRPr="00560077">
              <w:rPr>
                <w:rFonts w:ascii="Times New Roman" w:eastAsia="Calibri" w:hAnsi="Times New Roman" w:cs="Times New Roman"/>
              </w:rPr>
              <w:t xml:space="preserve"> </w:t>
            </w:r>
            <w:r w:rsidRPr="00560077">
              <w:rPr>
                <w:rFonts w:ascii="Times New Roman" w:eastAsia="Times New Roman" w:hAnsi="Times New Roman" w:cs="Times New Roman"/>
                <w:b/>
                <w:bCs/>
                <w:color w:val="000000"/>
                <w:lang w:eastAsia="ru-RU"/>
              </w:rPr>
              <w:t>Название конкурса</w:t>
            </w:r>
          </w:p>
        </w:tc>
        <w:tc>
          <w:tcPr>
            <w:tcW w:w="3115" w:type="dxa"/>
          </w:tcPr>
          <w:p w:rsidR="000A52A5" w:rsidRPr="00560077" w:rsidRDefault="000A52A5" w:rsidP="00560077">
            <w:pPr>
              <w:tabs>
                <w:tab w:val="left" w:pos="1972"/>
              </w:tabs>
              <w:jc w:val="center"/>
              <w:rPr>
                <w:rFonts w:ascii="Times New Roman" w:eastAsia="Calibri" w:hAnsi="Times New Roman" w:cs="Times New Roman"/>
                <w:b/>
                <w:bCs/>
              </w:rPr>
            </w:pPr>
            <w:r w:rsidRPr="00560077">
              <w:rPr>
                <w:rFonts w:ascii="Times New Roman" w:eastAsia="Times New Roman" w:hAnsi="Times New Roman" w:cs="Times New Roman"/>
                <w:b/>
                <w:bCs/>
                <w:color w:val="000000"/>
                <w:lang w:eastAsia="ru-RU"/>
              </w:rPr>
              <w:t>Уровень</w:t>
            </w:r>
          </w:p>
        </w:tc>
        <w:tc>
          <w:tcPr>
            <w:tcW w:w="2555" w:type="dxa"/>
          </w:tcPr>
          <w:p w:rsidR="000A52A5" w:rsidRPr="00560077" w:rsidRDefault="000A52A5" w:rsidP="00560077">
            <w:pPr>
              <w:tabs>
                <w:tab w:val="left" w:pos="1972"/>
              </w:tabs>
              <w:jc w:val="center"/>
              <w:rPr>
                <w:rFonts w:ascii="Times New Roman" w:eastAsia="Calibri" w:hAnsi="Times New Roman" w:cs="Times New Roman"/>
                <w:b/>
                <w:bCs/>
              </w:rPr>
            </w:pPr>
            <w:r w:rsidRPr="00560077">
              <w:rPr>
                <w:rFonts w:ascii="Times New Roman" w:eastAsia="Times New Roman" w:hAnsi="Times New Roman" w:cs="Times New Roman"/>
                <w:b/>
                <w:bCs/>
                <w:color w:val="000000"/>
                <w:lang w:eastAsia="ru-RU"/>
              </w:rPr>
              <w:t>Результативность</w:t>
            </w:r>
          </w:p>
        </w:tc>
      </w:tr>
      <w:tr w:rsidR="000A52A5" w:rsidRPr="00560077" w:rsidTr="000A52A5">
        <w:tc>
          <w:tcPr>
            <w:tcW w:w="3823"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 xml:space="preserve">Всероссийский конкурс детских творческих работ «Экология планеты»  </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 xml:space="preserve">Всероссийский </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 xml:space="preserve">Всероссийский конкурс детских рисунков «Мой любимый медведь!»   </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 xml:space="preserve">Всероссийский </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 xml:space="preserve">1 место </w:t>
            </w:r>
          </w:p>
        </w:tc>
      </w:tr>
      <w:tr w:rsidR="000A52A5" w:rsidRPr="00560077" w:rsidTr="000A52A5">
        <w:tc>
          <w:tcPr>
            <w:tcW w:w="3823"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lastRenderedPageBreak/>
              <w:t xml:space="preserve">Республиканская акция «Экоелочка»   </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Республиканский</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0A52A5">
        <w:tc>
          <w:tcPr>
            <w:tcW w:w="3823"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Всероссийского конкурса детских рисунков «Кто как зимует»</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Всероссийский</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1 место</w:t>
            </w:r>
          </w:p>
        </w:tc>
      </w:tr>
      <w:tr w:rsidR="000A52A5" w:rsidRPr="00560077" w:rsidTr="000A52A5">
        <w:tc>
          <w:tcPr>
            <w:tcW w:w="3823"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Всероссийского конкурса детских рисунков «Новый год в новые регионы»</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Всероссийский</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1 место</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Всероссийского конкурса детских рисунков» Зима в окно стучится»</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Всероссийский</w:t>
            </w:r>
          </w:p>
        </w:tc>
        <w:tc>
          <w:tcPr>
            <w:tcW w:w="255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1 место</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Всероссийского конкурса детских рисунков «Время чудес»</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Всероссийский</w:t>
            </w:r>
          </w:p>
        </w:tc>
        <w:tc>
          <w:tcPr>
            <w:tcW w:w="255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1 место</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Всероссийского конкурса детских рисунков «Волшебный бисер»</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Всероссийский</w:t>
            </w:r>
          </w:p>
        </w:tc>
        <w:tc>
          <w:tcPr>
            <w:tcW w:w="255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1 место</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Республиканский конкурс рисунков «Привет, октябрь!»</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Республиканский </w:t>
            </w:r>
          </w:p>
        </w:tc>
        <w:tc>
          <w:tcPr>
            <w:tcW w:w="255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1 место</w:t>
            </w:r>
          </w:p>
        </w:tc>
      </w:tr>
    </w:tbl>
    <w:p w:rsidR="000A52A5" w:rsidRPr="00560077" w:rsidRDefault="000A52A5" w:rsidP="00560077">
      <w:pPr>
        <w:spacing w:after="0" w:line="240" w:lineRule="auto"/>
        <w:rPr>
          <w:rFonts w:ascii="Times New Roman" w:eastAsia="Calibri" w:hAnsi="Times New Roman" w:cs="Times New Roman"/>
        </w:rPr>
      </w:pPr>
    </w:p>
    <w:p w:rsidR="000A52A5" w:rsidRPr="00560077" w:rsidRDefault="000A52A5" w:rsidP="00560077">
      <w:pPr>
        <w:spacing w:after="0" w:line="240" w:lineRule="auto"/>
        <w:rPr>
          <w:rFonts w:ascii="Times New Roman" w:eastAsia="Calibri" w:hAnsi="Times New Roman" w:cs="Times New Roman"/>
        </w:rPr>
      </w:pPr>
      <w:r w:rsidRPr="00560077">
        <w:rPr>
          <w:rFonts w:ascii="Times New Roman" w:eastAsia="Calibri" w:hAnsi="Times New Roman" w:cs="Times New Roman"/>
        </w:rPr>
        <w:tab/>
        <w:t xml:space="preserve">Следует отметить, что Медяник Т.Г. проводила систематическую работу по развития интеллектуальных способностей Анастасии, однако в большинстве конкурсов, турниров, олимпиад по направлению одаренности не принесло призовых мест (из 12 только в 6 обучающаяся стала победителем или призером). </w:t>
      </w:r>
    </w:p>
    <w:p w:rsidR="000A52A5" w:rsidRPr="00560077" w:rsidRDefault="000A52A5" w:rsidP="00560077">
      <w:pPr>
        <w:spacing w:after="0"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rPr>
        <w:t xml:space="preserve">    Куратором </w:t>
      </w:r>
      <w:r w:rsidRPr="00560077">
        <w:rPr>
          <w:rFonts w:ascii="Times New Roman" w:hAnsi="Times New Roman" w:cs="Times New Roman"/>
          <w:b/>
          <w:bCs/>
          <w:color w:val="000000" w:themeColor="text1"/>
        </w:rPr>
        <w:t>Терюшова Александра</w:t>
      </w:r>
      <w:r w:rsidRPr="00560077">
        <w:rPr>
          <w:rFonts w:ascii="Times New Roman" w:hAnsi="Times New Roman" w:cs="Times New Roman"/>
          <w:color w:val="000000" w:themeColor="text1"/>
        </w:rPr>
        <w:t xml:space="preserve"> в 2022-2023 учебном году была Журба Н.Н., классный руководитель. </w:t>
      </w:r>
    </w:p>
    <w:p w:rsidR="000A52A5" w:rsidRPr="00560077" w:rsidRDefault="000A52A5" w:rsidP="00560077">
      <w:pPr>
        <w:spacing w:after="0" w:line="240" w:lineRule="auto"/>
        <w:ind w:firstLine="426"/>
        <w:jc w:val="both"/>
        <w:rPr>
          <w:rFonts w:ascii="Times New Roman" w:hAnsi="Times New Roman" w:cs="Times New Roman"/>
        </w:rPr>
      </w:pPr>
      <w:r w:rsidRPr="00560077">
        <w:rPr>
          <w:rFonts w:ascii="Times New Roman" w:hAnsi="Times New Roman" w:cs="Times New Roman"/>
        </w:rPr>
        <w:t>Развитие интеллектуальных способностей Александра проводилось через наблюдение за динамикой творческого развития учащегося, индивидуальную работу, привлечение к участию в различных предметных и внеклассных конкурсах различных уровней:</w:t>
      </w:r>
    </w:p>
    <w:p w:rsidR="000A52A5" w:rsidRPr="00560077" w:rsidRDefault="000A52A5" w:rsidP="00560077">
      <w:pPr>
        <w:spacing w:after="0" w:line="240" w:lineRule="auto"/>
        <w:rPr>
          <w:rFonts w:ascii="Times New Roman" w:hAnsi="Times New Roman" w:cs="Times New Roman"/>
          <w:color w:val="000000" w:themeColor="text1"/>
          <w:u w:val="single"/>
        </w:rPr>
      </w:pPr>
      <w:r w:rsidRPr="00560077">
        <w:rPr>
          <w:rFonts w:ascii="Times New Roman" w:hAnsi="Times New Roman" w:cs="Times New Roman"/>
          <w:color w:val="000000" w:themeColor="text1"/>
          <w:u w:val="single"/>
        </w:rPr>
        <w:t>Результаты участия следующие:</w:t>
      </w:r>
    </w:p>
    <w:tbl>
      <w:tblPr>
        <w:tblStyle w:val="af6"/>
        <w:tblW w:w="9492" w:type="dxa"/>
        <w:tblLook w:val="04A0" w:firstRow="1" w:lastRow="0" w:firstColumn="1" w:lastColumn="0" w:noHBand="0" w:noVBand="1"/>
      </w:tblPr>
      <w:tblGrid>
        <w:gridCol w:w="3823"/>
        <w:gridCol w:w="3115"/>
        <w:gridCol w:w="2554"/>
      </w:tblGrid>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Times New Roman" w:hAnsi="Times New Roman" w:cs="Times New Roman"/>
                <w:b/>
                <w:bCs/>
                <w:color w:val="000000"/>
                <w:lang w:eastAsia="ru-RU"/>
              </w:rPr>
              <w:t>Название конкурса</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Times New Roman" w:hAnsi="Times New Roman" w:cs="Times New Roman"/>
                <w:b/>
                <w:bCs/>
                <w:color w:val="000000"/>
                <w:lang w:eastAsia="ru-RU"/>
              </w:rPr>
              <w:t>Уровень</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Times New Roman" w:hAnsi="Times New Roman" w:cs="Times New Roman"/>
                <w:b/>
                <w:bCs/>
                <w:color w:val="000000"/>
                <w:lang w:eastAsia="ru-RU"/>
              </w:rPr>
              <w:t>Результативность</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Республиканская предметная олимпиада по русскому языку</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Республиканская предметная олимпиада по литературе</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Республиканская предметная олимпиада по математике</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1 место</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Республиканская предметная олимпиада по физике</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1 место</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Республиканская предметная олимпиада по химии</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участие</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Республиканская предметная олимпиада по биологии</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1 место</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Республиканская предметная олимпиада по географии</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bCs/>
              </w:rPr>
            </w:pPr>
            <w:r w:rsidRPr="00560077">
              <w:rPr>
                <w:rFonts w:ascii="Times New Roman" w:eastAsia="Calibri" w:hAnsi="Times New Roman" w:cs="Times New Roman"/>
              </w:rPr>
              <w:t>2 место</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ВСОШ по русскому языку</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Победитель</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ВСОШ по литературе</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Победитель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ВСОШ по русскому языку</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Межшкольный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ВСОШ по литературе</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Межшкольный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ВСОШ по химии</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ВСОШ по биологии</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ВСОШ по географии</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Школьный  этап</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hAnsi="Times New Roman" w:cs="Times New Roman"/>
              </w:rPr>
              <w:t>Республиканская просветительская акция «Пушкинский диктант», приуроченная к 195-летию поэмы «Полтава» А. С. Пушкина</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Республиканский </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Международный Большой этнографический диктант</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Международный</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Всероссийский Экологический Диктант «ЭкоТолк»</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Всероссийский </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hAnsi="Times New Roman" w:cs="Times New Roman"/>
              </w:rPr>
              <w:t xml:space="preserve">Международный исторический </w:t>
            </w:r>
            <w:r w:rsidRPr="00560077">
              <w:rPr>
                <w:rFonts w:ascii="Times New Roman" w:hAnsi="Times New Roman" w:cs="Times New Roman"/>
              </w:rPr>
              <w:lastRenderedPageBreak/>
              <w:t>диктант на тему событий Великой Отечественной войны – «Диктант Победы»</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lastRenderedPageBreak/>
              <w:t xml:space="preserve">Международный </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lastRenderedPageBreak/>
              <w:t>Всероссийская акция «Будь здоров!»</w:t>
            </w:r>
          </w:p>
        </w:tc>
        <w:tc>
          <w:tcPr>
            <w:tcW w:w="3115"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Всероссийский</w:t>
            </w:r>
          </w:p>
        </w:tc>
        <w:tc>
          <w:tcPr>
            <w:tcW w:w="2554" w:type="dxa"/>
          </w:tcPr>
          <w:p w:rsidR="000A52A5" w:rsidRPr="00560077" w:rsidRDefault="000A52A5" w:rsidP="00560077">
            <w:pPr>
              <w:tabs>
                <w:tab w:val="left" w:pos="1972"/>
              </w:tabs>
              <w:jc w:val="both"/>
              <w:rPr>
                <w:rFonts w:ascii="Times New Roman" w:eastAsia="Calibri" w:hAnsi="Times New Roman" w:cs="Times New Roman"/>
              </w:rPr>
            </w:pPr>
            <w:r w:rsidRPr="00560077">
              <w:rPr>
                <w:rFonts w:ascii="Times New Roman" w:eastAsia="Calibri" w:hAnsi="Times New Roman" w:cs="Times New Roman"/>
              </w:rPr>
              <w:t xml:space="preserve">Участие </w:t>
            </w:r>
          </w:p>
        </w:tc>
      </w:tr>
    </w:tbl>
    <w:p w:rsidR="000A52A5" w:rsidRPr="00560077" w:rsidRDefault="000A52A5" w:rsidP="00560077">
      <w:pPr>
        <w:spacing w:after="0" w:line="240" w:lineRule="auto"/>
        <w:rPr>
          <w:rFonts w:ascii="Times New Roman" w:hAnsi="Times New Roman" w:cs="Times New Roman"/>
          <w:color w:val="000000" w:themeColor="text1"/>
          <w:u w:val="single"/>
        </w:rPr>
      </w:pPr>
    </w:p>
    <w:p w:rsidR="000A52A5" w:rsidRPr="00560077" w:rsidRDefault="000A52A5" w:rsidP="00560077">
      <w:pPr>
        <w:spacing w:after="0"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rPr>
        <w:t xml:space="preserve">  По итогам проведенного анализа следует отметить, что педагогическое сопровождение обучающегося в течение года осуществлялось на достаточном уровне. Однако следует отметить, что результативность участия Александра в конкурсах, олимпиадах, турнирах находится на удовлетворительном уровне (большая часть конкурсов, в которых был задействован обучающийся, не принесла призовых мест).</w:t>
      </w:r>
    </w:p>
    <w:p w:rsidR="000A52A5" w:rsidRPr="00560077" w:rsidRDefault="000A52A5" w:rsidP="00560077">
      <w:pPr>
        <w:spacing w:after="0" w:line="240" w:lineRule="auto"/>
        <w:rPr>
          <w:rFonts w:ascii="Times New Roman" w:eastAsia="Calibri" w:hAnsi="Times New Roman" w:cs="Times New Roman"/>
        </w:rPr>
      </w:pPr>
      <w:r w:rsidRPr="00560077">
        <w:rPr>
          <w:rFonts w:ascii="Times New Roman" w:hAnsi="Times New Roman" w:cs="Times New Roman"/>
          <w:color w:val="000000" w:themeColor="text1"/>
        </w:rPr>
        <w:t xml:space="preserve">   Куратором </w:t>
      </w:r>
      <w:r w:rsidRPr="00560077">
        <w:rPr>
          <w:rFonts w:ascii="Times New Roman" w:hAnsi="Times New Roman" w:cs="Times New Roman"/>
          <w:b/>
          <w:color w:val="000000" w:themeColor="text1"/>
        </w:rPr>
        <w:t>Смирной Е.</w:t>
      </w:r>
      <w:r w:rsidRPr="00560077">
        <w:rPr>
          <w:rFonts w:ascii="Times New Roman" w:hAnsi="Times New Roman" w:cs="Times New Roman"/>
          <w:color w:val="000000" w:themeColor="text1"/>
        </w:rPr>
        <w:t xml:space="preserve"> в течение года была Голубченко Е.И., педагог-организатор. По результатам психологического исследования, проведенного в начале 2022-2023 учебного года, у Евы был выявлен </w:t>
      </w:r>
      <w:r w:rsidRPr="00560077">
        <w:rPr>
          <w:rFonts w:ascii="Times New Roman" w:eastAsia="Calibri" w:hAnsi="Times New Roman" w:cs="Times New Roman"/>
        </w:rPr>
        <w:t>коммуникативно-организаторский вид одаренности. Результаты индивидуальной работы куратора со Смирной Е. следующие:</w:t>
      </w:r>
    </w:p>
    <w:p w:rsidR="000A52A5" w:rsidRPr="00560077" w:rsidRDefault="000A52A5" w:rsidP="00560077">
      <w:pPr>
        <w:spacing w:after="0" w:line="240" w:lineRule="auto"/>
        <w:ind w:firstLine="284"/>
        <w:rPr>
          <w:rFonts w:ascii="Times New Roman" w:eastAsia="Calibri" w:hAnsi="Times New Roman" w:cs="Times New Roman"/>
        </w:rPr>
      </w:pPr>
      <w:r w:rsidRPr="00560077">
        <w:rPr>
          <w:rFonts w:ascii="Times New Roman" w:eastAsia="Calibri" w:hAnsi="Times New Roman" w:cs="Times New Roman"/>
        </w:rPr>
        <w:t>- обучающаяся в ходе выборов стала Главой школьной республики;</w:t>
      </w:r>
    </w:p>
    <w:p w:rsidR="000A52A5" w:rsidRPr="00560077" w:rsidRDefault="000A52A5" w:rsidP="00560077">
      <w:pPr>
        <w:spacing w:after="0" w:line="240" w:lineRule="auto"/>
        <w:ind w:firstLine="284"/>
        <w:rPr>
          <w:rFonts w:ascii="Times New Roman" w:hAnsi="Times New Roman" w:cs="Times New Roman"/>
          <w:color w:val="000000"/>
          <w:shd w:val="clear" w:color="auto" w:fill="FFFFFF"/>
        </w:rPr>
      </w:pPr>
      <w:r w:rsidRPr="00560077">
        <w:rPr>
          <w:rFonts w:ascii="Times New Roman" w:eastAsia="Calibri" w:hAnsi="Times New Roman" w:cs="Times New Roman"/>
        </w:rPr>
        <w:t xml:space="preserve">- </w:t>
      </w:r>
      <w:r w:rsidRPr="00560077">
        <w:rPr>
          <w:rFonts w:ascii="Times New Roman" w:hAnsi="Times New Roman" w:cs="Times New Roman"/>
          <w:color w:val="000000"/>
          <w:shd w:val="clear" w:color="auto" w:fill="FFFFFF"/>
        </w:rPr>
        <w:t>участница Всероссийского конкурса советов обучающихся "Территория успеха";</w:t>
      </w:r>
    </w:p>
    <w:p w:rsidR="000A52A5" w:rsidRPr="00560077" w:rsidRDefault="000A52A5" w:rsidP="00560077">
      <w:pPr>
        <w:spacing w:after="0" w:line="240" w:lineRule="auto"/>
        <w:ind w:firstLine="284"/>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 активист "Движение первых»;</w:t>
      </w:r>
    </w:p>
    <w:p w:rsidR="000A52A5" w:rsidRPr="00560077" w:rsidRDefault="000A52A5" w:rsidP="00560077">
      <w:pPr>
        <w:spacing w:after="0" w:line="240" w:lineRule="auto"/>
        <w:ind w:firstLine="284"/>
        <w:rPr>
          <w:rFonts w:ascii="Times New Roman" w:hAnsi="Times New Roman" w:cs="Times New Roman"/>
          <w:color w:val="000000"/>
          <w:shd w:val="clear" w:color="auto" w:fill="FFFFFF"/>
        </w:rPr>
      </w:pPr>
      <w:r w:rsidRPr="00560077">
        <w:rPr>
          <w:rFonts w:ascii="Times New Roman" w:eastAsia="Calibri" w:hAnsi="Times New Roman" w:cs="Times New Roman"/>
        </w:rPr>
        <w:t>-</w:t>
      </w:r>
      <w:r w:rsidRPr="00560077">
        <w:rPr>
          <w:rFonts w:ascii="Times New Roman" w:hAnsi="Times New Roman" w:cs="Times New Roman"/>
          <w:color w:val="000000"/>
          <w:shd w:val="clear" w:color="auto" w:fill="FFFFFF"/>
        </w:rPr>
        <w:t>"Топ -лидер" класса и школы;</w:t>
      </w:r>
    </w:p>
    <w:p w:rsidR="000A52A5" w:rsidRPr="00560077" w:rsidRDefault="000A52A5" w:rsidP="00560077">
      <w:pPr>
        <w:spacing w:after="0" w:line="240" w:lineRule="auto"/>
        <w:ind w:firstLine="284"/>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 победитель школьного конкурса "Девочка в тренде.</w:t>
      </w:r>
    </w:p>
    <w:p w:rsidR="000A52A5" w:rsidRPr="00560077" w:rsidRDefault="000A52A5" w:rsidP="00560077">
      <w:pPr>
        <w:spacing w:after="0" w:line="240" w:lineRule="auto"/>
        <w:ind w:firstLine="284"/>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Также Ева стала активным участником следующих акций "Сад памяти", "Вам любимые", "Озеленяй", "Без срока давности", "Улица героя", Открытка для защитника" и др.</w:t>
      </w:r>
    </w:p>
    <w:p w:rsidR="000A52A5" w:rsidRPr="00560077" w:rsidRDefault="000A52A5" w:rsidP="00560077">
      <w:pPr>
        <w:spacing w:after="0" w:line="240" w:lineRule="auto"/>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 xml:space="preserve">В текущем учебном году обучающаяся стала неизменным ведущим и организатором различных конкурсов, акций, турниров на уровне школы, которые в целом </w:t>
      </w:r>
      <w:r w:rsidRPr="00560077">
        <w:rPr>
          <w:rFonts w:ascii="Times New Roman" w:hAnsi="Times New Roman" w:cs="Times New Roman"/>
          <w:color w:val="000000" w:themeColor="text1"/>
        </w:rPr>
        <w:t>соответствовали типу одаренности ученицы.</w:t>
      </w:r>
    </w:p>
    <w:p w:rsidR="000A52A5" w:rsidRPr="00560077" w:rsidRDefault="000A52A5" w:rsidP="00560077">
      <w:pPr>
        <w:spacing w:after="0" w:line="240" w:lineRule="auto"/>
        <w:rPr>
          <w:rFonts w:ascii="Times New Roman" w:hAnsi="Times New Roman" w:cs="Times New Roman"/>
          <w:color w:val="000000" w:themeColor="text1"/>
        </w:rPr>
      </w:pPr>
      <w:r w:rsidRPr="00560077">
        <w:rPr>
          <w:rFonts w:ascii="Times New Roman" w:hAnsi="Times New Roman" w:cs="Times New Roman"/>
          <w:color w:val="000000" w:themeColor="text1"/>
        </w:rPr>
        <w:t xml:space="preserve"> Также в начале 2022-2023 учебного года исходя из собеседований с педагогами, результатов психологических исследований в школе был сформирован резерв одаренных и способных обучающихся: </w:t>
      </w:r>
    </w:p>
    <w:p w:rsidR="000A52A5" w:rsidRPr="00560077" w:rsidRDefault="000A52A5" w:rsidP="00560077">
      <w:pPr>
        <w:spacing w:after="0"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rPr>
        <w:t xml:space="preserve">   </w:t>
      </w:r>
    </w:p>
    <w:tbl>
      <w:tblPr>
        <w:tblStyle w:val="16"/>
        <w:tblW w:w="8684" w:type="dxa"/>
        <w:tblLook w:val="04A0" w:firstRow="1" w:lastRow="0" w:firstColumn="1" w:lastColumn="0" w:noHBand="0" w:noVBand="1"/>
      </w:tblPr>
      <w:tblGrid>
        <w:gridCol w:w="642"/>
        <w:gridCol w:w="2472"/>
        <w:gridCol w:w="1701"/>
        <w:gridCol w:w="3869"/>
      </w:tblGrid>
      <w:tr w:rsidR="000A52A5" w:rsidRPr="00560077" w:rsidTr="000A52A5">
        <w:trPr>
          <w:trHeight w:val="665"/>
        </w:trPr>
        <w:tc>
          <w:tcPr>
            <w:tcW w:w="642" w:type="dxa"/>
          </w:tcPr>
          <w:p w:rsidR="000A52A5" w:rsidRPr="00560077" w:rsidRDefault="000A52A5" w:rsidP="00560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560077">
              <w:rPr>
                <w:rFonts w:ascii="Times New Roman" w:eastAsia="Times New Roman" w:hAnsi="Times New Roman" w:cs="Times New Roman"/>
              </w:rPr>
              <w:t>№ п/п</w:t>
            </w:r>
          </w:p>
        </w:tc>
        <w:tc>
          <w:tcPr>
            <w:tcW w:w="2472" w:type="dxa"/>
          </w:tcPr>
          <w:p w:rsidR="000A52A5" w:rsidRPr="00560077" w:rsidRDefault="000A52A5" w:rsidP="00560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560077">
              <w:rPr>
                <w:rFonts w:ascii="Times New Roman" w:eastAsia="Times New Roman" w:hAnsi="Times New Roman" w:cs="Times New Roman"/>
              </w:rPr>
              <w:t>ФИ ребенка</w:t>
            </w:r>
          </w:p>
        </w:tc>
        <w:tc>
          <w:tcPr>
            <w:tcW w:w="1701" w:type="dxa"/>
          </w:tcPr>
          <w:p w:rsidR="000A52A5" w:rsidRPr="00560077" w:rsidRDefault="000A52A5" w:rsidP="00560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560077">
              <w:rPr>
                <w:rFonts w:ascii="Times New Roman" w:eastAsia="Times New Roman" w:hAnsi="Times New Roman" w:cs="Times New Roman"/>
              </w:rPr>
              <w:t>Класс</w:t>
            </w:r>
          </w:p>
        </w:tc>
        <w:tc>
          <w:tcPr>
            <w:tcW w:w="3869" w:type="dxa"/>
          </w:tcPr>
          <w:p w:rsidR="000A52A5" w:rsidRPr="00560077" w:rsidRDefault="000A52A5" w:rsidP="00560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560077">
              <w:rPr>
                <w:rFonts w:ascii="Times New Roman" w:eastAsia="Times New Roman" w:hAnsi="Times New Roman" w:cs="Times New Roman"/>
              </w:rPr>
              <w:t xml:space="preserve">Куратор </w:t>
            </w:r>
          </w:p>
        </w:tc>
      </w:tr>
      <w:tr w:rsidR="000A52A5" w:rsidRPr="00560077" w:rsidTr="000A52A5">
        <w:trPr>
          <w:trHeight w:val="324"/>
        </w:trPr>
        <w:tc>
          <w:tcPr>
            <w:tcW w:w="642" w:type="dxa"/>
          </w:tcPr>
          <w:p w:rsidR="000A52A5" w:rsidRPr="00560077" w:rsidRDefault="000A52A5" w:rsidP="00560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560077">
              <w:rPr>
                <w:rFonts w:ascii="Times New Roman" w:eastAsia="Times New Roman" w:hAnsi="Times New Roman" w:cs="Times New Roman"/>
              </w:rPr>
              <w:t xml:space="preserve">1. </w:t>
            </w:r>
          </w:p>
        </w:tc>
        <w:tc>
          <w:tcPr>
            <w:tcW w:w="2472" w:type="dxa"/>
          </w:tcPr>
          <w:p w:rsidR="000A52A5" w:rsidRPr="00560077" w:rsidRDefault="000A52A5" w:rsidP="00560077">
            <w:pPr>
              <w:rPr>
                <w:rFonts w:ascii="Times New Roman" w:eastAsia="Calibri" w:hAnsi="Times New Roman" w:cs="Times New Roman"/>
              </w:rPr>
            </w:pPr>
            <w:r w:rsidRPr="00560077">
              <w:rPr>
                <w:rFonts w:ascii="Times New Roman" w:hAnsi="Times New Roman" w:cs="Times New Roman"/>
              </w:rPr>
              <w:t>Халявка Максим</w:t>
            </w:r>
          </w:p>
        </w:tc>
        <w:tc>
          <w:tcPr>
            <w:tcW w:w="1701" w:type="dxa"/>
          </w:tcPr>
          <w:p w:rsidR="000A52A5" w:rsidRPr="00560077" w:rsidRDefault="000A52A5" w:rsidP="00560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560077">
              <w:rPr>
                <w:rFonts w:ascii="Times New Roman" w:eastAsia="Times New Roman" w:hAnsi="Times New Roman" w:cs="Times New Roman"/>
              </w:rPr>
              <w:t>2</w:t>
            </w:r>
          </w:p>
        </w:tc>
        <w:tc>
          <w:tcPr>
            <w:tcW w:w="3869" w:type="dxa"/>
          </w:tcPr>
          <w:p w:rsidR="000A52A5" w:rsidRPr="00560077" w:rsidRDefault="000A52A5" w:rsidP="00560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560077">
              <w:rPr>
                <w:rFonts w:ascii="Times New Roman" w:eastAsia="Times New Roman" w:hAnsi="Times New Roman" w:cs="Times New Roman"/>
              </w:rPr>
              <w:t>Чернышева Надежда Алексеевна</w:t>
            </w:r>
          </w:p>
        </w:tc>
      </w:tr>
      <w:tr w:rsidR="000A52A5" w:rsidRPr="00560077" w:rsidTr="000A52A5">
        <w:tc>
          <w:tcPr>
            <w:tcW w:w="642" w:type="dxa"/>
          </w:tcPr>
          <w:p w:rsidR="000A52A5" w:rsidRPr="00560077" w:rsidRDefault="000A52A5" w:rsidP="00560077">
            <w:pPr>
              <w:rPr>
                <w:rFonts w:ascii="Times New Roman" w:eastAsia="Calibri" w:hAnsi="Times New Roman" w:cs="Times New Roman"/>
              </w:rPr>
            </w:pPr>
            <w:r w:rsidRPr="00560077">
              <w:rPr>
                <w:rFonts w:ascii="Times New Roman" w:eastAsia="Calibri" w:hAnsi="Times New Roman" w:cs="Times New Roman"/>
              </w:rPr>
              <w:t>2.</w:t>
            </w:r>
          </w:p>
        </w:tc>
        <w:tc>
          <w:tcPr>
            <w:tcW w:w="2472" w:type="dxa"/>
          </w:tcPr>
          <w:p w:rsidR="000A52A5" w:rsidRPr="00560077" w:rsidRDefault="000A52A5" w:rsidP="00560077">
            <w:pPr>
              <w:rPr>
                <w:rFonts w:ascii="Times New Roman" w:eastAsia="Calibri" w:hAnsi="Times New Roman" w:cs="Times New Roman"/>
              </w:rPr>
            </w:pPr>
            <w:r w:rsidRPr="00560077">
              <w:rPr>
                <w:rFonts w:ascii="Times New Roman" w:eastAsia="Calibri" w:hAnsi="Times New Roman" w:cs="Times New Roman"/>
              </w:rPr>
              <w:t>Савченко Вячеслав</w:t>
            </w:r>
          </w:p>
        </w:tc>
        <w:tc>
          <w:tcPr>
            <w:tcW w:w="1701" w:type="dxa"/>
          </w:tcPr>
          <w:p w:rsidR="000A52A5" w:rsidRPr="00560077" w:rsidRDefault="000A52A5" w:rsidP="00560077">
            <w:pPr>
              <w:jc w:val="center"/>
              <w:rPr>
                <w:rFonts w:ascii="Times New Roman" w:eastAsia="Times New Roman" w:hAnsi="Times New Roman" w:cs="Times New Roman"/>
              </w:rPr>
            </w:pPr>
            <w:r w:rsidRPr="00560077">
              <w:rPr>
                <w:rFonts w:ascii="Times New Roman" w:eastAsia="Times New Roman" w:hAnsi="Times New Roman" w:cs="Times New Roman"/>
              </w:rPr>
              <w:t>2</w:t>
            </w:r>
          </w:p>
        </w:tc>
        <w:tc>
          <w:tcPr>
            <w:tcW w:w="3869" w:type="dxa"/>
          </w:tcPr>
          <w:p w:rsidR="000A52A5" w:rsidRPr="00560077" w:rsidRDefault="000A52A5" w:rsidP="00560077">
            <w:pPr>
              <w:rPr>
                <w:rFonts w:ascii="Times New Roman" w:eastAsia="Calibri" w:hAnsi="Times New Roman" w:cs="Times New Roman"/>
              </w:rPr>
            </w:pPr>
            <w:r w:rsidRPr="00560077">
              <w:rPr>
                <w:rFonts w:ascii="Times New Roman" w:eastAsia="Times New Roman" w:hAnsi="Times New Roman" w:cs="Times New Roman"/>
              </w:rPr>
              <w:t>Чернышева Надежда Алексеевна</w:t>
            </w:r>
          </w:p>
        </w:tc>
      </w:tr>
      <w:tr w:rsidR="000A52A5" w:rsidRPr="00560077" w:rsidTr="000A52A5">
        <w:tc>
          <w:tcPr>
            <w:tcW w:w="642" w:type="dxa"/>
          </w:tcPr>
          <w:p w:rsidR="000A52A5" w:rsidRPr="00560077" w:rsidRDefault="000A52A5" w:rsidP="00560077">
            <w:pPr>
              <w:rPr>
                <w:rFonts w:ascii="Times New Roman" w:eastAsia="Calibri" w:hAnsi="Times New Roman" w:cs="Times New Roman"/>
              </w:rPr>
            </w:pPr>
            <w:r w:rsidRPr="00560077">
              <w:rPr>
                <w:rFonts w:ascii="Times New Roman" w:eastAsia="Calibri" w:hAnsi="Times New Roman" w:cs="Times New Roman"/>
              </w:rPr>
              <w:t>3</w:t>
            </w:r>
          </w:p>
        </w:tc>
        <w:tc>
          <w:tcPr>
            <w:tcW w:w="2472" w:type="dxa"/>
          </w:tcPr>
          <w:p w:rsidR="000A52A5" w:rsidRPr="00560077" w:rsidRDefault="000A52A5" w:rsidP="00560077">
            <w:pPr>
              <w:rPr>
                <w:rFonts w:ascii="Times New Roman" w:eastAsia="Calibri" w:hAnsi="Times New Roman" w:cs="Times New Roman"/>
              </w:rPr>
            </w:pPr>
            <w:r w:rsidRPr="00560077">
              <w:rPr>
                <w:rFonts w:ascii="Times New Roman" w:hAnsi="Times New Roman" w:cs="Times New Roman"/>
              </w:rPr>
              <w:t>Халявка Марина</w:t>
            </w:r>
          </w:p>
        </w:tc>
        <w:tc>
          <w:tcPr>
            <w:tcW w:w="1701" w:type="dxa"/>
          </w:tcPr>
          <w:p w:rsidR="000A52A5" w:rsidRPr="00560077" w:rsidRDefault="000A52A5" w:rsidP="00560077">
            <w:pPr>
              <w:jc w:val="center"/>
              <w:rPr>
                <w:rFonts w:ascii="Times New Roman" w:eastAsia="Calibri" w:hAnsi="Times New Roman" w:cs="Times New Roman"/>
              </w:rPr>
            </w:pPr>
            <w:r w:rsidRPr="00560077">
              <w:rPr>
                <w:rFonts w:ascii="Times New Roman" w:eastAsia="Calibri" w:hAnsi="Times New Roman" w:cs="Times New Roman"/>
              </w:rPr>
              <w:t>7</w:t>
            </w:r>
          </w:p>
        </w:tc>
        <w:tc>
          <w:tcPr>
            <w:tcW w:w="3869" w:type="dxa"/>
          </w:tcPr>
          <w:p w:rsidR="000A52A5" w:rsidRPr="00560077" w:rsidRDefault="000A52A5" w:rsidP="00560077">
            <w:pPr>
              <w:rPr>
                <w:rFonts w:ascii="Times New Roman" w:eastAsia="Calibri" w:hAnsi="Times New Roman" w:cs="Times New Roman"/>
              </w:rPr>
            </w:pPr>
            <w:r w:rsidRPr="00560077">
              <w:rPr>
                <w:rFonts w:ascii="Times New Roman" w:eastAsia="Calibri" w:hAnsi="Times New Roman" w:cs="Times New Roman"/>
              </w:rPr>
              <w:t>Кравчина Валентина Тихоновна</w:t>
            </w:r>
          </w:p>
        </w:tc>
      </w:tr>
    </w:tbl>
    <w:p w:rsidR="000A52A5" w:rsidRPr="00560077" w:rsidRDefault="000A52A5" w:rsidP="00560077">
      <w:pPr>
        <w:spacing w:after="0" w:line="240" w:lineRule="auto"/>
        <w:jc w:val="both"/>
        <w:rPr>
          <w:rFonts w:ascii="Times New Roman" w:eastAsia="Times New Roman" w:hAnsi="Times New Roman" w:cs="Times New Roman"/>
          <w:lang w:eastAsia="ru-RU"/>
        </w:rPr>
      </w:pPr>
      <w:r w:rsidRPr="00560077">
        <w:rPr>
          <w:rFonts w:ascii="Times New Roman" w:hAnsi="Times New Roman" w:cs="Times New Roman"/>
          <w:color w:val="000000" w:themeColor="text1"/>
        </w:rPr>
        <w:t xml:space="preserve">У </w:t>
      </w:r>
      <w:r w:rsidRPr="00560077">
        <w:rPr>
          <w:rFonts w:ascii="Times New Roman" w:hAnsi="Times New Roman" w:cs="Times New Roman"/>
          <w:b/>
          <w:color w:val="000000" w:themeColor="text1"/>
        </w:rPr>
        <w:t>Халявки М.</w:t>
      </w:r>
      <w:r w:rsidRPr="00560077">
        <w:rPr>
          <w:rFonts w:ascii="Times New Roman" w:hAnsi="Times New Roman" w:cs="Times New Roman"/>
          <w:color w:val="000000" w:themeColor="text1"/>
        </w:rPr>
        <w:t xml:space="preserve"> был выявлен интеллектуальный вид одаренности. Исходя их этого, Чернышевой Н.А., куратором обучающегося, </w:t>
      </w:r>
      <w:r w:rsidRPr="00560077">
        <w:rPr>
          <w:rFonts w:ascii="Times New Roman" w:eastAsia="Times New Roman" w:hAnsi="Times New Roman" w:cs="Times New Roman"/>
          <w:lang w:eastAsia="ru-RU"/>
        </w:rPr>
        <w:t>была разработана программа индивидуального сопровождения, которая включала различные виды деятельности: разгадывание  криптограмм, решения логически-поисковых задач, интеллектуальных игры и викторины, лингвистические марафоны, творческие работы,  работы с чистоговорками и др.</w:t>
      </w:r>
    </w:p>
    <w:p w:rsidR="000A52A5" w:rsidRPr="00560077" w:rsidRDefault="000A52A5" w:rsidP="00560077">
      <w:pPr>
        <w:spacing w:after="0" w:line="240" w:lineRule="auto"/>
        <w:jc w:val="both"/>
        <w:rPr>
          <w:rFonts w:ascii="Times New Roman" w:eastAsia="Times New Roman" w:hAnsi="Times New Roman" w:cs="Times New Roman"/>
          <w:lang w:eastAsia="ru-RU"/>
        </w:rPr>
      </w:pPr>
      <w:r w:rsidRPr="00560077">
        <w:rPr>
          <w:rFonts w:ascii="Times New Roman" w:eastAsia="Times New Roman" w:hAnsi="Times New Roman" w:cs="Times New Roman"/>
          <w:lang w:eastAsia="ru-RU"/>
        </w:rPr>
        <w:t xml:space="preserve">    Также куратор в течение года активно привлекал Халявку М. к участию в школьных,   во Всероссийских и Международных  конкурсах и  олимпиадах. Результативность планомерной работы следующая:</w:t>
      </w:r>
    </w:p>
    <w:tbl>
      <w:tblPr>
        <w:tblStyle w:val="af6"/>
        <w:tblW w:w="9493" w:type="dxa"/>
        <w:tblLook w:val="04A0" w:firstRow="1" w:lastRow="0" w:firstColumn="1" w:lastColumn="0" w:noHBand="0" w:noVBand="1"/>
      </w:tblPr>
      <w:tblGrid>
        <w:gridCol w:w="3823"/>
        <w:gridCol w:w="3115"/>
        <w:gridCol w:w="2555"/>
      </w:tblGrid>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b/>
                <w:bCs/>
              </w:rPr>
            </w:pPr>
            <w:r w:rsidRPr="00560077">
              <w:rPr>
                <w:rFonts w:ascii="Times New Roman" w:eastAsia="Times New Roman" w:hAnsi="Times New Roman" w:cs="Times New Roman"/>
                <w:b/>
                <w:bCs/>
                <w:color w:val="000000"/>
                <w:lang w:eastAsia="ru-RU"/>
              </w:rPr>
              <w:t>Название конкурса</w:t>
            </w:r>
          </w:p>
        </w:tc>
        <w:tc>
          <w:tcPr>
            <w:tcW w:w="3115" w:type="dxa"/>
          </w:tcPr>
          <w:p w:rsidR="000A52A5" w:rsidRPr="00560077" w:rsidRDefault="000A52A5" w:rsidP="00560077">
            <w:pPr>
              <w:tabs>
                <w:tab w:val="left" w:pos="1972"/>
              </w:tabs>
              <w:jc w:val="both"/>
              <w:rPr>
                <w:rFonts w:ascii="Times New Roman" w:eastAsia="Calibri" w:hAnsi="Times New Roman" w:cs="Times New Roman"/>
                <w:b/>
                <w:bCs/>
              </w:rPr>
            </w:pPr>
            <w:r w:rsidRPr="00560077">
              <w:rPr>
                <w:rFonts w:ascii="Times New Roman" w:eastAsia="Times New Roman" w:hAnsi="Times New Roman" w:cs="Times New Roman"/>
                <w:b/>
                <w:bCs/>
                <w:color w:val="000000"/>
                <w:lang w:eastAsia="ru-RU"/>
              </w:rPr>
              <w:t>Уровень</w:t>
            </w:r>
          </w:p>
        </w:tc>
        <w:tc>
          <w:tcPr>
            <w:tcW w:w="2555" w:type="dxa"/>
          </w:tcPr>
          <w:p w:rsidR="000A52A5" w:rsidRPr="00560077" w:rsidRDefault="000A52A5" w:rsidP="00560077">
            <w:pPr>
              <w:tabs>
                <w:tab w:val="left" w:pos="1972"/>
              </w:tabs>
              <w:jc w:val="both"/>
              <w:rPr>
                <w:rFonts w:ascii="Times New Roman" w:eastAsia="Calibri" w:hAnsi="Times New Roman" w:cs="Times New Roman"/>
                <w:b/>
                <w:bCs/>
              </w:rPr>
            </w:pPr>
            <w:r w:rsidRPr="00560077">
              <w:rPr>
                <w:rFonts w:ascii="Times New Roman" w:eastAsia="Times New Roman" w:hAnsi="Times New Roman" w:cs="Times New Roman"/>
                <w:b/>
                <w:bCs/>
                <w:color w:val="000000"/>
                <w:lang w:eastAsia="ru-RU"/>
              </w:rPr>
              <w:t>Результативность</w:t>
            </w:r>
          </w:p>
        </w:tc>
      </w:tr>
      <w:tr w:rsidR="000A52A5" w:rsidRPr="00560077" w:rsidTr="000A52A5">
        <w:tc>
          <w:tcPr>
            <w:tcW w:w="3823"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Конкурс   экологических плакатов  «Наука- путь в будущее»</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Школьный </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участие</w:t>
            </w:r>
          </w:p>
        </w:tc>
      </w:tr>
      <w:tr w:rsidR="000A52A5" w:rsidRPr="00560077" w:rsidTr="000A52A5">
        <w:tc>
          <w:tcPr>
            <w:tcW w:w="3823"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Фото -флешмоб к Неделе детской и юношеской книги «Моя любимая книга</w:t>
            </w:r>
            <w:r w:rsidRPr="00560077">
              <w:rPr>
                <w:rFonts w:ascii="Times New Roman" w:eastAsia="Times New Roman" w:hAnsi="Times New Roman" w:cs="Times New Roman"/>
                <w:bCs/>
                <w:i/>
                <w:lang w:eastAsia="ru-RU"/>
              </w:rPr>
              <w:t>»</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Школьный </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Times New Roman" w:hAnsi="Times New Roman" w:cs="Times New Roman"/>
                <w:bCs/>
                <w:lang w:eastAsia="ru-RU"/>
              </w:rPr>
            </w:pPr>
            <w:r w:rsidRPr="00560077">
              <w:rPr>
                <w:rFonts w:ascii="Times New Roman" w:eastAsia="Times New Roman" w:hAnsi="Times New Roman" w:cs="Times New Roman"/>
                <w:bCs/>
                <w:lang w:eastAsia="ru-RU"/>
              </w:rPr>
              <w:t>Выставка</w:t>
            </w:r>
          </w:p>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 xml:space="preserve"> юных изобретений «День детских изобретений»</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Школьный </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Сертификат участника</w:t>
            </w:r>
          </w:p>
        </w:tc>
      </w:tr>
      <w:tr w:rsidR="000A52A5" w:rsidRPr="00560077" w:rsidTr="000A52A5">
        <w:tc>
          <w:tcPr>
            <w:tcW w:w="3823"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Всероссийский конкурс талантов. Номинация «Зимняя фантазия». «Зимние узоры»</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Всероссийский</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0A52A5">
        <w:tc>
          <w:tcPr>
            <w:tcW w:w="3823" w:type="dxa"/>
          </w:tcPr>
          <w:p w:rsidR="000A52A5" w:rsidRPr="00560077" w:rsidRDefault="000A52A5" w:rsidP="00560077">
            <w:pPr>
              <w:spacing w:before="100" w:beforeAutospacing="1" w:after="100" w:afterAutospacing="1"/>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Международная викторина для младших школьников. «Масленица»</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Международный </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0A52A5">
        <w:tc>
          <w:tcPr>
            <w:tcW w:w="3823" w:type="dxa"/>
          </w:tcPr>
          <w:p w:rsidR="000A52A5" w:rsidRPr="00560077" w:rsidRDefault="000A52A5" w:rsidP="00560077">
            <w:pPr>
              <w:spacing w:before="100" w:beforeAutospacing="1" w:after="100" w:afterAutospacing="1"/>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lastRenderedPageBreak/>
              <w:t>Международная олимпиада для младших школьников. Математика.</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Международный </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0A52A5">
        <w:tc>
          <w:tcPr>
            <w:tcW w:w="3823" w:type="dxa"/>
          </w:tcPr>
          <w:p w:rsidR="000A52A5" w:rsidRPr="00560077" w:rsidRDefault="000A52A5" w:rsidP="00560077">
            <w:pPr>
              <w:spacing w:before="100" w:beforeAutospacing="1" w:after="100" w:afterAutospacing="1"/>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Международная викторина для младших школьников. «Правила безопасности на льду»</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Международный </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0A52A5">
        <w:tc>
          <w:tcPr>
            <w:tcW w:w="3823" w:type="dxa"/>
          </w:tcPr>
          <w:p w:rsidR="000A52A5" w:rsidRPr="00560077" w:rsidRDefault="000A52A5" w:rsidP="00560077">
            <w:pPr>
              <w:spacing w:before="100" w:beforeAutospacing="1" w:after="100" w:afterAutospacing="1"/>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Всероссийский детский творческий конкурс.  «Защитники Отечества»</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Всероссийский</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0A52A5">
        <w:tc>
          <w:tcPr>
            <w:tcW w:w="3823" w:type="dxa"/>
          </w:tcPr>
          <w:p w:rsidR="000A52A5" w:rsidRPr="00560077" w:rsidRDefault="000A52A5" w:rsidP="00560077">
            <w:pPr>
              <w:spacing w:before="100" w:beforeAutospacing="1" w:after="100" w:afterAutospacing="1"/>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Международная викторина для младших школьников. «Явления природы»</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Международный </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0A52A5">
        <w:tc>
          <w:tcPr>
            <w:tcW w:w="3823"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Международная викторина для младших школьников. «Финансовая грамота»</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Международный </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0A52A5">
        <w:tc>
          <w:tcPr>
            <w:tcW w:w="3823" w:type="dxa"/>
          </w:tcPr>
          <w:p w:rsidR="000A52A5" w:rsidRPr="00560077" w:rsidRDefault="000A52A5" w:rsidP="00560077">
            <w:pPr>
              <w:spacing w:before="100" w:beforeAutospacing="1" w:after="100" w:afterAutospacing="1"/>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Всероссийский  конкурс детских творческих  работ.  « Бескрайний космос»</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Всероссийский</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0A52A5">
        <w:tc>
          <w:tcPr>
            <w:tcW w:w="3823" w:type="dxa"/>
          </w:tcPr>
          <w:p w:rsidR="000A52A5" w:rsidRPr="00560077" w:rsidRDefault="000A52A5" w:rsidP="00560077">
            <w:pPr>
              <w:spacing w:before="100" w:beforeAutospacing="1" w:after="100" w:afterAutospacing="1"/>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Международная викторина для младших школьников. «Заповедники Крыма»</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Международный </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0A52A5">
        <w:tc>
          <w:tcPr>
            <w:tcW w:w="3823" w:type="dxa"/>
          </w:tcPr>
          <w:p w:rsidR="000A52A5" w:rsidRPr="00560077" w:rsidRDefault="000A52A5" w:rsidP="00560077">
            <w:pPr>
              <w:spacing w:before="100" w:beforeAutospacing="1" w:after="100" w:afterAutospacing="1"/>
              <w:jc w:val="both"/>
              <w:rPr>
                <w:rFonts w:ascii="Times New Roman" w:eastAsia="Times New Roman" w:hAnsi="Times New Roman" w:cs="Times New Roman"/>
                <w:bCs/>
                <w:lang w:eastAsia="ru-RU"/>
              </w:rPr>
            </w:pPr>
            <w:r w:rsidRPr="00560077">
              <w:rPr>
                <w:rFonts w:ascii="Times New Roman" w:eastAsia="Times New Roman" w:hAnsi="Times New Roman" w:cs="Times New Roman"/>
                <w:bCs/>
                <w:lang w:eastAsia="ru-RU"/>
              </w:rPr>
              <w:t>Всероссийская викторина «Время знаний». «Человек и космос»</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Всероссийский</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0A52A5">
        <w:tc>
          <w:tcPr>
            <w:tcW w:w="3823" w:type="dxa"/>
          </w:tcPr>
          <w:p w:rsidR="000A52A5" w:rsidRPr="00560077" w:rsidRDefault="000A52A5" w:rsidP="00560077">
            <w:pPr>
              <w:spacing w:before="100" w:beforeAutospacing="1" w:after="100" w:afterAutospacing="1"/>
              <w:jc w:val="both"/>
              <w:rPr>
                <w:rFonts w:ascii="Times New Roman" w:eastAsia="Times New Roman" w:hAnsi="Times New Roman" w:cs="Times New Roman"/>
                <w:bCs/>
                <w:lang w:eastAsia="ru-RU"/>
              </w:rPr>
            </w:pPr>
            <w:r w:rsidRPr="00560077">
              <w:rPr>
                <w:rFonts w:ascii="Times New Roman" w:eastAsia="Times New Roman" w:hAnsi="Times New Roman" w:cs="Times New Roman"/>
                <w:bCs/>
                <w:lang w:eastAsia="ru-RU"/>
              </w:rPr>
              <w:t>Всероссийский  конкурс детских творческих  работ «Из конструктора я соберу»</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Всероссийский</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 место</w:t>
            </w:r>
          </w:p>
        </w:tc>
      </w:tr>
      <w:tr w:rsidR="000A52A5" w:rsidRPr="00560077" w:rsidTr="000A52A5">
        <w:tc>
          <w:tcPr>
            <w:tcW w:w="3823" w:type="dxa"/>
          </w:tcPr>
          <w:p w:rsidR="000A52A5" w:rsidRPr="00560077" w:rsidRDefault="000A52A5" w:rsidP="00560077">
            <w:pPr>
              <w:spacing w:before="100" w:beforeAutospacing="1" w:after="100" w:afterAutospacing="1"/>
              <w:jc w:val="both"/>
              <w:rPr>
                <w:rFonts w:ascii="Times New Roman" w:eastAsia="Times New Roman" w:hAnsi="Times New Roman" w:cs="Times New Roman"/>
                <w:bCs/>
                <w:lang w:eastAsia="ru-RU"/>
              </w:rPr>
            </w:pPr>
            <w:r w:rsidRPr="00560077">
              <w:rPr>
                <w:rFonts w:ascii="Times New Roman" w:eastAsia="Times New Roman" w:hAnsi="Times New Roman" w:cs="Times New Roman"/>
                <w:bCs/>
                <w:lang w:eastAsia="ru-RU"/>
              </w:rPr>
              <w:t>Международный конкурс «Бобер». Информатика.</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Международный</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Сертификат участника</w:t>
            </w:r>
          </w:p>
        </w:tc>
      </w:tr>
      <w:tr w:rsidR="000A52A5" w:rsidRPr="00560077" w:rsidTr="000A52A5">
        <w:tc>
          <w:tcPr>
            <w:tcW w:w="3823" w:type="dxa"/>
          </w:tcPr>
          <w:p w:rsidR="000A52A5" w:rsidRPr="00560077" w:rsidRDefault="000A52A5" w:rsidP="00560077">
            <w:pPr>
              <w:spacing w:before="100" w:beforeAutospacing="1" w:after="100" w:afterAutospacing="1"/>
              <w:jc w:val="both"/>
              <w:rPr>
                <w:rFonts w:ascii="Times New Roman" w:eastAsia="Times New Roman" w:hAnsi="Times New Roman" w:cs="Times New Roman"/>
                <w:bCs/>
                <w:lang w:eastAsia="ru-RU"/>
              </w:rPr>
            </w:pPr>
            <w:r w:rsidRPr="00560077">
              <w:rPr>
                <w:rFonts w:ascii="Times New Roman" w:eastAsia="Times New Roman" w:hAnsi="Times New Roman" w:cs="Times New Roman"/>
                <w:bCs/>
                <w:lang w:eastAsia="ru-RU"/>
              </w:rPr>
              <w:t>Викторина  «Знаток гражданской обороны»</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Всероссийский</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Сертификат участника</w:t>
            </w:r>
          </w:p>
        </w:tc>
      </w:tr>
      <w:tr w:rsidR="000A52A5" w:rsidRPr="00560077" w:rsidTr="000A52A5">
        <w:tc>
          <w:tcPr>
            <w:tcW w:w="3823" w:type="dxa"/>
          </w:tcPr>
          <w:p w:rsidR="000A52A5" w:rsidRPr="00560077" w:rsidRDefault="000A52A5" w:rsidP="00560077">
            <w:pPr>
              <w:spacing w:before="100" w:beforeAutospacing="1" w:after="100" w:afterAutospacing="1"/>
              <w:jc w:val="both"/>
              <w:rPr>
                <w:rFonts w:ascii="Times New Roman" w:eastAsia="Times New Roman" w:hAnsi="Times New Roman" w:cs="Times New Roman"/>
                <w:bCs/>
                <w:lang w:eastAsia="ru-RU"/>
              </w:rPr>
            </w:pPr>
            <w:r w:rsidRPr="00560077">
              <w:rPr>
                <w:rFonts w:ascii="Times New Roman" w:eastAsia="Times New Roman" w:hAnsi="Times New Roman" w:cs="Times New Roman"/>
                <w:bCs/>
                <w:lang w:eastAsia="ru-RU"/>
              </w:rPr>
              <w:t>Всероссийский конкурс-акция  «Новогодние открытки в новые регионы». Номинация «Открытка-рисунок»</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bCs/>
                <w:lang w:eastAsia="ru-RU"/>
              </w:rPr>
              <w:t>Всероссийский</w:t>
            </w:r>
          </w:p>
        </w:tc>
        <w:tc>
          <w:tcPr>
            <w:tcW w:w="2555" w:type="dxa"/>
          </w:tcPr>
          <w:p w:rsidR="000A52A5" w:rsidRPr="00560077" w:rsidRDefault="000A52A5" w:rsidP="00560077">
            <w:pPr>
              <w:spacing w:before="100" w:beforeAutospacing="1" w:after="100" w:afterAutospacing="1"/>
              <w:jc w:val="both"/>
              <w:rPr>
                <w:rFonts w:ascii="Times New Roman" w:eastAsia="Times New Roman" w:hAnsi="Times New Roman" w:cs="Times New Roman"/>
                <w:bCs/>
                <w:i/>
                <w:lang w:eastAsia="ru-RU"/>
              </w:rPr>
            </w:pPr>
            <w:r w:rsidRPr="00560077">
              <w:rPr>
                <w:rFonts w:ascii="Times New Roman" w:eastAsia="Times New Roman" w:hAnsi="Times New Roman" w:cs="Times New Roman"/>
                <w:bCs/>
                <w:i/>
                <w:lang w:eastAsia="ru-RU"/>
              </w:rPr>
              <w:t>Диплом участника</w:t>
            </w:r>
          </w:p>
          <w:p w:rsidR="000A52A5" w:rsidRPr="00560077" w:rsidRDefault="000A52A5" w:rsidP="00560077">
            <w:pPr>
              <w:tabs>
                <w:tab w:val="left" w:pos="1972"/>
              </w:tabs>
              <w:jc w:val="both"/>
              <w:rPr>
                <w:rFonts w:ascii="Times New Roman" w:eastAsia="Times New Roman" w:hAnsi="Times New Roman" w:cs="Times New Roman"/>
                <w:color w:val="000000"/>
                <w:lang w:eastAsia="ru-RU"/>
              </w:rPr>
            </w:pPr>
          </w:p>
        </w:tc>
      </w:tr>
    </w:tbl>
    <w:p w:rsidR="000A52A5" w:rsidRPr="00560077" w:rsidRDefault="000A52A5" w:rsidP="00560077">
      <w:pPr>
        <w:spacing w:after="0" w:line="240" w:lineRule="auto"/>
        <w:jc w:val="both"/>
        <w:rPr>
          <w:rFonts w:ascii="Times New Roman" w:eastAsia="Times New Roman" w:hAnsi="Times New Roman" w:cs="Times New Roman"/>
          <w:lang w:eastAsia="ru-RU"/>
        </w:rPr>
      </w:pPr>
      <w:r w:rsidRPr="00560077">
        <w:rPr>
          <w:rFonts w:ascii="Times New Roman" w:hAnsi="Times New Roman" w:cs="Times New Roman"/>
          <w:color w:val="000000" w:themeColor="text1"/>
        </w:rPr>
        <w:t xml:space="preserve">По итогам учебного года </w:t>
      </w:r>
      <w:r w:rsidRPr="00560077">
        <w:rPr>
          <w:rFonts w:ascii="Times New Roman" w:eastAsia="Times New Roman" w:hAnsi="Times New Roman" w:cs="Times New Roman"/>
          <w:lang w:eastAsia="ru-RU"/>
        </w:rPr>
        <w:t>Максим закончил 2 класс на «отлично», награжден   Похвальным листом за высокие достижения в учебе.</w:t>
      </w:r>
    </w:p>
    <w:p w:rsidR="000A52A5" w:rsidRPr="00560077" w:rsidRDefault="000A52A5" w:rsidP="00560077">
      <w:pPr>
        <w:spacing w:after="0" w:line="240" w:lineRule="auto"/>
        <w:jc w:val="both"/>
        <w:rPr>
          <w:rFonts w:ascii="Times New Roman" w:eastAsia="Times New Roman" w:hAnsi="Times New Roman" w:cs="Times New Roman"/>
          <w:lang w:eastAsia="ru-RU"/>
        </w:rPr>
      </w:pPr>
      <w:r w:rsidRPr="00560077">
        <w:rPr>
          <w:rFonts w:ascii="Times New Roman" w:eastAsia="Times New Roman" w:hAnsi="Times New Roman" w:cs="Times New Roman"/>
          <w:lang w:eastAsia="ru-RU"/>
        </w:rPr>
        <w:t>Следует отметить, что достаточно высокая результативность достижений обучающегося является результатом эффективной работы куратора, а также реализации индивидуального образовательного маршрута.</w:t>
      </w:r>
    </w:p>
    <w:p w:rsidR="000A52A5" w:rsidRPr="00560077" w:rsidRDefault="000A52A5" w:rsidP="00560077">
      <w:pPr>
        <w:spacing w:after="0"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rPr>
        <w:t xml:space="preserve">   Еще одним обучающимся, который по итогам наблюдений педагогов и результатов диагностики был включен в резерв одаренных детей, стал </w:t>
      </w:r>
      <w:r w:rsidRPr="00560077">
        <w:rPr>
          <w:rFonts w:ascii="Times New Roman" w:hAnsi="Times New Roman" w:cs="Times New Roman"/>
          <w:b/>
          <w:color w:val="000000" w:themeColor="text1"/>
        </w:rPr>
        <w:t>Савченко Вячеслав</w:t>
      </w:r>
      <w:r w:rsidRPr="00560077">
        <w:rPr>
          <w:rFonts w:ascii="Times New Roman" w:hAnsi="Times New Roman" w:cs="Times New Roman"/>
          <w:color w:val="000000" w:themeColor="text1"/>
        </w:rPr>
        <w:t xml:space="preserve"> (куратор Чернышева Н.А.).  Проведенный анализ работы педагога с обучающимся свидетельствует о том, что Вячеслав занимается в танцевальном коллективе «ТТТ» на базе ДК «Маяковского», активно принимает участие в выступлениях на уровне города и Республики, имеет грамоты за победы в составе коллектива. Вместе с тем, наблюдается низкая активность участия, обучающегося в конкурсах, турнирах согласно одаренности, на уровне школы, города. Программа индивидуального сопровождения, разработанная куратором для Савченко В. на текущий учебный год реализована не в полной мере.</w:t>
      </w:r>
    </w:p>
    <w:p w:rsidR="000A52A5" w:rsidRPr="00560077" w:rsidRDefault="000A52A5" w:rsidP="00560077">
      <w:pPr>
        <w:spacing w:after="0"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rPr>
        <w:t xml:space="preserve">Куратору данного обучающегося следует рассмотреть возможность его привлечения в индивидуальных конкурсах, турнирах согласно одаренности, а также активизировать работу по индивидуальному сопровождению Савченко В.  </w:t>
      </w:r>
    </w:p>
    <w:p w:rsidR="000A52A5" w:rsidRPr="00560077" w:rsidRDefault="000A52A5" w:rsidP="00560077">
      <w:pPr>
        <w:spacing w:after="0" w:line="240" w:lineRule="auto"/>
        <w:jc w:val="both"/>
        <w:rPr>
          <w:rFonts w:ascii="Times New Roman" w:eastAsia="Times New Roman" w:hAnsi="Times New Roman" w:cs="Times New Roman"/>
          <w:i/>
          <w:iCs/>
          <w:lang w:eastAsia="ru-RU"/>
        </w:rPr>
      </w:pPr>
      <w:r w:rsidRPr="00560077">
        <w:rPr>
          <w:rFonts w:ascii="Times New Roman" w:hAnsi="Times New Roman" w:cs="Times New Roman"/>
          <w:color w:val="000000" w:themeColor="text1"/>
        </w:rPr>
        <w:t xml:space="preserve">Куратором </w:t>
      </w:r>
      <w:r w:rsidRPr="00560077">
        <w:rPr>
          <w:rFonts w:ascii="Times New Roman" w:hAnsi="Times New Roman" w:cs="Times New Roman"/>
          <w:b/>
          <w:color w:val="000000" w:themeColor="text1"/>
        </w:rPr>
        <w:t>Халявки Марины</w:t>
      </w:r>
      <w:r w:rsidRPr="00560077">
        <w:rPr>
          <w:rFonts w:ascii="Times New Roman" w:hAnsi="Times New Roman" w:cs="Times New Roman"/>
          <w:color w:val="000000" w:themeColor="text1"/>
        </w:rPr>
        <w:t xml:space="preserve">, обучающейся, включенной в резерв одаренных детей, стала в текущем году Кравчина В.Т., учитель технологии. В течение учебного года с обучающейся проводилась систематическая работа по развитию </w:t>
      </w:r>
      <w:r w:rsidRPr="00560077">
        <w:rPr>
          <w:rFonts w:ascii="Times New Roman" w:eastAsia="Calibri" w:hAnsi="Times New Roman" w:cs="Times New Roman"/>
        </w:rPr>
        <w:t xml:space="preserve">художественно-эстетического вида одаренности, </w:t>
      </w:r>
      <w:r w:rsidRPr="00560077">
        <w:rPr>
          <w:rFonts w:ascii="Times New Roman" w:eastAsia="Times New Roman" w:hAnsi="Times New Roman" w:cs="Times New Roman"/>
          <w:lang w:eastAsia="ru-RU"/>
        </w:rPr>
        <w:t>создания среды, способствующей формированию и реализации её  потенциальных интеллектуальных и творческих способностей.</w:t>
      </w:r>
      <w:r w:rsidRPr="00560077">
        <w:rPr>
          <w:rFonts w:ascii="Times New Roman" w:eastAsia="Times New Roman" w:hAnsi="Times New Roman" w:cs="Times New Roman"/>
          <w:i/>
          <w:iCs/>
          <w:lang w:eastAsia="ru-RU"/>
        </w:rPr>
        <w:t xml:space="preserve"> </w:t>
      </w:r>
    </w:p>
    <w:p w:rsidR="000A52A5" w:rsidRPr="00560077" w:rsidRDefault="000A52A5" w:rsidP="00560077">
      <w:pPr>
        <w:spacing w:after="0" w:line="240" w:lineRule="auto"/>
        <w:jc w:val="both"/>
        <w:rPr>
          <w:rFonts w:ascii="Times New Roman" w:eastAsia="Times New Roman" w:hAnsi="Times New Roman" w:cs="Times New Roman"/>
          <w:iCs/>
          <w:lang w:eastAsia="ru-RU"/>
        </w:rPr>
      </w:pPr>
      <w:r w:rsidRPr="00560077">
        <w:rPr>
          <w:rFonts w:ascii="Times New Roman" w:eastAsia="Times New Roman" w:hAnsi="Times New Roman" w:cs="Times New Roman"/>
          <w:iCs/>
          <w:lang w:eastAsia="ru-RU"/>
        </w:rPr>
        <w:t>Ре</w:t>
      </w:r>
      <w:hyperlink r:id="rId57" w:history="1">
        <w:r w:rsidRPr="00560077">
          <w:rPr>
            <w:rStyle w:val="af8"/>
            <w:rFonts w:ascii="Times New Roman" w:eastAsia="Times New Roman" w:hAnsi="Times New Roman" w:cs="Times New Roman"/>
            <w:lang w:eastAsia="ru-RU"/>
          </w:rPr>
          <w:t>зультативность  работы следующая:</w:t>
        </w:r>
      </w:hyperlink>
    </w:p>
    <w:tbl>
      <w:tblPr>
        <w:tblStyle w:val="af6"/>
        <w:tblW w:w="9493" w:type="dxa"/>
        <w:tblLook w:val="04A0" w:firstRow="1" w:lastRow="0" w:firstColumn="1" w:lastColumn="0" w:noHBand="0" w:noVBand="1"/>
      </w:tblPr>
      <w:tblGrid>
        <w:gridCol w:w="3823"/>
        <w:gridCol w:w="3115"/>
        <w:gridCol w:w="2555"/>
      </w:tblGrid>
      <w:tr w:rsidR="000A52A5" w:rsidRPr="00560077" w:rsidTr="000A52A5">
        <w:tc>
          <w:tcPr>
            <w:tcW w:w="3823" w:type="dxa"/>
          </w:tcPr>
          <w:p w:rsidR="000A52A5" w:rsidRPr="00560077" w:rsidRDefault="000A52A5" w:rsidP="00560077">
            <w:pPr>
              <w:tabs>
                <w:tab w:val="left" w:pos="1972"/>
              </w:tabs>
              <w:jc w:val="both"/>
              <w:rPr>
                <w:rFonts w:ascii="Times New Roman" w:eastAsia="Calibri" w:hAnsi="Times New Roman" w:cs="Times New Roman"/>
                <w:b/>
                <w:bCs/>
              </w:rPr>
            </w:pPr>
            <w:r w:rsidRPr="00560077">
              <w:rPr>
                <w:rFonts w:ascii="Times New Roman" w:eastAsia="Times New Roman" w:hAnsi="Times New Roman" w:cs="Times New Roman"/>
                <w:b/>
                <w:bCs/>
                <w:color w:val="000000"/>
                <w:lang w:eastAsia="ru-RU"/>
              </w:rPr>
              <w:t>Название конкурса</w:t>
            </w:r>
          </w:p>
        </w:tc>
        <w:tc>
          <w:tcPr>
            <w:tcW w:w="3115" w:type="dxa"/>
          </w:tcPr>
          <w:p w:rsidR="000A52A5" w:rsidRPr="00560077" w:rsidRDefault="000A52A5" w:rsidP="00560077">
            <w:pPr>
              <w:tabs>
                <w:tab w:val="left" w:pos="1972"/>
              </w:tabs>
              <w:jc w:val="both"/>
              <w:rPr>
                <w:rFonts w:ascii="Times New Roman" w:eastAsia="Calibri" w:hAnsi="Times New Roman" w:cs="Times New Roman"/>
                <w:b/>
                <w:bCs/>
              </w:rPr>
            </w:pPr>
            <w:r w:rsidRPr="00560077">
              <w:rPr>
                <w:rFonts w:ascii="Times New Roman" w:eastAsia="Times New Roman" w:hAnsi="Times New Roman" w:cs="Times New Roman"/>
                <w:b/>
                <w:bCs/>
                <w:color w:val="000000"/>
                <w:lang w:eastAsia="ru-RU"/>
              </w:rPr>
              <w:t>Уровень</w:t>
            </w:r>
          </w:p>
        </w:tc>
        <w:tc>
          <w:tcPr>
            <w:tcW w:w="2555" w:type="dxa"/>
          </w:tcPr>
          <w:p w:rsidR="000A52A5" w:rsidRPr="00560077" w:rsidRDefault="000A52A5" w:rsidP="00560077">
            <w:pPr>
              <w:tabs>
                <w:tab w:val="left" w:pos="1972"/>
              </w:tabs>
              <w:jc w:val="both"/>
              <w:rPr>
                <w:rFonts w:ascii="Times New Roman" w:eastAsia="Calibri" w:hAnsi="Times New Roman" w:cs="Times New Roman"/>
                <w:b/>
                <w:bCs/>
              </w:rPr>
            </w:pPr>
            <w:r w:rsidRPr="00560077">
              <w:rPr>
                <w:rFonts w:ascii="Times New Roman" w:eastAsia="Times New Roman" w:hAnsi="Times New Roman" w:cs="Times New Roman"/>
                <w:b/>
                <w:bCs/>
                <w:color w:val="000000"/>
                <w:lang w:eastAsia="ru-RU"/>
              </w:rPr>
              <w:t>Результативность</w:t>
            </w:r>
          </w:p>
        </w:tc>
      </w:tr>
      <w:tr w:rsidR="000A52A5" w:rsidRPr="00560077" w:rsidTr="000A52A5">
        <w:tc>
          <w:tcPr>
            <w:tcW w:w="3823"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lang w:eastAsia="ru-RU"/>
              </w:rPr>
              <w:lastRenderedPageBreak/>
              <w:t>Отборочный  тур Осенней международной олимпиады по математике  «Осень 2022»</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Международный </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Грамота за участие</w:t>
            </w:r>
          </w:p>
        </w:tc>
      </w:tr>
      <w:tr w:rsidR="000A52A5" w:rsidRPr="00560077" w:rsidTr="000A52A5">
        <w:tc>
          <w:tcPr>
            <w:tcW w:w="3823"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lang w:eastAsia="ru-RU"/>
              </w:rPr>
              <w:t>Республиканская олимпиада школьников по русскому языку</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Школьный </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 место</w:t>
            </w:r>
          </w:p>
        </w:tc>
      </w:tr>
      <w:tr w:rsidR="000A52A5" w:rsidRPr="00560077" w:rsidTr="000A52A5">
        <w:tc>
          <w:tcPr>
            <w:tcW w:w="3823"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lang w:eastAsia="ru-RU"/>
              </w:rPr>
              <w:t xml:space="preserve">Республиканская олимпиада школьников по литературе  </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Школьный </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0A52A5">
        <w:tc>
          <w:tcPr>
            <w:tcW w:w="3823"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lang w:eastAsia="ru-RU"/>
              </w:rPr>
              <w:t xml:space="preserve">Республиканская олимпиада школьников по литературе  </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Муниципальный </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Участие </w:t>
            </w:r>
          </w:p>
        </w:tc>
      </w:tr>
      <w:tr w:rsidR="000A52A5" w:rsidRPr="00560077" w:rsidTr="000A52A5">
        <w:tc>
          <w:tcPr>
            <w:tcW w:w="3823"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lang w:eastAsia="ru-RU"/>
              </w:rPr>
              <w:t>Республиканская олимпиада школьников по биологии</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Школьный </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 место</w:t>
            </w:r>
          </w:p>
        </w:tc>
      </w:tr>
      <w:tr w:rsidR="000A52A5" w:rsidRPr="00560077" w:rsidTr="000A52A5">
        <w:tc>
          <w:tcPr>
            <w:tcW w:w="3823"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lang w:eastAsia="ru-RU"/>
              </w:rPr>
              <w:t>Республиканская олимпиада школьников по географии</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Школьный </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 место</w:t>
            </w:r>
          </w:p>
        </w:tc>
      </w:tr>
      <w:tr w:rsidR="000A52A5" w:rsidRPr="00560077" w:rsidTr="000A52A5">
        <w:tc>
          <w:tcPr>
            <w:tcW w:w="3823"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lang w:eastAsia="ru-RU"/>
              </w:rPr>
              <w:t>Всероссийский конкурс детского творчества «Пластилиновые чудеса»</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Всероссийский </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0A52A5">
        <w:tc>
          <w:tcPr>
            <w:tcW w:w="3823"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lang w:eastAsia="ru-RU"/>
              </w:rPr>
              <w:t>Всероссийский  детский  творческий  конкурс «В дружбе народов –единство страны»</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lang w:eastAsia="ru-RU"/>
              </w:rPr>
              <w:t>Всероссийский</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3 место</w:t>
            </w:r>
          </w:p>
        </w:tc>
      </w:tr>
      <w:tr w:rsidR="000A52A5" w:rsidRPr="00560077" w:rsidTr="000A52A5">
        <w:tc>
          <w:tcPr>
            <w:tcW w:w="3823" w:type="dxa"/>
          </w:tcPr>
          <w:p w:rsidR="000A52A5" w:rsidRPr="00560077" w:rsidRDefault="000A52A5" w:rsidP="00560077">
            <w:pPr>
              <w:tabs>
                <w:tab w:val="left" w:pos="1972"/>
              </w:tabs>
              <w:jc w:val="both"/>
              <w:rPr>
                <w:rFonts w:ascii="Times New Roman" w:eastAsia="Times New Roman" w:hAnsi="Times New Roman" w:cs="Times New Roman"/>
                <w:lang w:eastAsia="ru-RU"/>
              </w:rPr>
            </w:pPr>
            <w:r w:rsidRPr="00560077">
              <w:rPr>
                <w:rFonts w:ascii="Times New Roman" w:eastAsia="Times New Roman" w:hAnsi="Times New Roman" w:cs="Times New Roman"/>
                <w:lang w:eastAsia="ru-RU"/>
              </w:rPr>
              <w:t>Всероссийский   конкурс  детских  творческих работ «Из конструктора я соберу»</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lang w:eastAsia="ru-RU"/>
              </w:rPr>
              <w:t>Всероссийский</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 место</w:t>
            </w:r>
          </w:p>
        </w:tc>
      </w:tr>
      <w:tr w:rsidR="000A52A5" w:rsidRPr="00560077" w:rsidTr="000A52A5">
        <w:tc>
          <w:tcPr>
            <w:tcW w:w="3823" w:type="dxa"/>
          </w:tcPr>
          <w:p w:rsidR="000A52A5" w:rsidRPr="00560077" w:rsidRDefault="000A52A5" w:rsidP="00560077">
            <w:pPr>
              <w:tabs>
                <w:tab w:val="left" w:pos="1972"/>
              </w:tabs>
              <w:jc w:val="both"/>
              <w:rPr>
                <w:rFonts w:ascii="Times New Roman" w:eastAsia="Times New Roman" w:hAnsi="Times New Roman" w:cs="Times New Roman"/>
                <w:lang w:eastAsia="ru-RU"/>
              </w:rPr>
            </w:pPr>
            <w:r w:rsidRPr="00560077">
              <w:rPr>
                <w:rFonts w:ascii="Times New Roman" w:eastAsia="Times New Roman" w:hAnsi="Times New Roman" w:cs="Times New Roman"/>
                <w:lang w:eastAsia="ru-RU"/>
              </w:rPr>
              <w:t>Всероссийский   конкурс  детских  творческих работ к Всемирному Дню Земли «Ёж- охраняемое животное»</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lang w:eastAsia="ru-RU"/>
              </w:rPr>
              <w:t>Всероссийский</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 место</w:t>
            </w:r>
          </w:p>
        </w:tc>
      </w:tr>
      <w:tr w:rsidR="000A52A5" w:rsidRPr="00560077" w:rsidTr="000A52A5">
        <w:tc>
          <w:tcPr>
            <w:tcW w:w="3823" w:type="dxa"/>
          </w:tcPr>
          <w:p w:rsidR="000A52A5" w:rsidRPr="00560077" w:rsidRDefault="000A52A5" w:rsidP="00560077">
            <w:pPr>
              <w:tabs>
                <w:tab w:val="left" w:pos="1972"/>
              </w:tabs>
              <w:jc w:val="both"/>
              <w:rPr>
                <w:rFonts w:ascii="Times New Roman" w:eastAsia="Times New Roman" w:hAnsi="Times New Roman" w:cs="Times New Roman"/>
                <w:lang w:eastAsia="ru-RU"/>
              </w:rPr>
            </w:pPr>
            <w:r w:rsidRPr="00560077">
              <w:rPr>
                <w:rFonts w:ascii="Times New Roman" w:eastAsia="Times New Roman" w:hAnsi="Times New Roman" w:cs="Times New Roman"/>
                <w:lang w:eastAsia="ru-RU"/>
              </w:rPr>
              <w:t>Онлайн -конкурс  детских  творческих работ «Новый год в новые регионы в номинации рисунок «Открытка рисунок»</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Республиканский</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Победитель </w:t>
            </w:r>
          </w:p>
        </w:tc>
      </w:tr>
      <w:tr w:rsidR="000A52A5" w:rsidRPr="00560077" w:rsidTr="000A52A5">
        <w:tc>
          <w:tcPr>
            <w:tcW w:w="3823" w:type="dxa"/>
          </w:tcPr>
          <w:p w:rsidR="000A52A5" w:rsidRPr="00560077" w:rsidRDefault="000A52A5" w:rsidP="00560077">
            <w:pPr>
              <w:tabs>
                <w:tab w:val="left" w:pos="1972"/>
              </w:tabs>
              <w:jc w:val="both"/>
              <w:rPr>
                <w:rFonts w:ascii="Times New Roman" w:eastAsia="Times New Roman" w:hAnsi="Times New Roman" w:cs="Times New Roman"/>
                <w:lang w:eastAsia="ru-RU"/>
              </w:rPr>
            </w:pPr>
            <w:r w:rsidRPr="00560077">
              <w:rPr>
                <w:rFonts w:ascii="Times New Roman" w:eastAsia="Times New Roman" w:hAnsi="Times New Roman" w:cs="Times New Roman"/>
                <w:lang w:eastAsia="ru-RU"/>
              </w:rPr>
              <w:t>Викторина  «Знаток гражданской  обороны»</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Всероссийский</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xml:space="preserve">Участник </w:t>
            </w:r>
          </w:p>
        </w:tc>
      </w:tr>
      <w:tr w:rsidR="000A52A5" w:rsidRPr="00560077" w:rsidTr="000A52A5">
        <w:tc>
          <w:tcPr>
            <w:tcW w:w="3823" w:type="dxa"/>
          </w:tcPr>
          <w:p w:rsidR="000A52A5" w:rsidRPr="00560077" w:rsidRDefault="000A52A5" w:rsidP="00560077">
            <w:pPr>
              <w:tabs>
                <w:tab w:val="left" w:pos="1972"/>
              </w:tabs>
              <w:jc w:val="both"/>
              <w:rPr>
                <w:rFonts w:ascii="Times New Roman" w:eastAsia="Times New Roman" w:hAnsi="Times New Roman" w:cs="Times New Roman"/>
                <w:lang w:eastAsia="ru-RU"/>
              </w:rPr>
            </w:pPr>
            <w:r w:rsidRPr="00560077">
              <w:rPr>
                <w:rFonts w:ascii="Times New Roman" w:eastAsia="Calibri" w:hAnsi="Times New Roman" w:cs="Times New Roman"/>
              </w:rPr>
              <w:t>Республиканский конкурс рисунков «Привет, октябрь!»</w:t>
            </w:r>
          </w:p>
        </w:tc>
        <w:tc>
          <w:tcPr>
            <w:tcW w:w="311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 xml:space="preserve">Республиканский </w:t>
            </w:r>
          </w:p>
        </w:tc>
        <w:tc>
          <w:tcPr>
            <w:tcW w:w="2555" w:type="dxa"/>
          </w:tcPr>
          <w:p w:rsidR="000A52A5" w:rsidRPr="00560077" w:rsidRDefault="000A52A5" w:rsidP="00560077">
            <w:pPr>
              <w:tabs>
                <w:tab w:val="left" w:pos="1972"/>
              </w:tabs>
              <w:jc w:val="both"/>
              <w:rPr>
                <w:rFonts w:ascii="Times New Roman" w:eastAsia="Times New Roman" w:hAnsi="Times New Roman" w:cs="Times New Roman"/>
                <w:color w:val="000000"/>
                <w:lang w:eastAsia="ru-RU"/>
              </w:rPr>
            </w:pPr>
            <w:r w:rsidRPr="00560077">
              <w:rPr>
                <w:rFonts w:ascii="Times New Roman" w:eastAsia="Calibri" w:hAnsi="Times New Roman" w:cs="Times New Roman"/>
              </w:rPr>
              <w:t>1 место</w:t>
            </w:r>
          </w:p>
        </w:tc>
      </w:tr>
    </w:tbl>
    <w:p w:rsidR="000A52A5" w:rsidRPr="00560077" w:rsidRDefault="000A52A5" w:rsidP="00560077">
      <w:pPr>
        <w:spacing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rPr>
        <w:t>Педагогическое сопровождение Халявки М. в течение учебного года осуществлялось на достаточном уровне. Однако не все мероприятия, в которых приняла участие обучающаяся соответствовали виду одаренности ( 6 из 13, что составляет 46%).</w:t>
      </w:r>
    </w:p>
    <w:p w:rsidR="000A52A5" w:rsidRPr="00560077" w:rsidRDefault="000A52A5" w:rsidP="00560077">
      <w:pPr>
        <w:pStyle w:val="a9"/>
        <w:jc w:val="both"/>
        <w:rPr>
          <w:rFonts w:ascii="Times New Roman" w:hAnsi="Times New Roman" w:cs="Times New Roman"/>
        </w:rPr>
      </w:pPr>
      <w:r w:rsidRPr="00560077">
        <w:rPr>
          <w:rFonts w:ascii="Times New Roman" w:hAnsi="Times New Roman" w:cs="Times New Roman"/>
        </w:rPr>
        <w:t>Исходя из проведенного анализа работы с одаренными детьми, следует отметить, что в  целом, кураторам обучающихся велась в течение года планомерная работа по развитию одаренности у обучающихся, состоящих в банке одаренных и способных обучающихся, а также тех, кто в 2022-2023 учебном году были включены в резерв. Обучающиеся активно привлекались к участию в различных конкурсах, турнирах, олимпиадах, что способствовало развитию интеллектуальных и творческих способностей, а также позволяло определить проблемные моменты.</w:t>
      </w:r>
    </w:p>
    <w:p w:rsidR="000A52A5" w:rsidRPr="00560077" w:rsidRDefault="000A52A5" w:rsidP="00560077">
      <w:pPr>
        <w:pStyle w:val="a9"/>
        <w:jc w:val="both"/>
        <w:rPr>
          <w:rFonts w:ascii="Times New Roman" w:hAnsi="Times New Roman" w:cs="Times New Roman"/>
        </w:rPr>
      </w:pPr>
    </w:p>
    <w:p w:rsidR="000A52A5" w:rsidRPr="00560077" w:rsidRDefault="000A52A5" w:rsidP="00560077">
      <w:pPr>
        <w:pStyle w:val="a9"/>
        <w:ind w:firstLine="709"/>
        <w:jc w:val="both"/>
        <w:rPr>
          <w:rFonts w:ascii="Times New Roman" w:hAnsi="Times New Roman" w:cs="Times New Roman"/>
          <w:b/>
          <w:color w:val="000000" w:themeColor="text1"/>
        </w:rPr>
      </w:pPr>
      <w:r w:rsidRPr="00560077">
        <w:rPr>
          <w:rFonts w:ascii="Times New Roman" w:hAnsi="Times New Roman" w:cs="Times New Roman"/>
          <w:color w:val="000000" w:themeColor="text1"/>
        </w:rPr>
        <w:t xml:space="preserve">Вместе с тем,  можно выделить следующие </w:t>
      </w:r>
      <w:r w:rsidRPr="00560077">
        <w:rPr>
          <w:rFonts w:ascii="Times New Roman" w:hAnsi="Times New Roman" w:cs="Times New Roman"/>
          <w:b/>
          <w:color w:val="000000" w:themeColor="text1"/>
        </w:rPr>
        <w:t>резервы в работе педагогов с одаренными и способными детьми:</w:t>
      </w:r>
    </w:p>
    <w:p w:rsidR="000A52A5" w:rsidRPr="00560077" w:rsidRDefault="000A52A5" w:rsidP="00613D00">
      <w:pPr>
        <w:pStyle w:val="a9"/>
        <w:numPr>
          <w:ilvl w:val="0"/>
          <w:numId w:val="32"/>
        </w:numPr>
        <w:jc w:val="both"/>
        <w:rPr>
          <w:rFonts w:ascii="Times New Roman" w:hAnsi="Times New Roman" w:cs="Times New Roman"/>
          <w:color w:val="000000" w:themeColor="text1"/>
        </w:rPr>
      </w:pPr>
      <w:r w:rsidRPr="00560077">
        <w:rPr>
          <w:rFonts w:ascii="Times New Roman" w:hAnsi="Times New Roman" w:cs="Times New Roman"/>
          <w:color w:val="000000" w:themeColor="text1"/>
        </w:rPr>
        <w:t>Низкая мотивация некоторых обучающихся к участию в мероприятиях;</w:t>
      </w:r>
    </w:p>
    <w:p w:rsidR="000A52A5" w:rsidRPr="00560077" w:rsidRDefault="000A52A5" w:rsidP="00613D00">
      <w:pPr>
        <w:pStyle w:val="a9"/>
        <w:numPr>
          <w:ilvl w:val="0"/>
          <w:numId w:val="32"/>
        </w:numPr>
        <w:jc w:val="both"/>
        <w:rPr>
          <w:rFonts w:ascii="Times New Roman" w:hAnsi="Times New Roman" w:cs="Times New Roman"/>
          <w:color w:val="000000" w:themeColor="text1"/>
        </w:rPr>
      </w:pPr>
      <w:r w:rsidRPr="00560077">
        <w:rPr>
          <w:rFonts w:ascii="Times New Roman" w:hAnsi="Times New Roman" w:cs="Times New Roman"/>
          <w:color w:val="000000" w:themeColor="text1"/>
        </w:rPr>
        <w:t>Подбор форм и видов работы, способствующих развитию способностей обучающийся согласно выявленного вида одаренности;</w:t>
      </w:r>
    </w:p>
    <w:p w:rsidR="000A52A5" w:rsidRPr="00560077" w:rsidRDefault="000A52A5" w:rsidP="00613D00">
      <w:pPr>
        <w:pStyle w:val="aa"/>
        <w:numPr>
          <w:ilvl w:val="0"/>
          <w:numId w:val="32"/>
        </w:numPr>
        <w:spacing w:after="0" w:line="240" w:lineRule="auto"/>
        <w:rPr>
          <w:rFonts w:ascii="Times New Roman" w:hAnsi="Times New Roman" w:cs="Times New Roman"/>
          <w:color w:val="000000" w:themeColor="text1"/>
        </w:rPr>
      </w:pPr>
      <w:r w:rsidRPr="00560077">
        <w:rPr>
          <w:rFonts w:ascii="Times New Roman" w:hAnsi="Times New Roman" w:cs="Times New Roman"/>
          <w:color w:val="000000" w:themeColor="text1"/>
        </w:rPr>
        <w:t>Активизация работы по привлечению обучающихся к результативному участию в конкурсах, турнирах, олимпиадах согласно виду одаренности;</w:t>
      </w:r>
    </w:p>
    <w:p w:rsidR="000A52A5" w:rsidRPr="00560077" w:rsidRDefault="000A52A5" w:rsidP="00613D00">
      <w:pPr>
        <w:pStyle w:val="a9"/>
        <w:numPr>
          <w:ilvl w:val="0"/>
          <w:numId w:val="32"/>
        </w:numPr>
        <w:jc w:val="both"/>
        <w:rPr>
          <w:rFonts w:ascii="Times New Roman" w:hAnsi="Times New Roman" w:cs="Times New Roman"/>
          <w:color w:val="000000" w:themeColor="text1"/>
        </w:rPr>
      </w:pPr>
      <w:r w:rsidRPr="00560077">
        <w:rPr>
          <w:rFonts w:ascii="Times New Roman" w:hAnsi="Times New Roman" w:cs="Times New Roman"/>
          <w:color w:val="000000" w:themeColor="text1"/>
        </w:rPr>
        <w:t>Внесение корректив в планы индивидуального сопровождения одаренных обучающихся исходя из анализа работы;</w:t>
      </w:r>
    </w:p>
    <w:p w:rsidR="000A52A5" w:rsidRPr="00560077" w:rsidRDefault="000A52A5" w:rsidP="00613D00">
      <w:pPr>
        <w:pStyle w:val="a9"/>
        <w:numPr>
          <w:ilvl w:val="0"/>
          <w:numId w:val="32"/>
        </w:numPr>
        <w:jc w:val="both"/>
        <w:rPr>
          <w:rFonts w:ascii="Times New Roman" w:hAnsi="Times New Roman" w:cs="Times New Roman"/>
          <w:color w:val="000000" w:themeColor="text1"/>
        </w:rPr>
      </w:pPr>
      <w:r w:rsidRPr="00560077">
        <w:rPr>
          <w:rFonts w:ascii="Times New Roman" w:hAnsi="Times New Roman" w:cs="Times New Roman"/>
          <w:color w:val="000000" w:themeColor="text1"/>
        </w:rPr>
        <w:t xml:space="preserve">Активизация индивидуальной работы с одаренными обучающимися </w:t>
      </w:r>
      <w:r w:rsidRPr="00560077">
        <w:rPr>
          <w:rFonts w:ascii="Times New Roman" w:hAnsi="Times New Roman" w:cs="Times New Roman"/>
        </w:rPr>
        <w:t>как на уроках так и во внеурочной деятельности в том числе через  исследовательскую деятельность.</w:t>
      </w:r>
    </w:p>
    <w:p w:rsidR="000A52A5" w:rsidRPr="00560077" w:rsidRDefault="000A52A5" w:rsidP="00560077">
      <w:pPr>
        <w:spacing w:after="0" w:line="240" w:lineRule="auto"/>
        <w:rPr>
          <w:rFonts w:ascii="Times New Roman" w:hAnsi="Times New Roman" w:cs="Times New Roman"/>
          <w:color w:val="000000" w:themeColor="text1"/>
          <w:shd w:val="clear" w:color="auto" w:fill="FDFDFD"/>
        </w:rPr>
      </w:pPr>
    </w:p>
    <w:p w:rsidR="000A52A5" w:rsidRPr="00560077" w:rsidRDefault="000A52A5" w:rsidP="00560077">
      <w:pPr>
        <w:spacing w:after="0" w:line="240" w:lineRule="auto"/>
        <w:ind w:left="-142" w:firstLine="426"/>
        <w:jc w:val="both"/>
        <w:rPr>
          <w:rFonts w:ascii="Times New Roman" w:hAnsi="Times New Roman" w:cs="Times New Roman"/>
          <w:shd w:val="clear" w:color="auto" w:fill="FFFFFF"/>
        </w:rPr>
      </w:pPr>
      <w:r w:rsidRPr="00560077">
        <w:rPr>
          <w:rFonts w:ascii="Times New Roman" w:hAnsi="Times New Roman" w:cs="Times New Roman"/>
          <w:shd w:val="clear" w:color="auto" w:fill="FFFFFF"/>
        </w:rPr>
        <w:lastRenderedPageBreak/>
        <w:t>Также в рамках программы «Будущее Донбасса» в течение года отслеживалась динамика участия  всех обучающихся школы в олимпиадах, конкурсах, турнирах.</w:t>
      </w:r>
    </w:p>
    <w:p w:rsidR="000A52A5" w:rsidRPr="00560077" w:rsidRDefault="000A52A5" w:rsidP="00560077">
      <w:pPr>
        <w:spacing w:after="0" w:line="240" w:lineRule="auto"/>
        <w:jc w:val="both"/>
        <w:rPr>
          <w:rFonts w:ascii="Times New Roman" w:hAnsi="Times New Roman" w:cs="Times New Roman"/>
        </w:rPr>
      </w:pPr>
      <w:r w:rsidRPr="00560077">
        <w:rPr>
          <w:rFonts w:ascii="Times New Roman" w:hAnsi="Times New Roman" w:cs="Times New Roman"/>
        </w:rPr>
        <w:t xml:space="preserve">    Во исполнение приказов Министерства образования и науки Донецкой Народной Республики от 22 августа 2022 г. № 759 «Об организации проведения Республиканской олимпиады школьников образовательных организаций Донецкой Народной Республики в 2022-2023 учебном году» и от 16 мая 2022 года № 335 «Об утверждении Порядка проведения Республиканской олимпиады школьников образовательных организаций Донецкой Народной Республики в 2022-2023 учебном году»» (с изменениями согласно приказу от 22.09.2022г. №756 «О внесении изменений в Порядок проведения Республиканской олимпиады школьников Донецкой Народной Республики»),от 19.10.2022 №991 «Об утверждении графика проведения муниципального </w:t>
      </w:r>
      <w:r w:rsidRPr="00560077">
        <w:rPr>
          <w:rFonts w:ascii="Times New Roman" w:hAnsi="Times New Roman" w:cs="Times New Roman"/>
          <w:lang w:eastAsia="ru-RU" w:bidi="ru-RU"/>
        </w:rPr>
        <w:t xml:space="preserve">этапа </w:t>
      </w:r>
      <w:r w:rsidRPr="00560077">
        <w:rPr>
          <w:rFonts w:ascii="Times New Roman" w:hAnsi="Times New Roman" w:cs="Times New Roman"/>
        </w:rPr>
        <w:t xml:space="preserve">Республиканской олимпиады школьников образовательных организаций Донецкой Народной Республики в 2022-2023 учебном году» </w:t>
      </w:r>
      <w:r w:rsidRPr="00560077">
        <w:rPr>
          <w:rFonts w:ascii="Times New Roman" w:hAnsi="Times New Roman" w:cs="Times New Roman"/>
          <w:lang w:bidi="ru-RU"/>
        </w:rPr>
        <w:t xml:space="preserve">и отдела образования администрации г. Тореза </w:t>
      </w:r>
      <w:r w:rsidRPr="00560077">
        <w:rPr>
          <w:rFonts w:ascii="Times New Roman" w:hAnsi="Times New Roman" w:cs="Times New Roman"/>
        </w:rPr>
        <w:t xml:space="preserve">от 19.10.2022   № 15 «Об организации проведения муниципального </w:t>
      </w:r>
      <w:r w:rsidRPr="00560077">
        <w:rPr>
          <w:rFonts w:ascii="Times New Roman" w:hAnsi="Times New Roman" w:cs="Times New Roman"/>
          <w:lang w:eastAsia="ru-RU" w:bidi="ru-RU"/>
        </w:rPr>
        <w:t>этапа</w:t>
      </w:r>
      <w:r w:rsidRPr="00560077">
        <w:rPr>
          <w:rFonts w:ascii="Times New Roman" w:hAnsi="Times New Roman" w:cs="Times New Roman"/>
          <w:lang w:bidi="ru-RU"/>
        </w:rPr>
        <w:t xml:space="preserve"> </w:t>
      </w:r>
      <w:r w:rsidRPr="00560077">
        <w:rPr>
          <w:rFonts w:ascii="Times New Roman" w:hAnsi="Times New Roman" w:cs="Times New Roman"/>
        </w:rPr>
        <w:t>Республиканской олимпиады школьников образовательных организаций Донецкой Народной Республики в 2022-2023  учебном году в городе Торезе»</w:t>
      </w:r>
      <w:r w:rsidRPr="00560077">
        <w:rPr>
          <w:rFonts w:ascii="Times New Roman" w:hAnsi="Times New Roman" w:cs="Times New Roman"/>
          <w:lang w:bidi="ru-RU"/>
        </w:rPr>
        <w:t>, приказа по школе от 25.10.2022 № 34 «</w:t>
      </w:r>
      <w:r w:rsidRPr="00560077">
        <w:rPr>
          <w:rStyle w:val="translation-chunk"/>
          <w:rFonts w:ascii="Times New Roman" w:hAnsi="Times New Roman" w:cs="Times New Roman"/>
          <w:shd w:val="clear" w:color="auto" w:fill="FFFFFF"/>
        </w:rPr>
        <w:t xml:space="preserve">О проведении школьного этапа </w:t>
      </w:r>
      <w:r w:rsidRPr="00560077">
        <w:rPr>
          <w:rFonts w:ascii="Times New Roman" w:hAnsi="Times New Roman" w:cs="Times New Roman"/>
          <w:shd w:val="clear" w:color="auto" w:fill="FFFFFF"/>
        </w:rPr>
        <w:t xml:space="preserve">Республиканских  ученических олимпиад в 2022-2023 учебном году» </w:t>
      </w:r>
      <w:r w:rsidRPr="00560077">
        <w:rPr>
          <w:rFonts w:ascii="Times New Roman" w:hAnsi="Times New Roman" w:cs="Times New Roman"/>
          <w:lang w:bidi="ru-RU"/>
        </w:rPr>
        <w:t xml:space="preserve"> </w:t>
      </w:r>
      <w:r w:rsidRPr="00560077">
        <w:rPr>
          <w:rFonts w:ascii="Times New Roman" w:hAnsi="Times New Roman" w:cs="Times New Roman"/>
        </w:rPr>
        <w:t>с целью выявления и развития у обучающихся образовательных организаций Донецкой Народной Республики интеллектуальных и творческих способностей, интереса к научной (научно-исследовательской) деятельности, творческой деятельности и поддержки лиц, проявивших выдающиеся способности,</w:t>
      </w:r>
      <w:r w:rsidRPr="00560077">
        <w:rPr>
          <w:rFonts w:ascii="Times New Roman" w:hAnsi="Times New Roman" w:cs="Times New Roman"/>
          <w:lang w:bidi="ru-RU"/>
        </w:rPr>
        <w:t xml:space="preserve"> в школе в период </w:t>
      </w:r>
      <w:r w:rsidRPr="00560077">
        <w:rPr>
          <w:rFonts w:ascii="Times New Roman" w:hAnsi="Times New Roman" w:cs="Times New Roman"/>
          <w:color w:val="000000" w:themeColor="text1"/>
        </w:rPr>
        <w:t xml:space="preserve">03.10.2022 по 31.10.2022 г. </w:t>
      </w:r>
      <w:r w:rsidRPr="00560077">
        <w:rPr>
          <w:rStyle w:val="translation-chunk"/>
          <w:rFonts w:ascii="Times New Roman" w:hAnsi="Times New Roman" w:cs="Times New Roman"/>
          <w:shd w:val="clear" w:color="auto" w:fill="FFFFFF"/>
        </w:rPr>
        <w:t xml:space="preserve">был проведен </w:t>
      </w:r>
      <w:r w:rsidRPr="00560077">
        <w:rPr>
          <w:rFonts w:ascii="Times New Roman" w:hAnsi="Times New Roman" w:cs="Times New Roman"/>
          <w:lang w:val="en-US"/>
        </w:rPr>
        <w:t>I</w:t>
      </w:r>
      <w:r w:rsidRPr="00560077">
        <w:rPr>
          <w:rFonts w:ascii="Times New Roman" w:hAnsi="Times New Roman" w:cs="Times New Roman"/>
        </w:rPr>
        <w:t xml:space="preserve"> ( школьный) этап  Республиканской предметной олимпиады ( далее Олимпиада) обучающихся в 2022-2023 учебном году. </w:t>
      </w:r>
    </w:p>
    <w:p w:rsidR="000A52A5" w:rsidRPr="00560077" w:rsidRDefault="000A52A5" w:rsidP="00560077">
      <w:pPr>
        <w:spacing w:after="0" w:line="240" w:lineRule="auto"/>
        <w:jc w:val="both"/>
        <w:rPr>
          <w:rFonts w:ascii="Times New Roman" w:hAnsi="Times New Roman" w:cs="Times New Roman"/>
        </w:rPr>
      </w:pPr>
      <w:r w:rsidRPr="00560077">
        <w:rPr>
          <w:rFonts w:ascii="Times New Roman" w:hAnsi="Times New Roman" w:cs="Times New Roman"/>
        </w:rPr>
        <w:t xml:space="preserve">    Предметные олимпиады были организованы и проведены по следующим дисциплинам: </w:t>
      </w:r>
      <w:r w:rsidRPr="00560077">
        <w:rPr>
          <w:rFonts w:ascii="Times New Roman" w:hAnsi="Times New Roman" w:cs="Times New Roman"/>
          <w:color w:val="000000" w:themeColor="text1"/>
        </w:rPr>
        <w:t>Русский язык (4-9 классы), Литература (5-9 классы), Математика (4-9 классы), Английский язык (5-9 классы), Информатика и ИКТ (5-9 классы), Физика (7-9 классы), Химия (7-9 классы), Биология (5-9классы), География (5-9классы), История (5-9 классы), Обществознание (5-9 классы).</w:t>
      </w:r>
    </w:p>
    <w:p w:rsidR="000A52A5" w:rsidRPr="00560077" w:rsidRDefault="000A52A5" w:rsidP="00560077">
      <w:pPr>
        <w:spacing w:line="240" w:lineRule="auto"/>
        <w:jc w:val="both"/>
        <w:rPr>
          <w:rFonts w:ascii="Times New Roman" w:hAnsi="Times New Roman" w:cs="Times New Roman"/>
        </w:rPr>
      </w:pPr>
      <w:r w:rsidRPr="00560077">
        <w:rPr>
          <w:rFonts w:ascii="Times New Roman" w:hAnsi="Times New Roman" w:cs="Times New Roman"/>
        </w:rPr>
        <w:t xml:space="preserve">    В школьном этапе Олимпиад приняло участие  59</w:t>
      </w:r>
      <w:r w:rsidRPr="00560077">
        <w:rPr>
          <w:rFonts w:ascii="Times New Roman" w:hAnsi="Times New Roman" w:cs="Times New Roman"/>
          <w:b/>
        </w:rPr>
        <w:t xml:space="preserve"> </w:t>
      </w:r>
      <w:r w:rsidRPr="00560077">
        <w:rPr>
          <w:rFonts w:ascii="Times New Roman" w:hAnsi="Times New Roman" w:cs="Times New Roman"/>
        </w:rPr>
        <w:t xml:space="preserve">обучающихся школы , большая часть из которых (28) обучающихся принимали участие в олимпиадах по нескольким предметам. Самыми активными  участниками были Волкова Мария,  </w:t>
      </w:r>
      <w:r w:rsidRPr="00560077">
        <w:rPr>
          <w:rFonts w:ascii="Times New Roman" w:hAnsi="Times New Roman" w:cs="Times New Roman"/>
          <w:color w:val="000000"/>
        </w:rPr>
        <w:t xml:space="preserve">Женвачева Екатерина, Боцман Богдан, Терюшов Александр, Золотарев Роман, </w:t>
      </w:r>
      <w:r w:rsidRPr="00560077">
        <w:rPr>
          <w:rFonts w:ascii="Times New Roman" w:hAnsi="Times New Roman" w:cs="Times New Roman"/>
        </w:rPr>
        <w:t xml:space="preserve">Неровных Мария.  </w:t>
      </w:r>
    </w:p>
    <w:p w:rsidR="000A52A5" w:rsidRPr="00560077" w:rsidRDefault="000A52A5" w:rsidP="00560077">
      <w:pPr>
        <w:spacing w:line="240" w:lineRule="auto"/>
        <w:jc w:val="both"/>
        <w:rPr>
          <w:rFonts w:ascii="Times New Roman" w:hAnsi="Times New Roman" w:cs="Times New Roman"/>
        </w:rPr>
      </w:pPr>
      <w:r w:rsidRPr="00560077">
        <w:rPr>
          <w:rFonts w:ascii="Times New Roman" w:hAnsi="Times New Roman" w:cs="Times New Roman"/>
        </w:rPr>
        <w:t>Анализ отчетов учителей-предметников показал, что в целом по школе было задействовано следующее количество обучающихся: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2"/>
        <w:gridCol w:w="2378"/>
        <w:gridCol w:w="506"/>
        <w:gridCol w:w="509"/>
        <w:gridCol w:w="507"/>
        <w:gridCol w:w="555"/>
        <w:gridCol w:w="509"/>
        <w:gridCol w:w="812"/>
        <w:gridCol w:w="1104"/>
        <w:gridCol w:w="1104"/>
        <w:gridCol w:w="995"/>
      </w:tblGrid>
      <w:tr w:rsidR="000A52A5" w:rsidRPr="00560077" w:rsidTr="000A52A5">
        <w:trPr>
          <w:trHeight w:val="330"/>
        </w:trPr>
        <w:tc>
          <w:tcPr>
            <w:tcW w:w="309" w:type="pct"/>
            <w:vMerge w:val="restart"/>
            <w:tcBorders>
              <w:top w:val="single" w:sz="4" w:space="0" w:color="000000"/>
              <w:left w:val="single" w:sz="4" w:space="0" w:color="000000"/>
              <w:bottom w:val="single" w:sz="4" w:space="0" w:color="000000"/>
              <w:right w:val="single" w:sz="4" w:space="0" w:color="000000"/>
            </w:tcBorders>
            <w:hideMark/>
          </w:tcPr>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 п/п</w:t>
            </w:r>
          </w:p>
        </w:tc>
        <w:tc>
          <w:tcPr>
            <w:tcW w:w="1242" w:type="pct"/>
            <w:vMerge w:val="restart"/>
            <w:tcBorders>
              <w:top w:val="single" w:sz="4" w:space="0" w:color="000000"/>
              <w:left w:val="single" w:sz="4" w:space="0" w:color="000000"/>
              <w:bottom w:val="single" w:sz="4" w:space="0" w:color="000000"/>
              <w:right w:val="single" w:sz="4" w:space="0" w:color="auto"/>
            </w:tcBorders>
            <w:hideMark/>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Предмет</w:t>
            </w:r>
          </w:p>
        </w:tc>
        <w:tc>
          <w:tcPr>
            <w:tcW w:w="1775" w:type="pct"/>
            <w:gridSpan w:val="6"/>
            <w:tcBorders>
              <w:top w:val="single" w:sz="4" w:space="0" w:color="000000"/>
              <w:left w:val="single" w:sz="4" w:space="0" w:color="000000"/>
              <w:bottom w:val="single" w:sz="4" w:space="0" w:color="000000"/>
              <w:right w:val="single" w:sz="4" w:space="0" w:color="000000"/>
            </w:tcBorders>
            <w:hideMark/>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Количество участников</w:t>
            </w:r>
          </w:p>
        </w:tc>
        <w:tc>
          <w:tcPr>
            <w:tcW w:w="1674" w:type="pct"/>
            <w:gridSpan w:val="3"/>
            <w:vMerge w:val="restart"/>
            <w:tcBorders>
              <w:top w:val="single" w:sz="4" w:space="0" w:color="000000"/>
              <w:left w:val="single" w:sz="4" w:space="0" w:color="000000"/>
              <w:bottom w:val="single" w:sz="4" w:space="0" w:color="000000"/>
              <w:right w:val="single" w:sz="4" w:space="0" w:color="000000"/>
            </w:tcBorders>
            <w:hideMark/>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Количество победителей по степеням дипломов</w:t>
            </w:r>
          </w:p>
        </w:tc>
      </w:tr>
      <w:tr w:rsidR="000A52A5" w:rsidRPr="00560077" w:rsidTr="000A52A5">
        <w:trPr>
          <w:trHeight w:val="509"/>
        </w:trPr>
        <w:tc>
          <w:tcPr>
            <w:tcW w:w="309" w:type="pct"/>
            <w:vMerge/>
            <w:tcBorders>
              <w:top w:val="single" w:sz="4" w:space="0" w:color="000000"/>
              <w:left w:val="single" w:sz="4" w:space="0" w:color="000000"/>
              <w:bottom w:val="single" w:sz="4" w:space="0" w:color="000000"/>
              <w:right w:val="single" w:sz="4" w:space="0" w:color="000000"/>
            </w:tcBorders>
            <w:vAlign w:val="center"/>
            <w:hideMark/>
          </w:tcPr>
          <w:p w:rsidR="000A52A5" w:rsidRPr="00560077" w:rsidRDefault="000A52A5" w:rsidP="00560077">
            <w:pPr>
              <w:spacing w:after="0" w:line="240" w:lineRule="auto"/>
              <w:rPr>
                <w:rFonts w:ascii="Times New Roman" w:hAnsi="Times New Roman" w:cs="Times New Roman"/>
              </w:rPr>
            </w:pPr>
          </w:p>
        </w:tc>
        <w:tc>
          <w:tcPr>
            <w:tcW w:w="1242" w:type="pct"/>
            <w:vMerge/>
            <w:tcBorders>
              <w:top w:val="single" w:sz="4" w:space="0" w:color="000000"/>
              <w:left w:val="single" w:sz="4" w:space="0" w:color="000000"/>
              <w:bottom w:val="single" w:sz="4" w:space="0" w:color="000000"/>
              <w:right w:val="single" w:sz="4" w:space="0" w:color="auto"/>
            </w:tcBorders>
            <w:vAlign w:val="center"/>
            <w:hideMark/>
          </w:tcPr>
          <w:p w:rsidR="000A52A5" w:rsidRPr="00560077" w:rsidRDefault="000A52A5" w:rsidP="00560077">
            <w:pPr>
              <w:spacing w:after="0" w:line="240" w:lineRule="auto"/>
              <w:rPr>
                <w:rFonts w:ascii="Times New Roman" w:hAnsi="Times New Roman" w:cs="Times New Roman"/>
              </w:rPr>
            </w:pPr>
          </w:p>
        </w:tc>
        <w:tc>
          <w:tcPr>
            <w:tcW w:w="264" w:type="pct"/>
            <w:vMerge w:val="restart"/>
            <w:tcBorders>
              <w:top w:val="single" w:sz="4" w:space="0" w:color="000000"/>
              <w:left w:val="single" w:sz="4" w:space="0" w:color="000000"/>
              <w:right w:val="single" w:sz="4" w:space="0" w:color="000000"/>
            </w:tcBorders>
            <w:hideMark/>
          </w:tcPr>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4</w:t>
            </w:r>
          </w:p>
        </w:tc>
        <w:tc>
          <w:tcPr>
            <w:tcW w:w="266" w:type="pct"/>
            <w:vMerge w:val="restart"/>
            <w:tcBorders>
              <w:top w:val="single" w:sz="4" w:space="0" w:color="000000"/>
              <w:left w:val="single" w:sz="4" w:space="0" w:color="000000"/>
              <w:right w:val="single" w:sz="4" w:space="0" w:color="000000"/>
            </w:tcBorders>
            <w:hideMark/>
          </w:tcPr>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5</w:t>
            </w:r>
          </w:p>
        </w:tc>
        <w:tc>
          <w:tcPr>
            <w:tcW w:w="265" w:type="pct"/>
            <w:vMerge w:val="restart"/>
            <w:tcBorders>
              <w:top w:val="single" w:sz="4" w:space="0" w:color="000000"/>
              <w:left w:val="single" w:sz="4" w:space="0" w:color="000000"/>
              <w:right w:val="single" w:sz="4" w:space="0" w:color="000000"/>
            </w:tcBorders>
            <w:hideMark/>
          </w:tcPr>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6</w:t>
            </w:r>
          </w:p>
        </w:tc>
        <w:tc>
          <w:tcPr>
            <w:tcW w:w="290" w:type="pct"/>
            <w:vMerge w:val="restart"/>
            <w:tcBorders>
              <w:top w:val="single" w:sz="4" w:space="0" w:color="000000"/>
              <w:left w:val="single" w:sz="4" w:space="0" w:color="000000"/>
              <w:right w:val="single" w:sz="4" w:space="0" w:color="000000"/>
            </w:tcBorders>
            <w:hideMark/>
          </w:tcPr>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7</w:t>
            </w:r>
          </w:p>
        </w:tc>
        <w:tc>
          <w:tcPr>
            <w:tcW w:w="266" w:type="pct"/>
            <w:vMerge w:val="restart"/>
            <w:tcBorders>
              <w:top w:val="single" w:sz="4" w:space="0" w:color="000000"/>
              <w:left w:val="single" w:sz="4" w:space="0" w:color="000000"/>
              <w:right w:val="single" w:sz="4" w:space="0" w:color="000000"/>
            </w:tcBorders>
            <w:hideMark/>
          </w:tcPr>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8</w:t>
            </w:r>
          </w:p>
        </w:tc>
        <w:tc>
          <w:tcPr>
            <w:tcW w:w="423" w:type="pct"/>
            <w:vMerge w:val="restart"/>
            <w:tcBorders>
              <w:top w:val="single" w:sz="4" w:space="0" w:color="000000"/>
              <w:left w:val="single" w:sz="4" w:space="0" w:color="000000"/>
              <w:right w:val="single" w:sz="4" w:space="0" w:color="000000"/>
            </w:tcBorders>
            <w:hideMark/>
          </w:tcPr>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9</w:t>
            </w:r>
          </w:p>
        </w:tc>
        <w:tc>
          <w:tcPr>
            <w:tcW w:w="1674" w:type="pct"/>
            <w:gridSpan w:val="3"/>
            <w:vMerge/>
            <w:tcBorders>
              <w:top w:val="single" w:sz="4" w:space="0" w:color="000000"/>
              <w:left w:val="single" w:sz="4" w:space="0" w:color="000000"/>
              <w:bottom w:val="single" w:sz="4" w:space="0" w:color="000000"/>
              <w:right w:val="single" w:sz="4" w:space="0" w:color="000000"/>
            </w:tcBorders>
            <w:vAlign w:val="center"/>
            <w:hideMark/>
          </w:tcPr>
          <w:p w:rsidR="000A52A5" w:rsidRPr="00560077" w:rsidRDefault="000A52A5" w:rsidP="00560077">
            <w:pPr>
              <w:spacing w:after="0" w:line="240" w:lineRule="auto"/>
              <w:rPr>
                <w:rFonts w:ascii="Times New Roman" w:hAnsi="Times New Roman" w:cs="Times New Roman"/>
              </w:rPr>
            </w:pPr>
          </w:p>
        </w:tc>
      </w:tr>
      <w:tr w:rsidR="000A52A5" w:rsidRPr="00560077" w:rsidTr="000A52A5">
        <w:trPr>
          <w:trHeight w:val="70"/>
        </w:trPr>
        <w:tc>
          <w:tcPr>
            <w:tcW w:w="309" w:type="pct"/>
            <w:vMerge/>
            <w:tcBorders>
              <w:top w:val="single" w:sz="4" w:space="0" w:color="000000"/>
              <w:left w:val="single" w:sz="4" w:space="0" w:color="000000"/>
              <w:bottom w:val="single" w:sz="4" w:space="0" w:color="000000"/>
              <w:right w:val="single" w:sz="4" w:space="0" w:color="000000"/>
            </w:tcBorders>
            <w:vAlign w:val="center"/>
            <w:hideMark/>
          </w:tcPr>
          <w:p w:rsidR="000A52A5" w:rsidRPr="00560077" w:rsidRDefault="000A52A5" w:rsidP="00560077">
            <w:pPr>
              <w:spacing w:after="0" w:line="240" w:lineRule="auto"/>
              <w:rPr>
                <w:rFonts w:ascii="Times New Roman" w:hAnsi="Times New Roman" w:cs="Times New Roman"/>
              </w:rPr>
            </w:pPr>
          </w:p>
        </w:tc>
        <w:tc>
          <w:tcPr>
            <w:tcW w:w="1242" w:type="pct"/>
            <w:vMerge/>
            <w:tcBorders>
              <w:top w:val="single" w:sz="4" w:space="0" w:color="000000"/>
              <w:left w:val="single" w:sz="4" w:space="0" w:color="000000"/>
              <w:bottom w:val="single" w:sz="4" w:space="0" w:color="000000"/>
              <w:right w:val="single" w:sz="4" w:space="0" w:color="auto"/>
            </w:tcBorders>
            <w:vAlign w:val="center"/>
            <w:hideMark/>
          </w:tcPr>
          <w:p w:rsidR="000A52A5" w:rsidRPr="00560077" w:rsidRDefault="000A52A5" w:rsidP="00560077">
            <w:pPr>
              <w:spacing w:after="0" w:line="240" w:lineRule="auto"/>
              <w:rPr>
                <w:rFonts w:ascii="Times New Roman" w:hAnsi="Times New Roman" w:cs="Times New Roman"/>
              </w:rPr>
            </w:pPr>
          </w:p>
        </w:tc>
        <w:tc>
          <w:tcPr>
            <w:tcW w:w="264" w:type="pct"/>
            <w:vMerge/>
            <w:tcBorders>
              <w:left w:val="single" w:sz="4" w:space="0" w:color="000000"/>
              <w:bottom w:val="single" w:sz="4" w:space="0" w:color="000000"/>
              <w:right w:val="single" w:sz="4" w:space="0" w:color="000000"/>
            </w:tcBorders>
          </w:tcPr>
          <w:p w:rsidR="000A52A5" w:rsidRPr="00560077" w:rsidRDefault="000A52A5" w:rsidP="00560077">
            <w:pPr>
              <w:spacing w:after="0" w:line="240" w:lineRule="auto"/>
              <w:rPr>
                <w:rFonts w:ascii="Times New Roman" w:hAnsi="Times New Roman" w:cs="Times New Roman"/>
              </w:rPr>
            </w:pPr>
          </w:p>
        </w:tc>
        <w:tc>
          <w:tcPr>
            <w:tcW w:w="266" w:type="pct"/>
            <w:vMerge/>
            <w:tcBorders>
              <w:left w:val="single" w:sz="4" w:space="0" w:color="000000"/>
              <w:bottom w:val="single" w:sz="4" w:space="0" w:color="000000"/>
              <w:right w:val="single" w:sz="4" w:space="0" w:color="000000"/>
            </w:tcBorders>
          </w:tcPr>
          <w:p w:rsidR="000A52A5" w:rsidRPr="00560077" w:rsidRDefault="000A52A5" w:rsidP="00560077">
            <w:pPr>
              <w:spacing w:after="0" w:line="240" w:lineRule="auto"/>
              <w:rPr>
                <w:rFonts w:ascii="Times New Roman" w:hAnsi="Times New Roman" w:cs="Times New Roman"/>
              </w:rPr>
            </w:pPr>
          </w:p>
        </w:tc>
        <w:tc>
          <w:tcPr>
            <w:tcW w:w="265" w:type="pct"/>
            <w:vMerge/>
            <w:tcBorders>
              <w:left w:val="single" w:sz="4" w:space="0" w:color="000000"/>
              <w:bottom w:val="single" w:sz="4" w:space="0" w:color="000000"/>
              <w:right w:val="single" w:sz="4" w:space="0" w:color="000000"/>
            </w:tcBorders>
          </w:tcPr>
          <w:p w:rsidR="000A52A5" w:rsidRPr="00560077" w:rsidRDefault="000A52A5" w:rsidP="00560077">
            <w:pPr>
              <w:spacing w:after="0" w:line="240" w:lineRule="auto"/>
              <w:rPr>
                <w:rFonts w:ascii="Times New Roman" w:hAnsi="Times New Roman" w:cs="Times New Roman"/>
              </w:rPr>
            </w:pPr>
          </w:p>
        </w:tc>
        <w:tc>
          <w:tcPr>
            <w:tcW w:w="290" w:type="pct"/>
            <w:vMerge/>
            <w:tcBorders>
              <w:left w:val="single" w:sz="4" w:space="0" w:color="000000"/>
              <w:bottom w:val="single" w:sz="4" w:space="0" w:color="000000"/>
              <w:right w:val="single" w:sz="4" w:space="0" w:color="000000"/>
            </w:tcBorders>
          </w:tcPr>
          <w:p w:rsidR="000A52A5" w:rsidRPr="00560077" w:rsidRDefault="000A52A5" w:rsidP="00560077">
            <w:pPr>
              <w:spacing w:after="0" w:line="240" w:lineRule="auto"/>
              <w:rPr>
                <w:rFonts w:ascii="Times New Roman" w:hAnsi="Times New Roman" w:cs="Times New Roman"/>
              </w:rPr>
            </w:pPr>
          </w:p>
        </w:tc>
        <w:tc>
          <w:tcPr>
            <w:tcW w:w="266" w:type="pct"/>
            <w:vMerge/>
            <w:tcBorders>
              <w:left w:val="single" w:sz="4" w:space="0" w:color="000000"/>
              <w:bottom w:val="single" w:sz="4" w:space="0" w:color="000000"/>
              <w:right w:val="single" w:sz="4" w:space="0" w:color="000000"/>
            </w:tcBorders>
          </w:tcPr>
          <w:p w:rsidR="000A52A5" w:rsidRPr="00560077" w:rsidRDefault="000A52A5" w:rsidP="00560077">
            <w:pPr>
              <w:spacing w:after="0" w:line="240" w:lineRule="auto"/>
              <w:rPr>
                <w:rFonts w:ascii="Times New Roman" w:hAnsi="Times New Roman" w:cs="Times New Roman"/>
              </w:rPr>
            </w:pPr>
          </w:p>
        </w:tc>
        <w:tc>
          <w:tcPr>
            <w:tcW w:w="423" w:type="pct"/>
            <w:vMerge/>
            <w:tcBorders>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lang w:val="en-US"/>
              </w:rPr>
            </w:pPr>
          </w:p>
        </w:tc>
        <w:tc>
          <w:tcPr>
            <w:tcW w:w="577" w:type="pct"/>
            <w:tcBorders>
              <w:top w:val="single" w:sz="4" w:space="0" w:color="000000"/>
              <w:left w:val="single" w:sz="4" w:space="0" w:color="000000"/>
              <w:bottom w:val="single" w:sz="4" w:space="0" w:color="000000"/>
              <w:right w:val="single" w:sz="4" w:space="0" w:color="000000"/>
            </w:tcBorders>
            <w:hideMark/>
          </w:tcPr>
          <w:p w:rsidR="000A52A5" w:rsidRPr="00560077" w:rsidRDefault="000A52A5" w:rsidP="00560077">
            <w:pPr>
              <w:spacing w:after="0" w:line="240" w:lineRule="auto"/>
              <w:jc w:val="center"/>
              <w:rPr>
                <w:rFonts w:ascii="Times New Roman" w:hAnsi="Times New Roman" w:cs="Times New Roman"/>
                <w:lang w:val="en-US"/>
              </w:rPr>
            </w:pPr>
            <w:r w:rsidRPr="00560077">
              <w:rPr>
                <w:rFonts w:ascii="Times New Roman" w:hAnsi="Times New Roman" w:cs="Times New Roman"/>
                <w:lang w:val="en-US"/>
              </w:rPr>
              <w:t>I</w:t>
            </w:r>
          </w:p>
        </w:tc>
        <w:tc>
          <w:tcPr>
            <w:tcW w:w="577" w:type="pct"/>
            <w:tcBorders>
              <w:top w:val="single" w:sz="4" w:space="0" w:color="000000"/>
              <w:left w:val="single" w:sz="4" w:space="0" w:color="000000"/>
              <w:bottom w:val="single" w:sz="4" w:space="0" w:color="000000"/>
              <w:right w:val="single" w:sz="4" w:space="0" w:color="000000"/>
            </w:tcBorders>
            <w:hideMark/>
          </w:tcPr>
          <w:p w:rsidR="000A52A5" w:rsidRPr="00560077" w:rsidRDefault="000A52A5" w:rsidP="00560077">
            <w:pPr>
              <w:spacing w:after="0" w:line="240" w:lineRule="auto"/>
              <w:jc w:val="center"/>
              <w:rPr>
                <w:rFonts w:ascii="Times New Roman" w:hAnsi="Times New Roman" w:cs="Times New Roman"/>
                <w:lang w:val="en-US"/>
              </w:rPr>
            </w:pPr>
            <w:r w:rsidRPr="00560077">
              <w:rPr>
                <w:rFonts w:ascii="Times New Roman" w:hAnsi="Times New Roman" w:cs="Times New Roman"/>
                <w:lang w:val="en-US"/>
              </w:rPr>
              <w:t>II</w:t>
            </w:r>
          </w:p>
        </w:tc>
        <w:tc>
          <w:tcPr>
            <w:tcW w:w="520" w:type="pct"/>
            <w:tcBorders>
              <w:top w:val="single" w:sz="4" w:space="0" w:color="000000"/>
              <w:left w:val="single" w:sz="4" w:space="0" w:color="000000"/>
              <w:bottom w:val="single" w:sz="4" w:space="0" w:color="000000"/>
              <w:right w:val="single" w:sz="4" w:space="0" w:color="000000"/>
            </w:tcBorders>
            <w:hideMark/>
          </w:tcPr>
          <w:p w:rsidR="000A52A5" w:rsidRPr="00560077" w:rsidRDefault="000A52A5" w:rsidP="00560077">
            <w:pPr>
              <w:spacing w:after="0" w:line="240" w:lineRule="auto"/>
              <w:jc w:val="center"/>
              <w:rPr>
                <w:rFonts w:ascii="Times New Roman" w:hAnsi="Times New Roman" w:cs="Times New Roman"/>
                <w:lang w:val="en-US"/>
              </w:rPr>
            </w:pPr>
            <w:r w:rsidRPr="00560077">
              <w:rPr>
                <w:rFonts w:ascii="Times New Roman" w:hAnsi="Times New Roman" w:cs="Times New Roman"/>
                <w:lang w:val="en-US"/>
              </w:rPr>
              <w:t>III</w:t>
            </w:r>
          </w:p>
        </w:tc>
      </w:tr>
      <w:tr w:rsidR="000A52A5" w:rsidRPr="00560077" w:rsidTr="000A52A5">
        <w:trPr>
          <w:trHeight w:val="355"/>
        </w:trPr>
        <w:tc>
          <w:tcPr>
            <w:tcW w:w="309" w:type="pct"/>
            <w:tcBorders>
              <w:top w:val="single" w:sz="4" w:space="0" w:color="000000"/>
              <w:left w:val="single" w:sz="4" w:space="0" w:color="000000"/>
              <w:bottom w:val="single" w:sz="4" w:space="0" w:color="000000"/>
              <w:right w:val="single" w:sz="4" w:space="0" w:color="000000"/>
            </w:tcBorders>
            <w:hideMark/>
          </w:tcPr>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1.</w:t>
            </w:r>
          </w:p>
        </w:tc>
        <w:tc>
          <w:tcPr>
            <w:tcW w:w="1242" w:type="pct"/>
            <w:tcBorders>
              <w:top w:val="single" w:sz="4" w:space="0" w:color="000000"/>
              <w:left w:val="single" w:sz="4" w:space="0" w:color="000000"/>
              <w:bottom w:val="single" w:sz="4" w:space="0" w:color="000000"/>
              <w:right w:val="single" w:sz="4" w:space="0" w:color="auto"/>
            </w:tcBorders>
            <w:hideMark/>
          </w:tcPr>
          <w:p w:rsidR="000A52A5" w:rsidRPr="00560077" w:rsidRDefault="000A52A5" w:rsidP="00560077">
            <w:pPr>
              <w:autoSpaceDE w:val="0"/>
              <w:autoSpaceDN w:val="0"/>
              <w:adjustRightInd w:val="0"/>
              <w:spacing w:after="0" w:line="240" w:lineRule="auto"/>
              <w:rPr>
                <w:rFonts w:ascii="Times New Roman" w:hAnsi="Times New Roman" w:cs="Times New Roman"/>
              </w:rPr>
            </w:pPr>
            <w:r w:rsidRPr="00560077">
              <w:rPr>
                <w:rFonts w:ascii="Times New Roman" w:hAnsi="Times New Roman" w:cs="Times New Roman"/>
              </w:rPr>
              <w:t xml:space="preserve">Русский язык </w:t>
            </w:r>
          </w:p>
        </w:tc>
        <w:tc>
          <w:tcPr>
            <w:tcW w:w="264"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line="240" w:lineRule="auto"/>
              <w:jc w:val="center"/>
              <w:rPr>
                <w:rFonts w:ascii="Times New Roman" w:hAnsi="Times New Roman" w:cs="Times New Roman"/>
              </w:rPr>
            </w:pPr>
            <w:r w:rsidRPr="00560077">
              <w:rPr>
                <w:rFonts w:ascii="Times New Roman" w:hAnsi="Times New Roman" w:cs="Times New Roman"/>
              </w:rPr>
              <w:t>3</w:t>
            </w:r>
          </w:p>
        </w:tc>
        <w:tc>
          <w:tcPr>
            <w:tcW w:w="266"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line="240" w:lineRule="auto"/>
              <w:jc w:val="center"/>
              <w:rPr>
                <w:rFonts w:ascii="Times New Roman" w:hAnsi="Times New Roman" w:cs="Times New Roman"/>
              </w:rPr>
            </w:pPr>
            <w:r w:rsidRPr="00560077">
              <w:rPr>
                <w:rFonts w:ascii="Times New Roman" w:hAnsi="Times New Roman" w:cs="Times New Roman"/>
              </w:rPr>
              <w:t>2</w:t>
            </w:r>
          </w:p>
        </w:tc>
        <w:tc>
          <w:tcPr>
            <w:tcW w:w="265"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line="240" w:lineRule="auto"/>
              <w:jc w:val="center"/>
              <w:rPr>
                <w:rFonts w:ascii="Times New Roman" w:hAnsi="Times New Roman" w:cs="Times New Roman"/>
              </w:rPr>
            </w:pPr>
            <w:r w:rsidRPr="00560077">
              <w:rPr>
                <w:rFonts w:ascii="Times New Roman" w:hAnsi="Times New Roman" w:cs="Times New Roman"/>
              </w:rPr>
              <w:t>4</w:t>
            </w:r>
          </w:p>
        </w:tc>
        <w:tc>
          <w:tcPr>
            <w:tcW w:w="290"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line="240" w:lineRule="auto"/>
              <w:jc w:val="center"/>
              <w:rPr>
                <w:rFonts w:ascii="Times New Roman" w:hAnsi="Times New Roman" w:cs="Times New Roman"/>
              </w:rPr>
            </w:pPr>
            <w:r w:rsidRPr="00560077">
              <w:rPr>
                <w:rFonts w:ascii="Times New Roman" w:hAnsi="Times New Roman" w:cs="Times New Roman"/>
              </w:rPr>
              <w:t>2</w:t>
            </w:r>
          </w:p>
        </w:tc>
        <w:tc>
          <w:tcPr>
            <w:tcW w:w="266"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line="240" w:lineRule="auto"/>
              <w:jc w:val="center"/>
              <w:rPr>
                <w:rFonts w:ascii="Times New Roman" w:hAnsi="Times New Roman" w:cs="Times New Roman"/>
              </w:rPr>
            </w:pPr>
            <w:r w:rsidRPr="00560077">
              <w:rPr>
                <w:rFonts w:ascii="Times New Roman" w:hAnsi="Times New Roman" w:cs="Times New Roman"/>
              </w:rPr>
              <w:t>2</w:t>
            </w:r>
          </w:p>
        </w:tc>
        <w:tc>
          <w:tcPr>
            <w:tcW w:w="423"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line="240" w:lineRule="auto"/>
              <w:jc w:val="center"/>
              <w:rPr>
                <w:rFonts w:ascii="Times New Roman" w:hAnsi="Times New Roman" w:cs="Times New Roman"/>
              </w:rPr>
            </w:pPr>
            <w:r w:rsidRPr="00560077">
              <w:rPr>
                <w:rFonts w:ascii="Times New Roman" w:hAnsi="Times New Roman" w:cs="Times New Roman"/>
              </w:rPr>
              <w:t>4</w:t>
            </w:r>
          </w:p>
        </w:tc>
        <w:tc>
          <w:tcPr>
            <w:tcW w:w="577"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line="240" w:lineRule="auto"/>
              <w:jc w:val="center"/>
              <w:rPr>
                <w:rFonts w:ascii="Times New Roman" w:hAnsi="Times New Roman" w:cs="Times New Roman"/>
              </w:rPr>
            </w:pPr>
            <w:r w:rsidRPr="00560077">
              <w:rPr>
                <w:rFonts w:ascii="Times New Roman" w:hAnsi="Times New Roman" w:cs="Times New Roman"/>
              </w:rPr>
              <w:t>2</w:t>
            </w:r>
          </w:p>
        </w:tc>
        <w:tc>
          <w:tcPr>
            <w:tcW w:w="577"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line="240" w:lineRule="auto"/>
              <w:jc w:val="center"/>
              <w:rPr>
                <w:rFonts w:ascii="Times New Roman" w:hAnsi="Times New Roman" w:cs="Times New Roman"/>
              </w:rPr>
            </w:pPr>
            <w:r w:rsidRPr="00560077">
              <w:rPr>
                <w:rFonts w:ascii="Times New Roman" w:hAnsi="Times New Roman" w:cs="Times New Roman"/>
              </w:rPr>
              <w:t>3</w:t>
            </w:r>
          </w:p>
        </w:tc>
        <w:tc>
          <w:tcPr>
            <w:tcW w:w="520"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line="240" w:lineRule="auto"/>
              <w:jc w:val="center"/>
              <w:rPr>
                <w:rFonts w:ascii="Times New Roman" w:hAnsi="Times New Roman" w:cs="Times New Roman"/>
              </w:rPr>
            </w:pPr>
            <w:r w:rsidRPr="00560077">
              <w:rPr>
                <w:rFonts w:ascii="Times New Roman" w:hAnsi="Times New Roman" w:cs="Times New Roman"/>
              </w:rPr>
              <w:t>3</w:t>
            </w:r>
          </w:p>
        </w:tc>
      </w:tr>
      <w:tr w:rsidR="000A52A5" w:rsidRPr="00560077" w:rsidTr="000A52A5">
        <w:trPr>
          <w:trHeight w:val="404"/>
        </w:trPr>
        <w:tc>
          <w:tcPr>
            <w:tcW w:w="309" w:type="pct"/>
            <w:tcBorders>
              <w:top w:val="single" w:sz="4" w:space="0" w:color="000000"/>
              <w:left w:val="single" w:sz="4" w:space="0" w:color="000000"/>
              <w:bottom w:val="single" w:sz="4" w:space="0" w:color="000000"/>
              <w:right w:val="single" w:sz="4" w:space="0" w:color="000000"/>
            </w:tcBorders>
            <w:hideMark/>
          </w:tcPr>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2.</w:t>
            </w:r>
          </w:p>
        </w:tc>
        <w:tc>
          <w:tcPr>
            <w:tcW w:w="1242" w:type="pct"/>
            <w:tcBorders>
              <w:top w:val="single" w:sz="4" w:space="0" w:color="000000"/>
              <w:left w:val="single" w:sz="4" w:space="0" w:color="000000"/>
              <w:bottom w:val="single" w:sz="4" w:space="0" w:color="000000"/>
              <w:right w:val="single" w:sz="4" w:space="0" w:color="auto"/>
            </w:tcBorders>
            <w:hideMark/>
          </w:tcPr>
          <w:p w:rsidR="000A52A5" w:rsidRPr="00560077" w:rsidRDefault="000A52A5" w:rsidP="00560077">
            <w:pPr>
              <w:autoSpaceDE w:val="0"/>
              <w:autoSpaceDN w:val="0"/>
              <w:adjustRightInd w:val="0"/>
              <w:spacing w:after="0" w:line="240" w:lineRule="auto"/>
              <w:rPr>
                <w:rFonts w:ascii="Times New Roman" w:hAnsi="Times New Roman" w:cs="Times New Roman"/>
              </w:rPr>
            </w:pPr>
            <w:r w:rsidRPr="00560077">
              <w:rPr>
                <w:rFonts w:ascii="Times New Roman" w:hAnsi="Times New Roman" w:cs="Times New Roman"/>
              </w:rPr>
              <w:t>Литература</w:t>
            </w:r>
          </w:p>
        </w:tc>
        <w:tc>
          <w:tcPr>
            <w:tcW w:w="264"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0</w:t>
            </w:r>
          </w:p>
        </w:tc>
        <w:tc>
          <w:tcPr>
            <w:tcW w:w="266"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0</w:t>
            </w:r>
          </w:p>
        </w:tc>
        <w:tc>
          <w:tcPr>
            <w:tcW w:w="265"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0</w:t>
            </w:r>
          </w:p>
        </w:tc>
        <w:tc>
          <w:tcPr>
            <w:tcW w:w="290"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2</w:t>
            </w:r>
          </w:p>
        </w:tc>
        <w:tc>
          <w:tcPr>
            <w:tcW w:w="266"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3</w:t>
            </w:r>
          </w:p>
        </w:tc>
        <w:tc>
          <w:tcPr>
            <w:tcW w:w="423"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3</w:t>
            </w:r>
          </w:p>
        </w:tc>
        <w:tc>
          <w:tcPr>
            <w:tcW w:w="577"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w:t>
            </w:r>
          </w:p>
        </w:tc>
        <w:tc>
          <w:tcPr>
            <w:tcW w:w="577"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0</w:t>
            </w:r>
          </w:p>
        </w:tc>
        <w:tc>
          <w:tcPr>
            <w:tcW w:w="520"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w:t>
            </w:r>
          </w:p>
        </w:tc>
      </w:tr>
      <w:tr w:rsidR="000A52A5" w:rsidRPr="00560077" w:rsidTr="000A52A5">
        <w:trPr>
          <w:trHeight w:val="404"/>
        </w:trPr>
        <w:tc>
          <w:tcPr>
            <w:tcW w:w="30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3.</w:t>
            </w:r>
          </w:p>
        </w:tc>
        <w:tc>
          <w:tcPr>
            <w:tcW w:w="1242" w:type="pct"/>
            <w:tcBorders>
              <w:top w:val="single" w:sz="4" w:space="0" w:color="000000"/>
              <w:left w:val="single" w:sz="4" w:space="0" w:color="000000"/>
              <w:bottom w:val="single" w:sz="4" w:space="0" w:color="000000"/>
              <w:right w:val="single" w:sz="4" w:space="0" w:color="auto"/>
            </w:tcBorders>
          </w:tcPr>
          <w:p w:rsidR="000A52A5" w:rsidRPr="00560077" w:rsidRDefault="000A52A5" w:rsidP="00560077">
            <w:pPr>
              <w:autoSpaceDE w:val="0"/>
              <w:autoSpaceDN w:val="0"/>
              <w:adjustRightInd w:val="0"/>
              <w:spacing w:after="0" w:line="240" w:lineRule="auto"/>
              <w:rPr>
                <w:rFonts w:ascii="Times New Roman" w:hAnsi="Times New Roman" w:cs="Times New Roman"/>
              </w:rPr>
            </w:pPr>
            <w:r w:rsidRPr="00560077">
              <w:rPr>
                <w:rFonts w:ascii="Times New Roman" w:hAnsi="Times New Roman" w:cs="Times New Roman"/>
              </w:rPr>
              <w:t>Английский язык</w:t>
            </w:r>
          </w:p>
        </w:tc>
        <w:tc>
          <w:tcPr>
            <w:tcW w:w="264"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p>
        </w:tc>
        <w:tc>
          <w:tcPr>
            <w:tcW w:w="266"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p>
        </w:tc>
        <w:tc>
          <w:tcPr>
            <w:tcW w:w="265"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p>
        </w:tc>
        <w:tc>
          <w:tcPr>
            <w:tcW w:w="290"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p>
        </w:tc>
        <w:tc>
          <w:tcPr>
            <w:tcW w:w="266"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3</w:t>
            </w:r>
          </w:p>
        </w:tc>
        <w:tc>
          <w:tcPr>
            <w:tcW w:w="423"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4</w:t>
            </w:r>
          </w:p>
        </w:tc>
        <w:tc>
          <w:tcPr>
            <w:tcW w:w="577"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0</w:t>
            </w:r>
          </w:p>
        </w:tc>
        <w:tc>
          <w:tcPr>
            <w:tcW w:w="577"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3</w:t>
            </w:r>
          </w:p>
        </w:tc>
        <w:tc>
          <w:tcPr>
            <w:tcW w:w="520"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4</w:t>
            </w:r>
          </w:p>
        </w:tc>
      </w:tr>
      <w:tr w:rsidR="000A52A5" w:rsidRPr="00560077" w:rsidTr="000A52A5">
        <w:trPr>
          <w:trHeight w:val="404"/>
        </w:trPr>
        <w:tc>
          <w:tcPr>
            <w:tcW w:w="30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4.</w:t>
            </w:r>
          </w:p>
        </w:tc>
        <w:tc>
          <w:tcPr>
            <w:tcW w:w="1242" w:type="pct"/>
            <w:tcBorders>
              <w:top w:val="single" w:sz="4" w:space="0" w:color="000000"/>
              <w:left w:val="single" w:sz="4" w:space="0" w:color="000000"/>
              <w:bottom w:val="single" w:sz="4" w:space="0" w:color="000000"/>
              <w:right w:val="single" w:sz="4" w:space="0" w:color="auto"/>
            </w:tcBorders>
          </w:tcPr>
          <w:p w:rsidR="000A52A5" w:rsidRPr="00560077" w:rsidRDefault="000A52A5" w:rsidP="00560077">
            <w:pPr>
              <w:autoSpaceDE w:val="0"/>
              <w:autoSpaceDN w:val="0"/>
              <w:adjustRightInd w:val="0"/>
              <w:spacing w:after="0" w:line="240" w:lineRule="auto"/>
              <w:rPr>
                <w:rFonts w:ascii="Times New Roman" w:hAnsi="Times New Roman" w:cs="Times New Roman"/>
              </w:rPr>
            </w:pPr>
            <w:r w:rsidRPr="00560077">
              <w:rPr>
                <w:rFonts w:ascii="Times New Roman" w:hAnsi="Times New Roman" w:cs="Times New Roman"/>
              </w:rPr>
              <w:t>Информатика и информационные технологии</w:t>
            </w:r>
          </w:p>
        </w:tc>
        <w:tc>
          <w:tcPr>
            <w:tcW w:w="264"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p>
        </w:tc>
        <w:tc>
          <w:tcPr>
            <w:tcW w:w="266"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4</w:t>
            </w:r>
          </w:p>
        </w:tc>
        <w:tc>
          <w:tcPr>
            <w:tcW w:w="265"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4</w:t>
            </w:r>
          </w:p>
        </w:tc>
        <w:tc>
          <w:tcPr>
            <w:tcW w:w="290"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4</w:t>
            </w:r>
          </w:p>
        </w:tc>
        <w:tc>
          <w:tcPr>
            <w:tcW w:w="266"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3</w:t>
            </w:r>
          </w:p>
        </w:tc>
        <w:tc>
          <w:tcPr>
            <w:tcW w:w="423"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3</w:t>
            </w:r>
          </w:p>
        </w:tc>
        <w:tc>
          <w:tcPr>
            <w:tcW w:w="577"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0</w:t>
            </w:r>
          </w:p>
        </w:tc>
        <w:tc>
          <w:tcPr>
            <w:tcW w:w="577"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4</w:t>
            </w:r>
          </w:p>
        </w:tc>
        <w:tc>
          <w:tcPr>
            <w:tcW w:w="520"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0</w:t>
            </w:r>
          </w:p>
        </w:tc>
      </w:tr>
      <w:tr w:rsidR="000A52A5" w:rsidRPr="00560077" w:rsidTr="000A52A5">
        <w:trPr>
          <w:trHeight w:val="404"/>
        </w:trPr>
        <w:tc>
          <w:tcPr>
            <w:tcW w:w="30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5.</w:t>
            </w:r>
          </w:p>
        </w:tc>
        <w:tc>
          <w:tcPr>
            <w:tcW w:w="1242" w:type="pct"/>
            <w:tcBorders>
              <w:top w:val="single" w:sz="4" w:space="0" w:color="000000"/>
              <w:left w:val="single" w:sz="4" w:space="0" w:color="000000"/>
              <w:bottom w:val="single" w:sz="4" w:space="0" w:color="000000"/>
              <w:right w:val="single" w:sz="4" w:space="0" w:color="auto"/>
            </w:tcBorders>
          </w:tcPr>
          <w:p w:rsidR="000A52A5" w:rsidRPr="00560077" w:rsidRDefault="000A52A5" w:rsidP="00560077">
            <w:pPr>
              <w:autoSpaceDE w:val="0"/>
              <w:autoSpaceDN w:val="0"/>
              <w:adjustRightInd w:val="0"/>
              <w:spacing w:after="0" w:line="240" w:lineRule="auto"/>
              <w:rPr>
                <w:rFonts w:ascii="Times New Roman" w:hAnsi="Times New Roman" w:cs="Times New Roman"/>
              </w:rPr>
            </w:pPr>
            <w:r w:rsidRPr="00560077">
              <w:rPr>
                <w:rFonts w:ascii="Times New Roman" w:hAnsi="Times New Roman" w:cs="Times New Roman"/>
              </w:rPr>
              <w:t>История</w:t>
            </w:r>
          </w:p>
        </w:tc>
        <w:tc>
          <w:tcPr>
            <w:tcW w:w="264"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p>
        </w:tc>
        <w:tc>
          <w:tcPr>
            <w:tcW w:w="266"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p>
        </w:tc>
        <w:tc>
          <w:tcPr>
            <w:tcW w:w="265"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5</w:t>
            </w:r>
          </w:p>
        </w:tc>
        <w:tc>
          <w:tcPr>
            <w:tcW w:w="290"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3</w:t>
            </w:r>
          </w:p>
        </w:tc>
        <w:tc>
          <w:tcPr>
            <w:tcW w:w="266"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3</w:t>
            </w:r>
          </w:p>
        </w:tc>
        <w:tc>
          <w:tcPr>
            <w:tcW w:w="423"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5</w:t>
            </w:r>
          </w:p>
        </w:tc>
        <w:tc>
          <w:tcPr>
            <w:tcW w:w="577"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w:t>
            </w:r>
          </w:p>
        </w:tc>
        <w:tc>
          <w:tcPr>
            <w:tcW w:w="577"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3</w:t>
            </w:r>
          </w:p>
        </w:tc>
        <w:tc>
          <w:tcPr>
            <w:tcW w:w="520"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w:t>
            </w:r>
          </w:p>
        </w:tc>
      </w:tr>
      <w:tr w:rsidR="000A52A5" w:rsidRPr="00560077" w:rsidTr="000A52A5">
        <w:trPr>
          <w:trHeight w:val="404"/>
        </w:trPr>
        <w:tc>
          <w:tcPr>
            <w:tcW w:w="30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6.</w:t>
            </w:r>
          </w:p>
        </w:tc>
        <w:tc>
          <w:tcPr>
            <w:tcW w:w="1242" w:type="pct"/>
            <w:tcBorders>
              <w:top w:val="single" w:sz="4" w:space="0" w:color="000000"/>
              <w:left w:val="single" w:sz="4" w:space="0" w:color="000000"/>
              <w:bottom w:val="single" w:sz="4" w:space="0" w:color="000000"/>
              <w:right w:val="single" w:sz="4" w:space="0" w:color="auto"/>
            </w:tcBorders>
          </w:tcPr>
          <w:p w:rsidR="000A52A5" w:rsidRPr="00560077" w:rsidRDefault="000A52A5" w:rsidP="00560077">
            <w:pPr>
              <w:autoSpaceDE w:val="0"/>
              <w:autoSpaceDN w:val="0"/>
              <w:adjustRightInd w:val="0"/>
              <w:spacing w:after="0" w:line="240" w:lineRule="auto"/>
              <w:rPr>
                <w:rFonts w:ascii="Times New Roman" w:hAnsi="Times New Roman" w:cs="Times New Roman"/>
              </w:rPr>
            </w:pPr>
            <w:r w:rsidRPr="00560077">
              <w:rPr>
                <w:rFonts w:ascii="Times New Roman" w:hAnsi="Times New Roman" w:cs="Times New Roman"/>
              </w:rPr>
              <w:t>Математика</w:t>
            </w:r>
          </w:p>
        </w:tc>
        <w:tc>
          <w:tcPr>
            <w:tcW w:w="264"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3</w:t>
            </w:r>
          </w:p>
        </w:tc>
        <w:tc>
          <w:tcPr>
            <w:tcW w:w="266"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3</w:t>
            </w:r>
          </w:p>
        </w:tc>
        <w:tc>
          <w:tcPr>
            <w:tcW w:w="265"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4</w:t>
            </w:r>
          </w:p>
        </w:tc>
        <w:tc>
          <w:tcPr>
            <w:tcW w:w="290"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2</w:t>
            </w:r>
          </w:p>
        </w:tc>
        <w:tc>
          <w:tcPr>
            <w:tcW w:w="266"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3</w:t>
            </w:r>
          </w:p>
        </w:tc>
        <w:tc>
          <w:tcPr>
            <w:tcW w:w="423"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3</w:t>
            </w:r>
          </w:p>
        </w:tc>
        <w:tc>
          <w:tcPr>
            <w:tcW w:w="577"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2</w:t>
            </w:r>
          </w:p>
        </w:tc>
        <w:tc>
          <w:tcPr>
            <w:tcW w:w="577"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2</w:t>
            </w:r>
          </w:p>
        </w:tc>
        <w:tc>
          <w:tcPr>
            <w:tcW w:w="520"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w:t>
            </w:r>
          </w:p>
        </w:tc>
      </w:tr>
      <w:tr w:rsidR="000A52A5" w:rsidRPr="00560077" w:rsidTr="000A52A5">
        <w:trPr>
          <w:trHeight w:val="404"/>
        </w:trPr>
        <w:tc>
          <w:tcPr>
            <w:tcW w:w="30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7.</w:t>
            </w:r>
          </w:p>
        </w:tc>
        <w:tc>
          <w:tcPr>
            <w:tcW w:w="1242" w:type="pct"/>
            <w:tcBorders>
              <w:top w:val="single" w:sz="4" w:space="0" w:color="000000"/>
              <w:left w:val="single" w:sz="4" w:space="0" w:color="000000"/>
              <w:bottom w:val="single" w:sz="4" w:space="0" w:color="000000"/>
              <w:right w:val="single" w:sz="4" w:space="0" w:color="auto"/>
            </w:tcBorders>
          </w:tcPr>
          <w:p w:rsidR="000A52A5" w:rsidRPr="00560077" w:rsidRDefault="000A52A5" w:rsidP="00560077">
            <w:pPr>
              <w:autoSpaceDE w:val="0"/>
              <w:autoSpaceDN w:val="0"/>
              <w:adjustRightInd w:val="0"/>
              <w:spacing w:after="0" w:line="240" w:lineRule="auto"/>
              <w:rPr>
                <w:rFonts w:ascii="Times New Roman" w:hAnsi="Times New Roman" w:cs="Times New Roman"/>
              </w:rPr>
            </w:pPr>
            <w:r w:rsidRPr="00560077">
              <w:rPr>
                <w:rFonts w:ascii="Times New Roman" w:hAnsi="Times New Roman" w:cs="Times New Roman"/>
              </w:rPr>
              <w:t>Физика</w:t>
            </w:r>
          </w:p>
        </w:tc>
        <w:tc>
          <w:tcPr>
            <w:tcW w:w="264"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p>
        </w:tc>
        <w:tc>
          <w:tcPr>
            <w:tcW w:w="266"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p>
        </w:tc>
        <w:tc>
          <w:tcPr>
            <w:tcW w:w="265"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p>
        </w:tc>
        <w:tc>
          <w:tcPr>
            <w:tcW w:w="290"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2</w:t>
            </w:r>
          </w:p>
        </w:tc>
        <w:tc>
          <w:tcPr>
            <w:tcW w:w="266"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2</w:t>
            </w:r>
          </w:p>
        </w:tc>
        <w:tc>
          <w:tcPr>
            <w:tcW w:w="423"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2</w:t>
            </w:r>
          </w:p>
        </w:tc>
        <w:tc>
          <w:tcPr>
            <w:tcW w:w="577"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0</w:t>
            </w:r>
          </w:p>
        </w:tc>
        <w:tc>
          <w:tcPr>
            <w:tcW w:w="577"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w:t>
            </w:r>
          </w:p>
        </w:tc>
        <w:tc>
          <w:tcPr>
            <w:tcW w:w="520"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w:t>
            </w:r>
          </w:p>
        </w:tc>
      </w:tr>
      <w:tr w:rsidR="000A52A5" w:rsidRPr="00560077" w:rsidTr="000A52A5">
        <w:trPr>
          <w:trHeight w:val="404"/>
        </w:trPr>
        <w:tc>
          <w:tcPr>
            <w:tcW w:w="30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8.</w:t>
            </w:r>
          </w:p>
        </w:tc>
        <w:tc>
          <w:tcPr>
            <w:tcW w:w="1242" w:type="pct"/>
            <w:tcBorders>
              <w:top w:val="single" w:sz="4" w:space="0" w:color="000000"/>
              <w:left w:val="single" w:sz="4" w:space="0" w:color="000000"/>
              <w:bottom w:val="single" w:sz="4" w:space="0" w:color="000000"/>
              <w:right w:val="single" w:sz="4" w:space="0" w:color="auto"/>
            </w:tcBorders>
          </w:tcPr>
          <w:p w:rsidR="000A52A5" w:rsidRPr="00560077" w:rsidRDefault="000A52A5" w:rsidP="00560077">
            <w:pPr>
              <w:autoSpaceDE w:val="0"/>
              <w:autoSpaceDN w:val="0"/>
              <w:adjustRightInd w:val="0"/>
              <w:spacing w:after="0" w:line="240" w:lineRule="auto"/>
              <w:rPr>
                <w:rFonts w:ascii="Times New Roman" w:hAnsi="Times New Roman" w:cs="Times New Roman"/>
              </w:rPr>
            </w:pPr>
            <w:r w:rsidRPr="00560077">
              <w:rPr>
                <w:rFonts w:ascii="Times New Roman" w:hAnsi="Times New Roman" w:cs="Times New Roman"/>
              </w:rPr>
              <w:t>География</w:t>
            </w:r>
          </w:p>
        </w:tc>
        <w:tc>
          <w:tcPr>
            <w:tcW w:w="264"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p>
        </w:tc>
        <w:tc>
          <w:tcPr>
            <w:tcW w:w="266"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p>
        </w:tc>
        <w:tc>
          <w:tcPr>
            <w:tcW w:w="265"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p>
        </w:tc>
        <w:tc>
          <w:tcPr>
            <w:tcW w:w="290"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4</w:t>
            </w:r>
          </w:p>
        </w:tc>
        <w:tc>
          <w:tcPr>
            <w:tcW w:w="266"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4</w:t>
            </w:r>
          </w:p>
        </w:tc>
        <w:tc>
          <w:tcPr>
            <w:tcW w:w="423"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7</w:t>
            </w:r>
          </w:p>
        </w:tc>
        <w:tc>
          <w:tcPr>
            <w:tcW w:w="577"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0</w:t>
            </w:r>
          </w:p>
        </w:tc>
        <w:tc>
          <w:tcPr>
            <w:tcW w:w="577"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w:t>
            </w:r>
          </w:p>
        </w:tc>
        <w:tc>
          <w:tcPr>
            <w:tcW w:w="520"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2</w:t>
            </w:r>
          </w:p>
        </w:tc>
      </w:tr>
      <w:tr w:rsidR="000A52A5" w:rsidRPr="00560077" w:rsidTr="000A52A5">
        <w:trPr>
          <w:trHeight w:val="404"/>
        </w:trPr>
        <w:tc>
          <w:tcPr>
            <w:tcW w:w="30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9.</w:t>
            </w:r>
          </w:p>
        </w:tc>
        <w:tc>
          <w:tcPr>
            <w:tcW w:w="1242" w:type="pct"/>
            <w:tcBorders>
              <w:top w:val="single" w:sz="4" w:space="0" w:color="000000"/>
              <w:left w:val="single" w:sz="4" w:space="0" w:color="000000"/>
              <w:bottom w:val="single" w:sz="4" w:space="0" w:color="000000"/>
              <w:right w:val="single" w:sz="4" w:space="0" w:color="auto"/>
            </w:tcBorders>
          </w:tcPr>
          <w:p w:rsidR="000A52A5" w:rsidRPr="00560077" w:rsidRDefault="000A52A5" w:rsidP="00560077">
            <w:pPr>
              <w:autoSpaceDE w:val="0"/>
              <w:autoSpaceDN w:val="0"/>
              <w:adjustRightInd w:val="0"/>
              <w:spacing w:after="0" w:line="240" w:lineRule="auto"/>
              <w:rPr>
                <w:rFonts w:ascii="Times New Roman" w:hAnsi="Times New Roman" w:cs="Times New Roman"/>
              </w:rPr>
            </w:pPr>
            <w:r w:rsidRPr="00560077">
              <w:rPr>
                <w:rFonts w:ascii="Times New Roman" w:hAnsi="Times New Roman" w:cs="Times New Roman"/>
              </w:rPr>
              <w:t>Биология</w:t>
            </w:r>
          </w:p>
        </w:tc>
        <w:tc>
          <w:tcPr>
            <w:tcW w:w="264"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p>
        </w:tc>
        <w:tc>
          <w:tcPr>
            <w:tcW w:w="266"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p>
        </w:tc>
        <w:tc>
          <w:tcPr>
            <w:tcW w:w="265"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p>
        </w:tc>
        <w:tc>
          <w:tcPr>
            <w:tcW w:w="290"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4</w:t>
            </w:r>
          </w:p>
        </w:tc>
        <w:tc>
          <w:tcPr>
            <w:tcW w:w="266"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5</w:t>
            </w:r>
          </w:p>
        </w:tc>
        <w:tc>
          <w:tcPr>
            <w:tcW w:w="423"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7</w:t>
            </w:r>
          </w:p>
        </w:tc>
        <w:tc>
          <w:tcPr>
            <w:tcW w:w="577"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0</w:t>
            </w:r>
          </w:p>
        </w:tc>
        <w:tc>
          <w:tcPr>
            <w:tcW w:w="577"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w:t>
            </w:r>
          </w:p>
        </w:tc>
        <w:tc>
          <w:tcPr>
            <w:tcW w:w="520"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2</w:t>
            </w:r>
          </w:p>
        </w:tc>
      </w:tr>
      <w:tr w:rsidR="000A52A5" w:rsidRPr="00560077" w:rsidTr="000A52A5">
        <w:trPr>
          <w:trHeight w:val="404"/>
        </w:trPr>
        <w:tc>
          <w:tcPr>
            <w:tcW w:w="30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10.</w:t>
            </w:r>
          </w:p>
        </w:tc>
        <w:tc>
          <w:tcPr>
            <w:tcW w:w="1242" w:type="pct"/>
            <w:tcBorders>
              <w:top w:val="single" w:sz="4" w:space="0" w:color="000000"/>
              <w:left w:val="single" w:sz="4" w:space="0" w:color="000000"/>
              <w:bottom w:val="single" w:sz="4" w:space="0" w:color="000000"/>
              <w:right w:val="single" w:sz="4" w:space="0" w:color="auto"/>
            </w:tcBorders>
          </w:tcPr>
          <w:p w:rsidR="000A52A5" w:rsidRPr="00560077" w:rsidRDefault="000A52A5" w:rsidP="00560077">
            <w:pPr>
              <w:autoSpaceDE w:val="0"/>
              <w:autoSpaceDN w:val="0"/>
              <w:adjustRightInd w:val="0"/>
              <w:spacing w:after="0" w:line="240" w:lineRule="auto"/>
              <w:rPr>
                <w:rFonts w:ascii="Times New Roman" w:hAnsi="Times New Roman" w:cs="Times New Roman"/>
              </w:rPr>
            </w:pPr>
            <w:r w:rsidRPr="00560077">
              <w:rPr>
                <w:rFonts w:ascii="Times New Roman" w:hAnsi="Times New Roman" w:cs="Times New Roman"/>
              </w:rPr>
              <w:t>Химия</w:t>
            </w:r>
          </w:p>
        </w:tc>
        <w:tc>
          <w:tcPr>
            <w:tcW w:w="264"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p>
        </w:tc>
        <w:tc>
          <w:tcPr>
            <w:tcW w:w="266"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p>
        </w:tc>
        <w:tc>
          <w:tcPr>
            <w:tcW w:w="265"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p>
        </w:tc>
        <w:tc>
          <w:tcPr>
            <w:tcW w:w="290"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p>
        </w:tc>
        <w:tc>
          <w:tcPr>
            <w:tcW w:w="266"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2</w:t>
            </w:r>
          </w:p>
        </w:tc>
        <w:tc>
          <w:tcPr>
            <w:tcW w:w="423"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4</w:t>
            </w:r>
          </w:p>
        </w:tc>
        <w:tc>
          <w:tcPr>
            <w:tcW w:w="577"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2</w:t>
            </w:r>
          </w:p>
        </w:tc>
        <w:tc>
          <w:tcPr>
            <w:tcW w:w="577"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w:t>
            </w:r>
          </w:p>
        </w:tc>
        <w:tc>
          <w:tcPr>
            <w:tcW w:w="520"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2</w:t>
            </w:r>
          </w:p>
        </w:tc>
      </w:tr>
      <w:tr w:rsidR="000A52A5" w:rsidRPr="00560077" w:rsidTr="000A52A5">
        <w:trPr>
          <w:trHeight w:val="404"/>
        </w:trPr>
        <w:tc>
          <w:tcPr>
            <w:tcW w:w="30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11.</w:t>
            </w:r>
          </w:p>
        </w:tc>
        <w:tc>
          <w:tcPr>
            <w:tcW w:w="1242" w:type="pct"/>
            <w:tcBorders>
              <w:top w:val="single" w:sz="4" w:space="0" w:color="000000"/>
              <w:left w:val="single" w:sz="4" w:space="0" w:color="000000"/>
              <w:bottom w:val="single" w:sz="4" w:space="0" w:color="000000"/>
              <w:right w:val="single" w:sz="4" w:space="0" w:color="auto"/>
            </w:tcBorders>
          </w:tcPr>
          <w:p w:rsidR="000A52A5" w:rsidRPr="00560077" w:rsidRDefault="000A52A5" w:rsidP="00560077">
            <w:pPr>
              <w:autoSpaceDE w:val="0"/>
              <w:autoSpaceDN w:val="0"/>
              <w:adjustRightInd w:val="0"/>
              <w:spacing w:after="0" w:line="240" w:lineRule="auto"/>
              <w:rPr>
                <w:rFonts w:ascii="Times New Roman" w:hAnsi="Times New Roman" w:cs="Times New Roman"/>
              </w:rPr>
            </w:pPr>
            <w:r w:rsidRPr="00560077">
              <w:rPr>
                <w:rFonts w:ascii="Times New Roman" w:hAnsi="Times New Roman" w:cs="Times New Roman"/>
              </w:rPr>
              <w:t>Обществознание</w:t>
            </w:r>
          </w:p>
        </w:tc>
        <w:tc>
          <w:tcPr>
            <w:tcW w:w="264"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p>
        </w:tc>
        <w:tc>
          <w:tcPr>
            <w:tcW w:w="266"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p>
        </w:tc>
        <w:tc>
          <w:tcPr>
            <w:tcW w:w="265"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5</w:t>
            </w:r>
          </w:p>
        </w:tc>
        <w:tc>
          <w:tcPr>
            <w:tcW w:w="290"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3</w:t>
            </w:r>
          </w:p>
        </w:tc>
        <w:tc>
          <w:tcPr>
            <w:tcW w:w="266"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3</w:t>
            </w:r>
          </w:p>
        </w:tc>
        <w:tc>
          <w:tcPr>
            <w:tcW w:w="423"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3</w:t>
            </w:r>
          </w:p>
        </w:tc>
        <w:tc>
          <w:tcPr>
            <w:tcW w:w="577"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w:t>
            </w:r>
          </w:p>
        </w:tc>
        <w:tc>
          <w:tcPr>
            <w:tcW w:w="577"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3</w:t>
            </w:r>
          </w:p>
        </w:tc>
        <w:tc>
          <w:tcPr>
            <w:tcW w:w="520"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rPr>
              <w:t>1</w:t>
            </w:r>
          </w:p>
        </w:tc>
      </w:tr>
      <w:tr w:rsidR="000A52A5" w:rsidRPr="00560077" w:rsidTr="000A52A5">
        <w:trPr>
          <w:trHeight w:val="404"/>
        </w:trPr>
        <w:tc>
          <w:tcPr>
            <w:tcW w:w="309"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rPr>
                <w:rFonts w:ascii="Times New Roman" w:hAnsi="Times New Roman" w:cs="Times New Roman"/>
              </w:rPr>
            </w:pPr>
          </w:p>
        </w:tc>
        <w:tc>
          <w:tcPr>
            <w:tcW w:w="1242" w:type="pct"/>
            <w:tcBorders>
              <w:top w:val="single" w:sz="4" w:space="0" w:color="000000"/>
              <w:left w:val="single" w:sz="4" w:space="0" w:color="000000"/>
              <w:bottom w:val="single" w:sz="4" w:space="0" w:color="000000"/>
              <w:right w:val="single" w:sz="4" w:space="0" w:color="auto"/>
            </w:tcBorders>
          </w:tcPr>
          <w:p w:rsidR="000A52A5" w:rsidRPr="00560077" w:rsidRDefault="000A52A5" w:rsidP="00560077">
            <w:pPr>
              <w:autoSpaceDE w:val="0"/>
              <w:autoSpaceDN w:val="0"/>
              <w:adjustRightInd w:val="0"/>
              <w:spacing w:after="0" w:line="240" w:lineRule="auto"/>
              <w:rPr>
                <w:rFonts w:ascii="Times New Roman" w:hAnsi="Times New Roman" w:cs="Times New Roman"/>
                <w:b/>
              </w:rPr>
            </w:pPr>
            <w:r w:rsidRPr="00560077">
              <w:rPr>
                <w:rFonts w:ascii="Times New Roman" w:hAnsi="Times New Roman" w:cs="Times New Roman"/>
                <w:b/>
              </w:rPr>
              <w:t>Итого</w:t>
            </w:r>
          </w:p>
        </w:tc>
        <w:tc>
          <w:tcPr>
            <w:tcW w:w="264"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b/>
              </w:rPr>
            </w:pPr>
            <w:r w:rsidRPr="00560077">
              <w:rPr>
                <w:rFonts w:ascii="Times New Roman" w:hAnsi="Times New Roman" w:cs="Times New Roman"/>
                <w:b/>
              </w:rPr>
              <w:t>6</w:t>
            </w:r>
          </w:p>
        </w:tc>
        <w:tc>
          <w:tcPr>
            <w:tcW w:w="266"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b/>
              </w:rPr>
            </w:pPr>
            <w:r w:rsidRPr="00560077">
              <w:rPr>
                <w:rFonts w:ascii="Times New Roman" w:hAnsi="Times New Roman" w:cs="Times New Roman"/>
                <w:b/>
              </w:rPr>
              <w:t>9</w:t>
            </w:r>
          </w:p>
        </w:tc>
        <w:tc>
          <w:tcPr>
            <w:tcW w:w="265"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b/>
              </w:rPr>
            </w:pPr>
            <w:r w:rsidRPr="00560077">
              <w:rPr>
                <w:rFonts w:ascii="Times New Roman" w:hAnsi="Times New Roman" w:cs="Times New Roman"/>
                <w:b/>
              </w:rPr>
              <w:t>22</w:t>
            </w:r>
          </w:p>
        </w:tc>
        <w:tc>
          <w:tcPr>
            <w:tcW w:w="290"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b/>
              </w:rPr>
            </w:pPr>
            <w:r w:rsidRPr="00560077">
              <w:rPr>
                <w:rFonts w:ascii="Times New Roman" w:hAnsi="Times New Roman" w:cs="Times New Roman"/>
                <w:b/>
              </w:rPr>
              <w:t>26</w:t>
            </w:r>
          </w:p>
        </w:tc>
        <w:tc>
          <w:tcPr>
            <w:tcW w:w="266"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b/>
              </w:rPr>
            </w:pPr>
            <w:r w:rsidRPr="00560077">
              <w:rPr>
                <w:rFonts w:ascii="Times New Roman" w:hAnsi="Times New Roman" w:cs="Times New Roman"/>
                <w:b/>
              </w:rPr>
              <w:t>33</w:t>
            </w:r>
          </w:p>
        </w:tc>
        <w:tc>
          <w:tcPr>
            <w:tcW w:w="423"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b/>
              </w:rPr>
            </w:pPr>
            <w:r w:rsidRPr="00560077">
              <w:rPr>
                <w:rFonts w:ascii="Times New Roman" w:hAnsi="Times New Roman" w:cs="Times New Roman"/>
                <w:b/>
              </w:rPr>
              <w:t>45</w:t>
            </w:r>
          </w:p>
        </w:tc>
        <w:tc>
          <w:tcPr>
            <w:tcW w:w="577"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b/>
              </w:rPr>
            </w:pPr>
            <w:r w:rsidRPr="00560077">
              <w:rPr>
                <w:rFonts w:ascii="Times New Roman" w:hAnsi="Times New Roman" w:cs="Times New Roman"/>
                <w:b/>
              </w:rPr>
              <w:t>9</w:t>
            </w:r>
          </w:p>
        </w:tc>
        <w:tc>
          <w:tcPr>
            <w:tcW w:w="577"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b/>
              </w:rPr>
            </w:pPr>
            <w:r w:rsidRPr="00560077">
              <w:rPr>
                <w:rFonts w:ascii="Times New Roman" w:hAnsi="Times New Roman" w:cs="Times New Roman"/>
                <w:b/>
              </w:rPr>
              <w:t>22</w:t>
            </w:r>
          </w:p>
        </w:tc>
        <w:tc>
          <w:tcPr>
            <w:tcW w:w="520" w:type="pct"/>
            <w:tcBorders>
              <w:top w:val="single" w:sz="4" w:space="0" w:color="000000"/>
              <w:left w:val="single" w:sz="4" w:space="0" w:color="000000"/>
              <w:bottom w:val="single" w:sz="4" w:space="0" w:color="000000"/>
              <w:right w:val="single" w:sz="4" w:space="0" w:color="000000"/>
            </w:tcBorders>
          </w:tcPr>
          <w:p w:rsidR="000A52A5" w:rsidRPr="00560077" w:rsidRDefault="000A52A5" w:rsidP="00560077">
            <w:pPr>
              <w:spacing w:after="0" w:line="240" w:lineRule="auto"/>
              <w:jc w:val="center"/>
              <w:rPr>
                <w:rFonts w:ascii="Times New Roman" w:hAnsi="Times New Roman" w:cs="Times New Roman"/>
                <w:b/>
              </w:rPr>
            </w:pPr>
            <w:r w:rsidRPr="00560077">
              <w:rPr>
                <w:rFonts w:ascii="Times New Roman" w:hAnsi="Times New Roman" w:cs="Times New Roman"/>
                <w:b/>
              </w:rPr>
              <w:t>18</w:t>
            </w:r>
          </w:p>
        </w:tc>
      </w:tr>
    </w:tbl>
    <w:p w:rsidR="000A52A5" w:rsidRPr="00560077" w:rsidRDefault="000A52A5" w:rsidP="00560077">
      <w:pPr>
        <w:spacing w:after="0" w:line="240" w:lineRule="auto"/>
        <w:jc w:val="both"/>
        <w:rPr>
          <w:rFonts w:ascii="Times New Roman" w:hAnsi="Times New Roman" w:cs="Times New Roman"/>
        </w:rPr>
      </w:pPr>
    </w:p>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 xml:space="preserve">  Сравнительный анализ результатов Олимпиад показал, что в текущем году количество обучающихся, привлеченных к участию в олимпиадах  увеличилось по всем учебным предметам. </w:t>
      </w:r>
    </w:p>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 xml:space="preserve">Впервые в 2022-2023 учебном году к участию в школьном этапе были привлечены обучающиеся 4 и 5 классов. </w:t>
      </w:r>
    </w:p>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Результативность следующая:</w:t>
      </w:r>
    </w:p>
    <w:p w:rsidR="000A52A5" w:rsidRPr="00560077" w:rsidRDefault="000A52A5" w:rsidP="00560077">
      <w:pPr>
        <w:spacing w:after="0" w:line="240" w:lineRule="auto"/>
        <w:rPr>
          <w:rFonts w:ascii="Times New Roman" w:hAnsi="Times New Roman" w:cs="Times New Roman"/>
        </w:rPr>
      </w:pPr>
    </w:p>
    <w:tbl>
      <w:tblPr>
        <w:tblW w:w="5632"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8"/>
        <w:gridCol w:w="1054"/>
        <w:gridCol w:w="1378"/>
        <w:gridCol w:w="1072"/>
        <w:gridCol w:w="1167"/>
        <w:gridCol w:w="1378"/>
        <w:gridCol w:w="1069"/>
        <w:gridCol w:w="1167"/>
        <w:gridCol w:w="1378"/>
      </w:tblGrid>
      <w:tr w:rsidR="000A52A5" w:rsidRPr="00560077" w:rsidTr="000A52A5">
        <w:tc>
          <w:tcPr>
            <w:tcW w:w="519" w:type="pct"/>
            <w:vMerge w:val="restart"/>
          </w:tcPr>
          <w:p w:rsidR="000A52A5" w:rsidRPr="00560077" w:rsidRDefault="000A52A5" w:rsidP="00560077">
            <w:pPr>
              <w:spacing w:line="240" w:lineRule="auto"/>
              <w:jc w:val="both"/>
              <w:rPr>
                <w:rFonts w:ascii="Times New Roman" w:hAnsi="Times New Roman" w:cs="Times New Roman"/>
                <w:lang w:val="uk-UA"/>
              </w:rPr>
            </w:pPr>
            <w:r w:rsidRPr="00560077">
              <w:rPr>
                <w:rFonts w:ascii="Times New Roman" w:hAnsi="Times New Roman" w:cs="Times New Roman"/>
              </w:rPr>
              <w:t>  </w:t>
            </w:r>
            <w:r w:rsidRPr="00560077">
              <w:rPr>
                <w:rFonts w:ascii="Times New Roman" w:hAnsi="Times New Roman" w:cs="Times New Roman"/>
                <w:lang w:val="uk-UA"/>
              </w:rPr>
              <w:t>Год обучения</w:t>
            </w:r>
          </w:p>
        </w:tc>
        <w:tc>
          <w:tcPr>
            <w:tcW w:w="1625" w:type="pct"/>
            <w:gridSpan w:val="3"/>
          </w:tcPr>
          <w:p w:rsidR="000A52A5" w:rsidRPr="00560077" w:rsidRDefault="000A52A5" w:rsidP="00560077">
            <w:pPr>
              <w:spacing w:line="240" w:lineRule="auto"/>
              <w:jc w:val="center"/>
              <w:rPr>
                <w:rFonts w:ascii="Times New Roman" w:hAnsi="Times New Roman" w:cs="Times New Roman"/>
                <w:lang w:val="uk-UA"/>
              </w:rPr>
            </w:pPr>
            <w:r w:rsidRPr="00560077">
              <w:rPr>
                <w:rFonts w:ascii="Times New Roman" w:hAnsi="Times New Roman" w:cs="Times New Roman"/>
                <w:lang w:val="uk-UA"/>
              </w:rPr>
              <w:t>Школьный этап</w:t>
            </w:r>
          </w:p>
        </w:tc>
        <w:tc>
          <w:tcPr>
            <w:tcW w:w="1676" w:type="pct"/>
            <w:gridSpan w:val="3"/>
          </w:tcPr>
          <w:p w:rsidR="000A52A5" w:rsidRPr="00560077" w:rsidRDefault="000A52A5" w:rsidP="00560077">
            <w:pPr>
              <w:spacing w:line="240" w:lineRule="auto"/>
              <w:jc w:val="center"/>
              <w:rPr>
                <w:rFonts w:ascii="Times New Roman" w:hAnsi="Times New Roman" w:cs="Times New Roman"/>
                <w:lang w:val="uk-UA"/>
              </w:rPr>
            </w:pPr>
            <w:r w:rsidRPr="00560077">
              <w:rPr>
                <w:rFonts w:ascii="Times New Roman" w:hAnsi="Times New Roman" w:cs="Times New Roman"/>
                <w:lang w:val="uk-UA"/>
              </w:rPr>
              <w:t>Городской этап</w:t>
            </w:r>
          </w:p>
        </w:tc>
        <w:tc>
          <w:tcPr>
            <w:tcW w:w="1180" w:type="pct"/>
            <w:gridSpan w:val="2"/>
          </w:tcPr>
          <w:p w:rsidR="000A52A5" w:rsidRPr="00560077" w:rsidRDefault="000A52A5" w:rsidP="00560077">
            <w:pPr>
              <w:spacing w:line="240" w:lineRule="auto"/>
              <w:jc w:val="center"/>
              <w:rPr>
                <w:rFonts w:ascii="Times New Roman" w:hAnsi="Times New Roman" w:cs="Times New Roman"/>
                <w:lang w:val="uk-UA"/>
              </w:rPr>
            </w:pPr>
            <w:r w:rsidRPr="00560077">
              <w:rPr>
                <w:rFonts w:ascii="Times New Roman" w:hAnsi="Times New Roman" w:cs="Times New Roman"/>
                <w:lang w:val="uk-UA"/>
              </w:rPr>
              <w:t>Республиканский этап</w:t>
            </w:r>
          </w:p>
        </w:tc>
      </w:tr>
      <w:tr w:rsidR="000A52A5" w:rsidRPr="00560077" w:rsidTr="000A52A5">
        <w:trPr>
          <w:trHeight w:val="423"/>
        </w:trPr>
        <w:tc>
          <w:tcPr>
            <w:tcW w:w="519" w:type="pct"/>
            <w:vMerge/>
          </w:tcPr>
          <w:p w:rsidR="000A52A5" w:rsidRPr="00560077" w:rsidRDefault="000A52A5" w:rsidP="00560077">
            <w:pPr>
              <w:spacing w:line="240" w:lineRule="auto"/>
              <w:jc w:val="both"/>
              <w:rPr>
                <w:rFonts w:ascii="Times New Roman" w:hAnsi="Times New Roman" w:cs="Times New Roman"/>
                <w:lang w:val="uk-UA"/>
              </w:rPr>
            </w:pPr>
          </w:p>
        </w:tc>
        <w:tc>
          <w:tcPr>
            <w:tcW w:w="489" w:type="pct"/>
            <w:vAlign w:val="center"/>
          </w:tcPr>
          <w:p w:rsidR="000A52A5" w:rsidRPr="00560077" w:rsidRDefault="000A52A5" w:rsidP="00560077">
            <w:pPr>
              <w:spacing w:line="240" w:lineRule="auto"/>
              <w:ind w:hanging="108"/>
              <w:jc w:val="center"/>
              <w:rPr>
                <w:rFonts w:ascii="Times New Roman" w:hAnsi="Times New Roman" w:cs="Times New Roman"/>
                <w:lang w:val="uk-UA"/>
              </w:rPr>
            </w:pPr>
            <w:r w:rsidRPr="00560077">
              <w:rPr>
                <w:rFonts w:ascii="Times New Roman" w:hAnsi="Times New Roman" w:cs="Times New Roman"/>
                <w:lang w:val="uk-UA"/>
              </w:rPr>
              <w:t>Учасники</w:t>
            </w:r>
          </w:p>
        </w:tc>
        <w:tc>
          <w:tcPr>
            <w:tcW w:w="639" w:type="pct"/>
            <w:vAlign w:val="center"/>
          </w:tcPr>
          <w:p w:rsidR="000A52A5" w:rsidRPr="00560077" w:rsidRDefault="000A52A5" w:rsidP="00560077">
            <w:pPr>
              <w:spacing w:line="240" w:lineRule="auto"/>
              <w:jc w:val="center"/>
              <w:rPr>
                <w:rFonts w:ascii="Times New Roman" w:hAnsi="Times New Roman" w:cs="Times New Roman"/>
                <w:lang w:val="uk-UA"/>
              </w:rPr>
            </w:pPr>
            <w:r w:rsidRPr="00560077">
              <w:rPr>
                <w:rFonts w:ascii="Times New Roman" w:hAnsi="Times New Roman" w:cs="Times New Roman"/>
                <w:lang w:val="uk-UA"/>
              </w:rPr>
              <w:t>Победители</w:t>
            </w:r>
          </w:p>
        </w:tc>
        <w:tc>
          <w:tcPr>
            <w:tcW w:w="496" w:type="pct"/>
            <w:vAlign w:val="center"/>
          </w:tcPr>
          <w:p w:rsidR="000A52A5" w:rsidRPr="00560077" w:rsidRDefault="000A52A5" w:rsidP="00560077">
            <w:pPr>
              <w:spacing w:line="240" w:lineRule="auto"/>
              <w:jc w:val="center"/>
              <w:rPr>
                <w:rFonts w:ascii="Times New Roman" w:hAnsi="Times New Roman" w:cs="Times New Roman"/>
                <w:lang w:val="uk-UA"/>
              </w:rPr>
            </w:pPr>
            <w:r w:rsidRPr="00560077">
              <w:rPr>
                <w:rFonts w:ascii="Times New Roman" w:hAnsi="Times New Roman" w:cs="Times New Roman"/>
                <w:lang w:val="uk-UA"/>
              </w:rPr>
              <w:t>Призеры</w:t>
            </w:r>
          </w:p>
        </w:tc>
        <w:tc>
          <w:tcPr>
            <w:tcW w:w="541" w:type="pct"/>
            <w:vAlign w:val="center"/>
          </w:tcPr>
          <w:p w:rsidR="000A52A5" w:rsidRPr="00560077" w:rsidRDefault="000A52A5" w:rsidP="00560077">
            <w:pPr>
              <w:spacing w:line="240" w:lineRule="auto"/>
              <w:jc w:val="center"/>
              <w:rPr>
                <w:rFonts w:ascii="Times New Roman" w:hAnsi="Times New Roman" w:cs="Times New Roman"/>
                <w:lang w:val="uk-UA"/>
              </w:rPr>
            </w:pPr>
            <w:r w:rsidRPr="00560077">
              <w:rPr>
                <w:rFonts w:ascii="Times New Roman" w:hAnsi="Times New Roman" w:cs="Times New Roman"/>
                <w:lang w:val="uk-UA"/>
              </w:rPr>
              <w:t>Учасники</w:t>
            </w:r>
          </w:p>
        </w:tc>
        <w:tc>
          <w:tcPr>
            <w:tcW w:w="639" w:type="pct"/>
            <w:vAlign w:val="center"/>
          </w:tcPr>
          <w:p w:rsidR="000A52A5" w:rsidRPr="00560077" w:rsidRDefault="000A52A5" w:rsidP="00560077">
            <w:pPr>
              <w:spacing w:line="240" w:lineRule="auto"/>
              <w:jc w:val="center"/>
              <w:rPr>
                <w:rFonts w:ascii="Times New Roman" w:hAnsi="Times New Roman" w:cs="Times New Roman"/>
                <w:lang w:val="uk-UA"/>
              </w:rPr>
            </w:pPr>
            <w:r w:rsidRPr="00560077">
              <w:rPr>
                <w:rFonts w:ascii="Times New Roman" w:hAnsi="Times New Roman" w:cs="Times New Roman"/>
                <w:lang w:val="uk-UA"/>
              </w:rPr>
              <w:t>Победители</w:t>
            </w:r>
          </w:p>
        </w:tc>
        <w:tc>
          <w:tcPr>
            <w:tcW w:w="496" w:type="pct"/>
            <w:vAlign w:val="center"/>
          </w:tcPr>
          <w:p w:rsidR="000A52A5" w:rsidRPr="00560077" w:rsidRDefault="000A52A5" w:rsidP="00560077">
            <w:pPr>
              <w:spacing w:line="240" w:lineRule="auto"/>
              <w:jc w:val="center"/>
              <w:rPr>
                <w:rFonts w:ascii="Times New Roman" w:hAnsi="Times New Roman" w:cs="Times New Roman"/>
                <w:lang w:val="uk-UA"/>
              </w:rPr>
            </w:pPr>
            <w:r w:rsidRPr="00560077">
              <w:rPr>
                <w:rFonts w:ascii="Times New Roman" w:hAnsi="Times New Roman" w:cs="Times New Roman"/>
                <w:lang w:val="uk-UA"/>
              </w:rPr>
              <w:t>Призеры</w:t>
            </w:r>
          </w:p>
        </w:tc>
        <w:tc>
          <w:tcPr>
            <w:tcW w:w="541" w:type="pct"/>
            <w:vAlign w:val="center"/>
          </w:tcPr>
          <w:p w:rsidR="000A52A5" w:rsidRPr="00560077" w:rsidRDefault="000A52A5" w:rsidP="00560077">
            <w:pPr>
              <w:spacing w:line="240" w:lineRule="auto"/>
              <w:jc w:val="center"/>
              <w:rPr>
                <w:rFonts w:ascii="Times New Roman" w:hAnsi="Times New Roman" w:cs="Times New Roman"/>
                <w:lang w:val="uk-UA"/>
              </w:rPr>
            </w:pPr>
            <w:r w:rsidRPr="00560077">
              <w:rPr>
                <w:rFonts w:ascii="Times New Roman" w:hAnsi="Times New Roman" w:cs="Times New Roman"/>
                <w:lang w:val="uk-UA"/>
              </w:rPr>
              <w:t>Учасники</w:t>
            </w:r>
          </w:p>
        </w:tc>
        <w:tc>
          <w:tcPr>
            <w:tcW w:w="639" w:type="pct"/>
            <w:vAlign w:val="center"/>
          </w:tcPr>
          <w:p w:rsidR="000A52A5" w:rsidRPr="00560077" w:rsidRDefault="000A52A5" w:rsidP="00560077">
            <w:pPr>
              <w:spacing w:line="240" w:lineRule="auto"/>
              <w:ind w:right="-108"/>
              <w:jc w:val="center"/>
              <w:rPr>
                <w:rFonts w:ascii="Times New Roman" w:hAnsi="Times New Roman" w:cs="Times New Roman"/>
                <w:lang w:val="uk-UA"/>
              </w:rPr>
            </w:pPr>
            <w:r w:rsidRPr="00560077">
              <w:rPr>
                <w:rFonts w:ascii="Times New Roman" w:hAnsi="Times New Roman" w:cs="Times New Roman"/>
                <w:lang w:val="uk-UA"/>
              </w:rPr>
              <w:t>Победители</w:t>
            </w:r>
          </w:p>
        </w:tc>
      </w:tr>
      <w:tr w:rsidR="000A52A5" w:rsidRPr="00560077" w:rsidTr="000A52A5">
        <w:tc>
          <w:tcPr>
            <w:tcW w:w="519" w:type="pct"/>
            <w:vAlign w:val="center"/>
          </w:tcPr>
          <w:p w:rsidR="000A52A5" w:rsidRPr="00560077" w:rsidRDefault="000A52A5" w:rsidP="00560077">
            <w:pPr>
              <w:spacing w:line="240" w:lineRule="auto"/>
              <w:jc w:val="center"/>
              <w:rPr>
                <w:rFonts w:ascii="Times New Roman" w:hAnsi="Times New Roman" w:cs="Times New Roman"/>
                <w:b/>
                <w:bCs/>
                <w:lang w:val="uk-UA"/>
              </w:rPr>
            </w:pPr>
            <w:r w:rsidRPr="00560077">
              <w:rPr>
                <w:rFonts w:ascii="Times New Roman" w:hAnsi="Times New Roman" w:cs="Times New Roman"/>
                <w:b/>
                <w:bCs/>
                <w:lang w:val="uk-UA"/>
              </w:rPr>
              <w:t>2022-2023</w:t>
            </w:r>
          </w:p>
        </w:tc>
        <w:tc>
          <w:tcPr>
            <w:tcW w:w="489" w:type="pct"/>
            <w:vAlign w:val="center"/>
          </w:tcPr>
          <w:p w:rsidR="000A52A5" w:rsidRPr="00560077" w:rsidRDefault="000A52A5" w:rsidP="00560077">
            <w:pPr>
              <w:spacing w:line="240" w:lineRule="auto"/>
              <w:jc w:val="center"/>
              <w:rPr>
                <w:rFonts w:ascii="Times New Roman" w:hAnsi="Times New Roman" w:cs="Times New Roman"/>
                <w:lang w:val="uk-UA"/>
              </w:rPr>
            </w:pPr>
            <w:r w:rsidRPr="00560077">
              <w:rPr>
                <w:rFonts w:ascii="Times New Roman" w:hAnsi="Times New Roman" w:cs="Times New Roman"/>
                <w:lang w:val="uk-UA"/>
              </w:rPr>
              <w:t>59</w:t>
            </w:r>
          </w:p>
        </w:tc>
        <w:tc>
          <w:tcPr>
            <w:tcW w:w="639" w:type="pct"/>
            <w:vAlign w:val="center"/>
          </w:tcPr>
          <w:p w:rsidR="000A52A5" w:rsidRPr="00560077" w:rsidRDefault="000A52A5" w:rsidP="00560077">
            <w:pPr>
              <w:spacing w:line="240" w:lineRule="auto"/>
              <w:jc w:val="center"/>
              <w:rPr>
                <w:rFonts w:ascii="Times New Roman" w:hAnsi="Times New Roman" w:cs="Times New Roman"/>
                <w:lang w:val="uk-UA"/>
              </w:rPr>
            </w:pPr>
            <w:r w:rsidRPr="00560077">
              <w:rPr>
                <w:rFonts w:ascii="Times New Roman" w:hAnsi="Times New Roman" w:cs="Times New Roman"/>
                <w:lang w:val="uk-UA"/>
              </w:rPr>
              <w:t>9</w:t>
            </w:r>
          </w:p>
        </w:tc>
        <w:tc>
          <w:tcPr>
            <w:tcW w:w="496" w:type="pct"/>
            <w:vAlign w:val="center"/>
          </w:tcPr>
          <w:p w:rsidR="000A52A5" w:rsidRPr="00560077" w:rsidRDefault="000A52A5" w:rsidP="00560077">
            <w:pPr>
              <w:spacing w:line="240" w:lineRule="auto"/>
              <w:jc w:val="center"/>
              <w:rPr>
                <w:rFonts w:ascii="Times New Roman" w:hAnsi="Times New Roman" w:cs="Times New Roman"/>
                <w:lang w:val="uk-UA"/>
              </w:rPr>
            </w:pPr>
            <w:r w:rsidRPr="00560077">
              <w:rPr>
                <w:rFonts w:ascii="Times New Roman" w:hAnsi="Times New Roman" w:cs="Times New Roman"/>
                <w:lang w:val="uk-UA"/>
              </w:rPr>
              <w:t>40</w:t>
            </w:r>
          </w:p>
        </w:tc>
        <w:tc>
          <w:tcPr>
            <w:tcW w:w="541" w:type="pct"/>
            <w:vAlign w:val="center"/>
          </w:tcPr>
          <w:p w:rsidR="000A52A5" w:rsidRPr="00560077" w:rsidRDefault="000A52A5" w:rsidP="00560077">
            <w:pPr>
              <w:spacing w:line="240" w:lineRule="auto"/>
              <w:jc w:val="center"/>
              <w:rPr>
                <w:rFonts w:ascii="Times New Roman" w:hAnsi="Times New Roman" w:cs="Times New Roman"/>
                <w:lang w:val="uk-UA"/>
              </w:rPr>
            </w:pPr>
            <w:r w:rsidRPr="00560077">
              <w:rPr>
                <w:rFonts w:ascii="Times New Roman" w:hAnsi="Times New Roman" w:cs="Times New Roman"/>
                <w:lang w:val="uk-UA"/>
              </w:rPr>
              <w:t>4</w:t>
            </w:r>
          </w:p>
        </w:tc>
        <w:tc>
          <w:tcPr>
            <w:tcW w:w="639" w:type="pct"/>
            <w:vAlign w:val="center"/>
          </w:tcPr>
          <w:p w:rsidR="000A52A5" w:rsidRPr="00560077" w:rsidRDefault="000A52A5" w:rsidP="00560077">
            <w:pPr>
              <w:spacing w:line="240" w:lineRule="auto"/>
              <w:jc w:val="center"/>
              <w:rPr>
                <w:rFonts w:ascii="Times New Roman" w:hAnsi="Times New Roman" w:cs="Times New Roman"/>
                <w:lang w:val="uk-UA"/>
              </w:rPr>
            </w:pPr>
            <w:r w:rsidRPr="00560077">
              <w:rPr>
                <w:rFonts w:ascii="Times New Roman" w:hAnsi="Times New Roman" w:cs="Times New Roman"/>
                <w:lang w:val="uk-UA"/>
              </w:rPr>
              <w:t>0</w:t>
            </w:r>
          </w:p>
        </w:tc>
        <w:tc>
          <w:tcPr>
            <w:tcW w:w="496" w:type="pct"/>
            <w:vAlign w:val="center"/>
          </w:tcPr>
          <w:p w:rsidR="000A52A5" w:rsidRPr="00560077" w:rsidRDefault="000A52A5" w:rsidP="00560077">
            <w:pPr>
              <w:spacing w:line="240" w:lineRule="auto"/>
              <w:jc w:val="center"/>
              <w:rPr>
                <w:rFonts w:ascii="Times New Roman" w:hAnsi="Times New Roman" w:cs="Times New Roman"/>
                <w:lang w:val="uk-UA"/>
              </w:rPr>
            </w:pPr>
            <w:r w:rsidRPr="00560077">
              <w:rPr>
                <w:rFonts w:ascii="Times New Roman" w:hAnsi="Times New Roman" w:cs="Times New Roman"/>
                <w:lang w:val="uk-UA"/>
              </w:rPr>
              <w:t>0</w:t>
            </w:r>
          </w:p>
        </w:tc>
        <w:tc>
          <w:tcPr>
            <w:tcW w:w="541" w:type="pct"/>
            <w:vAlign w:val="center"/>
          </w:tcPr>
          <w:p w:rsidR="000A52A5" w:rsidRPr="00560077" w:rsidRDefault="000A52A5" w:rsidP="00560077">
            <w:pPr>
              <w:spacing w:line="240" w:lineRule="auto"/>
              <w:jc w:val="center"/>
              <w:rPr>
                <w:rFonts w:ascii="Times New Roman" w:hAnsi="Times New Roman" w:cs="Times New Roman"/>
                <w:lang w:val="uk-UA"/>
              </w:rPr>
            </w:pPr>
            <w:r w:rsidRPr="00560077">
              <w:rPr>
                <w:rFonts w:ascii="Times New Roman" w:hAnsi="Times New Roman" w:cs="Times New Roman"/>
                <w:lang w:val="uk-UA"/>
              </w:rPr>
              <w:t>0</w:t>
            </w:r>
          </w:p>
        </w:tc>
        <w:tc>
          <w:tcPr>
            <w:tcW w:w="639" w:type="pct"/>
            <w:vAlign w:val="center"/>
          </w:tcPr>
          <w:p w:rsidR="000A52A5" w:rsidRPr="00560077" w:rsidRDefault="000A52A5" w:rsidP="00560077">
            <w:pPr>
              <w:spacing w:line="240" w:lineRule="auto"/>
              <w:jc w:val="center"/>
              <w:rPr>
                <w:rFonts w:ascii="Times New Roman" w:hAnsi="Times New Roman" w:cs="Times New Roman"/>
                <w:lang w:val="uk-UA"/>
              </w:rPr>
            </w:pPr>
            <w:r w:rsidRPr="00560077">
              <w:rPr>
                <w:rFonts w:ascii="Times New Roman" w:hAnsi="Times New Roman" w:cs="Times New Roman"/>
                <w:lang w:val="uk-UA"/>
              </w:rPr>
              <w:t>0</w:t>
            </w:r>
          </w:p>
        </w:tc>
      </w:tr>
    </w:tbl>
    <w:p w:rsidR="000A52A5" w:rsidRPr="00560077" w:rsidRDefault="000A52A5" w:rsidP="00560077">
      <w:pPr>
        <w:spacing w:after="0" w:line="240" w:lineRule="auto"/>
        <w:rPr>
          <w:rFonts w:ascii="Times New Roman" w:hAnsi="Times New Roman" w:cs="Times New Roman"/>
        </w:rPr>
      </w:pPr>
    </w:p>
    <w:p w:rsidR="000A52A5" w:rsidRPr="00560077" w:rsidRDefault="000A52A5" w:rsidP="00560077">
      <w:pPr>
        <w:spacing w:after="0" w:line="240" w:lineRule="auto"/>
        <w:rPr>
          <w:rFonts w:ascii="Times New Roman" w:hAnsi="Times New Roman" w:cs="Times New Roman"/>
        </w:rPr>
      </w:pPr>
    </w:p>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noProof/>
          <w:lang w:eastAsia="ru-RU"/>
        </w:rPr>
        <w:drawing>
          <wp:inline distT="0" distB="0" distL="0" distR="0">
            <wp:extent cx="4391025" cy="2771775"/>
            <wp:effectExtent l="0" t="0" r="9525" b="9525"/>
            <wp:docPr id="61" name="Диаграмма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A8EBBDD1-9C6E-449F-9605-DF8BB2F4B3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A52A5" w:rsidRPr="00560077" w:rsidRDefault="000A52A5" w:rsidP="00560077">
      <w:pPr>
        <w:spacing w:after="0" w:line="240" w:lineRule="auto"/>
        <w:rPr>
          <w:rFonts w:ascii="Times New Roman" w:hAnsi="Times New Roman" w:cs="Times New Roman"/>
        </w:rPr>
      </w:pPr>
    </w:p>
    <w:p w:rsidR="000A52A5" w:rsidRPr="00560077" w:rsidRDefault="000A52A5" w:rsidP="00560077">
      <w:pPr>
        <w:spacing w:after="0" w:line="240" w:lineRule="auto"/>
        <w:rPr>
          <w:rFonts w:ascii="Times New Roman" w:hAnsi="Times New Roman" w:cs="Times New Roman"/>
        </w:rPr>
      </w:pPr>
    </w:p>
    <w:p w:rsidR="000A52A5" w:rsidRPr="00560077" w:rsidRDefault="000A52A5" w:rsidP="00560077">
      <w:pPr>
        <w:spacing w:after="0" w:line="240" w:lineRule="auto"/>
        <w:jc w:val="both"/>
        <w:rPr>
          <w:rFonts w:ascii="Times New Roman" w:hAnsi="Times New Roman" w:cs="Times New Roman"/>
        </w:rPr>
      </w:pPr>
      <w:r w:rsidRPr="00560077">
        <w:rPr>
          <w:rFonts w:ascii="Times New Roman" w:hAnsi="Times New Roman" w:cs="Times New Roman"/>
        </w:rPr>
        <w:t xml:space="preserve">   Следует отметить, что положительная динамика прослеживается по следующим учебным предметам: литература, математика, обществознание. Стабильно нет победителей олимпиад по английскому языку (Голубченко Е.И.), информатике (Халявка Т.В.). В текущем году нет победителей олимпиады  по физике (Куликова В.Г.), биологии и географии (Медяник Т.Г.).</w:t>
      </w:r>
    </w:p>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noProof/>
          <w:lang w:eastAsia="ru-RU"/>
        </w:rPr>
        <w:lastRenderedPageBreak/>
        <w:drawing>
          <wp:inline distT="0" distB="0" distL="0" distR="0">
            <wp:extent cx="4572000" cy="3357563"/>
            <wp:effectExtent l="0" t="0" r="0" b="14605"/>
            <wp:docPr id="62" name="Диаграмма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9C5ECF24-C6E3-4D3A-984E-B02AD2CB2E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A52A5" w:rsidRPr="00560077" w:rsidRDefault="000A52A5" w:rsidP="00560077">
      <w:pPr>
        <w:spacing w:after="0" w:line="240" w:lineRule="auto"/>
        <w:rPr>
          <w:rFonts w:ascii="Times New Roman" w:hAnsi="Times New Roman" w:cs="Times New Roman"/>
        </w:rPr>
      </w:pPr>
    </w:p>
    <w:p w:rsidR="000A52A5" w:rsidRPr="00560077" w:rsidRDefault="000A52A5" w:rsidP="00560077">
      <w:pPr>
        <w:spacing w:after="0" w:line="240" w:lineRule="auto"/>
        <w:jc w:val="both"/>
        <w:rPr>
          <w:rFonts w:ascii="Times New Roman" w:hAnsi="Times New Roman" w:cs="Times New Roman"/>
        </w:rPr>
      </w:pPr>
      <w:r w:rsidRPr="00560077">
        <w:rPr>
          <w:rFonts w:ascii="Times New Roman" w:hAnsi="Times New Roman" w:cs="Times New Roman"/>
        </w:rPr>
        <w:t xml:space="preserve">   Исходя из сравнительного анализа, можно сделать вывод, что увеличилось количество призеров школьного этапа олимпиад по русскому языку, английскому языку, информатике, истории, биологии, химии, обществознанию, однако уменьшилось количество по литературе, математике:</w:t>
      </w:r>
    </w:p>
    <w:p w:rsidR="000A52A5" w:rsidRPr="00560077" w:rsidRDefault="000A52A5" w:rsidP="00560077">
      <w:pPr>
        <w:spacing w:after="0" w:line="240" w:lineRule="auto"/>
        <w:rPr>
          <w:rFonts w:ascii="Times New Roman" w:hAnsi="Times New Roman" w:cs="Times New Roman"/>
        </w:rPr>
      </w:pPr>
    </w:p>
    <w:p w:rsidR="000A52A5" w:rsidRPr="00560077" w:rsidRDefault="000A52A5" w:rsidP="00560077">
      <w:pPr>
        <w:spacing w:after="0" w:line="240" w:lineRule="auto"/>
        <w:jc w:val="center"/>
        <w:rPr>
          <w:rFonts w:ascii="Times New Roman" w:hAnsi="Times New Roman" w:cs="Times New Roman"/>
        </w:rPr>
      </w:pPr>
      <w:r w:rsidRPr="00560077">
        <w:rPr>
          <w:rFonts w:ascii="Times New Roman" w:hAnsi="Times New Roman" w:cs="Times New Roman"/>
          <w:noProof/>
          <w:lang w:eastAsia="ru-RU"/>
        </w:rPr>
        <w:drawing>
          <wp:inline distT="0" distB="0" distL="0" distR="0">
            <wp:extent cx="4572000" cy="3505200"/>
            <wp:effectExtent l="0" t="0" r="0" b="0"/>
            <wp:docPr id="63" name="Диаграмма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FE7494FB-E878-4A68-9F17-73A516E78A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A52A5" w:rsidRPr="00560077" w:rsidRDefault="000A52A5" w:rsidP="00560077">
      <w:pPr>
        <w:spacing w:after="0" w:line="240" w:lineRule="auto"/>
        <w:rPr>
          <w:rFonts w:ascii="Times New Roman" w:hAnsi="Times New Roman" w:cs="Times New Roman"/>
        </w:rPr>
      </w:pPr>
    </w:p>
    <w:p w:rsidR="000A52A5" w:rsidRPr="00560077" w:rsidRDefault="000A52A5" w:rsidP="00560077">
      <w:pPr>
        <w:spacing w:after="0" w:line="240" w:lineRule="auto"/>
        <w:rPr>
          <w:rFonts w:ascii="Times New Roman" w:hAnsi="Times New Roman" w:cs="Times New Roman"/>
        </w:rPr>
      </w:pPr>
    </w:p>
    <w:p w:rsidR="000A52A5" w:rsidRPr="00560077" w:rsidRDefault="000A52A5" w:rsidP="00560077">
      <w:pPr>
        <w:spacing w:line="240" w:lineRule="auto"/>
        <w:ind w:firstLine="708"/>
        <w:jc w:val="both"/>
        <w:rPr>
          <w:rFonts w:ascii="Times New Roman" w:hAnsi="Times New Roman" w:cs="Times New Roman"/>
        </w:rPr>
      </w:pPr>
      <w:r w:rsidRPr="00560077">
        <w:rPr>
          <w:rFonts w:ascii="Times New Roman" w:hAnsi="Times New Roman" w:cs="Times New Roman"/>
        </w:rPr>
        <w:t>Процент эффективности участия в школьном этапе Олимпиады по предметам составляет:</w:t>
      </w:r>
    </w:p>
    <w:tbl>
      <w:tblPr>
        <w:tblW w:w="5000" w:type="pct"/>
        <w:tblLook w:val="04A0" w:firstRow="1" w:lastRow="0" w:firstColumn="1" w:lastColumn="0" w:noHBand="0" w:noVBand="1"/>
      </w:tblPr>
      <w:tblGrid>
        <w:gridCol w:w="2369"/>
        <w:gridCol w:w="1668"/>
        <w:gridCol w:w="1775"/>
        <w:gridCol w:w="1667"/>
        <w:gridCol w:w="2092"/>
      </w:tblGrid>
      <w:tr w:rsidR="000A52A5" w:rsidRPr="00560077" w:rsidTr="000A52A5">
        <w:trPr>
          <w:trHeight w:val="1035"/>
        </w:trPr>
        <w:tc>
          <w:tcPr>
            <w:tcW w:w="123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Предмет</w:t>
            </w:r>
          </w:p>
        </w:tc>
        <w:tc>
          <w:tcPr>
            <w:tcW w:w="871" w:type="pct"/>
            <w:tcBorders>
              <w:top w:val="single" w:sz="8" w:space="0" w:color="auto"/>
              <w:left w:val="nil"/>
              <w:bottom w:val="single" w:sz="8" w:space="0" w:color="auto"/>
              <w:right w:val="single" w:sz="8" w:space="0" w:color="auto"/>
            </w:tcBorders>
            <w:shd w:val="clear" w:color="auto" w:fill="auto"/>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Количество участников</w:t>
            </w:r>
          </w:p>
        </w:tc>
        <w:tc>
          <w:tcPr>
            <w:tcW w:w="927" w:type="pct"/>
            <w:tcBorders>
              <w:top w:val="single" w:sz="8" w:space="0" w:color="auto"/>
              <w:left w:val="nil"/>
              <w:bottom w:val="single" w:sz="8" w:space="0" w:color="auto"/>
              <w:right w:val="single" w:sz="8" w:space="0" w:color="auto"/>
            </w:tcBorders>
            <w:shd w:val="clear" w:color="auto" w:fill="auto"/>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Количество победителей</w:t>
            </w:r>
          </w:p>
        </w:tc>
        <w:tc>
          <w:tcPr>
            <w:tcW w:w="871" w:type="pct"/>
            <w:tcBorders>
              <w:top w:val="single" w:sz="8" w:space="0" w:color="auto"/>
              <w:left w:val="nil"/>
              <w:bottom w:val="single" w:sz="8" w:space="0" w:color="auto"/>
              <w:right w:val="single" w:sz="8" w:space="0" w:color="auto"/>
            </w:tcBorders>
            <w:shd w:val="clear" w:color="auto" w:fill="auto"/>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Количество  призеров</w:t>
            </w:r>
          </w:p>
        </w:tc>
        <w:tc>
          <w:tcPr>
            <w:tcW w:w="1093" w:type="pct"/>
            <w:tcBorders>
              <w:top w:val="single" w:sz="8" w:space="0" w:color="auto"/>
              <w:left w:val="nil"/>
              <w:bottom w:val="single" w:sz="8" w:space="0" w:color="auto"/>
              <w:right w:val="single" w:sz="8" w:space="0" w:color="auto"/>
            </w:tcBorders>
            <w:shd w:val="clear" w:color="auto" w:fill="auto"/>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 эффективности</w:t>
            </w:r>
          </w:p>
        </w:tc>
      </w:tr>
      <w:tr w:rsidR="000A52A5" w:rsidRPr="00560077" w:rsidTr="000A52A5">
        <w:trPr>
          <w:trHeight w:val="315"/>
        </w:trPr>
        <w:tc>
          <w:tcPr>
            <w:tcW w:w="1237" w:type="pct"/>
            <w:tcBorders>
              <w:top w:val="nil"/>
              <w:left w:val="single" w:sz="8" w:space="0" w:color="auto"/>
              <w:bottom w:val="single" w:sz="8" w:space="0" w:color="auto"/>
              <w:right w:val="single" w:sz="8"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lastRenderedPageBreak/>
              <w:t>русский язык</w:t>
            </w:r>
          </w:p>
        </w:tc>
        <w:tc>
          <w:tcPr>
            <w:tcW w:w="871" w:type="pct"/>
            <w:tcBorders>
              <w:top w:val="nil"/>
              <w:left w:val="nil"/>
              <w:bottom w:val="single" w:sz="8" w:space="0" w:color="auto"/>
              <w:right w:val="single" w:sz="8"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17</w:t>
            </w:r>
          </w:p>
        </w:tc>
        <w:tc>
          <w:tcPr>
            <w:tcW w:w="927" w:type="pct"/>
            <w:tcBorders>
              <w:top w:val="nil"/>
              <w:left w:val="nil"/>
              <w:bottom w:val="single" w:sz="8" w:space="0" w:color="auto"/>
              <w:right w:val="single" w:sz="8"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w:t>
            </w:r>
          </w:p>
        </w:tc>
        <w:tc>
          <w:tcPr>
            <w:tcW w:w="871" w:type="pct"/>
            <w:tcBorders>
              <w:top w:val="nil"/>
              <w:left w:val="nil"/>
              <w:bottom w:val="single" w:sz="8" w:space="0" w:color="auto"/>
              <w:right w:val="single" w:sz="8"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6</w:t>
            </w:r>
          </w:p>
        </w:tc>
        <w:tc>
          <w:tcPr>
            <w:tcW w:w="1093" w:type="pct"/>
            <w:tcBorders>
              <w:top w:val="nil"/>
              <w:left w:val="nil"/>
              <w:bottom w:val="single" w:sz="8" w:space="0" w:color="auto"/>
              <w:right w:val="single" w:sz="8" w:space="0" w:color="auto"/>
            </w:tcBorders>
            <w:shd w:val="clear" w:color="auto" w:fill="auto"/>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47</w:t>
            </w:r>
          </w:p>
        </w:tc>
      </w:tr>
      <w:tr w:rsidR="000A52A5" w:rsidRPr="00560077" w:rsidTr="000A52A5">
        <w:trPr>
          <w:trHeight w:val="315"/>
        </w:trPr>
        <w:tc>
          <w:tcPr>
            <w:tcW w:w="1237" w:type="pct"/>
            <w:tcBorders>
              <w:top w:val="nil"/>
              <w:left w:val="single" w:sz="8" w:space="0" w:color="auto"/>
              <w:bottom w:val="single" w:sz="8" w:space="0" w:color="auto"/>
              <w:right w:val="single" w:sz="8"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литература</w:t>
            </w:r>
          </w:p>
        </w:tc>
        <w:tc>
          <w:tcPr>
            <w:tcW w:w="871" w:type="pct"/>
            <w:tcBorders>
              <w:top w:val="nil"/>
              <w:left w:val="nil"/>
              <w:bottom w:val="single" w:sz="8" w:space="0" w:color="auto"/>
              <w:right w:val="single" w:sz="8"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8</w:t>
            </w:r>
          </w:p>
        </w:tc>
        <w:tc>
          <w:tcPr>
            <w:tcW w:w="927" w:type="pct"/>
            <w:tcBorders>
              <w:top w:val="nil"/>
              <w:left w:val="nil"/>
              <w:bottom w:val="single" w:sz="8" w:space="0" w:color="auto"/>
              <w:right w:val="single" w:sz="8"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w:t>
            </w:r>
          </w:p>
        </w:tc>
        <w:tc>
          <w:tcPr>
            <w:tcW w:w="871" w:type="pct"/>
            <w:tcBorders>
              <w:top w:val="nil"/>
              <w:left w:val="nil"/>
              <w:bottom w:val="single" w:sz="8" w:space="0" w:color="auto"/>
              <w:right w:val="single" w:sz="8"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w:t>
            </w:r>
          </w:p>
        </w:tc>
        <w:tc>
          <w:tcPr>
            <w:tcW w:w="1093" w:type="pct"/>
            <w:tcBorders>
              <w:top w:val="nil"/>
              <w:left w:val="nil"/>
              <w:bottom w:val="single" w:sz="8" w:space="0" w:color="auto"/>
              <w:right w:val="single" w:sz="8" w:space="0" w:color="auto"/>
            </w:tcBorders>
            <w:shd w:val="clear" w:color="auto" w:fill="auto"/>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25</w:t>
            </w:r>
          </w:p>
        </w:tc>
      </w:tr>
      <w:tr w:rsidR="000A52A5" w:rsidRPr="00560077" w:rsidTr="000A52A5">
        <w:trPr>
          <w:trHeight w:val="315"/>
        </w:trPr>
        <w:tc>
          <w:tcPr>
            <w:tcW w:w="1237" w:type="pct"/>
            <w:tcBorders>
              <w:top w:val="nil"/>
              <w:left w:val="single" w:sz="8" w:space="0" w:color="auto"/>
              <w:bottom w:val="single" w:sz="8" w:space="0" w:color="auto"/>
              <w:right w:val="single" w:sz="8"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математика</w:t>
            </w:r>
          </w:p>
        </w:tc>
        <w:tc>
          <w:tcPr>
            <w:tcW w:w="871" w:type="pct"/>
            <w:tcBorders>
              <w:top w:val="nil"/>
              <w:left w:val="nil"/>
              <w:bottom w:val="single" w:sz="8" w:space="0" w:color="auto"/>
              <w:right w:val="single" w:sz="8"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18</w:t>
            </w:r>
          </w:p>
        </w:tc>
        <w:tc>
          <w:tcPr>
            <w:tcW w:w="927" w:type="pct"/>
            <w:tcBorders>
              <w:top w:val="nil"/>
              <w:left w:val="nil"/>
              <w:bottom w:val="single" w:sz="8" w:space="0" w:color="auto"/>
              <w:right w:val="single" w:sz="8"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w:t>
            </w:r>
          </w:p>
        </w:tc>
        <w:tc>
          <w:tcPr>
            <w:tcW w:w="871" w:type="pct"/>
            <w:tcBorders>
              <w:top w:val="nil"/>
              <w:left w:val="nil"/>
              <w:bottom w:val="single" w:sz="8" w:space="0" w:color="auto"/>
              <w:right w:val="single" w:sz="8"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3</w:t>
            </w:r>
          </w:p>
        </w:tc>
        <w:tc>
          <w:tcPr>
            <w:tcW w:w="1093" w:type="pct"/>
            <w:tcBorders>
              <w:top w:val="nil"/>
              <w:left w:val="nil"/>
              <w:bottom w:val="single" w:sz="8" w:space="0" w:color="auto"/>
              <w:right w:val="single" w:sz="8" w:space="0" w:color="auto"/>
            </w:tcBorders>
            <w:shd w:val="clear" w:color="auto" w:fill="auto"/>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27</w:t>
            </w:r>
          </w:p>
        </w:tc>
      </w:tr>
      <w:tr w:rsidR="000A52A5" w:rsidRPr="00560077" w:rsidTr="000A52A5">
        <w:trPr>
          <w:trHeight w:val="315"/>
        </w:trPr>
        <w:tc>
          <w:tcPr>
            <w:tcW w:w="1237" w:type="pct"/>
            <w:tcBorders>
              <w:top w:val="nil"/>
              <w:left w:val="single" w:sz="8" w:space="0" w:color="auto"/>
              <w:bottom w:val="single" w:sz="8" w:space="0" w:color="auto"/>
              <w:right w:val="single" w:sz="8" w:space="0" w:color="auto"/>
            </w:tcBorders>
            <w:shd w:val="clear" w:color="auto" w:fill="F2DBDB" w:themeFill="accent2" w:themeFillTint="33"/>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иностранный язык</w:t>
            </w:r>
          </w:p>
        </w:tc>
        <w:tc>
          <w:tcPr>
            <w:tcW w:w="871" w:type="pct"/>
            <w:tcBorders>
              <w:top w:val="nil"/>
              <w:left w:val="nil"/>
              <w:bottom w:val="single" w:sz="8" w:space="0" w:color="auto"/>
              <w:right w:val="single" w:sz="8" w:space="0" w:color="auto"/>
            </w:tcBorders>
            <w:shd w:val="clear" w:color="auto" w:fill="F2DBDB" w:themeFill="accent2" w:themeFillTint="33"/>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7</w:t>
            </w:r>
          </w:p>
        </w:tc>
        <w:tc>
          <w:tcPr>
            <w:tcW w:w="927" w:type="pct"/>
            <w:tcBorders>
              <w:top w:val="nil"/>
              <w:left w:val="nil"/>
              <w:bottom w:val="single" w:sz="8" w:space="0" w:color="auto"/>
              <w:right w:val="single" w:sz="8" w:space="0" w:color="auto"/>
            </w:tcBorders>
            <w:shd w:val="clear" w:color="auto" w:fill="F2DBDB" w:themeFill="accent2" w:themeFillTint="33"/>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871" w:type="pct"/>
            <w:tcBorders>
              <w:top w:val="nil"/>
              <w:left w:val="nil"/>
              <w:bottom w:val="single" w:sz="8" w:space="0" w:color="auto"/>
              <w:right w:val="single" w:sz="8" w:space="0" w:color="auto"/>
            </w:tcBorders>
            <w:shd w:val="clear" w:color="auto" w:fill="F2DBDB" w:themeFill="accent2" w:themeFillTint="33"/>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7</w:t>
            </w:r>
          </w:p>
        </w:tc>
        <w:tc>
          <w:tcPr>
            <w:tcW w:w="1093" w:type="pct"/>
            <w:tcBorders>
              <w:top w:val="nil"/>
              <w:left w:val="nil"/>
              <w:bottom w:val="single" w:sz="8" w:space="0" w:color="auto"/>
              <w:right w:val="single" w:sz="8" w:space="0" w:color="auto"/>
            </w:tcBorders>
            <w:shd w:val="clear" w:color="auto" w:fill="F2DBDB" w:themeFill="accent2" w:themeFillTint="33"/>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100</w:t>
            </w:r>
          </w:p>
        </w:tc>
      </w:tr>
      <w:tr w:rsidR="000A52A5" w:rsidRPr="00560077" w:rsidTr="000A52A5">
        <w:trPr>
          <w:trHeight w:val="525"/>
        </w:trPr>
        <w:tc>
          <w:tcPr>
            <w:tcW w:w="1237" w:type="pct"/>
            <w:tcBorders>
              <w:top w:val="nil"/>
              <w:left w:val="single" w:sz="8" w:space="0" w:color="auto"/>
              <w:bottom w:val="single" w:sz="8" w:space="0" w:color="auto"/>
              <w:right w:val="single" w:sz="8"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информационные технологии</w:t>
            </w:r>
          </w:p>
        </w:tc>
        <w:tc>
          <w:tcPr>
            <w:tcW w:w="871" w:type="pct"/>
            <w:tcBorders>
              <w:top w:val="nil"/>
              <w:left w:val="nil"/>
              <w:bottom w:val="single" w:sz="8" w:space="0" w:color="auto"/>
              <w:right w:val="single" w:sz="8"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18</w:t>
            </w:r>
          </w:p>
        </w:tc>
        <w:tc>
          <w:tcPr>
            <w:tcW w:w="927" w:type="pct"/>
            <w:tcBorders>
              <w:top w:val="nil"/>
              <w:left w:val="nil"/>
              <w:bottom w:val="single" w:sz="8" w:space="0" w:color="auto"/>
              <w:right w:val="single" w:sz="8"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871" w:type="pct"/>
            <w:tcBorders>
              <w:top w:val="nil"/>
              <w:left w:val="nil"/>
              <w:bottom w:val="single" w:sz="8" w:space="0" w:color="auto"/>
              <w:right w:val="single" w:sz="8"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4</w:t>
            </w:r>
          </w:p>
        </w:tc>
        <w:tc>
          <w:tcPr>
            <w:tcW w:w="1093" w:type="pct"/>
            <w:tcBorders>
              <w:top w:val="nil"/>
              <w:left w:val="nil"/>
              <w:bottom w:val="single" w:sz="8" w:space="0" w:color="auto"/>
              <w:right w:val="single" w:sz="8" w:space="0" w:color="auto"/>
            </w:tcBorders>
            <w:shd w:val="clear" w:color="auto" w:fill="auto"/>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22</w:t>
            </w:r>
          </w:p>
        </w:tc>
      </w:tr>
      <w:tr w:rsidR="000A52A5" w:rsidRPr="00560077" w:rsidTr="000A52A5">
        <w:trPr>
          <w:trHeight w:val="315"/>
        </w:trPr>
        <w:tc>
          <w:tcPr>
            <w:tcW w:w="1237" w:type="pct"/>
            <w:tcBorders>
              <w:top w:val="nil"/>
              <w:left w:val="single" w:sz="8" w:space="0" w:color="auto"/>
              <w:bottom w:val="single" w:sz="8" w:space="0" w:color="auto"/>
              <w:right w:val="single" w:sz="8"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физика</w:t>
            </w:r>
          </w:p>
        </w:tc>
        <w:tc>
          <w:tcPr>
            <w:tcW w:w="871" w:type="pct"/>
            <w:tcBorders>
              <w:top w:val="nil"/>
              <w:left w:val="nil"/>
              <w:bottom w:val="single" w:sz="8" w:space="0" w:color="auto"/>
              <w:right w:val="single" w:sz="8"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6</w:t>
            </w:r>
          </w:p>
        </w:tc>
        <w:tc>
          <w:tcPr>
            <w:tcW w:w="927" w:type="pct"/>
            <w:tcBorders>
              <w:top w:val="nil"/>
              <w:left w:val="nil"/>
              <w:bottom w:val="single" w:sz="8" w:space="0" w:color="auto"/>
              <w:right w:val="single" w:sz="8"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871" w:type="pct"/>
            <w:tcBorders>
              <w:top w:val="nil"/>
              <w:left w:val="nil"/>
              <w:bottom w:val="single" w:sz="8" w:space="0" w:color="auto"/>
              <w:right w:val="single" w:sz="8"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w:t>
            </w:r>
          </w:p>
        </w:tc>
        <w:tc>
          <w:tcPr>
            <w:tcW w:w="1093" w:type="pct"/>
            <w:tcBorders>
              <w:top w:val="nil"/>
              <w:left w:val="nil"/>
              <w:bottom w:val="single" w:sz="8" w:space="0" w:color="auto"/>
              <w:right w:val="single" w:sz="8" w:space="0" w:color="auto"/>
            </w:tcBorders>
            <w:shd w:val="clear" w:color="auto" w:fill="auto"/>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33</w:t>
            </w:r>
          </w:p>
        </w:tc>
      </w:tr>
      <w:tr w:rsidR="000A52A5" w:rsidRPr="00560077" w:rsidTr="000A52A5">
        <w:trPr>
          <w:trHeight w:val="315"/>
        </w:trPr>
        <w:tc>
          <w:tcPr>
            <w:tcW w:w="1237" w:type="pct"/>
            <w:tcBorders>
              <w:top w:val="nil"/>
              <w:left w:val="single" w:sz="8" w:space="0" w:color="auto"/>
              <w:bottom w:val="single" w:sz="8" w:space="0" w:color="auto"/>
              <w:right w:val="single" w:sz="8" w:space="0" w:color="auto"/>
            </w:tcBorders>
            <w:shd w:val="clear" w:color="auto" w:fill="F2DBDB" w:themeFill="accent2" w:themeFillTint="33"/>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химия</w:t>
            </w:r>
          </w:p>
        </w:tc>
        <w:tc>
          <w:tcPr>
            <w:tcW w:w="871" w:type="pct"/>
            <w:tcBorders>
              <w:top w:val="nil"/>
              <w:left w:val="nil"/>
              <w:bottom w:val="single" w:sz="8" w:space="0" w:color="auto"/>
              <w:right w:val="single" w:sz="8" w:space="0" w:color="auto"/>
            </w:tcBorders>
            <w:shd w:val="clear" w:color="auto" w:fill="F2DBDB" w:themeFill="accent2" w:themeFillTint="33"/>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6</w:t>
            </w:r>
          </w:p>
        </w:tc>
        <w:tc>
          <w:tcPr>
            <w:tcW w:w="927" w:type="pct"/>
            <w:tcBorders>
              <w:top w:val="nil"/>
              <w:left w:val="nil"/>
              <w:bottom w:val="single" w:sz="8" w:space="0" w:color="auto"/>
              <w:right w:val="single" w:sz="8" w:space="0" w:color="auto"/>
            </w:tcBorders>
            <w:shd w:val="clear" w:color="auto" w:fill="F2DBDB" w:themeFill="accent2" w:themeFillTint="33"/>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w:t>
            </w:r>
          </w:p>
        </w:tc>
        <w:tc>
          <w:tcPr>
            <w:tcW w:w="871" w:type="pct"/>
            <w:tcBorders>
              <w:top w:val="nil"/>
              <w:left w:val="nil"/>
              <w:bottom w:val="single" w:sz="8" w:space="0" w:color="auto"/>
              <w:right w:val="single" w:sz="8" w:space="0" w:color="auto"/>
            </w:tcBorders>
            <w:shd w:val="clear" w:color="auto" w:fill="F2DBDB" w:themeFill="accent2" w:themeFillTint="33"/>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3</w:t>
            </w:r>
          </w:p>
        </w:tc>
        <w:tc>
          <w:tcPr>
            <w:tcW w:w="1093" w:type="pct"/>
            <w:tcBorders>
              <w:top w:val="nil"/>
              <w:left w:val="nil"/>
              <w:bottom w:val="single" w:sz="8" w:space="0" w:color="auto"/>
              <w:right w:val="single" w:sz="8" w:space="0" w:color="auto"/>
            </w:tcBorders>
            <w:shd w:val="clear" w:color="auto" w:fill="F2DBDB" w:themeFill="accent2" w:themeFillTint="33"/>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83</w:t>
            </w:r>
          </w:p>
        </w:tc>
      </w:tr>
      <w:tr w:rsidR="000A52A5" w:rsidRPr="00560077" w:rsidTr="000A52A5">
        <w:trPr>
          <w:trHeight w:val="315"/>
        </w:trPr>
        <w:tc>
          <w:tcPr>
            <w:tcW w:w="1237" w:type="pct"/>
            <w:tcBorders>
              <w:top w:val="nil"/>
              <w:left w:val="single" w:sz="8" w:space="0" w:color="auto"/>
              <w:bottom w:val="single" w:sz="8" w:space="0" w:color="auto"/>
              <w:right w:val="single" w:sz="8"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биология</w:t>
            </w:r>
          </w:p>
        </w:tc>
        <w:tc>
          <w:tcPr>
            <w:tcW w:w="871" w:type="pct"/>
            <w:tcBorders>
              <w:top w:val="nil"/>
              <w:left w:val="nil"/>
              <w:bottom w:val="single" w:sz="8" w:space="0" w:color="auto"/>
              <w:right w:val="single" w:sz="8"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16</w:t>
            </w:r>
          </w:p>
        </w:tc>
        <w:tc>
          <w:tcPr>
            <w:tcW w:w="927" w:type="pct"/>
            <w:tcBorders>
              <w:top w:val="nil"/>
              <w:left w:val="nil"/>
              <w:bottom w:val="single" w:sz="8" w:space="0" w:color="auto"/>
              <w:right w:val="single" w:sz="8"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871" w:type="pct"/>
            <w:tcBorders>
              <w:top w:val="nil"/>
              <w:left w:val="nil"/>
              <w:bottom w:val="single" w:sz="8" w:space="0" w:color="auto"/>
              <w:right w:val="single" w:sz="8"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3</w:t>
            </w:r>
          </w:p>
        </w:tc>
        <w:tc>
          <w:tcPr>
            <w:tcW w:w="1093" w:type="pct"/>
            <w:tcBorders>
              <w:top w:val="nil"/>
              <w:left w:val="nil"/>
              <w:bottom w:val="single" w:sz="8" w:space="0" w:color="auto"/>
              <w:right w:val="single" w:sz="8" w:space="0" w:color="auto"/>
            </w:tcBorders>
            <w:shd w:val="clear" w:color="auto" w:fill="auto"/>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19</w:t>
            </w:r>
          </w:p>
        </w:tc>
      </w:tr>
      <w:tr w:rsidR="000A52A5" w:rsidRPr="00560077" w:rsidTr="000A52A5">
        <w:trPr>
          <w:trHeight w:val="315"/>
        </w:trPr>
        <w:tc>
          <w:tcPr>
            <w:tcW w:w="1237" w:type="pct"/>
            <w:tcBorders>
              <w:top w:val="nil"/>
              <w:left w:val="single" w:sz="8" w:space="0" w:color="auto"/>
              <w:bottom w:val="nil"/>
              <w:right w:val="single" w:sz="8"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география</w:t>
            </w:r>
          </w:p>
        </w:tc>
        <w:tc>
          <w:tcPr>
            <w:tcW w:w="871" w:type="pct"/>
            <w:tcBorders>
              <w:top w:val="nil"/>
              <w:left w:val="nil"/>
              <w:bottom w:val="nil"/>
              <w:right w:val="single" w:sz="8"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15</w:t>
            </w:r>
          </w:p>
        </w:tc>
        <w:tc>
          <w:tcPr>
            <w:tcW w:w="927" w:type="pct"/>
            <w:tcBorders>
              <w:top w:val="nil"/>
              <w:left w:val="nil"/>
              <w:bottom w:val="nil"/>
              <w:right w:val="single" w:sz="8"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0</w:t>
            </w:r>
          </w:p>
        </w:tc>
        <w:tc>
          <w:tcPr>
            <w:tcW w:w="871" w:type="pct"/>
            <w:tcBorders>
              <w:top w:val="nil"/>
              <w:left w:val="nil"/>
              <w:bottom w:val="nil"/>
              <w:right w:val="single" w:sz="8"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3</w:t>
            </w:r>
          </w:p>
        </w:tc>
        <w:tc>
          <w:tcPr>
            <w:tcW w:w="1093" w:type="pct"/>
            <w:tcBorders>
              <w:top w:val="nil"/>
              <w:left w:val="nil"/>
              <w:bottom w:val="single" w:sz="8" w:space="0" w:color="auto"/>
              <w:right w:val="single" w:sz="8" w:space="0" w:color="auto"/>
            </w:tcBorders>
            <w:shd w:val="clear" w:color="auto" w:fill="auto"/>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20</w:t>
            </w:r>
          </w:p>
        </w:tc>
      </w:tr>
      <w:tr w:rsidR="000A52A5" w:rsidRPr="00560077" w:rsidTr="000A52A5">
        <w:trPr>
          <w:trHeight w:val="315"/>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история</w:t>
            </w:r>
          </w:p>
        </w:tc>
        <w:tc>
          <w:tcPr>
            <w:tcW w:w="871" w:type="pct"/>
            <w:tcBorders>
              <w:top w:val="single" w:sz="4" w:space="0" w:color="auto"/>
              <w:left w:val="nil"/>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16</w:t>
            </w:r>
          </w:p>
        </w:tc>
        <w:tc>
          <w:tcPr>
            <w:tcW w:w="927" w:type="pct"/>
            <w:tcBorders>
              <w:top w:val="single" w:sz="4" w:space="0" w:color="auto"/>
              <w:left w:val="nil"/>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w:t>
            </w:r>
          </w:p>
        </w:tc>
        <w:tc>
          <w:tcPr>
            <w:tcW w:w="871" w:type="pct"/>
            <w:tcBorders>
              <w:top w:val="single" w:sz="4" w:space="0" w:color="auto"/>
              <w:left w:val="nil"/>
              <w:bottom w:val="single" w:sz="4" w:space="0" w:color="auto"/>
              <w:right w:val="single" w:sz="4" w:space="0" w:color="auto"/>
            </w:tcBorders>
            <w:shd w:val="clear" w:color="auto" w:fill="auto"/>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4</w:t>
            </w:r>
          </w:p>
        </w:tc>
        <w:tc>
          <w:tcPr>
            <w:tcW w:w="1093" w:type="pct"/>
            <w:tcBorders>
              <w:top w:val="nil"/>
              <w:left w:val="nil"/>
              <w:bottom w:val="single" w:sz="8" w:space="0" w:color="auto"/>
              <w:right w:val="single" w:sz="8" w:space="0" w:color="auto"/>
            </w:tcBorders>
            <w:shd w:val="clear" w:color="auto" w:fill="auto"/>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31</w:t>
            </w:r>
          </w:p>
        </w:tc>
      </w:tr>
      <w:tr w:rsidR="000A52A5" w:rsidRPr="00560077" w:rsidTr="000A52A5">
        <w:trPr>
          <w:trHeight w:val="315"/>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0A52A5" w:rsidRPr="00560077" w:rsidRDefault="000A52A5" w:rsidP="00560077">
            <w:pPr>
              <w:spacing w:after="0" w:line="240" w:lineRule="auto"/>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обществознание</w:t>
            </w:r>
          </w:p>
        </w:tc>
        <w:tc>
          <w:tcPr>
            <w:tcW w:w="871" w:type="pct"/>
            <w:tcBorders>
              <w:top w:val="nil"/>
              <w:left w:val="nil"/>
              <w:bottom w:val="single" w:sz="4" w:space="0" w:color="auto"/>
              <w:right w:val="single" w:sz="4" w:space="0" w:color="auto"/>
            </w:tcBorders>
            <w:shd w:val="clear" w:color="auto" w:fill="auto"/>
            <w:noWrap/>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14</w:t>
            </w:r>
          </w:p>
        </w:tc>
        <w:tc>
          <w:tcPr>
            <w:tcW w:w="927" w:type="pct"/>
            <w:tcBorders>
              <w:top w:val="nil"/>
              <w:left w:val="nil"/>
              <w:bottom w:val="single" w:sz="4" w:space="0" w:color="auto"/>
              <w:right w:val="single" w:sz="4" w:space="0" w:color="auto"/>
            </w:tcBorders>
            <w:shd w:val="clear" w:color="auto" w:fill="auto"/>
            <w:noWrap/>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1</w:t>
            </w:r>
          </w:p>
        </w:tc>
        <w:tc>
          <w:tcPr>
            <w:tcW w:w="871" w:type="pct"/>
            <w:tcBorders>
              <w:top w:val="nil"/>
              <w:left w:val="nil"/>
              <w:bottom w:val="single" w:sz="4" w:space="0" w:color="auto"/>
              <w:right w:val="single" w:sz="4" w:space="0" w:color="auto"/>
            </w:tcBorders>
            <w:shd w:val="clear" w:color="auto" w:fill="auto"/>
            <w:noWrap/>
            <w:vAlign w:val="center"/>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4</w:t>
            </w:r>
          </w:p>
        </w:tc>
        <w:tc>
          <w:tcPr>
            <w:tcW w:w="1093" w:type="pct"/>
            <w:tcBorders>
              <w:top w:val="nil"/>
              <w:left w:val="nil"/>
              <w:bottom w:val="single" w:sz="8" w:space="0" w:color="auto"/>
              <w:right w:val="single" w:sz="8" w:space="0" w:color="auto"/>
            </w:tcBorders>
            <w:shd w:val="clear" w:color="auto" w:fill="auto"/>
            <w:vAlign w:val="center"/>
            <w:hideMark/>
          </w:tcPr>
          <w:p w:rsidR="000A52A5" w:rsidRPr="00560077" w:rsidRDefault="000A52A5" w:rsidP="00560077">
            <w:pPr>
              <w:spacing w:after="0" w:line="240" w:lineRule="auto"/>
              <w:jc w:val="center"/>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35</w:t>
            </w:r>
          </w:p>
        </w:tc>
      </w:tr>
    </w:tbl>
    <w:p w:rsidR="000A52A5" w:rsidRPr="00560077" w:rsidRDefault="000A52A5" w:rsidP="00560077">
      <w:pPr>
        <w:spacing w:line="240" w:lineRule="auto"/>
        <w:rPr>
          <w:rFonts w:ascii="Times New Roman" w:hAnsi="Times New Roman" w:cs="Times New Roman"/>
          <w:noProof/>
          <w:lang w:eastAsia="ru-RU"/>
        </w:rPr>
      </w:pPr>
    </w:p>
    <w:p w:rsidR="000A52A5" w:rsidRPr="00560077" w:rsidRDefault="000A52A5" w:rsidP="00560077">
      <w:pPr>
        <w:spacing w:line="240" w:lineRule="auto"/>
        <w:jc w:val="center"/>
        <w:rPr>
          <w:rFonts w:ascii="Times New Roman" w:hAnsi="Times New Roman" w:cs="Times New Roman"/>
        </w:rPr>
      </w:pPr>
      <w:r w:rsidRPr="00560077">
        <w:rPr>
          <w:rFonts w:ascii="Times New Roman" w:hAnsi="Times New Roman" w:cs="Times New Roman"/>
          <w:noProof/>
          <w:lang w:eastAsia="ru-RU"/>
        </w:rPr>
        <w:drawing>
          <wp:inline distT="0" distB="0" distL="0" distR="0">
            <wp:extent cx="4572000" cy="2743200"/>
            <wp:effectExtent l="0" t="0" r="0" b="0"/>
            <wp:docPr id="64" name="Диаграмма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EC13C4CB-56CD-4D4E-A212-56E818AED9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A52A5" w:rsidRPr="00560077" w:rsidRDefault="000A52A5" w:rsidP="00560077">
      <w:pPr>
        <w:spacing w:after="0" w:line="240" w:lineRule="auto"/>
        <w:jc w:val="both"/>
        <w:rPr>
          <w:rFonts w:ascii="Times New Roman" w:hAnsi="Times New Roman" w:cs="Times New Roman"/>
        </w:rPr>
      </w:pPr>
      <w:r w:rsidRPr="00560077">
        <w:rPr>
          <w:rFonts w:ascii="Times New Roman" w:hAnsi="Times New Roman" w:cs="Times New Roman"/>
        </w:rPr>
        <w:t xml:space="preserve"> Из проведенного анализа видно, что результат участия (процент эффективности) низкий, кроме учебных предметов «Химия», «Английский язык». По учебному предмету «Английский язык» победителей нет, однако обучающиеся по количеству набранных баллов заняли 2 и 3 места.  По полученным результатам необходимо провести тщательный анализ, выявить причины низкой эффективности участия обучающихся в олимпиадах.</w:t>
      </w:r>
    </w:p>
    <w:p w:rsidR="000A52A5" w:rsidRPr="00560077" w:rsidRDefault="000A52A5" w:rsidP="00560077">
      <w:pPr>
        <w:spacing w:line="240" w:lineRule="auto"/>
        <w:rPr>
          <w:rFonts w:ascii="Times New Roman" w:hAnsi="Times New Roman" w:cs="Times New Roman"/>
        </w:rPr>
      </w:pPr>
      <w:r w:rsidRPr="00560077">
        <w:rPr>
          <w:rFonts w:ascii="Times New Roman" w:hAnsi="Times New Roman" w:cs="Times New Roman"/>
        </w:rPr>
        <w:t xml:space="preserve"> По итогам школьного этапа Олимпиады решением жюри определены 9 победителей и 40 призеров. Для участия в муниципальном этапе Республиканской предметной олимпиады  обучающихся были направлены  7 победителей школьного этапа Республиканской олимпиады. Однако по объективным причинам (болезнь обучающихся в день проведения олимпиады) участниками муниципального этапа стали 4 обучающихся школы. Победителей нет.</w:t>
      </w:r>
    </w:p>
    <w:p w:rsidR="000A52A5" w:rsidRPr="00560077" w:rsidRDefault="000A52A5" w:rsidP="00560077">
      <w:pPr>
        <w:spacing w:line="240" w:lineRule="auto"/>
        <w:jc w:val="both"/>
        <w:rPr>
          <w:rFonts w:ascii="Times New Roman" w:hAnsi="Times New Roman" w:cs="Times New Roman"/>
        </w:rPr>
      </w:pPr>
      <w:r w:rsidRPr="00560077">
        <w:rPr>
          <w:rFonts w:ascii="Times New Roman" w:hAnsi="Times New Roman" w:cs="Times New Roman"/>
        </w:rPr>
        <w:t xml:space="preserve">    В 2022-2023 учебном году обучающиеся школы впервые приняли участие во Всероссийской олимпиаде школьников. Проведение данной олимпиады регламентировалось </w:t>
      </w:r>
      <w:r w:rsidRPr="00560077">
        <w:rPr>
          <w:rFonts w:ascii="Times New Roman" w:hAnsi="Times New Roman" w:cs="Times New Roman"/>
          <w:lang w:val="uk-UA"/>
        </w:rPr>
        <w:t>приказом Министерства от 15.09.2022 № 841 «Об организации проведения всероссийской олимпиады школьников на территории Донецкой Народной Республики в 2022-202З учебном году», приказом</w:t>
      </w:r>
      <w:r w:rsidRPr="00560077">
        <w:rPr>
          <w:rFonts w:ascii="Times New Roman" w:hAnsi="Times New Roman" w:cs="Times New Roman"/>
        </w:rPr>
        <w:t xml:space="preserve"> отдела образования администрации города Тореза </w:t>
      </w:r>
      <w:r w:rsidRPr="00560077">
        <w:rPr>
          <w:rFonts w:ascii="Times New Roman" w:hAnsi="Times New Roman" w:cs="Times New Roman"/>
          <w:bCs/>
          <w:color w:val="000000"/>
        </w:rPr>
        <w:t>от 19.09.2022 № 295 «</w:t>
      </w:r>
      <w:r w:rsidRPr="00560077">
        <w:rPr>
          <w:rFonts w:ascii="Times New Roman" w:hAnsi="Times New Roman" w:cs="Times New Roman"/>
        </w:rPr>
        <w:t>О проведении школьного этапа всероссийской олимпиады школьников в городе Торезе», приказом по школе от 21.09.2022 № 214 «О проведении школьного этапа Всероссийской олимпиады школьников в 2022-2023 уч.г.».</w:t>
      </w:r>
    </w:p>
    <w:p w:rsidR="000A52A5" w:rsidRPr="00560077" w:rsidRDefault="000A52A5" w:rsidP="00560077">
      <w:pPr>
        <w:spacing w:line="240" w:lineRule="auto"/>
        <w:jc w:val="both"/>
        <w:rPr>
          <w:rFonts w:ascii="Times New Roman" w:hAnsi="Times New Roman" w:cs="Times New Roman"/>
        </w:rPr>
      </w:pPr>
      <w:r w:rsidRPr="00560077">
        <w:rPr>
          <w:rFonts w:ascii="Times New Roman" w:hAnsi="Times New Roman" w:cs="Times New Roman"/>
        </w:rPr>
        <w:t>Во ВсОШ приняли участие обучающиеся 4-9 классов в следующем количестве:</w:t>
      </w:r>
    </w:p>
    <w:tbl>
      <w:tblPr>
        <w:tblW w:w="5000" w:type="pct"/>
        <w:tblLook w:val="04A0" w:firstRow="1" w:lastRow="0" w:firstColumn="1" w:lastColumn="0" w:noHBand="0" w:noVBand="1"/>
      </w:tblPr>
      <w:tblGrid>
        <w:gridCol w:w="2792"/>
        <w:gridCol w:w="1727"/>
        <w:gridCol w:w="21"/>
        <w:gridCol w:w="1727"/>
        <w:gridCol w:w="42"/>
        <w:gridCol w:w="1598"/>
        <w:gridCol w:w="21"/>
        <w:gridCol w:w="1633"/>
        <w:gridCol w:w="10"/>
      </w:tblGrid>
      <w:tr w:rsidR="000A52A5" w:rsidRPr="00560077" w:rsidTr="000A52A5">
        <w:trPr>
          <w:trHeight w:val="570"/>
        </w:trPr>
        <w:tc>
          <w:tcPr>
            <w:tcW w:w="145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lastRenderedPageBreak/>
              <w:t>Общеобразовательные предметы</w:t>
            </w:r>
          </w:p>
        </w:tc>
        <w:tc>
          <w:tcPr>
            <w:tcW w:w="3541" w:type="pct"/>
            <w:gridSpan w:val="8"/>
            <w:tcBorders>
              <w:top w:val="single" w:sz="4" w:space="0" w:color="auto"/>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Школьный этап</w:t>
            </w:r>
          </w:p>
        </w:tc>
      </w:tr>
      <w:tr w:rsidR="000A52A5" w:rsidRPr="00560077" w:rsidTr="000A52A5">
        <w:trPr>
          <w:trHeight w:val="1275"/>
        </w:trPr>
        <w:tc>
          <w:tcPr>
            <w:tcW w:w="1459" w:type="pct"/>
            <w:vMerge/>
            <w:tcBorders>
              <w:top w:val="single" w:sz="4" w:space="0" w:color="auto"/>
              <w:left w:val="single" w:sz="4" w:space="0" w:color="auto"/>
              <w:bottom w:val="single" w:sz="4" w:space="0" w:color="auto"/>
              <w:right w:val="single" w:sz="4" w:space="0" w:color="auto"/>
            </w:tcBorders>
            <w:vAlign w:val="center"/>
            <w:hideMark/>
          </w:tcPr>
          <w:p w:rsidR="000A52A5" w:rsidRPr="00560077" w:rsidRDefault="000A52A5" w:rsidP="00560077">
            <w:pPr>
              <w:spacing w:line="240" w:lineRule="auto"/>
              <w:rPr>
                <w:rFonts w:ascii="Times New Roman" w:hAnsi="Times New Roman" w:cs="Times New Roman"/>
                <w:color w:val="000000"/>
              </w:rPr>
            </w:pPr>
          </w:p>
        </w:tc>
        <w:tc>
          <w:tcPr>
            <w:tcW w:w="902" w:type="pct"/>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Фактическое кол-во участников (чел.)</w:t>
            </w:r>
          </w:p>
        </w:tc>
        <w:tc>
          <w:tcPr>
            <w:tcW w:w="935" w:type="pct"/>
            <w:gridSpan w:val="3"/>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Общее кол-во</w:t>
            </w:r>
            <w:r w:rsidRPr="00560077">
              <w:rPr>
                <w:rFonts w:ascii="Times New Roman" w:hAnsi="Times New Roman" w:cs="Times New Roman"/>
                <w:color w:val="000000"/>
              </w:rPr>
              <w:br/>
              <w:t>победителей и призеров (чел.)</w:t>
            </w:r>
          </w:p>
        </w:tc>
        <w:tc>
          <w:tcPr>
            <w:tcW w:w="846" w:type="pct"/>
            <w:gridSpan w:val="2"/>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Кол-во победителей</w:t>
            </w:r>
            <w:r w:rsidRPr="00560077">
              <w:rPr>
                <w:rFonts w:ascii="Times New Roman" w:hAnsi="Times New Roman" w:cs="Times New Roman"/>
                <w:color w:val="000000"/>
              </w:rPr>
              <w:br/>
              <w:t>(чел.)</w:t>
            </w:r>
          </w:p>
        </w:tc>
        <w:tc>
          <w:tcPr>
            <w:tcW w:w="857" w:type="pct"/>
            <w:gridSpan w:val="2"/>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 xml:space="preserve">Кол-во </w:t>
            </w:r>
            <w:r w:rsidRPr="00560077">
              <w:rPr>
                <w:rFonts w:ascii="Times New Roman" w:hAnsi="Times New Roman" w:cs="Times New Roman"/>
                <w:color w:val="000000"/>
              </w:rPr>
              <w:br/>
              <w:t>призеров (чел.)</w:t>
            </w:r>
          </w:p>
        </w:tc>
      </w:tr>
      <w:tr w:rsidR="000A52A5" w:rsidRPr="00560077" w:rsidTr="000A52A5">
        <w:trPr>
          <w:trHeight w:val="315"/>
        </w:trPr>
        <w:tc>
          <w:tcPr>
            <w:tcW w:w="1459" w:type="pct"/>
            <w:tcBorders>
              <w:top w:val="nil"/>
              <w:left w:val="single" w:sz="4" w:space="0" w:color="auto"/>
              <w:bottom w:val="single" w:sz="4" w:space="0" w:color="auto"/>
              <w:right w:val="single" w:sz="4" w:space="0" w:color="auto"/>
            </w:tcBorders>
            <w:shd w:val="clear" w:color="auto" w:fill="auto"/>
            <w:noWrap/>
            <w:hideMark/>
          </w:tcPr>
          <w:p w:rsidR="000A52A5" w:rsidRPr="00560077" w:rsidRDefault="000A52A5" w:rsidP="00560077">
            <w:pPr>
              <w:spacing w:line="240" w:lineRule="auto"/>
              <w:rPr>
                <w:rFonts w:ascii="Times New Roman" w:hAnsi="Times New Roman" w:cs="Times New Roman"/>
                <w:b/>
                <w:bCs/>
                <w:color w:val="000000"/>
              </w:rPr>
            </w:pPr>
            <w:r w:rsidRPr="00560077">
              <w:rPr>
                <w:rFonts w:ascii="Times New Roman" w:hAnsi="Times New Roman" w:cs="Times New Roman"/>
                <w:b/>
                <w:bCs/>
                <w:color w:val="000000"/>
              </w:rPr>
              <w:t>ВСЕГО</w:t>
            </w:r>
          </w:p>
        </w:tc>
        <w:tc>
          <w:tcPr>
            <w:tcW w:w="902" w:type="pct"/>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95</w:t>
            </w:r>
          </w:p>
        </w:tc>
        <w:tc>
          <w:tcPr>
            <w:tcW w:w="935" w:type="pct"/>
            <w:gridSpan w:val="3"/>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27</w:t>
            </w:r>
          </w:p>
        </w:tc>
        <w:tc>
          <w:tcPr>
            <w:tcW w:w="846" w:type="pct"/>
            <w:gridSpan w:val="2"/>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18</w:t>
            </w:r>
          </w:p>
        </w:tc>
        <w:tc>
          <w:tcPr>
            <w:tcW w:w="857" w:type="pct"/>
            <w:gridSpan w:val="2"/>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9</w:t>
            </w:r>
          </w:p>
        </w:tc>
      </w:tr>
      <w:tr w:rsidR="000A52A5" w:rsidRPr="00560077" w:rsidTr="000A52A5">
        <w:trPr>
          <w:gridAfter w:val="1"/>
          <w:wAfter w:w="5" w:type="pct"/>
          <w:trHeight w:val="570"/>
        </w:trPr>
        <w:tc>
          <w:tcPr>
            <w:tcW w:w="145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Общеобразовательные предметы</w:t>
            </w:r>
          </w:p>
        </w:tc>
        <w:tc>
          <w:tcPr>
            <w:tcW w:w="3536" w:type="pct"/>
            <w:gridSpan w:val="7"/>
            <w:tcBorders>
              <w:top w:val="single" w:sz="4" w:space="0" w:color="auto"/>
              <w:left w:val="nil"/>
              <w:bottom w:val="single" w:sz="4" w:space="0" w:color="auto"/>
              <w:right w:val="single" w:sz="4" w:space="0" w:color="auto"/>
            </w:tcBorders>
            <w:shd w:val="clear" w:color="auto" w:fill="auto"/>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Муниципальный этап</w:t>
            </w:r>
          </w:p>
        </w:tc>
      </w:tr>
      <w:tr w:rsidR="000A52A5" w:rsidRPr="00560077" w:rsidTr="000A52A5">
        <w:trPr>
          <w:gridAfter w:val="1"/>
          <w:wAfter w:w="5" w:type="pct"/>
          <w:trHeight w:val="1275"/>
        </w:trPr>
        <w:tc>
          <w:tcPr>
            <w:tcW w:w="1459" w:type="pct"/>
            <w:vMerge/>
            <w:tcBorders>
              <w:top w:val="single" w:sz="4" w:space="0" w:color="auto"/>
              <w:left w:val="single" w:sz="4" w:space="0" w:color="auto"/>
              <w:bottom w:val="single" w:sz="4" w:space="0" w:color="auto"/>
              <w:right w:val="single" w:sz="4" w:space="0" w:color="auto"/>
            </w:tcBorders>
            <w:vAlign w:val="center"/>
            <w:hideMark/>
          </w:tcPr>
          <w:p w:rsidR="000A52A5" w:rsidRPr="00560077" w:rsidRDefault="000A52A5" w:rsidP="00560077">
            <w:pPr>
              <w:spacing w:line="240" w:lineRule="auto"/>
              <w:rPr>
                <w:rFonts w:ascii="Times New Roman" w:hAnsi="Times New Roman" w:cs="Times New Roman"/>
                <w:color w:val="000000"/>
              </w:rPr>
            </w:pPr>
          </w:p>
        </w:tc>
        <w:tc>
          <w:tcPr>
            <w:tcW w:w="913" w:type="pct"/>
            <w:gridSpan w:val="2"/>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Фактическое кол-во участников (чел.)</w:t>
            </w:r>
          </w:p>
        </w:tc>
        <w:tc>
          <w:tcPr>
            <w:tcW w:w="902" w:type="pct"/>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Общее кол-во</w:t>
            </w:r>
            <w:r w:rsidRPr="00560077">
              <w:rPr>
                <w:rFonts w:ascii="Times New Roman" w:hAnsi="Times New Roman" w:cs="Times New Roman"/>
                <w:color w:val="000000"/>
              </w:rPr>
              <w:br/>
              <w:t>победителей и призеров (чел.)</w:t>
            </w:r>
          </w:p>
        </w:tc>
        <w:tc>
          <w:tcPr>
            <w:tcW w:w="857" w:type="pct"/>
            <w:gridSpan w:val="2"/>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Кол-во победителей</w:t>
            </w:r>
            <w:r w:rsidRPr="00560077">
              <w:rPr>
                <w:rFonts w:ascii="Times New Roman" w:hAnsi="Times New Roman" w:cs="Times New Roman"/>
                <w:color w:val="000000"/>
              </w:rPr>
              <w:br/>
              <w:t>(чел.)</w:t>
            </w:r>
          </w:p>
        </w:tc>
        <w:tc>
          <w:tcPr>
            <w:tcW w:w="864" w:type="pct"/>
            <w:gridSpan w:val="2"/>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 xml:space="preserve">Кол-во </w:t>
            </w:r>
            <w:r w:rsidRPr="00560077">
              <w:rPr>
                <w:rFonts w:ascii="Times New Roman" w:hAnsi="Times New Roman" w:cs="Times New Roman"/>
                <w:color w:val="000000"/>
              </w:rPr>
              <w:br/>
              <w:t>призеров (чел.)</w:t>
            </w:r>
          </w:p>
        </w:tc>
      </w:tr>
      <w:tr w:rsidR="000A52A5" w:rsidRPr="00560077" w:rsidTr="000A52A5">
        <w:trPr>
          <w:gridAfter w:val="1"/>
          <w:wAfter w:w="5" w:type="pct"/>
          <w:trHeight w:val="315"/>
        </w:trPr>
        <w:tc>
          <w:tcPr>
            <w:tcW w:w="1459" w:type="pct"/>
            <w:tcBorders>
              <w:top w:val="nil"/>
              <w:left w:val="single" w:sz="4" w:space="0" w:color="auto"/>
              <w:bottom w:val="single" w:sz="4" w:space="0" w:color="auto"/>
              <w:right w:val="single" w:sz="4" w:space="0" w:color="auto"/>
            </w:tcBorders>
            <w:shd w:val="clear" w:color="auto" w:fill="auto"/>
            <w:noWrap/>
            <w:hideMark/>
          </w:tcPr>
          <w:p w:rsidR="000A52A5" w:rsidRPr="00560077" w:rsidRDefault="000A52A5" w:rsidP="00560077">
            <w:pPr>
              <w:spacing w:line="240" w:lineRule="auto"/>
              <w:rPr>
                <w:rFonts w:ascii="Times New Roman" w:hAnsi="Times New Roman" w:cs="Times New Roman"/>
                <w:b/>
                <w:bCs/>
                <w:color w:val="000000"/>
              </w:rPr>
            </w:pPr>
            <w:r w:rsidRPr="00560077">
              <w:rPr>
                <w:rFonts w:ascii="Times New Roman" w:hAnsi="Times New Roman" w:cs="Times New Roman"/>
                <w:b/>
                <w:bCs/>
                <w:color w:val="000000"/>
              </w:rPr>
              <w:t>ВСЕГО</w:t>
            </w:r>
          </w:p>
        </w:tc>
        <w:tc>
          <w:tcPr>
            <w:tcW w:w="913" w:type="pct"/>
            <w:gridSpan w:val="2"/>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10</w:t>
            </w:r>
          </w:p>
        </w:tc>
        <w:tc>
          <w:tcPr>
            <w:tcW w:w="902" w:type="pct"/>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2</w:t>
            </w:r>
          </w:p>
        </w:tc>
        <w:tc>
          <w:tcPr>
            <w:tcW w:w="857" w:type="pct"/>
            <w:gridSpan w:val="2"/>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2</w:t>
            </w:r>
          </w:p>
        </w:tc>
        <w:tc>
          <w:tcPr>
            <w:tcW w:w="864" w:type="pct"/>
            <w:gridSpan w:val="2"/>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w:t>
            </w:r>
          </w:p>
        </w:tc>
      </w:tr>
    </w:tbl>
    <w:p w:rsidR="000A52A5" w:rsidRPr="00560077" w:rsidRDefault="000A52A5" w:rsidP="00560077">
      <w:pPr>
        <w:spacing w:line="240" w:lineRule="auto"/>
        <w:jc w:val="both"/>
        <w:rPr>
          <w:rFonts w:ascii="Times New Roman" w:hAnsi="Times New Roman" w:cs="Times New Roman"/>
        </w:rPr>
      </w:pPr>
    </w:p>
    <w:p w:rsidR="000A52A5" w:rsidRPr="00560077" w:rsidRDefault="000A52A5" w:rsidP="00560077">
      <w:pPr>
        <w:spacing w:line="240" w:lineRule="auto"/>
        <w:jc w:val="both"/>
        <w:rPr>
          <w:rFonts w:ascii="Times New Roman" w:hAnsi="Times New Roman" w:cs="Times New Roman"/>
        </w:rPr>
      </w:pPr>
      <w:r w:rsidRPr="00560077">
        <w:rPr>
          <w:rFonts w:ascii="Times New Roman" w:hAnsi="Times New Roman" w:cs="Times New Roman"/>
        </w:rPr>
        <w:t>В разрезе учебных предметов результативность следующая:</w:t>
      </w:r>
    </w:p>
    <w:tbl>
      <w:tblPr>
        <w:tblW w:w="8980" w:type="dxa"/>
        <w:tblLook w:val="04A0" w:firstRow="1" w:lastRow="0" w:firstColumn="1" w:lastColumn="0" w:noHBand="0" w:noVBand="1"/>
      </w:tblPr>
      <w:tblGrid>
        <w:gridCol w:w="2620"/>
        <w:gridCol w:w="1620"/>
        <w:gridCol w:w="1680"/>
        <w:gridCol w:w="1520"/>
        <w:gridCol w:w="1540"/>
      </w:tblGrid>
      <w:tr w:rsidR="000A52A5" w:rsidRPr="00560077" w:rsidTr="000A52A5">
        <w:trPr>
          <w:trHeight w:val="570"/>
        </w:trPr>
        <w:tc>
          <w:tcPr>
            <w:tcW w:w="26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Общеобразовательные предметы</w:t>
            </w:r>
          </w:p>
        </w:tc>
        <w:tc>
          <w:tcPr>
            <w:tcW w:w="6360" w:type="dxa"/>
            <w:gridSpan w:val="4"/>
            <w:tcBorders>
              <w:top w:val="single" w:sz="4" w:space="0" w:color="auto"/>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Школьный этап</w:t>
            </w:r>
          </w:p>
        </w:tc>
      </w:tr>
      <w:tr w:rsidR="000A52A5" w:rsidRPr="00560077" w:rsidTr="000A52A5">
        <w:trPr>
          <w:trHeight w:val="127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0A52A5" w:rsidRPr="00560077" w:rsidRDefault="000A52A5" w:rsidP="00560077">
            <w:pPr>
              <w:spacing w:line="240" w:lineRule="auto"/>
              <w:rPr>
                <w:rFonts w:ascii="Times New Roman" w:hAnsi="Times New Roman" w:cs="Times New Roman"/>
                <w:color w:val="000000"/>
              </w:rPr>
            </w:pPr>
          </w:p>
        </w:tc>
        <w:tc>
          <w:tcPr>
            <w:tcW w:w="1620" w:type="dxa"/>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Фактическое кол-во участников (чел.)</w:t>
            </w:r>
          </w:p>
        </w:tc>
        <w:tc>
          <w:tcPr>
            <w:tcW w:w="1680" w:type="dxa"/>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Общее кол-во</w:t>
            </w:r>
            <w:r w:rsidRPr="00560077">
              <w:rPr>
                <w:rFonts w:ascii="Times New Roman" w:hAnsi="Times New Roman" w:cs="Times New Roman"/>
                <w:color w:val="000000"/>
              </w:rPr>
              <w:br/>
              <w:t>победителей и призеров (чел.)</w:t>
            </w:r>
          </w:p>
        </w:tc>
        <w:tc>
          <w:tcPr>
            <w:tcW w:w="1520" w:type="dxa"/>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Кол-во победителей</w:t>
            </w:r>
            <w:r w:rsidRPr="00560077">
              <w:rPr>
                <w:rFonts w:ascii="Times New Roman" w:hAnsi="Times New Roman" w:cs="Times New Roman"/>
                <w:color w:val="000000"/>
              </w:rPr>
              <w:br/>
              <w:t>(чел.)</w:t>
            </w:r>
          </w:p>
        </w:tc>
        <w:tc>
          <w:tcPr>
            <w:tcW w:w="1540" w:type="dxa"/>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 xml:space="preserve">Кол-во </w:t>
            </w:r>
            <w:r w:rsidRPr="00560077">
              <w:rPr>
                <w:rFonts w:ascii="Times New Roman" w:hAnsi="Times New Roman" w:cs="Times New Roman"/>
                <w:color w:val="000000"/>
              </w:rPr>
              <w:br/>
              <w:t>призеров (чел.)</w:t>
            </w:r>
          </w:p>
        </w:tc>
      </w:tr>
      <w:tr w:rsidR="000A52A5" w:rsidRPr="00560077" w:rsidTr="000A52A5">
        <w:trPr>
          <w:trHeight w:val="315"/>
        </w:trPr>
        <w:tc>
          <w:tcPr>
            <w:tcW w:w="2620" w:type="dxa"/>
            <w:tcBorders>
              <w:top w:val="nil"/>
              <w:left w:val="single" w:sz="4" w:space="0" w:color="auto"/>
              <w:bottom w:val="single" w:sz="4" w:space="0" w:color="auto"/>
              <w:right w:val="single" w:sz="4" w:space="0" w:color="auto"/>
            </w:tcBorders>
            <w:shd w:val="clear" w:color="000000" w:fill="FFFFFF"/>
            <w:hideMark/>
          </w:tcPr>
          <w:p w:rsidR="000A52A5" w:rsidRPr="00560077" w:rsidRDefault="000A52A5" w:rsidP="00560077">
            <w:pPr>
              <w:spacing w:line="240" w:lineRule="auto"/>
              <w:rPr>
                <w:rFonts w:ascii="Times New Roman" w:hAnsi="Times New Roman" w:cs="Times New Roman"/>
                <w:color w:val="000000"/>
              </w:rPr>
            </w:pPr>
            <w:r w:rsidRPr="00560077">
              <w:rPr>
                <w:rFonts w:ascii="Times New Roman" w:hAnsi="Times New Roman" w:cs="Times New Roman"/>
                <w:color w:val="000000"/>
              </w:rPr>
              <w:t>Английский язык</w:t>
            </w:r>
          </w:p>
        </w:tc>
        <w:tc>
          <w:tcPr>
            <w:tcW w:w="1620" w:type="dxa"/>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13</w:t>
            </w:r>
          </w:p>
        </w:tc>
        <w:tc>
          <w:tcPr>
            <w:tcW w:w="1680" w:type="dxa"/>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w:t>
            </w:r>
          </w:p>
        </w:tc>
        <w:tc>
          <w:tcPr>
            <w:tcW w:w="1520" w:type="dxa"/>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w:t>
            </w:r>
          </w:p>
        </w:tc>
        <w:tc>
          <w:tcPr>
            <w:tcW w:w="1540" w:type="dxa"/>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w:t>
            </w:r>
          </w:p>
        </w:tc>
      </w:tr>
      <w:tr w:rsidR="000A52A5" w:rsidRPr="00560077" w:rsidTr="000A52A5">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0A52A5" w:rsidRPr="00560077" w:rsidRDefault="000A52A5" w:rsidP="00560077">
            <w:pPr>
              <w:spacing w:line="240" w:lineRule="auto"/>
              <w:rPr>
                <w:rFonts w:ascii="Times New Roman" w:hAnsi="Times New Roman" w:cs="Times New Roman"/>
                <w:color w:val="000000"/>
              </w:rPr>
            </w:pPr>
            <w:r w:rsidRPr="00560077">
              <w:rPr>
                <w:rFonts w:ascii="Times New Roman" w:hAnsi="Times New Roman" w:cs="Times New Roman"/>
                <w:color w:val="000000"/>
              </w:rPr>
              <w:t>Астрономия</w:t>
            </w:r>
          </w:p>
        </w:tc>
        <w:tc>
          <w:tcPr>
            <w:tcW w:w="1620" w:type="dxa"/>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w:t>
            </w:r>
          </w:p>
        </w:tc>
        <w:tc>
          <w:tcPr>
            <w:tcW w:w="1680" w:type="dxa"/>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w:t>
            </w:r>
          </w:p>
        </w:tc>
        <w:tc>
          <w:tcPr>
            <w:tcW w:w="1520" w:type="dxa"/>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w:t>
            </w:r>
          </w:p>
        </w:tc>
        <w:tc>
          <w:tcPr>
            <w:tcW w:w="1540" w:type="dxa"/>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w:t>
            </w:r>
          </w:p>
        </w:tc>
      </w:tr>
      <w:tr w:rsidR="000A52A5" w:rsidRPr="00560077" w:rsidTr="000A52A5">
        <w:trPr>
          <w:trHeight w:val="315"/>
        </w:trPr>
        <w:tc>
          <w:tcPr>
            <w:tcW w:w="2620" w:type="dxa"/>
            <w:tcBorders>
              <w:top w:val="nil"/>
              <w:left w:val="single" w:sz="4" w:space="0" w:color="auto"/>
              <w:bottom w:val="single" w:sz="4" w:space="0" w:color="auto"/>
              <w:right w:val="single" w:sz="4" w:space="0" w:color="auto"/>
            </w:tcBorders>
            <w:shd w:val="clear" w:color="000000" w:fill="FFFFFF"/>
            <w:hideMark/>
          </w:tcPr>
          <w:p w:rsidR="000A52A5" w:rsidRPr="00560077" w:rsidRDefault="000A52A5" w:rsidP="00560077">
            <w:pPr>
              <w:spacing w:line="240" w:lineRule="auto"/>
              <w:rPr>
                <w:rFonts w:ascii="Times New Roman" w:hAnsi="Times New Roman" w:cs="Times New Roman"/>
                <w:color w:val="000000"/>
              </w:rPr>
            </w:pPr>
            <w:r w:rsidRPr="00560077">
              <w:rPr>
                <w:rFonts w:ascii="Times New Roman" w:hAnsi="Times New Roman" w:cs="Times New Roman"/>
                <w:color w:val="000000"/>
              </w:rPr>
              <w:t>Биология</w:t>
            </w:r>
          </w:p>
        </w:tc>
        <w:tc>
          <w:tcPr>
            <w:tcW w:w="1620" w:type="dxa"/>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17</w:t>
            </w:r>
          </w:p>
        </w:tc>
        <w:tc>
          <w:tcPr>
            <w:tcW w:w="1680" w:type="dxa"/>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7</w:t>
            </w:r>
          </w:p>
        </w:tc>
        <w:tc>
          <w:tcPr>
            <w:tcW w:w="1520" w:type="dxa"/>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4</w:t>
            </w:r>
          </w:p>
        </w:tc>
        <w:tc>
          <w:tcPr>
            <w:tcW w:w="1540" w:type="dxa"/>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3</w:t>
            </w:r>
          </w:p>
        </w:tc>
      </w:tr>
      <w:tr w:rsidR="000A52A5" w:rsidRPr="00560077" w:rsidTr="000A52A5">
        <w:trPr>
          <w:trHeight w:val="315"/>
        </w:trPr>
        <w:tc>
          <w:tcPr>
            <w:tcW w:w="2620" w:type="dxa"/>
            <w:tcBorders>
              <w:top w:val="nil"/>
              <w:left w:val="single" w:sz="4" w:space="0" w:color="auto"/>
              <w:bottom w:val="single" w:sz="4" w:space="0" w:color="auto"/>
              <w:right w:val="single" w:sz="4" w:space="0" w:color="auto"/>
            </w:tcBorders>
            <w:shd w:val="clear" w:color="000000" w:fill="FFFFFF"/>
            <w:hideMark/>
          </w:tcPr>
          <w:p w:rsidR="000A52A5" w:rsidRPr="00560077" w:rsidRDefault="000A52A5" w:rsidP="00560077">
            <w:pPr>
              <w:spacing w:line="240" w:lineRule="auto"/>
              <w:rPr>
                <w:rFonts w:ascii="Times New Roman" w:hAnsi="Times New Roman" w:cs="Times New Roman"/>
                <w:color w:val="000000"/>
              </w:rPr>
            </w:pPr>
            <w:r w:rsidRPr="00560077">
              <w:rPr>
                <w:rFonts w:ascii="Times New Roman" w:hAnsi="Times New Roman" w:cs="Times New Roman"/>
                <w:color w:val="000000"/>
              </w:rPr>
              <w:t>География</w:t>
            </w:r>
          </w:p>
        </w:tc>
        <w:tc>
          <w:tcPr>
            <w:tcW w:w="1620" w:type="dxa"/>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17</w:t>
            </w:r>
          </w:p>
        </w:tc>
        <w:tc>
          <w:tcPr>
            <w:tcW w:w="1680" w:type="dxa"/>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w:t>
            </w:r>
          </w:p>
        </w:tc>
        <w:tc>
          <w:tcPr>
            <w:tcW w:w="1520" w:type="dxa"/>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w:t>
            </w:r>
          </w:p>
        </w:tc>
        <w:tc>
          <w:tcPr>
            <w:tcW w:w="1540" w:type="dxa"/>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w:t>
            </w:r>
          </w:p>
        </w:tc>
      </w:tr>
      <w:tr w:rsidR="000A52A5" w:rsidRPr="00560077" w:rsidTr="000A52A5">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0A52A5" w:rsidRPr="00560077" w:rsidRDefault="000A52A5" w:rsidP="00560077">
            <w:pPr>
              <w:spacing w:line="240" w:lineRule="auto"/>
              <w:rPr>
                <w:rFonts w:ascii="Times New Roman" w:hAnsi="Times New Roman" w:cs="Times New Roman"/>
                <w:color w:val="000000"/>
              </w:rPr>
            </w:pPr>
            <w:r w:rsidRPr="00560077">
              <w:rPr>
                <w:rFonts w:ascii="Times New Roman" w:hAnsi="Times New Roman" w:cs="Times New Roman"/>
                <w:color w:val="000000"/>
              </w:rPr>
              <w:t>Информатика</w:t>
            </w:r>
          </w:p>
        </w:tc>
        <w:tc>
          <w:tcPr>
            <w:tcW w:w="1620" w:type="dxa"/>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5</w:t>
            </w:r>
          </w:p>
        </w:tc>
        <w:tc>
          <w:tcPr>
            <w:tcW w:w="1680" w:type="dxa"/>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w:t>
            </w:r>
          </w:p>
        </w:tc>
        <w:tc>
          <w:tcPr>
            <w:tcW w:w="1520" w:type="dxa"/>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w:t>
            </w:r>
          </w:p>
        </w:tc>
        <w:tc>
          <w:tcPr>
            <w:tcW w:w="1540" w:type="dxa"/>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w:t>
            </w:r>
          </w:p>
        </w:tc>
      </w:tr>
      <w:tr w:rsidR="000A52A5" w:rsidRPr="00560077" w:rsidTr="000A52A5">
        <w:trPr>
          <w:trHeight w:val="315"/>
        </w:trPr>
        <w:tc>
          <w:tcPr>
            <w:tcW w:w="2620" w:type="dxa"/>
            <w:tcBorders>
              <w:top w:val="nil"/>
              <w:left w:val="single" w:sz="4" w:space="0" w:color="auto"/>
              <w:bottom w:val="single" w:sz="4" w:space="0" w:color="auto"/>
              <w:right w:val="single" w:sz="4" w:space="0" w:color="auto"/>
            </w:tcBorders>
            <w:shd w:val="clear" w:color="000000" w:fill="FFFFFF"/>
            <w:hideMark/>
          </w:tcPr>
          <w:p w:rsidR="000A52A5" w:rsidRPr="00560077" w:rsidRDefault="000A52A5" w:rsidP="00560077">
            <w:pPr>
              <w:spacing w:line="240" w:lineRule="auto"/>
              <w:rPr>
                <w:rFonts w:ascii="Times New Roman" w:hAnsi="Times New Roman" w:cs="Times New Roman"/>
                <w:color w:val="000000"/>
              </w:rPr>
            </w:pPr>
            <w:r w:rsidRPr="00560077">
              <w:rPr>
                <w:rFonts w:ascii="Times New Roman" w:hAnsi="Times New Roman" w:cs="Times New Roman"/>
                <w:color w:val="000000"/>
              </w:rPr>
              <w:t>История</w:t>
            </w:r>
          </w:p>
        </w:tc>
        <w:tc>
          <w:tcPr>
            <w:tcW w:w="1620" w:type="dxa"/>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3</w:t>
            </w:r>
          </w:p>
        </w:tc>
        <w:tc>
          <w:tcPr>
            <w:tcW w:w="1680" w:type="dxa"/>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w:t>
            </w:r>
          </w:p>
        </w:tc>
        <w:tc>
          <w:tcPr>
            <w:tcW w:w="1520" w:type="dxa"/>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 0</w:t>
            </w:r>
          </w:p>
        </w:tc>
        <w:tc>
          <w:tcPr>
            <w:tcW w:w="1540" w:type="dxa"/>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0 </w:t>
            </w:r>
          </w:p>
        </w:tc>
      </w:tr>
      <w:tr w:rsidR="000A52A5" w:rsidRPr="00560077" w:rsidTr="000A52A5">
        <w:trPr>
          <w:trHeight w:val="315"/>
        </w:trPr>
        <w:tc>
          <w:tcPr>
            <w:tcW w:w="2620" w:type="dxa"/>
            <w:tcBorders>
              <w:top w:val="nil"/>
              <w:left w:val="single" w:sz="4" w:space="0" w:color="auto"/>
              <w:bottom w:val="single" w:sz="4" w:space="0" w:color="auto"/>
              <w:right w:val="single" w:sz="4" w:space="0" w:color="auto"/>
            </w:tcBorders>
            <w:shd w:val="clear" w:color="000000" w:fill="FFFFFF"/>
            <w:hideMark/>
          </w:tcPr>
          <w:p w:rsidR="000A52A5" w:rsidRPr="00560077" w:rsidRDefault="000A52A5" w:rsidP="00560077">
            <w:pPr>
              <w:spacing w:line="240" w:lineRule="auto"/>
              <w:rPr>
                <w:rFonts w:ascii="Times New Roman" w:hAnsi="Times New Roman" w:cs="Times New Roman"/>
                <w:color w:val="000000"/>
              </w:rPr>
            </w:pPr>
            <w:r w:rsidRPr="00560077">
              <w:rPr>
                <w:rFonts w:ascii="Times New Roman" w:hAnsi="Times New Roman" w:cs="Times New Roman"/>
                <w:color w:val="000000"/>
              </w:rPr>
              <w:t>Литература</w:t>
            </w:r>
          </w:p>
        </w:tc>
        <w:tc>
          <w:tcPr>
            <w:tcW w:w="1620" w:type="dxa"/>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8</w:t>
            </w:r>
          </w:p>
        </w:tc>
        <w:tc>
          <w:tcPr>
            <w:tcW w:w="1680" w:type="dxa"/>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8</w:t>
            </w:r>
          </w:p>
        </w:tc>
        <w:tc>
          <w:tcPr>
            <w:tcW w:w="1520" w:type="dxa"/>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5</w:t>
            </w:r>
          </w:p>
        </w:tc>
        <w:tc>
          <w:tcPr>
            <w:tcW w:w="1540" w:type="dxa"/>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3</w:t>
            </w:r>
          </w:p>
        </w:tc>
      </w:tr>
      <w:tr w:rsidR="000A52A5" w:rsidRPr="00560077" w:rsidTr="000A52A5">
        <w:trPr>
          <w:trHeight w:val="315"/>
        </w:trPr>
        <w:tc>
          <w:tcPr>
            <w:tcW w:w="2620" w:type="dxa"/>
            <w:tcBorders>
              <w:top w:val="nil"/>
              <w:left w:val="single" w:sz="4" w:space="0" w:color="auto"/>
              <w:bottom w:val="single" w:sz="4" w:space="0" w:color="auto"/>
              <w:right w:val="single" w:sz="4" w:space="0" w:color="auto"/>
            </w:tcBorders>
            <w:shd w:val="clear" w:color="000000" w:fill="FFFFFF"/>
            <w:hideMark/>
          </w:tcPr>
          <w:p w:rsidR="000A52A5" w:rsidRPr="00560077" w:rsidRDefault="000A52A5" w:rsidP="00560077">
            <w:pPr>
              <w:spacing w:line="240" w:lineRule="auto"/>
              <w:rPr>
                <w:rFonts w:ascii="Times New Roman" w:hAnsi="Times New Roman" w:cs="Times New Roman"/>
                <w:color w:val="000000"/>
              </w:rPr>
            </w:pPr>
            <w:r w:rsidRPr="00560077">
              <w:rPr>
                <w:rFonts w:ascii="Times New Roman" w:hAnsi="Times New Roman" w:cs="Times New Roman"/>
                <w:color w:val="000000"/>
              </w:rPr>
              <w:t>Математика</w:t>
            </w:r>
          </w:p>
        </w:tc>
        <w:tc>
          <w:tcPr>
            <w:tcW w:w="1620" w:type="dxa"/>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8</w:t>
            </w:r>
          </w:p>
        </w:tc>
        <w:tc>
          <w:tcPr>
            <w:tcW w:w="1680" w:type="dxa"/>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w:t>
            </w:r>
          </w:p>
        </w:tc>
        <w:tc>
          <w:tcPr>
            <w:tcW w:w="1520" w:type="dxa"/>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w:t>
            </w:r>
          </w:p>
        </w:tc>
        <w:tc>
          <w:tcPr>
            <w:tcW w:w="1540" w:type="dxa"/>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0 </w:t>
            </w:r>
          </w:p>
        </w:tc>
      </w:tr>
      <w:tr w:rsidR="000A52A5" w:rsidRPr="00560077" w:rsidTr="000A52A5">
        <w:trPr>
          <w:trHeight w:val="315"/>
        </w:trPr>
        <w:tc>
          <w:tcPr>
            <w:tcW w:w="2620" w:type="dxa"/>
            <w:tcBorders>
              <w:top w:val="nil"/>
              <w:left w:val="single" w:sz="4" w:space="0" w:color="auto"/>
              <w:bottom w:val="single" w:sz="4" w:space="0" w:color="auto"/>
              <w:right w:val="single" w:sz="4" w:space="0" w:color="auto"/>
            </w:tcBorders>
            <w:shd w:val="clear" w:color="000000" w:fill="FFFFFF"/>
            <w:hideMark/>
          </w:tcPr>
          <w:p w:rsidR="000A52A5" w:rsidRPr="00560077" w:rsidRDefault="000A52A5" w:rsidP="00560077">
            <w:pPr>
              <w:spacing w:line="240" w:lineRule="auto"/>
              <w:rPr>
                <w:rFonts w:ascii="Times New Roman" w:hAnsi="Times New Roman" w:cs="Times New Roman"/>
                <w:color w:val="000000"/>
              </w:rPr>
            </w:pPr>
            <w:r w:rsidRPr="00560077">
              <w:rPr>
                <w:rFonts w:ascii="Times New Roman" w:hAnsi="Times New Roman" w:cs="Times New Roman"/>
                <w:color w:val="000000"/>
              </w:rPr>
              <w:t>Обществознание</w:t>
            </w:r>
          </w:p>
        </w:tc>
        <w:tc>
          <w:tcPr>
            <w:tcW w:w="1620" w:type="dxa"/>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6</w:t>
            </w:r>
          </w:p>
        </w:tc>
        <w:tc>
          <w:tcPr>
            <w:tcW w:w="1680" w:type="dxa"/>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w:t>
            </w:r>
          </w:p>
        </w:tc>
        <w:tc>
          <w:tcPr>
            <w:tcW w:w="1520" w:type="dxa"/>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w:t>
            </w:r>
          </w:p>
        </w:tc>
        <w:tc>
          <w:tcPr>
            <w:tcW w:w="1540" w:type="dxa"/>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 0</w:t>
            </w:r>
          </w:p>
        </w:tc>
      </w:tr>
      <w:tr w:rsidR="000A52A5" w:rsidRPr="00560077" w:rsidTr="000A52A5">
        <w:trPr>
          <w:trHeight w:val="315"/>
        </w:trPr>
        <w:tc>
          <w:tcPr>
            <w:tcW w:w="2620" w:type="dxa"/>
            <w:tcBorders>
              <w:top w:val="nil"/>
              <w:left w:val="single" w:sz="4" w:space="0" w:color="auto"/>
              <w:bottom w:val="single" w:sz="4" w:space="0" w:color="auto"/>
              <w:right w:val="single" w:sz="4" w:space="0" w:color="auto"/>
            </w:tcBorders>
            <w:shd w:val="clear" w:color="000000" w:fill="FFFFFF"/>
            <w:hideMark/>
          </w:tcPr>
          <w:p w:rsidR="000A52A5" w:rsidRPr="00560077" w:rsidRDefault="000A52A5" w:rsidP="00560077">
            <w:pPr>
              <w:spacing w:line="240" w:lineRule="auto"/>
              <w:rPr>
                <w:rFonts w:ascii="Times New Roman" w:hAnsi="Times New Roman" w:cs="Times New Roman"/>
                <w:color w:val="000000"/>
              </w:rPr>
            </w:pPr>
            <w:r w:rsidRPr="00560077">
              <w:rPr>
                <w:rFonts w:ascii="Times New Roman" w:hAnsi="Times New Roman" w:cs="Times New Roman"/>
                <w:color w:val="000000"/>
              </w:rPr>
              <w:t>Русский язык</w:t>
            </w:r>
          </w:p>
        </w:tc>
        <w:tc>
          <w:tcPr>
            <w:tcW w:w="1620" w:type="dxa"/>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8</w:t>
            </w:r>
          </w:p>
        </w:tc>
        <w:tc>
          <w:tcPr>
            <w:tcW w:w="1680" w:type="dxa"/>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6</w:t>
            </w:r>
          </w:p>
        </w:tc>
        <w:tc>
          <w:tcPr>
            <w:tcW w:w="1520" w:type="dxa"/>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3</w:t>
            </w:r>
          </w:p>
        </w:tc>
        <w:tc>
          <w:tcPr>
            <w:tcW w:w="1540" w:type="dxa"/>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3</w:t>
            </w:r>
          </w:p>
        </w:tc>
      </w:tr>
      <w:tr w:rsidR="000A52A5" w:rsidRPr="00560077" w:rsidTr="000A52A5">
        <w:trPr>
          <w:trHeight w:val="315"/>
        </w:trPr>
        <w:tc>
          <w:tcPr>
            <w:tcW w:w="2620" w:type="dxa"/>
            <w:tcBorders>
              <w:top w:val="nil"/>
              <w:left w:val="single" w:sz="4" w:space="0" w:color="auto"/>
              <w:bottom w:val="single" w:sz="4" w:space="0" w:color="auto"/>
              <w:right w:val="single" w:sz="4" w:space="0" w:color="auto"/>
            </w:tcBorders>
            <w:shd w:val="clear" w:color="000000" w:fill="FFFFFF"/>
            <w:hideMark/>
          </w:tcPr>
          <w:p w:rsidR="000A52A5" w:rsidRPr="00560077" w:rsidRDefault="000A52A5" w:rsidP="00560077">
            <w:pPr>
              <w:spacing w:line="240" w:lineRule="auto"/>
              <w:rPr>
                <w:rFonts w:ascii="Times New Roman" w:hAnsi="Times New Roman" w:cs="Times New Roman"/>
                <w:color w:val="000000"/>
              </w:rPr>
            </w:pPr>
            <w:r w:rsidRPr="00560077">
              <w:rPr>
                <w:rFonts w:ascii="Times New Roman" w:hAnsi="Times New Roman" w:cs="Times New Roman"/>
                <w:color w:val="000000"/>
              </w:rPr>
              <w:t>Физика</w:t>
            </w:r>
          </w:p>
        </w:tc>
        <w:tc>
          <w:tcPr>
            <w:tcW w:w="1620" w:type="dxa"/>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4</w:t>
            </w:r>
          </w:p>
        </w:tc>
        <w:tc>
          <w:tcPr>
            <w:tcW w:w="1680" w:type="dxa"/>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w:t>
            </w:r>
          </w:p>
        </w:tc>
        <w:tc>
          <w:tcPr>
            <w:tcW w:w="1520" w:type="dxa"/>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w:t>
            </w:r>
          </w:p>
        </w:tc>
        <w:tc>
          <w:tcPr>
            <w:tcW w:w="1540" w:type="dxa"/>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 0</w:t>
            </w:r>
          </w:p>
        </w:tc>
      </w:tr>
      <w:tr w:rsidR="000A52A5" w:rsidRPr="00560077" w:rsidTr="000A52A5">
        <w:trPr>
          <w:trHeight w:val="315"/>
        </w:trPr>
        <w:tc>
          <w:tcPr>
            <w:tcW w:w="2620" w:type="dxa"/>
            <w:tcBorders>
              <w:top w:val="nil"/>
              <w:left w:val="single" w:sz="4" w:space="0" w:color="auto"/>
              <w:bottom w:val="single" w:sz="4" w:space="0" w:color="auto"/>
              <w:right w:val="single" w:sz="4" w:space="0" w:color="auto"/>
            </w:tcBorders>
            <w:shd w:val="clear" w:color="000000" w:fill="FFFFFF"/>
            <w:hideMark/>
          </w:tcPr>
          <w:p w:rsidR="000A52A5" w:rsidRPr="00560077" w:rsidRDefault="000A52A5" w:rsidP="00560077">
            <w:pPr>
              <w:spacing w:line="240" w:lineRule="auto"/>
              <w:rPr>
                <w:rFonts w:ascii="Times New Roman" w:hAnsi="Times New Roman" w:cs="Times New Roman"/>
                <w:color w:val="000000"/>
              </w:rPr>
            </w:pPr>
            <w:r w:rsidRPr="00560077">
              <w:rPr>
                <w:rFonts w:ascii="Times New Roman" w:hAnsi="Times New Roman" w:cs="Times New Roman"/>
                <w:color w:val="000000"/>
              </w:rPr>
              <w:t>Химия</w:t>
            </w:r>
          </w:p>
        </w:tc>
        <w:tc>
          <w:tcPr>
            <w:tcW w:w="1620" w:type="dxa"/>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6</w:t>
            </w:r>
          </w:p>
        </w:tc>
        <w:tc>
          <w:tcPr>
            <w:tcW w:w="1680" w:type="dxa"/>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2</w:t>
            </w:r>
          </w:p>
        </w:tc>
        <w:tc>
          <w:tcPr>
            <w:tcW w:w="1520" w:type="dxa"/>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2</w:t>
            </w:r>
          </w:p>
        </w:tc>
        <w:tc>
          <w:tcPr>
            <w:tcW w:w="1540" w:type="dxa"/>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 0</w:t>
            </w:r>
          </w:p>
        </w:tc>
      </w:tr>
      <w:tr w:rsidR="000A52A5" w:rsidRPr="00560077" w:rsidTr="000A52A5">
        <w:trPr>
          <w:trHeight w:val="315"/>
        </w:trPr>
        <w:tc>
          <w:tcPr>
            <w:tcW w:w="2620" w:type="dxa"/>
            <w:tcBorders>
              <w:top w:val="nil"/>
              <w:left w:val="single" w:sz="4" w:space="0" w:color="auto"/>
              <w:bottom w:val="single" w:sz="4" w:space="0" w:color="auto"/>
              <w:right w:val="single" w:sz="4" w:space="0" w:color="auto"/>
            </w:tcBorders>
            <w:shd w:val="clear" w:color="auto" w:fill="auto"/>
            <w:noWrap/>
            <w:hideMark/>
          </w:tcPr>
          <w:p w:rsidR="000A52A5" w:rsidRPr="00560077" w:rsidRDefault="000A52A5" w:rsidP="00560077">
            <w:pPr>
              <w:spacing w:line="240" w:lineRule="auto"/>
              <w:rPr>
                <w:rFonts w:ascii="Times New Roman" w:hAnsi="Times New Roman" w:cs="Times New Roman"/>
                <w:b/>
                <w:bCs/>
                <w:color w:val="000000"/>
              </w:rPr>
            </w:pPr>
            <w:r w:rsidRPr="00560077">
              <w:rPr>
                <w:rFonts w:ascii="Times New Roman" w:hAnsi="Times New Roman" w:cs="Times New Roman"/>
                <w:b/>
                <w:bCs/>
                <w:color w:val="000000"/>
              </w:rPr>
              <w:t>ВСЕГО</w:t>
            </w:r>
          </w:p>
        </w:tc>
        <w:tc>
          <w:tcPr>
            <w:tcW w:w="1620" w:type="dxa"/>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95</w:t>
            </w:r>
          </w:p>
        </w:tc>
        <w:tc>
          <w:tcPr>
            <w:tcW w:w="1680" w:type="dxa"/>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27</w:t>
            </w:r>
          </w:p>
        </w:tc>
        <w:tc>
          <w:tcPr>
            <w:tcW w:w="1520" w:type="dxa"/>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18</w:t>
            </w:r>
          </w:p>
        </w:tc>
        <w:tc>
          <w:tcPr>
            <w:tcW w:w="1540" w:type="dxa"/>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9</w:t>
            </w:r>
          </w:p>
        </w:tc>
      </w:tr>
    </w:tbl>
    <w:p w:rsidR="000A52A5" w:rsidRPr="00560077" w:rsidRDefault="000A52A5" w:rsidP="00560077">
      <w:pPr>
        <w:spacing w:line="240" w:lineRule="auto"/>
        <w:rPr>
          <w:rFonts w:ascii="Times New Roman" w:hAnsi="Times New Roman" w:cs="Times New Roman"/>
        </w:rPr>
      </w:pPr>
    </w:p>
    <w:tbl>
      <w:tblPr>
        <w:tblW w:w="4714" w:type="pct"/>
        <w:tblLook w:val="04A0" w:firstRow="1" w:lastRow="0" w:firstColumn="1" w:lastColumn="0" w:noHBand="0" w:noVBand="1"/>
      </w:tblPr>
      <w:tblGrid>
        <w:gridCol w:w="2604"/>
        <w:gridCol w:w="2110"/>
        <w:gridCol w:w="1549"/>
        <w:gridCol w:w="1550"/>
        <w:gridCol w:w="1211"/>
      </w:tblGrid>
      <w:tr w:rsidR="000A52A5" w:rsidRPr="00560077" w:rsidTr="000A52A5">
        <w:trPr>
          <w:trHeight w:val="570"/>
        </w:trPr>
        <w:tc>
          <w:tcPr>
            <w:tcW w:w="144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lastRenderedPageBreak/>
              <w:t>Общеобразовательные предметы</w:t>
            </w:r>
          </w:p>
        </w:tc>
        <w:tc>
          <w:tcPr>
            <w:tcW w:w="3557" w:type="pct"/>
            <w:gridSpan w:val="4"/>
            <w:tcBorders>
              <w:top w:val="single" w:sz="4" w:space="0" w:color="auto"/>
              <w:left w:val="nil"/>
              <w:bottom w:val="single" w:sz="4" w:space="0" w:color="auto"/>
              <w:right w:val="single" w:sz="4" w:space="0" w:color="auto"/>
            </w:tcBorders>
            <w:shd w:val="clear" w:color="auto" w:fill="auto"/>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Муниципальный этап</w:t>
            </w:r>
          </w:p>
        </w:tc>
      </w:tr>
      <w:tr w:rsidR="000A52A5" w:rsidRPr="00560077" w:rsidTr="000A52A5">
        <w:trPr>
          <w:trHeight w:val="1275"/>
        </w:trPr>
        <w:tc>
          <w:tcPr>
            <w:tcW w:w="1443" w:type="pct"/>
            <w:vMerge/>
            <w:tcBorders>
              <w:top w:val="single" w:sz="4" w:space="0" w:color="auto"/>
              <w:left w:val="single" w:sz="4" w:space="0" w:color="auto"/>
              <w:bottom w:val="single" w:sz="4" w:space="0" w:color="auto"/>
              <w:right w:val="single" w:sz="4" w:space="0" w:color="auto"/>
            </w:tcBorders>
            <w:vAlign w:val="center"/>
            <w:hideMark/>
          </w:tcPr>
          <w:p w:rsidR="000A52A5" w:rsidRPr="00560077" w:rsidRDefault="000A52A5" w:rsidP="00560077">
            <w:pPr>
              <w:spacing w:line="240" w:lineRule="auto"/>
              <w:rPr>
                <w:rFonts w:ascii="Times New Roman" w:hAnsi="Times New Roman" w:cs="Times New Roman"/>
                <w:color w:val="000000"/>
              </w:rPr>
            </w:pPr>
          </w:p>
        </w:tc>
        <w:tc>
          <w:tcPr>
            <w:tcW w:w="1169" w:type="pct"/>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Фактическое кол-во участников (чел.)</w:t>
            </w:r>
          </w:p>
        </w:tc>
        <w:tc>
          <w:tcPr>
            <w:tcW w:w="858" w:type="pct"/>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Общее кол-во</w:t>
            </w:r>
            <w:r w:rsidRPr="00560077">
              <w:rPr>
                <w:rFonts w:ascii="Times New Roman" w:hAnsi="Times New Roman" w:cs="Times New Roman"/>
                <w:color w:val="000000"/>
              </w:rPr>
              <w:br/>
              <w:t>победителей и призеров (чел.)</w:t>
            </w:r>
          </w:p>
        </w:tc>
        <w:tc>
          <w:tcPr>
            <w:tcW w:w="859" w:type="pct"/>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Кол-во победителей</w:t>
            </w:r>
            <w:r w:rsidRPr="00560077">
              <w:rPr>
                <w:rFonts w:ascii="Times New Roman" w:hAnsi="Times New Roman" w:cs="Times New Roman"/>
                <w:color w:val="000000"/>
              </w:rPr>
              <w:br/>
              <w:t>(чел.)</w:t>
            </w:r>
          </w:p>
        </w:tc>
        <w:tc>
          <w:tcPr>
            <w:tcW w:w="671" w:type="pct"/>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 xml:space="preserve">Кол-во </w:t>
            </w:r>
            <w:r w:rsidRPr="00560077">
              <w:rPr>
                <w:rFonts w:ascii="Times New Roman" w:hAnsi="Times New Roman" w:cs="Times New Roman"/>
                <w:color w:val="000000"/>
              </w:rPr>
              <w:br/>
              <w:t>призеров (чел.)</w:t>
            </w:r>
          </w:p>
        </w:tc>
      </w:tr>
      <w:tr w:rsidR="000A52A5" w:rsidRPr="00560077" w:rsidTr="000A52A5">
        <w:trPr>
          <w:trHeight w:val="315"/>
        </w:trPr>
        <w:tc>
          <w:tcPr>
            <w:tcW w:w="1443" w:type="pct"/>
            <w:tcBorders>
              <w:top w:val="nil"/>
              <w:left w:val="single" w:sz="4" w:space="0" w:color="auto"/>
              <w:bottom w:val="single" w:sz="4" w:space="0" w:color="auto"/>
              <w:right w:val="single" w:sz="4" w:space="0" w:color="auto"/>
            </w:tcBorders>
            <w:shd w:val="clear" w:color="000000" w:fill="FFFFFF"/>
            <w:hideMark/>
          </w:tcPr>
          <w:p w:rsidR="000A52A5" w:rsidRPr="00560077" w:rsidRDefault="000A52A5" w:rsidP="00560077">
            <w:pPr>
              <w:spacing w:line="240" w:lineRule="auto"/>
              <w:rPr>
                <w:rFonts w:ascii="Times New Roman" w:hAnsi="Times New Roman" w:cs="Times New Roman"/>
                <w:color w:val="000000"/>
              </w:rPr>
            </w:pPr>
            <w:r w:rsidRPr="00560077">
              <w:rPr>
                <w:rFonts w:ascii="Times New Roman" w:hAnsi="Times New Roman" w:cs="Times New Roman"/>
                <w:color w:val="000000"/>
              </w:rPr>
              <w:t>Английский язык</w:t>
            </w:r>
          </w:p>
        </w:tc>
        <w:tc>
          <w:tcPr>
            <w:tcW w:w="1169" w:type="pct"/>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w:t>
            </w:r>
          </w:p>
        </w:tc>
        <w:tc>
          <w:tcPr>
            <w:tcW w:w="858" w:type="pct"/>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w:t>
            </w:r>
          </w:p>
        </w:tc>
        <w:tc>
          <w:tcPr>
            <w:tcW w:w="859" w:type="pct"/>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 0</w:t>
            </w:r>
          </w:p>
        </w:tc>
        <w:tc>
          <w:tcPr>
            <w:tcW w:w="671" w:type="pct"/>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0 </w:t>
            </w:r>
          </w:p>
        </w:tc>
      </w:tr>
      <w:tr w:rsidR="000A52A5" w:rsidRPr="00560077" w:rsidTr="000A52A5">
        <w:trPr>
          <w:trHeight w:val="315"/>
        </w:trPr>
        <w:tc>
          <w:tcPr>
            <w:tcW w:w="1443" w:type="pct"/>
            <w:tcBorders>
              <w:top w:val="nil"/>
              <w:left w:val="single" w:sz="4" w:space="0" w:color="auto"/>
              <w:bottom w:val="single" w:sz="4" w:space="0" w:color="auto"/>
              <w:right w:val="single" w:sz="4" w:space="0" w:color="auto"/>
            </w:tcBorders>
            <w:shd w:val="clear" w:color="auto" w:fill="auto"/>
            <w:hideMark/>
          </w:tcPr>
          <w:p w:rsidR="000A52A5" w:rsidRPr="00560077" w:rsidRDefault="000A52A5" w:rsidP="00560077">
            <w:pPr>
              <w:spacing w:line="240" w:lineRule="auto"/>
              <w:rPr>
                <w:rFonts w:ascii="Times New Roman" w:hAnsi="Times New Roman" w:cs="Times New Roman"/>
                <w:color w:val="000000"/>
              </w:rPr>
            </w:pPr>
            <w:r w:rsidRPr="00560077">
              <w:rPr>
                <w:rFonts w:ascii="Times New Roman" w:hAnsi="Times New Roman" w:cs="Times New Roman"/>
                <w:color w:val="000000"/>
              </w:rPr>
              <w:t>Астрономия</w:t>
            </w:r>
          </w:p>
        </w:tc>
        <w:tc>
          <w:tcPr>
            <w:tcW w:w="1169" w:type="pct"/>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 0</w:t>
            </w:r>
          </w:p>
        </w:tc>
        <w:tc>
          <w:tcPr>
            <w:tcW w:w="858" w:type="pct"/>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w:t>
            </w:r>
          </w:p>
        </w:tc>
        <w:tc>
          <w:tcPr>
            <w:tcW w:w="859" w:type="pct"/>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 0</w:t>
            </w:r>
          </w:p>
        </w:tc>
        <w:tc>
          <w:tcPr>
            <w:tcW w:w="671" w:type="pct"/>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 0</w:t>
            </w:r>
          </w:p>
        </w:tc>
      </w:tr>
      <w:tr w:rsidR="000A52A5" w:rsidRPr="00560077" w:rsidTr="000A52A5">
        <w:trPr>
          <w:trHeight w:val="315"/>
        </w:trPr>
        <w:tc>
          <w:tcPr>
            <w:tcW w:w="1443" w:type="pct"/>
            <w:tcBorders>
              <w:top w:val="nil"/>
              <w:left w:val="single" w:sz="4" w:space="0" w:color="auto"/>
              <w:bottom w:val="single" w:sz="4" w:space="0" w:color="auto"/>
              <w:right w:val="single" w:sz="4" w:space="0" w:color="auto"/>
            </w:tcBorders>
            <w:shd w:val="clear" w:color="000000" w:fill="FFFFFF"/>
            <w:hideMark/>
          </w:tcPr>
          <w:p w:rsidR="000A52A5" w:rsidRPr="00560077" w:rsidRDefault="000A52A5" w:rsidP="00560077">
            <w:pPr>
              <w:spacing w:line="240" w:lineRule="auto"/>
              <w:rPr>
                <w:rFonts w:ascii="Times New Roman" w:hAnsi="Times New Roman" w:cs="Times New Roman"/>
                <w:color w:val="000000"/>
              </w:rPr>
            </w:pPr>
            <w:r w:rsidRPr="00560077">
              <w:rPr>
                <w:rFonts w:ascii="Times New Roman" w:hAnsi="Times New Roman" w:cs="Times New Roman"/>
                <w:color w:val="000000"/>
              </w:rPr>
              <w:t>Биология</w:t>
            </w:r>
          </w:p>
        </w:tc>
        <w:tc>
          <w:tcPr>
            <w:tcW w:w="1169" w:type="pct"/>
            <w:tcBorders>
              <w:top w:val="nil"/>
              <w:left w:val="nil"/>
              <w:bottom w:val="single" w:sz="4" w:space="0" w:color="auto"/>
              <w:right w:val="single" w:sz="4" w:space="0" w:color="auto"/>
            </w:tcBorders>
            <w:shd w:val="clear" w:color="auto" w:fill="auto"/>
            <w:noWrap/>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w:t>
            </w:r>
          </w:p>
        </w:tc>
        <w:tc>
          <w:tcPr>
            <w:tcW w:w="858" w:type="pct"/>
            <w:tcBorders>
              <w:top w:val="nil"/>
              <w:left w:val="nil"/>
              <w:bottom w:val="single" w:sz="4" w:space="0" w:color="auto"/>
              <w:right w:val="single" w:sz="4" w:space="0" w:color="auto"/>
            </w:tcBorders>
            <w:shd w:val="clear" w:color="auto" w:fill="auto"/>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w:t>
            </w:r>
          </w:p>
        </w:tc>
        <w:tc>
          <w:tcPr>
            <w:tcW w:w="859" w:type="pct"/>
            <w:tcBorders>
              <w:top w:val="nil"/>
              <w:left w:val="nil"/>
              <w:bottom w:val="single" w:sz="4" w:space="0" w:color="auto"/>
              <w:right w:val="single" w:sz="4" w:space="0" w:color="auto"/>
            </w:tcBorders>
            <w:shd w:val="clear" w:color="auto" w:fill="auto"/>
            <w:noWrap/>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w:t>
            </w:r>
          </w:p>
        </w:tc>
        <w:tc>
          <w:tcPr>
            <w:tcW w:w="671" w:type="pct"/>
            <w:tcBorders>
              <w:top w:val="nil"/>
              <w:left w:val="nil"/>
              <w:bottom w:val="single" w:sz="4" w:space="0" w:color="auto"/>
              <w:right w:val="single" w:sz="4" w:space="0" w:color="auto"/>
            </w:tcBorders>
            <w:shd w:val="clear" w:color="auto" w:fill="auto"/>
            <w:noWrap/>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w:t>
            </w:r>
          </w:p>
        </w:tc>
      </w:tr>
      <w:tr w:rsidR="000A52A5" w:rsidRPr="00560077" w:rsidTr="000A52A5">
        <w:trPr>
          <w:trHeight w:val="315"/>
        </w:trPr>
        <w:tc>
          <w:tcPr>
            <w:tcW w:w="1443" w:type="pct"/>
            <w:tcBorders>
              <w:top w:val="nil"/>
              <w:left w:val="single" w:sz="4" w:space="0" w:color="auto"/>
              <w:bottom w:val="single" w:sz="4" w:space="0" w:color="auto"/>
              <w:right w:val="single" w:sz="4" w:space="0" w:color="auto"/>
            </w:tcBorders>
            <w:shd w:val="clear" w:color="000000" w:fill="FFFFFF"/>
            <w:hideMark/>
          </w:tcPr>
          <w:p w:rsidR="000A52A5" w:rsidRPr="00560077" w:rsidRDefault="000A52A5" w:rsidP="00560077">
            <w:pPr>
              <w:spacing w:line="240" w:lineRule="auto"/>
              <w:rPr>
                <w:rFonts w:ascii="Times New Roman" w:hAnsi="Times New Roman" w:cs="Times New Roman"/>
                <w:color w:val="000000"/>
              </w:rPr>
            </w:pPr>
            <w:r w:rsidRPr="00560077">
              <w:rPr>
                <w:rFonts w:ascii="Times New Roman" w:hAnsi="Times New Roman" w:cs="Times New Roman"/>
                <w:color w:val="000000"/>
              </w:rPr>
              <w:t>География</w:t>
            </w:r>
          </w:p>
        </w:tc>
        <w:tc>
          <w:tcPr>
            <w:tcW w:w="1169" w:type="pct"/>
            <w:tcBorders>
              <w:top w:val="nil"/>
              <w:left w:val="nil"/>
              <w:bottom w:val="single" w:sz="4" w:space="0" w:color="auto"/>
              <w:right w:val="single" w:sz="4" w:space="0" w:color="auto"/>
            </w:tcBorders>
            <w:shd w:val="clear" w:color="auto" w:fill="auto"/>
            <w:noWrap/>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w:t>
            </w:r>
          </w:p>
        </w:tc>
        <w:tc>
          <w:tcPr>
            <w:tcW w:w="858" w:type="pct"/>
            <w:tcBorders>
              <w:top w:val="nil"/>
              <w:left w:val="nil"/>
              <w:bottom w:val="single" w:sz="4" w:space="0" w:color="auto"/>
              <w:right w:val="single" w:sz="4" w:space="0" w:color="auto"/>
            </w:tcBorders>
            <w:shd w:val="clear" w:color="auto" w:fill="auto"/>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w:t>
            </w:r>
          </w:p>
        </w:tc>
        <w:tc>
          <w:tcPr>
            <w:tcW w:w="859" w:type="pct"/>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 0</w:t>
            </w:r>
          </w:p>
        </w:tc>
        <w:tc>
          <w:tcPr>
            <w:tcW w:w="671" w:type="pct"/>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 0</w:t>
            </w:r>
          </w:p>
        </w:tc>
      </w:tr>
      <w:tr w:rsidR="000A52A5" w:rsidRPr="00560077" w:rsidTr="000A52A5">
        <w:trPr>
          <w:trHeight w:val="315"/>
        </w:trPr>
        <w:tc>
          <w:tcPr>
            <w:tcW w:w="1443" w:type="pct"/>
            <w:tcBorders>
              <w:top w:val="nil"/>
              <w:left w:val="single" w:sz="4" w:space="0" w:color="auto"/>
              <w:bottom w:val="single" w:sz="4" w:space="0" w:color="auto"/>
              <w:right w:val="single" w:sz="4" w:space="0" w:color="auto"/>
            </w:tcBorders>
            <w:shd w:val="clear" w:color="auto" w:fill="auto"/>
            <w:hideMark/>
          </w:tcPr>
          <w:p w:rsidR="000A52A5" w:rsidRPr="00560077" w:rsidRDefault="000A52A5" w:rsidP="00560077">
            <w:pPr>
              <w:spacing w:line="240" w:lineRule="auto"/>
              <w:rPr>
                <w:rFonts w:ascii="Times New Roman" w:hAnsi="Times New Roman" w:cs="Times New Roman"/>
                <w:color w:val="000000"/>
              </w:rPr>
            </w:pPr>
            <w:r w:rsidRPr="00560077">
              <w:rPr>
                <w:rFonts w:ascii="Times New Roman" w:hAnsi="Times New Roman" w:cs="Times New Roman"/>
                <w:color w:val="000000"/>
              </w:rPr>
              <w:t>Информатика</w:t>
            </w:r>
          </w:p>
        </w:tc>
        <w:tc>
          <w:tcPr>
            <w:tcW w:w="1169" w:type="pct"/>
            <w:tcBorders>
              <w:top w:val="nil"/>
              <w:left w:val="nil"/>
              <w:bottom w:val="single" w:sz="4" w:space="0" w:color="auto"/>
              <w:right w:val="single" w:sz="4" w:space="0" w:color="auto"/>
            </w:tcBorders>
            <w:shd w:val="clear" w:color="auto" w:fill="auto"/>
            <w:noWrap/>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w:t>
            </w:r>
          </w:p>
        </w:tc>
        <w:tc>
          <w:tcPr>
            <w:tcW w:w="858" w:type="pct"/>
            <w:tcBorders>
              <w:top w:val="nil"/>
              <w:left w:val="nil"/>
              <w:bottom w:val="single" w:sz="4" w:space="0" w:color="auto"/>
              <w:right w:val="single" w:sz="4" w:space="0" w:color="auto"/>
            </w:tcBorders>
            <w:shd w:val="clear" w:color="auto" w:fill="auto"/>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w:t>
            </w:r>
          </w:p>
        </w:tc>
        <w:tc>
          <w:tcPr>
            <w:tcW w:w="859" w:type="pct"/>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0 </w:t>
            </w:r>
          </w:p>
        </w:tc>
        <w:tc>
          <w:tcPr>
            <w:tcW w:w="671" w:type="pct"/>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0 </w:t>
            </w:r>
          </w:p>
        </w:tc>
      </w:tr>
      <w:tr w:rsidR="000A52A5" w:rsidRPr="00560077" w:rsidTr="000A52A5">
        <w:trPr>
          <w:trHeight w:val="315"/>
        </w:trPr>
        <w:tc>
          <w:tcPr>
            <w:tcW w:w="1443" w:type="pct"/>
            <w:tcBorders>
              <w:top w:val="nil"/>
              <w:left w:val="single" w:sz="4" w:space="0" w:color="auto"/>
              <w:bottom w:val="single" w:sz="4" w:space="0" w:color="auto"/>
              <w:right w:val="single" w:sz="4" w:space="0" w:color="auto"/>
            </w:tcBorders>
            <w:shd w:val="clear" w:color="000000" w:fill="FFFFFF"/>
            <w:hideMark/>
          </w:tcPr>
          <w:p w:rsidR="000A52A5" w:rsidRPr="00560077" w:rsidRDefault="000A52A5" w:rsidP="00560077">
            <w:pPr>
              <w:spacing w:line="240" w:lineRule="auto"/>
              <w:rPr>
                <w:rFonts w:ascii="Times New Roman" w:hAnsi="Times New Roman" w:cs="Times New Roman"/>
                <w:color w:val="000000"/>
              </w:rPr>
            </w:pPr>
            <w:r w:rsidRPr="00560077">
              <w:rPr>
                <w:rFonts w:ascii="Times New Roman" w:hAnsi="Times New Roman" w:cs="Times New Roman"/>
                <w:color w:val="000000"/>
              </w:rPr>
              <w:t>История</w:t>
            </w:r>
          </w:p>
        </w:tc>
        <w:tc>
          <w:tcPr>
            <w:tcW w:w="1169" w:type="pct"/>
            <w:tcBorders>
              <w:top w:val="nil"/>
              <w:left w:val="nil"/>
              <w:bottom w:val="single" w:sz="4" w:space="0" w:color="auto"/>
              <w:right w:val="single" w:sz="4" w:space="0" w:color="auto"/>
            </w:tcBorders>
            <w:shd w:val="clear" w:color="auto" w:fill="auto"/>
            <w:noWrap/>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w:t>
            </w:r>
          </w:p>
        </w:tc>
        <w:tc>
          <w:tcPr>
            <w:tcW w:w="858" w:type="pct"/>
            <w:tcBorders>
              <w:top w:val="nil"/>
              <w:left w:val="nil"/>
              <w:bottom w:val="single" w:sz="4" w:space="0" w:color="auto"/>
              <w:right w:val="single" w:sz="4" w:space="0" w:color="auto"/>
            </w:tcBorders>
            <w:shd w:val="clear" w:color="auto" w:fill="auto"/>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w:t>
            </w:r>
          </w:p>
        </w:tc>
        <w:tc>
          <w:tcPr>
            <w:tcW w:w="859" w:type="pct"/>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 0</w:t>
            </w:r>
          </w:p>
        </w:tc>
        <w:tc>
          <w:tcPr>
            <w:tcW w:w="671" w:type="pct"/>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 0</w:t>
            </w:r>
          </w:p>
        </w:tc>
      </w:tr>
      <w:tr w:rsidR="000A52A5" w:rsidRPr="00560077" w:rsidTr="000A52A5">
        <w:trPr>
          <w:trHeight w:val="315"/>
        </w:trPr>
        <w:tc>
          <w:tcPr>
            <w:tcW w:w="1443" w:type="pct"/>
            <w:tcBorders>
              <w:top w:val="nil"/>
              <w:left w:val="single" w:sz="4" w:space="0" w:color="auto"/>
              <w:bottom w:val="single" w:sz="4" w:space="0" w:color="auto"/>
              <w:right w:val="single" w:sz="4" w:space="0" w:color="auto"/>
            </w:tcBorders>
            <w:shd w:val="clear" w:color="000000" w:fill="FFFFFF"/>
            <w:hideMark/>
          </w:tcPr>
          <w:p w:rsidR="000A52A5" w:rsidRPr="00560077" w:rsidRDefault="000A52A5" w:rsidP="00560077">
            <w:pPr>
              <w:spacing w:line="240" w:lineRule="auto"/>
              <w:rPr>
                <w:rFonts w:ascii="Times New Roman" w:hAnsi="Times New Roman" w:cs="Times New Roman"/>
                <w:color w:val="000000"/>
              </w:rPr>
            </w:pPr>
            <w:r w:rsidRPr="00560077">
              <w:rPr>
                <w:rFonts w:ascii="Times New Roman" w:hAnsi="Times New Roman" w:cs="Times New Roman"/>
                <w:color w:val="000000"/>
              </w:rPr>
              <w:t>Литература</w:t>
            </w:r>
          </w:p>
        </w:tc>
        <w:tc>
          <w:tcPr>
            <w:tcW w:w="1169" w:type="pct"/>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3</w:t>
            </w:r>
          </w:p>
        </w:tc>
        <w:tc>
          <w:tcPr>
            <w:tcW w:w="858" w:type="pct"/>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2</w:t>
            </w:r>
          </w:p>
        </w:tc>
        <w:tc>
          <w:tcPr>
            <w:tcW w:w="859" w:type="pct"/>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2</w:t>
            </w:r>
          </w:p>
        </w:tc>
        <w:tc>
          <w:tcPr>
            <w:tcW w:w="671" w:type="pct"/>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0 </w:t>
            </w:r>
          </w:p>
        </w:tc>
      </w:tr>
      <w:tr w:rsidR="000A52A5" w:rsidRPr="00560077" w:rsidTr="000A52A5">
        <w:trPr>
          <w:trHeight w:val="315"/>
        </w:trPr>
        <w:tc>
          <w:tcPr>
            <w:tcW w:w="1443" w:type="pct"/>
            <w:tcBorders>
              <w:top w:val="nil"/>
              <w:left w:val="single" w:sz="4" w:space="0" w:color="auto"/>
              <w:bottom w:val="single" w:sz="4" w:space="0" w:color="auto"/>
              <w:right w:val="single" w:sz="4" w:space="0" w:color="auto"/>
            </w:tcBorders>
            <w:shd w:val="clear" w:color="000000" w:fill="FFFFFF"/>
            <w:hideMark/>
          </w:tcPr>
          <w:p w:rsidR="000A52A5" w:rsidRPr="00560077" w:rsidRDefault="000A52A5" w:rsidP="00560077">
            <w:pPr>
              <w:spacing w:line="240" w:lineRule="auto"/>
              <w:rPr>
                <w:rFonts w:ascii="Times New Roman" w:hAnsi="Times New Roman" w:cs="Times New Roman"/>
                <w:color w:val="000000"/>
              </w:rPr>
            </w:pPr>
            <w:r w:rsidRPr="00560077">
              <w:rPr>
                <w:rFonts w:ascii="Times New Roman" w:hAnsi="Times New Roman" w:cs="Times New Roman"/>
                <w:color w:val="000000"/>
              </w:rPr>
              <w:t>Математика</w:t>
            </w:r>
          </w:p>
        </w:tc>
        <w:tc>
          <w:tcPr>
            <w:tcW w:w="1169" w:type="pct"/>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w:t>
            </w:r>
          </w:p>
        </w:tc>
        <w:tc>
          <w:tcPr>
            <w:tcW w:w="858" w:type="pct"/>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w:t>
            </w:r>
          </w:p>
        </w:tc>
        <w:tc>
          <w:tcPr>
            <w:tcW w:w="859" w:type="pct"/>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 0</w:t>
            </w:r>
          </w:p>
        </w:tc>
        <w:tc>
          <w:tcPr>
            <w:tcW w:w="671" w:type="pct"/>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 0</w:t>
            </w:r>
          </w:p>
        </w:tc>
      </w:tr>
      <w:tr w:rsidR="000A52A5" w:rsidRPr="00560077" w:rsidTr="000A52A5">
        <w:trPr>
          <w:trHeight w:val="315"/>
        </w:trPr>
        <w:tc>
          <w:tcPr>
            <w:tcW w:w="1443" w:type="pct"/>
            <w:tcBorders>
              <w:top w:val="nil"/>
              <w:left w:val="single" w:sz="4" w:space="0" w:color="auto"/>
              <w:bottom w:val="single" w:sz="4" w:space="0" w:color="auto"/>
              <w:right w:val="single" w:sz="4" w:space="0" w:color="auto"/>
            </w:tcBorders>
            <w:shd w:val="clear" w:color="000000" w:fill="FFFFFF"/>
            <w:hideMark/>
          </w:tcPr>
          <w:p w:rsidR="000A52A5" w:rsidRPr="00560077" w:rsidRDefault="000A52A5" w:rsidP="00560077">
            <w:pPr>
              <w:spacing w:line="240" w:lineRule="auto"/>
              <w:rPr>
                <w:rFonts w:ascii="Times New Roman" w:hAnsi="Times New Roman" w:cs="Times New Roman"/>
                <w:color w:val="000000"/>
              </w:rPr>
            </w:pPr>
            <w:r w:rsidRPr="00560077">
              <w:rPr>
                <w:rFonts w:ascii="Times New Roman" w:hAnsi="Times New Roman" w:cs="Times New Roman"/>
                <w:color w:val="000000"/>
              </w:rPr>
              <w:t>Обществознание</w:t>
            </w:r>
          </w:p>
        </w:tc>
        <w:tc>
          <w:tcPr>
            <w:tcW w:w="1169" w:type="pct"/>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w:t>
            </w:r>
          </w:p>
        </w:tc>
        <w:tc>
          <w:tcPr>
            <w:tcW w:w="858" w:type="pct"/>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w:t>
            </w:r>
          </w:p>
        </w:tc>
        <w:tc>
          <w:tcPr>
            <w:tcW w:w="859" w:type="pct"/>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 0</w:t>
            </w:r>
          </w:p>
        </w:tc>
        <w:tc>
          <w:tcPr>
            <w:tcW w:w="671" w:type="pct"/>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 0</w:t>
            </w:r>
          </w:p>
        </w:tc>
      </w:tr>
      <w:tr w:rsidR="000A52A5" w:rsidRPr="00560077" w:rsidTr="000A52A5">
        <w:trPr>
          <w:trHeight w:val="315"/>
        </w:trPr>
        <w:tc>
          <w:tcPr>
            <w:tcW w:w="1443" w:type="pct"/>
            <w:tcBorders>
              <w:top w:val="nil"/>
              <w:left w:val="single" w:sz="4" w:space="0" w:color="auto"/>
              <w:bottom w:val="single" w:sz="4" w:space="0" w:color="auto"/>
              <w:right w:val="single" w:sz="4" w:space="0" w:color="auto"/>
            </w:tcBorders>
            <w:shd w:val="clear" w:color="000000" w:fill="FFFFFF"/>
            <w:hideMark/>
          </w:tcPr>
          <w:p w:rsidR="000A52A5" w:rsidRPr="00560077" w:rsidRDefault="000A52A5" w:rsidP="00560077">
            <w:pPr>
              <w:spacing w:line="240" w:lineRule="auto"/>
              <w:rPr>
                <w:rFonts w:ascii="Times New Roman" w:hAnsi="Times New Roman" w:cs="Times New Roman"/>
                <w:color w:val="000000"/>
              </w:rPr>
            </w:pPr>
            <w:r w:rsidRPr="00560077">
              <w:rPr>
                <w:rFonts w:ascii="Times New Roman" w:hAnsi="Times New Roman" w:cs="Times New Roman"/>
                <w:color w:val="000000"/>
              </w:rPr>
              <w:t>Русский язык</w:t>
            </w:r>
          </w:p>
        </w:tc>
        <w:tc>
          <w:tcPr>
            <w:tcW w:w="1169" w:type="pct"/>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2</w:t>
            </w:r>
          </w:p>
        </w:tc>
        <w:tc>
          <w:tcPr>
            <w:tcW w:w="858" w:type="pct"/>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w:t>
            </w:r>
          </w:p>
        </w:tc>
        <w:tc>
          <w:tcPr>
            <w:tcW w:w="859" w:type="pct"/>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 0</w:t>
            </w:r>
          </w:p>
        </w:tc>
        <w:tc>
          <w:tcPr>
            <w:tcW w:w="671" w:type="pct"/>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 0</w:t>
            </w:r>
          </w:p>
        </w:tc>
      </w:tr>
      <w:tr w:rsidR="000A52A5" w:rsidRPr="00560077" w:rsidTr="000A52A5">
        <w:trPr>
          <w:trHeight w:val="315"/>
        </w:trPr>
        <w:tc>
          <w:tcPr>
            <w:tcW w:w="1443" w:type="pct"/>
            <w:tcBorders>
              <w:top w:val="nil"/>
              <w:left w:val="single" w:sz="4" w:space="0" w:color="auto"/>
              <w:bottom w:val="single" w:sz="4" w:space="0" w:color="auto"/>
              <w:right w:val="single" w:sz="4" w:space="0" w:color="auto"/>
            </w:tcBorders>
            <w:shd w:val="clear" w:color="000000" w:fill="FFFFFF"/>
            <w:hideMark/>
          </w:tcPr>
          <w:p w:rsidR="000A52A5" w:rsidRPr="00560077" w:rsidRDefault="000A52A5" w:rsidP="00560077">
            <w:pPr>
              <w:spacing w:line="240" w:lineRule="auto"/>
              <w:rPr>
                <w:rFonts w:ascii="Times New Roman" w:hAnsi="Times New Roman" w:cs="Times New Roman"/>
                <w:color w:val="000000"/>
              </w:rPr>
            </w:pPr>
            <w:r w:rsidRPr="00560077">
              <w:rPr>
                <w:rFonts w:ascii="Times New Roman" w:hAnsi="Times New Roman" w:cs="Times New Roman"/>
                <w:color w:val="000000"/>
              </w:rPr>
              <w:t>Физика</w:t>
            </w:r>
          </w:p>
        </w:tc>
        <w:tc>
          <w:tcPr>
            <w:tcW w:w="1169" w:type="pct"/>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w:t>
            </w:r>
          </w:p>
        </w:tc>
        <w:tc>
          <w:tcPr>
            <w:tcW w:w="858" w:type="pct"/>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w:t>
            </w:r>
          </w:p>
        </w:tc>
        <w:tc>
          <w:tcPr>
            <w:tcW w:w="859" w:type="pct"/>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 0</w:t>
            </w:r>
          </w:p>
        </w:tc>
        <w:tc>
          <w:tcPr>
            <w:tcW w:w="671" w:type="pct"/>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 0</w:t>
            </w:r>
          </w:p>
        </w:tc>
      </w:tr>
      <w:tr w:rsidR="000A52A5" w:rsidRPr="00560077" w:rsidTr="000A52A5">
        <w:trPr>
          <w:trHeight w:val="315"/>
        </w:trPr>
        <w:tc>
          <w:tcPr>
            <w:tcW w:w="1443" w:type="pct"/>
            <w:tcBorders>
              <w:top w:val="nil"/>
              <w:left w:val="single" w:sz="4" w:space="0" w:color="auto"/>
              <w:bottom w:val="single" w:sz="4" w:space="0" w:color="auto"/>
              <w:right w:val="single" w:sz="4" w:space="0" w:color="auto"/>
            </w:tcBorders>
            <w:shd w:val="clear" w:color="000000" w:fill="FFFFFF"/>
            <w:hideMark/>
          </w:tcPr>
          <w:p w:rsidR="000A52A5" w:rsidRPr="00560077" w:rsidRDefault="000A52A5" w:rsidP="00560077">
            <w:pPr>
              <w:spacing w:line="240" w:lineRule="auto"/>
              <w:rPr>
                <w:rFonts w:ascii="Times New Roman" w:hAnsi="Times New Roman" w:cs="Times New Roman"/>
                <w:color w:val="000000"/>
              </w:rPr>
            </w:pPr>
            <w:r w:rsidRPr="00560077">
              <w:rPr>
                <w:rFonts w:ascii="Times New Roman" w:hAnsi="Times New Roman" w:cs="Times New Roman"/>
                <w:color w:val="000000"/>
              </w:rPr>
              <w:t>Химия</w:t>
            </w:r>
          </w:p>
        </w:tc>
        <w:tc>
          <w:tcPr>
            <w:tcW w:w="1169" w:type="pct"/>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w:t>
            </w:r>
          </w:p>
        </w:tc>
        <w:tc>
          <w:tcPr>
            <w:tcW w:w="858" w:type="pct"/>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w:t>
            </w:r>
          </w:p>
        </w:tc>
        <w:tc>
          <w:tcPr>
            <w:tcW w:w="859" w:type="pct"/>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 0</w:t>
            </w:r>
          </w:p>
        </w:tc>
        <w:tc>
          <w:tcPr>
            <w:tcW w:w="671" w:type="pct"/>
            <w:tcBorders>
              <w:top w:val="nil"/>
              <w:left w:val="nil"/>
              <w:bottom w:val="single" w:sz="4" w:space="0" w:color="auto"/>
              <w:right w:val="single" w:sz="4" w:space="0" w:color="auto"/>
            </w:tcBorders>
            <w:shd w:val="clear" w:color="auto" w:fill="auto"/>
            <w:noWrap/>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 0</w:t>
            </w:r>
          </w:p>
        </w:tc>
      </w:tr>
      <w:tr w:rsidR="000A52A5" w:rsidRPr="00560077" w:rsidTr="000A52A5">
        <w:trPr>
          <w:trHeight w:val="315"/>
        </w:trPr>
        <w:tc>
          <w:tcPr>
            <w:tcW w:w="1443" w:type="pct"/>
            <w:tcBorders>
              <w:top w:val="nil"/>
              <w:left w:val="single" w:sz="4" w:space="0" w:color="auto"/>
              <w:bottom w:val="single" w:sz="4" w:space="0" w:color="auto"/>
              <w:right w:val="single" w:sz="4" w:space="0" w:color="auto"/>
            </w:tcBorders>
            <w:shd w:val="clear" w:color="auto" w:fill="auto"/>
            <w:noWrap/>
            <w:hideMark/>
          </w:tcPr>
          <w:p w:rsidR="000A52A5" w:rsidRPr="00560077" w:rsidRDefault="000A52A5" w:rsidP="00560077">
            <w:pPr>
              <w:spacing w:line="240" w:lineRule="auto"/>
              <w:rPr>
                <w:rFonts w:ascii="Times New Roman" w:hAnsi="Times New Roman" w:cs="Times New Roman"/>
                <w:b/>
                <w:bCs/>
                <w:color w:val="000000"/>
              </w:rPr>
            </w:pPr>
            <w:r w:rsidRPr="00560077">
              <w:rPr>
                <w:rFonts w:ascii="Times New Roman" w:hAnsi="Times New Roman" w:cs="Times New Roman"/>
                <w:b/>
                <w:bCs/>
                <w:color w:val="000000"/>
              </w:rPr>
              <w:t>ВСЕГО</w:t>
            </w:r>
          </w:p>
        </w:tc>
        <w:tc>
          <w:tcPr>
            <w:tcW w:w="1169" w:type="pct"/>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10</w:t>
            </w:r>
          </w:p>
        </w:tc>
        <w:tc>
          <w:tcPr>
            <w:tcW w:w="858" w:type="pct"/>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2</w:t>
            </w:r>
          </w:p>
        </w:tc>
        <w:tc>
          <w:tcPr>
            <w:tcW w:w="859" w:type="pct"/>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2</w:t>
            </w:r>
          </w:p>
        </w:tc>
        <w:tc>
          <w:tcPr>
            <w:tcW w:w="671" w:type="pct"/>
            <w:tcBorders>
              <w:top w:val="nil"/>
              <w:left w:val="nil"/>
              <w:bottom w:val="single" w:sz="4" w:space="0" w:color="auto"/>
              <w:right w:val="single" w:sz="4" w:space="0" w:color="auto"/>
            </w:tcBorders>
            <w:shd w:val="clear" w:color="auto" w:fill="auto"/>
            <w:hideMark/>
          </w:tcPr>
          <w:p w:rsidR="000A52A5" w:rsidRPr="00560077" w:rsidRDefault="000A52A5" w:rsidP="00560077">
            <w:pPr>
              <w:spacing w:line="240" w:lineRule="auto"/>
              <w:jc w:val="center"/>
              <w:rPr>
                <w:rFonts w:ascii="Times New Roman" w:hAnsi="Times New Roman" w:cs="Times New Roman"/>
                <w:color w:val="000000"/>
              </w:rPr>
            </w:pPr>
            <w:r w:rsidRPr="00560077">
              <w:rPr>
                <w:rFonts w:ascii="Times New Roman" w:hAnsi="Times New Roman" w:cs="Times New Roman"/>
                <w:color w:val="000000"/>
              </w:rPr>
              <w:t>0</w:t>
            </w:r>
          </w:p>
        </w:tc>
      </w:tr>
    </w:tbl>
    <w:p w:rsidR="000A52A5" w:rsidRPr="00560077" w:rsidRDefault="000A52A5" w:rsidP="00560077">
      <w:pPr>
        <w:spacing w:after="0" w:line="240" w:lineRule="auto"/>
        <w:rPr>
          <w:rFonts w:ascii="Times New Roman" w:hAnsi="Times New Roman" w:cs="Times New Roman"/>
        </w:rPr>
      </w:pPr>
    </w:p>
    <w:p w:rsidR="000A52A5" w:rsidRPr="00560077" w:rsidRDefault="000A52A5" w:rsidP="00560077">
      <w:pPr>
        <w:spacing w:after="0" w:line="240" w:lineRule="auto"/>
        <w:rPr>
          <w:rFonts w:ascii="Times New Roman" w:hAnsi="Times New Roman" w:cs="Times New Roman"/>
        </w:rPr>
      </w:pPr>
    </w:p>
    <w:p w:rsidR="000A52A5" w:rsidRPr="00560077" w:rsidRDefault="000A52A5" w:rsidP="00560077">
      <w:pPr>
        <w:widowControl w:val="0"/>
        <w:tabs>
          <w:tab w:val="left" w:pos="142"/>
          <w:tab w:val="left" w:pos="1092"/>
        </w:tabs>
        <w:spacing w:after="0" w:line="240" w:lineRule="auto"/>
        <w:jc w:val="both"/>
        <w:rPr>
          <w:rFonts w:ascii="Times New Roman" w:hAnsi="Times New Roman" w:cs="Times New Roman"/>
        </w:rPr>
      </w:pPr>
      <w:r w:rsidRPr="00560077">
        <w:rPr>
          <w:rFonts w:ascii="Times New Roman" w:hAnsi="Times New Roman" w:cs="Times New Roman"/>
          <w:shd w:val="clear" w:color="auto" w:fill="FDFDFD"/>
        </w:rPr>
        <w:t xml:space="preserve">Одним из положительных тенденций является привлечение обучающихся школы к результативному участию в различных международных и всероссийских конкурсах. </w:t>
      </w:r>
      <w:r w:rsidRPr="00560077">
        <w:rPr>
          <w:rFonts w:ascii="Times New Roman" w:hAnsi="Times New Roman" w:cs="Times New Roman"/>
        </w:rPr>
        <w:t xml:space="preserve">Обучающиеся школы привлекаются к участию в различных дистанционных предметных олимпиадах. </w:t>
      </w:r>
    </w:p>
    <w:p w:rsidR="000A52A5" w:rsidRPr="00560077" w:rsidRDefault="000A52A5" w:rsidP="00560077">
      <w:pPr>
        <w:spacing w:after="0" w:line="240" w:lineRule="auto"/>
        <w:ind w:left="360"/>
        <w:jc w:val="both"/>
        <w:rPr>
          <w:rFonts w:ascii="Times New Roman" w:hAnsi="Times New Roman" w:cs="Times New Roman"/>
          <w:b/>
          <w:bCs/>
        </w:rPr>
      </w:pPr>
      <w:r w:rsidRPr="00560077">
        <w:rPr>
          <w:rFonts w:ascii="Times New Roman" w:hAnsi="Times New Roman" w:cs="Times New Roman"/>
          <w:b/>
          <w:bCs/>
        </w:rPr>
        <w:t>2022-2023 уч.г.</w:t>
      </w:r>
    </w:p>
    <w:p w:rsidR="000A52A5" w:rsidRPr="00560077" w:rsidRDefault="000A52A5" w:rsidP="00613D00">
      <w:pPr>
        <w:pStyle w:val="aa"/>
        <w:numPr>
          <w:ilvl w:val="0"/>
          <w:numId w:val="83"/>
        </w:numPr>
        <w:spacing w:after="0" w:line="240" w:lineRule="auto"/>
        <w:ind w:right="-230"/>
        <w:rPr>
          <w:rFonts w:ascii="Times New Roman" w:hAnsi="Times New Roman" w:cs="Times New Roman"/>
        </w:rPr>
      </w:pPr>
      <w:r w:rsidRPr="00560077">
        <w:rPr>
          <w:rFonts w:ascii="Times New Roman" w:hAnsi="Times New Roman" w:cs="Times New Roman"/>
        </w:rPr>
        <w:t>Конкурс  «Систематика»- олимпиада по математике (результатов нет);</w:t>
      </w:r>
    </w:p>
    <w:p w:rsidR="000A52A5" w:rsidRPr="00560077" w:rsidRDefault="000A52A5" w:rsidP="00613D00">
      <w:pPr>
        <w:pStyle w:val="aa"/>
        <w:numPr>
          <w:ilvl w:val="0"/>
          <w:numId w:val="83"/>
        </w:numPr>
        <w:spacing w:after="0" w:line="240" w:lineRule="auto"/>
        <w:ind w:right="-230"/>
        <w:rPr>
          <w:rFonts w:ascii="Times New Roman" w:hAnsi="Times New Roman" w:cs="Times New Roman"/>
        </w:rPr>
      </w:pPr>
      <w:r w:rsidRPr="00560077">
        <w:rPr>
          <w:rFonts w:ascii="Times New Roman" w:hAnsi="Times New Roman" w:cs="Times New Roman"/>
          <w:color w:val="000000"/>
          <w:shd w:val="clear" w:color="auto" w:fill="FFFFFF"/>
        </w:rPr>
        <w:t>Школьная олимпиада. Всероссийский конкурс талантов. Номинация "Олимпиада по математике" "Таблица умножения" (5 победителей и призеров);</w:t>
      </w:r>
    </w:p>
    <w:p w:rsidR="000A52A5" w:rsidRPr="00560077" w:rsidRDefault="000A52A5" w:rsidP="00613D00">
      <w:pPr>
        <w:pStyle w:val="aa"/>
        <w:numPr>
          <w:ilvl w:val="0"/>
          <w:numId w:val="83"/>
        </w:numPr>
        <w:spacing w:after="0" w:line="240" w:lineRule="auto"/>
        <w:ind w:right="-230"/>
        <w:rPr>
          <w:rFonts w:ascii="Times New Roman" w:hAnsi="Times New Roman" w:cs="Times New Roman"/>
        </w:rPr>
      </w:pPr>
      <w:r w:rsidRPr="00560077">
        <w:rPr>
          <w:rFonts w:ascii="Times New Roman" w:hAnsi="Times New Roman" w:cs="Times New Roman"/>
          <w:color w:val="000000"/>
          <w:shd w:val="clear" w:color="auto" w:fill="F0F2F5"/>
        </w:rPr>
        <w:t>Всероссийская олимпиада для учащихся 3-х классов "Мой родной русский язык" ( 1 победитель);</w:t>
      </w:r>
    </w:p>
    <w:p w:rsidR="000A52A5" w:rsidRPr="00560077" w:rsidRDefault="000A52A5" w:rsidP="00613D00">
      <w:pPr>
        <w:pStyle w:val="aa"/>
        <w:numPr>
          <w:ilvl w:val="0"/>
          <w:numId w:val="83"/>
        </w:numPr>
        <w:spacing w:after="0" w:line="240" w:lineRule="auto"/>
        <w:ind w:right="-230"/>
        <w:rPr>
          <w:rFonts w:ascii="Times New Roman" w:hAnsi="Times New Roman" w:cs="Times New Roman"/>
          <w:shd w:val="clear" w:color="auto" w:fill="FFFFFF"/>
        </w:rPr>
      </w:pPr>
      <w:r w:rsidRPr="00560077">
        <w:rPr>
          <w:rFonts w:ascii="Times New Roman" w:hAnsi="Times New Roman" w:cs="Times New Roman"/>
          <w:color w:val="000000"/>
          <w:shd w:val="clear" w:color="auto" w:fill="FFFFFF"/>
        </w:rPr>
        <w:t>Яндекс.Учебник. Олимпиада "Я люблю математику" ( 2 победителя и призера);</w:t>
      </w:r>
    </w:p>
    <w:p w:rsidR="000A52A5" w:rsidRPr="00560077" w:rsidRDefault="000A52A5" w:rsidP="00613D00">
      <w:pPr>
        <w:pStyle w:val="aa"/>
        <w:numPr>
          <w:ilvl w:val="0"/>
          <w:numId w:val="83"/>
        </w:numPr>
        <w:spacing w:after="0" w:line="240" w:lineRule="auto"/>
        <w:ind w:right="-230"/>
        <w:rPr>
          <w:rFonts w:ascii="Times New Roman" w:hAnsi="Times New Roman" w:cs="Times New Roman"/>
          <w:shd w:val="clear" w:color="auto" w:fill="FFFFFF"/>
        </w:rPr>
      </w:pPr>
      <w:r w:rsidRPr="00560077">
        <w:rPr>
          <w:rFonts w:ascii="Times New Roman" w:hAnsi="Times New Roman" w:cs="Times New Roman"/>
          <w:shd w:val="clear" w:color="auto" w:fill="FFFFFF"/>
        </w:rPr>
        <w:t>VIII Международном страноведческий конкурс по иностранному языку «Пилигрим – 2022» (направление: английский язык) (</w:t>
      </w:r>
      <w:r w:rsidRPr="00560077">
        <w:rPr>
          <w:rFonts w:ascii="Times New Roman" w:hAnsi="Times New Roman" w:cs="Times New Roman"/>
        </w:rPr>
        <w:t>4 участника);</w:t>
      </w:r>
    </w:p>
    <w:p w:rsidR="000A52A5" w:rsidRPr="00560077" w:rsidRDefault="000A52A5" w:rsidP="00613D00">
      <w:pPr>
        <w:pStyle w:val="aa"/>
        <w:numPr>
          <w:ilvl w:val="0"/>
          <w:numId w:val="83"/>
        </w:numPr>
        <w:spacing w:after="0" w:line="240" w:lineRule="auto"/>
        <w:jc w:val="both"/>
        <w:rPr>
          <w:rFonts w:ascii="Times New Roman" w:hAnsi="Times New Roman" w:cs="Times New Roman"/>
        </w:rPr>
      </w:pPr>
      <w:r w:rsidRPr="00560077">
        <w:rPr>
          <w:rFonts w:ascii="Times New Roman" w:hAnsi="Times New Roman" w:cs="Times New Roman"/>
          <w:shd w:val="clear" w:color="auto" w:fill="FFFFFF"/>
        </w:rPr>
        <w:t>Заочный интеллектуальный конкурс по английскому языку "Полиглот" (3 участника);</w:t>
      </w:r>
    </w:p>
    <w:p w:rsidR="000A52A5" w:rsidRPr="00560077" w:rsidRDefault="000A52A5" w:rsidP="00613D00">
      <w:pPr>
        <w:pStyle w:val="aa"/>
        <w:numPr>
          <w:ilvl w:val="0"/>
          <w:numId w:val="83"/>
        </w:numPr>
        <w:spacing w:after="0" w:line="240" w:lineRule="auto"/>
        <w:ind w:left="709" w:hanging="283"/>
        <w:jc w:val="both"/>
        <w:rPr>
          <w:rFonts w:ascii="Times New Roman" w:hAnsi="Times New Roman" w:cs="Times New Roman"/>
        </w:rPr>
      </w:pPr>
      <w:r w:rsidRPr="00560077">
        <w:rPr>
          <w:rFonts w:ascii="Times New Roman" w:hAnsi="Times New Roman" w:cs="Times New Roman"/>
        </w:rPr>
        <w:t>Республиканская заочная викторина по математике «Золотой ключик» - (3 участника);</w:t>
      </w:r>
    </w:p>
    <w:p w:rsidR="000A52A5" w:rsidRPr="00560077" w:rsidRDefault="000A52A5" w:rsidP="00613D00">
      <w:pPr>
        <w:pStyle w:val="aa"/>
        <w:numPr>
          <w:ilvl w:val="0"/>
          <w:numId w:val="83"/>
        </w:numPr>
        <w:spacing w:after="0" w:line="240" w:lineRule="auto"/>
        <w:ind w:left="709" w:hanging="283"/>
        <w:jc w:val="both"/>
        <w:rPr>
          <w:rFonts w:ascii="Times New Roman" w:hAnsi="Times New Roman" w:cs="Times New Roman"/>
        </w:rPr>
      </w:pPr>
      <w:r w:rsidRPr="00560077">
        <w:rPr>
          <w:rFonts w:ascii="Times New Roman" w:hAnsi="Times New Roman" w:cs="Times New Roman"/>
        </w:rPr>
        <w:t xml:space="preserve">Международный исторический диктант тему событий Великой Отечественной войны </w:t>
      </w:r>
    </w:p>
    <w:p w:rsidR="000A52A5" w:rsidRPr="00560077" w:rsidRDefault="000A52A5" w:rsidP="00560077">
      <w:pPr>
        <w:pStyle w:val="aa"/>
        <w:spacing w:after="0" w:line="240" w:lineRule="auto"/>
        <w:ind w:left="709" w:hanging="283"/>
        <w:jc w:val="both"/>
        <w:rPr>
          <w:rFonts w:ascii="Times New Roman" w:hAnsi="Times New Roman" w:cs="Times New Roman"/>
        </w:rPr>
      </w:pPr>
      <w:r w:rsidRPr="00560077">
        <w:rPr>
          <w:rFonts w:ascii="Times New Roman" w:hAnsi="Times New Roman" w:cs="Times New Roman"/>
        </w:rPr>
        <w:t xml:space="preserve">  « Диктант Победы»  (21 участие);</w:t>
      </w:r>
    </w:p>
    <w:p w:rsidR="000A52A5" w:rsidRPr="00560077" w:rsidRDefault="000A52A5" w:rsidP="00613D00">
      <w:pPr>
        <w:pStyle w:val="aa"/>
        <w:numPr>
          <w:ilvl w:val="0"/>
          <w:numId w:val="84"/>
        </w:numPr>
        <w:spacing w:line="240" w:lineRule="auto"/>
        <w:rPr>
          <w:rFonts w:ascii="Times New Roman" w:hAnsi="Times New Roman" w:cs="Times New Roman"/>
        </w:rPr>
      </w:pPr>
      <w:r w:rsidRPr="00560077">
        <w:rPr>
          <w:rFonts w:ascii="Times New Roman" w:hAnsi="Times New Roman" w:cs="Times New Roman"/>
          <w:color w:val="000000"/>
          <w:shd w:val="clear" w:color="auto" w:fill="FFFFFF"/>
        </w:rPr>
        <w:t>V Республиканском конкурсе «Читаем литературу в оригинале и переводе», посвященном 165-летию со дня рождения американской писательницы Элинор Портер и 110-летию романа «Поллианна» (6 участие);</w:t>
      </w:r>
    </w:p>
    <w:p w:rsidR="000A52A5" w:rsidRPr="00560077" w:rsidRDefault="000A52A5" w:rsidP="00613D00">
      <w:pPr>
        <w:pStyle w:val="aa"/>
        <w:numPr>
          <w:ilvl w:val="0"/>
          <w:numId w:val="84"/>
        </w:numPr>
        <w:spacing w:line="240" w:lineRule="auto"/>
        <w:rPr>
          <w:rFonts w:ascii="Times New Roman" w:hAnsi="Times New Roman" w:cs="Times New Roman"/>
        </w:rPr>
      </w:pPr>
      <w:r w:rsidRPr="00560077">
        <w:rPr>
          <w:rFonts w:ascii="Times New Roman" w:hAnsi="Times New Roman" w:cs="Times New Roman"/>
        </w:rPr>
        <w:t>Республиканская заочная викторина «Золотой сундучок» (2 -хороший результат, 6 -участника);</w:t>
      </w:r>
    </w:p>
    <w:p w:rsidR="000A52A5" w:rsidRPr="00560077" w:rsidRDefault="000A52A5" w:rsidP="00613D00">
      <w:pPr>
        <w:pStyle w:val="aa"/>
        <w:numPr>
          <w:ilvl w:val="0"/>
          <w:numId w:val="84"/>
        </w:numPr>
        <w:spacing w:line="240" w:lineRule="auto"/>
        <w:rPr>
          <w:rFonts w:ascii="Times New Roman" w:hAnsi="Times New Roman" w:cs="Times New Roman"/>
        </w:rPr>
      </w:pPr>
      <w:r w:rsidRPr="00560077">
        <w:rPr>
          <w:rFonts w:ascii="Times New Roman" w:hAnsi="Times New Roman" w:cs="Times New Roman"/>
          <w:shd w:val="clear" w:color="auto" w:fill="FFFFFF"/>
        </w:rPr>
        <w:t>Всероссийский химический диктант (4 участника);</w:t>
      </w:r>
    </w:p>
    <w:p w:rsidR="000A52A5" w:rsidRPr="00560077" w:rsidRDefault="000A52A5" w:rsidP="00613D00">
      <w:pPr>
        <w:pStyle w:val="aa"/>
        <w:numPr>
          <w:ilvl w:val="0"/>
          <w:numId w:val="84"/>
        </w:numPr>
        <w:spacing w:line="240" w:lineRule="auto"/>
        <w:rPr>
          <w:rFonts w:ascii="Times New Roman" w:hAnsi="Times New Roman" w:cs="Times New Roman"/>
        </w:rPr>
      </w:pPr>
      <w:r w:rsidRPr="00560077">
        <w:rPr>
          <w:rFonts w:ascii="Times New Roman" w:hAnsi="Times New Roman" w:cs="Times New Roman"/>
        </w:rPr>
        <w:t>Всероссийская онлайн-олимпиада «Безопасные дороги» (3 участников);</w:t>
      </w:r>
    </w:p>
    <w:p w:rsidR="000A52A5" w:rsidRPr="00560077" w:rsidRDefault="000A52A5" w:rsidP="00613D00">
      <w:pPr>
        <w:pStyle w:val="aa"/>
        <w:numPr>
          <w:ilvl w:val="0"/>
          <w:numId w:val="84"/>
        </w:numPr>
        <w:spacing w:line="240" w:lineRule="auto"/>
        <w:rPr>
          <w:rFonts w:ascii="Times New Roman" w:hAnsi="Times New Roman" w:cs="Times New Roman"/>
        </w:rPr>
      </w:pPr>
      <w:r w:rsidRPr="00560077">
        <w:rPr>
          <w:rFonts w:ascii="Times New Roman" w:hAnsi="Times New Roman" w:cs="Times New Roman"/>
        </w:rPr>
        <w:lastRenderedPageBreak/>
        <w:t>Республиканский интернет-конкурс «Химик _О</w:t>
      </w:r>
      <w:r w:rsidRPr="00560077">
        <w:rPr>
          <w:rFonts w:ascii="Times New Roman" w:hAnsi="Times New Roman" w:cs="Times New Roman"/>
          <w:lang w:val="en-AU"/>
        </w:rPr>
        <w:t>N</w:t>
      </w:r>
      <w:r w:rsidRPr="00560077">
        <w:rPr>
          <w:rFonts w:ascii="Times New Roman" w:hAnsi="Times New Roman" w:cs="Times New Roman"/>
        </w:rPr>
        <w:t>» (2 участника);</w:t>
      </w:r>
    </w:p>
    <w:p w:rsidR="000A52A5" w:rsidRPr="00560077" w:rsidRDefault="000A52A5" w:rsidP="00613D00">
      <w:pPr>
        <w:pStyle w:val="aa"/>
        <w:numPr>
          <w:ilvl w:val="0"/>
          <w:numId w:val="84"/>
        </w:numPr>
        <w:spacing w:line="240" w:lineRule="auto"/>
        <w:rPr>
          <w:rFonts w:ascii="Times New Roman" w:hAnsi="Times New Roman" w:cs="Times New Roman"/>
        </w:rPr>
      </w:pPr>
      <w:r w:rsidRPr="00560077">
        <w:rPr>
          <w:rFonts w:ascii="Times New Roman" w:hAnsi="Times New Roman" w:cs="Times New Roman"/>
        </w:rPr>
        <w:t>Международная олимпиада по информатике «Бобер» (6 участника);</w:t>
      </w:r>
    </w:p>
    <w:p w:rsidR="000A52A5" w:rsidRPr="00560077" w:rsidRDefault="000A52A5" w:rsidP="00613D00">
      <w:pPr>
        <w:pStyle w:val="aa"/>
        <w:numPr>
          <w:ilvl w:val="0"/>
          <w:numId w:val="84"/>
        </w:numPr>
        <w:spacing w:line="240" w:lineRule="auto"/>
        <w:rPr>
          <w:rFonts w:ascii="Times New Roman" w:hAnsi="Times New Roman" w:cs="Times New Roman"/>
        </w:rPr>
      </w:pPr>
      <w:r w:rsidRPr="00560077">
        <w:rPr>
          <w:rFonts w:ascii="Times New Roman" w:hAnsi="Times New Roman" w:cs="Times New Roman"/>
        </w:rPr>
        <w:t>Международный Большой этнографический диктант   ( 21 участник);</w:t>
      </w:r>
    </w:p>
    <w:p w:rsidR="000A52A5" w:rsidRPr="00560077" w:rsidRDefault="000A52A5" w:rsidP="00613D00">
      <w:pPr>
        <w:pStyle w:val="aa"/>
        <w:numPr>
          <w:ilvl w:val="0"/>
          <w:numId w:val="84"/>
        </w:numPr>
        <w:spacing w:line="240" w:lineRule="auto"/>
        <w:rPr>
          <w:rFonts w:ascii="Times New Roman" w:hAnsi="Times New Roman" w:cs="Times New Roman"/>
        </w:rPr>
      </w:pPr>
      <w:r w:rsidRPr="00560077">
        <w:rPr>
          <w:rFonts w:ascii="Times New Roman" w:hAnsi="Times New Roman" w:cs="Times New Roman"/>
        </w:rPr>
        <w:t>Всероссийский Экологический Диктант «ЭкоТолк» (15 участников);</w:t>
      </w:r>
    </w:p>
    <w:p w:rsidR="000A52A5" w:rsidRPr="00560077" w:rsidRDefault="000A52A5" w:rsidP="00613D00">
      <w:pPr>
        <w:pStyle w:val="aa"/>
        <w:numPr>
          <w:ilvl w:val="0"/>
          <w:numId w:val="84"/>
        </w:numPr>
        <w:spacing w:line="240" w:lineRule="auto"/>
        <w:rPr>
          <w:rFonts w:ascii="Times New Roman" w:hAnsi="Times New Roman" w:cs="Times New Roman"/>
        </w:rPr>
      </w:pPr>
      <w:r w:rsidRPr="00560077">
        <w:rPr>
          <w:rFonts w:ascii="Times New Roman" w:hAnsi="Times New Roman" w:cs="Times New Roman"/>
        </w:rPr>
        <w:t>Международная просветительская акция «Географический диктант» (15 участников);</w:t>
      </w:r>
    </w:p>
    <w:p w:rsidR="000A52A5" w:rsidRPr="00560077" w:rsidRDefault="000A52A5" w:rsidP="00613D00">
      <w:pPr>
        <w:pStyle w:val="aa"/>
        <w:numPr>
          <w:ilvl w:val="0"/>
          <w:numId w:val="84"/>
        </w:numPr>
        <w:spacing w:line="240" w:lineRule="auto"/>
        <w:rPr>
          <w:rFonts w:ascii="Times New Roman" w:hAnsi="Times New Roman" w:cs="Times New Roman"/>
          <w:color w:val="000000"/>
          <w:shd w:val="clear" w:color="auto" w:fill="FFFFFF"/>
        </w:rPr>
      </w:pPr>
      <w:r w:rsidRPr="00560077">
        <w:rPr>
          <w:rFonts w:ascii="Times New Roman" w:hAnsi="Times New Roman" w:cs="Times New Roman"/>
          <w:color w:val="000000"/>
          <w:shd w:val="clear" w:color="auto" w:fill="FFFFFF"/>
        </w:rPr>
        <w:t>Всероссийская олимпиада для учащихся 3-х классов "Мой родной русский язык" (Диплом 1 степени);</w:t>
      </w:r>
    </w:p>
    <w:p w:rsidR="000A52A5" w:rsidRPr="00560077" w:rsidRDefault="000A52A5" w:rsidP="00613D00">
      <w:pPr>
        <w:pStyle w:val="aa"/>
        <w:numPr>
          <w:ilvl w:val="0"/>
          <w:numId w:val="84"/>
        </w:numPr>
        <w:spacing w:line="240" w:lineRule="auto"/>
        <w:rPr>
          <w:rFonts w:ascii="Times New Roman" w:hAnsi="Times New Roman" w:cs="Times New Roman"/>
        </w:rPr>
      </w:pPr>
      <w:r w:rsidRPr="00560077">
        <w:rPr>
          <w:rFonts w:ascii="Times New Roman" w:hAnsi="Times New Roman" w:cs="Times New Roman"/>
        </w:rPr>
        <w:t>Всероссийская олимпиада «Математические ребусы» (1 место) и др.</w:t>
      </w:r>
    </w:p>
    <w:p w:rsidR="000A52A5" w:rsidRPr="00560077" w:rsidRDefault="000A52A5" w:rsidP="00560077">
      <w:pPr>
        <w:spacing w:after="0" w:line="240" w:lineRule="auto"/>
        <w:ind w:left="360"/>
        <w:jc w:val="both"/>
        <w:rPr>
          <w:rFonts w:ascii="Times New Roman" w:hAnsi="Times New Roman" w:cs="Times New Roman"/>
        </w:rPr>
      </w:pPr>
      <w:r w:rsidRPr="00560077">
        <w:rPr>
          <w:rFonts w:ascii="Times New Roman" w:hAnsi="Times New Roman" w:cs="Times New Roman"/>
        </w:rPr>
        <w:t xml:space="preserve">Для глубокой и целенаправленной  работы по выявлению и поддержки одаренных и способных детей в рамках программы «Будущее Донбасса» в текущем году были запланированы мероприятия с педагогами, обучающимися, родителями, которые выполнены в полном объеме. </w:t>
      </w:r>
    </w:p>
    <w:p w:rsidR="000A52A5" w:rsidRPr="00560077" w:rsidRDefault="000A52A5" w:rsidP="00560077">
      <w:pPr>
        <w:spacing w:after="0" w:line="240" w:lineRule="auto"/>
        <w:rPr>
          <w:rFonts w:ascii="Times New Roman" w:hAnsi="Times New Roman" w:cs="Times New Roman"/>
        </w:rPr>
      </w:pPr>
      <w:r w:rsidRPr="00560077">
        <w:rPr>
          <w:rFonts w:ascii="Times New Roman" w:hAnsi="Times New Roman" w:cs="Times New Roman"/>
        </w:rPr>
        <w:t>Следует отметить, что в работе с одаренными и способными детьми наметились положительные тенденции:</w:t>
      </w:r>
    </w:p>
    <w:p w:rsidR="000A52A5" w:rsidRPr="00560077" w:rsidRDefault="000A52A5" w:rsidP="00613D00">
      <w:pPr>
        <w:pStyle w:val="aa"/>
        <w:numPr>
          <w:ilvl w:val="0"/>
          <w:numId w:val="8"/>
        </w:numPr>
        <w:spacing w:after="0" w:line="240" w:lineRule="auto"/>
        <w:jc w:val="both"/>
        <w:rPr>
          <w:rFonts w:ascii="Times New Roman" w:hAnsi="Times New Roman" w:cs="Times New Roman"/>
          <w:shd w:val="clear" w:color="auto" w:fill="FDFDFD"/>
        </w:rPr>
      </w:pPr>
      <w:r w:rsidRPr="00560077">
        <w:rPr>
          <w:rFonts w:ascii="Times New Roman" w:hAnsi="Times New Roman" w:cs="Times New Roman"/>
        </w:rPr>
        <w:t>Увеличилось количество обучающихся, принявших участие в международных и всероссийских конкурсах;</w:t>
      </w:r>
    </w:p>
    <w:p w:rsidR="000A52A5" w:rsidRPr="00560077" w:rsidRDefault="000A52A5" w:rsidP="00613D00">
      <w:pPr>
        <w:pStyle w:val="aa"/>
        <w:numPr>
          <w:ilvl w:val="0"/>
          <w:numId w:val="8"/>
        </w:numPr>
        <w:spacing w:after="0" w:line="240" w:lineRule="auto"/>
        <w:rPr>
          <w:rFonts w:ascii="Times New Roman" w:hAnsi="Times New Roman" w:cs="Times New Roman"/>
          <w:shd w:val="clear" w:color="auto" w:fill="FDFDFD"/>
        </w:rPr>
      </w:pPr>
      <w:r w:rsidRPr="00560077">
        <w:rPr>
          <w:rFonts w:ascii="Times New Roman" w:hAnsi="Times New Roman" w:cs="Times New Roman"/>
        </w:rPr>
        <w:t>Стабильно высокие результаты участия в различных конкурсах на уровне города обучающихся школы, не состоящих в банке одаренных детей;</w:t>
      </w:r>
    </w:p>
    <w:p w:rsidR="000A52A5" w:rsidRPr="00560077" w:rsidRDefault="000A52A5" w:rsidP="00613D00">
      <w:pPr>
        <w:pStyle w:val="aa"/>
        <w:numPr>
          <w:ilvl w:val="0"/>
          <w:numId w:val="8"/>
        </w:numPr>
        <w:spacing w:after="0" w:line="240" w:lineRule="auto"/>
        <w:rPr>
          <w:rFonts w:ascii="Times New Roman" w:eastAsia="Times New Roman" w:hAnsi="Times New Roman" w:cs="Times New Roman"/>
        </w:rPr>
      </w:pPr>
      <w:r w:rsidRPr="00560077">
        <w:rPr>
          <w:rFonts w:ascii="Times New Roman" w:hAnsi="Times New Roman" w:cs="Times New Roman"/>
        </w:rPr>
        <w:t>Качественное педагогическое сопровождение детей, включенных в резерв одаренных и талантливых.</w:t>
      </w:r>
    </w:p>
    <w:p w:rsidR="000A52A5" w:rsidRPr="00560077" w:rsidRDefault="000A52A5" w:rsidP="00560077">
      <w:pPr>
        <w:pStyle w:val="aa"/>
        <w:spacing w:after="0" w:line="240" w:lineRule="auto"/>
        <w:jc w:val="center"/>
        <w:rPr>
          <w:rFonts w:ascii="Times New Roman" w:hAnsi="Times New Roman" w:cs="Times New Roman"/>
          <w:b/>
          <w:shd w:val="clear" w:color="auto" w:fill="FDFDFD"/>
        </w:rPr>
      </w:pPr>
    </w:p>
    <w:p w:rsidR="000A52A5" w:rsidRPr="00560077" w:rsidRDefault="000A52A5" w:rsidP="00560077">
      <w:pPr>
        <w:pStyle w:val="aa"/>
        <w:spacing w:after="0" w:line="240" w:lineRule="auto"/>
        <w:jc w:val="center"/>
        <w:rPr>
          <w:rFonts w:ascii="Times New Roman" w:hAnsi="Times New Roman" w:cs="Times New Roman"/>
          <w:b/>
          <w:shd w:val="clear" w:color="auto" w:fill="FDFDFD"/>
        </w:rPr>
      </w:pPr>
      <w:r w:rsidRPr="00560077">
        <w:rPr>
          <w:rFonts w:ascii="Times New Roman" w:hAnsi="Times New Roman" w:cs="Times New Roman"/>
          <w:b/>
          <w:shd w:val="clear" w:color="auto" w:fill="FDFDFD"/>
        </w:rPr>
        <w:t>Курсовая переподготовка  педагогов школы</w:t>
      </w:r>
    </w:p>
    <w:p w:rsidR="000A52A5" w:rsidRPr="00560077" w:rsidRDefault="000A52A5" w:rsidP="00560077">
      <w:pPr>
        <w:spacing w:line="240" w:lineRule="auto"/>
        <w:ind w:firstLine="1276"/>
        <w:jc w:val="both"/>
        <w:rPr>
          <w:rFonts w:ascii="Times New Roman" w:hAnsi="Times New Roman" w:cs="Times New Roman"/>
          <w:shd w:val="clear" w:color="auto" w:fill="FDFDFD"/>
        </w:rPr>
      </w:pPr>
      <w:r w:rsidRPr="00560077">
        <w:rPr>
          <w:rFonts w:ascii="Times New Roman" w:hAnsi="Times New Roman" w:cs="Times New Roman"/>
        </w:rPr>
        <w:t xml:space="preserve">На выполнение годового плана работы школы, перспективного плана повышения квалификации педагогических работников, с целью обеспечения функционирования  системы непрерывного образования педагогов школы, повышения уровня научно-методической, психолого - педагогической подготовки учителей, внедрения  в практику работы школы </w:t>
      </w:r>
      <w:r w:rsidRPr="00560077">
        <w:rPr>
          <w:rFonts w:ascii="Times New Roman" w:hAnsi="Times New Roman" w:cs="Times New Roman"/>
          <w:shd w:val="clear" w:color="auto" w:fill="FDFDFD"/>
        </w:rPr>
        <w:t xml:space="preserve">инновационных методов обучения и воспитания в 2022 году курсовую переподготовку прошли 16 учителей, что составляет 84 % от общего количества педагогов школы, 9 из которых прошли курсовую переподготовку по 2 и более программам. </w:t>
      </w:r>
    </w:p>
    <w:p w:rsidR="000A52A5" w:rsidRPr="00560077" w:rsidRDefault="000A52A5" w:rsidP="00560077">
      <w:pPr>
        <w:spacing w:line="240" w:lineRule="auto"/>
        <w:ind w:firstLine="1276"/>
        <w:jc w:val="both"/>
        <w:rPr>
          <w:rFonts w:ascii="Times New Roman" w:hAnsi="Times New Roman" w:cs="Times New Roman"/>
          <w:shd w:val="clear" w:color="auto" w:fill="FDFDFD"/>
        </w:rPr>
      </w:pPr>
      <w:r w:rsidRPr="00560077">
        <w:rPr>
          <w:rFonts w:ascii="Times New Roman" w:hAnsi="Times New Roman" w:cs="Times New Roman"/>
          <w:b/>
          <w:bCs/>
          <w:shd w:val="clear" w:color="auto" w:fill="FDFDFD"/>
        </w:rPr>
        <w:t>Дубик Г.В.,</w:t>
      </w:r>
      <w:r w:rsidRPr="00560077">
        <w:rPr>
          <w:rFonts w:ascii="Times New Roman" w:hAnsi="Times New Roman" w:cs="Times New Roman"/>
          <w:shd w:val="clear" w:color="auto" w:fill="FDFDFD"/>
        </w:rPr>
        <w:t xml:space="preserve"> как директор, прошла курсовую переподготовку в дистанционной форме по программе повышения квалификации «Школа управленцев: особенности управления общеобразовательной организацией» (дистанционный формат на базе ФГАО ДПО «Академия реализации государственной политики и профессионального развития работников образования Министерства просвещения РФ, г. Москва); как учитель, курсы в дистанционном формате по теме «Реализация требований обновленных ФГОС НОО, ФГОС ООО в работе учителя» (дистанционный формат на базе ФГАО ДПО «Академия реализации государственной политики и профессионального развития работников образования Министерства просвещения РФ, г. Москва).</w:t>
      </w:r>
    </w:p>
    <w:p w:rsidR="000A52A5" w:rsidRPr="00560077" w:rsidRDefault="000A52A5" w:rsidP="00560077">
      <w:pPr>
        <w:spacing w:line="240" w:lineRule="auto"/>
        <w:ind w:firstLine="1276"/>
        <w:jc w:val="both"/>
        <w:rPr>
          <w:rFonts w:ascii="Times New Roman" w:hAnsi="Times New Roman" w:cs="Times New Roman"/>
          <w:shd w:val="clear" w:color="auto" w:fill="FDFDFD"/>
        </w:rPr>
      </w:pPr>
      <w:r w:rsidRPr="00560077">
        <w:rPr>
          <w:rFonts w:ascii="Times New Roman" w:hAnsi="Times New Roman" w:cs="Times New Roman"/>
          <w:b/>
          <w:bCs/>
          <w:shd w:val="clear" w:color="auto" w:fill="FDFDFD"/>
        </w:rPr>
        <w:t>Иванина Н.И.,</w:t>
      </w:r>
      <w:r w:rsidRPr="00560077">
        <w:rPr>
          <w:rFonts w:ascii="Times New Roman" w:hAnsi="Times New Roman" w:cs="Times New Roman"/>
          <w:shd w:val="clear" w:color="auto" w:fill="FDFDFD"/>
        </w:rPr>
        <w:t xml:space="preserve"> заместитель директора  по учебно-воспитательной работе, прошла в 2022 году прошла курсовую переподготовку по следующим программам:</w:t>
      </w:r>
    </w:p>
    <w:p w:rsidR="000A52A5" w:rsidRPr="00560077" w:rsidRDefault="000A52A5" w:rsidP="00560077">
      <w:pPr>
        <w:spacing w:line="240" w:lineRule="auto"/>
        <w:ind w:firstLine="1276"/>
        <w:jc w:val="both"/>
        <w:rPr>
          <w:rFonts w:ascii="Times New Roman" w:hAnsi="Times New Roman" w:cs="Times New Roman"/>
          <w:shd w:val="clear" w:color="auto" w:fill="FDFDFD"/>
        </w:rPr>
      </w:pPr>
      <w:r w:rsidRPr="00560077">
        <w:rPr>
          <w:rFonts w:ascii="Times New Roman" w:hAnsi="Times New Roman" w:cs="Times New Roman"/>
          <w:shd w:val="clear" w:color="auto" w:fill="FDFDFD"/>
        </w:rPr>
        <w:t>- «Дополнительное профессиональное образование в сфере гражданской обороны, защиты населения и территории от ЧС» (очный формат на базе УМЦ ГО и ЧС МЧС ДНР г. Тореза);</w:t>
      </w:r>
    </w:p>
    <w:p w:rsidR="000A52A5" w:rsidRPr="00560077" w:rsidRDefault="000A52A5" w:rsidP="00560077">
      <w:pPr>
        <w:spacing w:line="240" w:lineRule="auto"/>
        <w:ind w:firstLine="1276"/>
        <w:jc w:val="both"/>
        <w:rPr>
          <w:rFonts w:ascii="Times New Roman" w:hAnsi="Times New Roman" w:cs="Times New Roman"/>
          <w:shd w:val="clear" w:color="auto" w:fill="FDFDFD"/>
        </w:rPr>
      </w:pPr>
      <w:r w:rsidRPr="00560077">
        <w:rPr>
          <w:rFonts w:ascii="Times New Roman" w:hAnsi="Times New Roman" w:cs="Times New Roman"/>
          <w:shd w:val="clear" w:color="auto" w:fill="FDFDFD"/>
        </w:rPr>
        <w:t>- «Школа управленцев: особенности управления общеобразовательной организацией» (дистанционный формат на базе ФГАО ДПО «Академия реализации государственной политики и профессионального развития работников образования Министерства просвещения РФ, г. Москва);</w:t>
      </w:r>
    </w:p>
    <w:p w:rsidR="000A52A5" w:rsidRPr="00560077" w:rsidRDefault="000A52A5" w:rsidP="00560077">
      <w:pPr>
        <w:spacing w:line="240" w:lineRule="auto"/>
        <w:ind w:firstLine="1276"/>
        <w:jc w:val="both"/>
        <w:rPr>
          <w:rFonts w:ascii="Times New Roman" w:hAnsi="Times New Roman" w:cs="Times New Roman"/>
          <w:shd w:val="clear" w:color="auto" w:fill="FDFDFD"/>
        </w:rPr>
      </w:pPr>
      <w:r w:rsidRPr="00560077">
        <w:rPr>
          <w:rFonts w:ascii="Times New Roman" w:hAnsi="Times New Roman" w:cs="Times New Roman"/>
          <w:shd w:val="clear" w:color="auto" w:fill="FDFDFD"/>
        </w:rPr>
        <w:t>- «Реализация требований обновленных ФГОС НОО, ФГОС ООО в работе учителя» (дистанционный формат на базе ФГАО ДПО «Академия реализации государственной политики и профессионального развития работников образования Министерства просвещения РФ, г. Москва).</w:t>
      </w:r>
    </w:p>
    <w:p w:rsidR="000A52A5" w:rsidRPr="00560077" w:rsidRDefault="000A52A5" w:rsidP="00560077">
      <w:pPr>
        <w:spacing w:line="240" w:lineRule="auto"/>
        <w:ind w:firstLine="1276"/>
        <w:jc w:val="both"/>
        <w:rPr>
          <w:rFonts w:ascii="Times New Roman" w:hAnsi="Times New Roman" w:cs="Times New Roman"/>
          <w:shd w:val="clear" w:color="auto" w:fill="FDFDFD"/>
        </w:rPr>
      </w:pPr>
      <w:r w:rsidRPr="00560077">
        <w:rPr>
          <w:rFonts w:ascii="Times New Roman" w:hAnsi="Times New Roman" w:cs="Times New Roman"/>
          <w:b/>
          <w:bCs/>
          <w:shd w:val="clear" w:color="auto" w:fill="FDFDFD"/>
        </w:rPr>
        <w:t>Халявка Т.В.,</w:t>
      </w:r>
      <w:r w:rsidRPr="00560077">
        <w:rPr>
          <w:rFonts w:ascii="Times New Roman" w:hAnsi="Times New Roman" w:cs="Times New Roman"/>
          <w:shd w:val="clear" w:color="auto" w:fill="FDFDFD"/>
        </w:rPr>
        <w:t xml:space="preserve"> учитель математики и информатики, прошла курсовую переподготовку по следующим программам:</w:t>
      </w:r>
    </w:p>
    <w:p w:rsidR="000A52A5" w:rsidRPr="00560077" w:rsidRDefault="000A52A5" w:rsidP="00560077">
      <w:pPr>
        <w:spacing w:line="240" w:lineRule="auto"/>
        <w:ind w:firstLine="1276"/>
        <w:jc w:val="both"/>
        <w:rPr>
          <w:rFonts w:ascii="Times New Roman" w:hAnsi="Times New Roman" w:cs="Times New Roman"/>
          <w:shd w:val="clear" w:color="auto" w:fill="FDFDFD"/>
        </w:rPr>
      </w:pPr>
      <w:r w:rsidRPr="00560077">
        <w:rPr>
          <w:rFonts w:ascii="Times New Roman" w:hAnsi="Times New Roman" w:cs="Times New Roman"/>
          <w:shd w:val="clear" w:color="auto" w:fill="FDFDFD"/>
        </w:rPr>
        <w:lastRenderedPageBreak/>
        <w:t xml:space="preserve">- «Совершенствование профессиональной компетентности педагога по предмету «Математика» (очный формат на базе </w:t>
      </w:r>
      <w:r w:rsidRPr="00560077">
        <w:rPr>
          <w:rFonts w:ascii="Times New Roman" w:hAnsi="Times New Roman" w:cs="Times New Roman"/>
        </w:rPr>
        <w:t>Государственного бюджетного образовательного  учреждения дополнительного  профессионального образования  «Донецкий республиканский институт развития образования»</w:t>
      </w:r>
      <w:r w:rsidRPr="00560077">
        <w:rPr>
          <w:rFonts w:ascii="Times New Roman" w:hAnsi="Times New Roman" w:cs="Times New Roman"/>
          <w:shd w:val="clear" w:color="auto" w:fill="FDFDFD"/>
        </w:rPr>
        <w:t>);</w:t>
      </w:r>
    </w:p>
    <w:p w:rsidR="000A52A5" w:rsidRPr="00560077" w:rsidRDefault="000A52A5" w:rsidP="00560077">
      <w:pPr>
        <w:spacing w:line="240" w:lineRule="auto"/>
        <w:ind w:firstLine="1276"/>
        <w:jc w:val="both"/>
        <w:rPr>
          <w:rFonts w:ascii="Times New Roman" w:hAnsi="Times New Roman" w:cs="Times New Roman"/>
          <w:shd w:val="clear" w:color="auto" w:fill="FDFDFD"/>
        </w:rPr>
      </w:pPr>
      <w:r w:rsidRPr="00560077">
        <w:rPr>
          <w:rFonts w:ascii="Times New Roman" w:hAnsi="Times New Roman" w:cs="Times New Roman"/>
          <w:shd w:val="clear" w:color="auto" w:fill="FDFDFD"/>
        </w:rPr>
        <w:t>- «Реализация требований обновленных ФГОС НОО, ФГОС ООО в работе учителя» (дистанционный формат на базе ФГАО ДПО «Академия реализации государственной политики и профессионального развития работников образования Министерства просвещения РФ, г. Москва).</w:t>
      </w:r>
    </w:p>
    <w:p w:rsidR="000A52A5" w:rsidRPr="00560077" w:rsidRDefault="000A52A5" w:rsidP="00560077">
      <w:pPr>
        <w:spacing w:line="240" w:lineRule="auto"/>
        <w:ind w:firstLine="1276"/>
        <w:jc w:val="both"/>
        <w:rPr>
          <w:rFonts w:ascii="Times New Roman" w:hAnsi="Times New Roman" w:cs="Times New Roman"/>
          <w:shd w:val="clear" w:color="auto" w:fill="FDFDFD"/>
        </w:rPr>
      </w:pPr>
      <w:r w:rsidRPr="00560077">
        <w:rPr>
          <w:rFonts w:ascii="Times New Roman" w:hAnsi="Times New Roman" w:cs="Times New Roman"/>
          <w:b/>
          <w:bCs/>
          <w:shd w:val="clear" w:color="auto" w:fill="FDFDFD"/>
        </w:rPr>
        <w:t>Голубченко Е. И.</w:t>
      </w:r>
      <w:r w:rsidRPr="00560077">
        <w:rPr>
          <w:rFonts w:ascii="Times New Roman" w:hAnsi="Times New Roman" w:cs="Times New Roman"/>
          <w:shd w:val="clear" w:color="auto" w:fill="FDFDFD"/>
        </w:rPr>
        <w:t>, учитель английского языка, прошла курсовую и профессиональную переподготовку по следующим программам:</w:t>
      </w:r>
    </w:p>
    <w:p w:rsidR="000A52A5" w:rsidRPr="00560077" w:rsidRDefault="000A52A5" w:rsidP="00560077">
      <w:pPr>
        <w:spacing w:line="240" w:lineRule="auto"/>
        <w:ind w:firstLine="1276"/>
        <w:jc w:val="both"/>
        <w:rPr>
          <w:rFonts w:ascii="Times New Roman" w:hAnsi="Times New Roman" w:cs="Times New Roman"/>
          <w:shd w:val="clear" w:color="auto" w:fill="FDFDFD"/>
        </w:rPr>
      </w:pPr>
      <w:r w:rsidRPr="00560077">
        <w:rPr>
          <w:rFonts w:ascii="Times New Roman" w:hAnsi="Times New Roman" w:cs="Times New Roman"/>
          <w:shd w:val="clear" w:color="auto" w:fill="FDFDFD"/>
        </w:rPr>
        <w:t>- «Реализация требований обновленных ФГОС НОО, ФГОС ООО в работе учителя» (дистанционный формат на базе ФГАО ДПО «Академия реализации государственной политики и профессионального развития работников образования Министерства просвещения РФ, г. Москва);</w:t>
      </w:r>
    </w:p>
    <w:p w:rsidR="000A52A5" w:rsidRPr="00560077" w:rsidRDefault="000A52A5" w:rsidP="00560077">
      <w:pPr>
        <w:spacing w:line="240" w:lineRule="auto"/>
        <w:ind w:firstLine="1276"/>
        <w:jc w:val="both"/>
        <w:rPr>
          <w:rFonts w:ascii="Times New Roman" w:hAnsi="Times New Roman" w:cs="Times New Roman"/>
          <w:shd w:val="clear" w:color="auto" w:fill="FDFDFD"/>
        </w:rPr>
      </w:pPr>
      <w:r w:rsidRPr="00560077">
        <w:rPr>
          <w:rFonts w:ascii="Times New Roman" w:hAnsi="Times New Roman" w:cs="Times New Roman"/>
          <w:shd w:val="clear" w:color="auto" w:fill="FDFDFD"/>
        </w:rPr>
        <w:t xml:space="preserve">- «Совершенствование профессиональной компетентности учителя английского языка в условиях реализации ГОС»; (дистанционный формат на базе </w:t>
      </w:r>
      <w:r w:rsidRPr="00560077">
        <w:rPr>
          <w:rFonts w:ascii="Times New Roman" w:hAnsi="Times New Roman" w:cs="Times New Roman"/>
        </w:rPr>
        <w:t>Государственного бюджетного образовательного  учреждения дополнительного  профессионального образования  «Донецкий республиканский институт развития образования»</w:t>
      </w:r>
      <w:r w:rsidRPr="00560077">
        <w:rPr>
          <w:rFonts w:ascii="Times New Roman" w:hAnsi="Times New Roman" w:cs="Times New Roman"/>
          <w:shd w:val="clear" w:color="auto" w:fill="FDFDFD"/>
        </w:rPr>
        <w:t>);</w:t>
      </w:r>
    </w:p>
    <w:p w:rsidR="000A52A5" w:rsidRPr="00560077" w:rsidRDefault="000A52A5" w:rsidP="00560077">
      <w:pPr>
        <w:spacing w:line="240" w:lineRule="auto"/>
        <w:ind w:firstLine="1276"/>
        <w:jc w:val="both"/>
        <w:rPr>
          <w:rFonts w:ascii="Times New Roman" w:hAnsi="Times New Roman" w:cs="Times New Roman"/>
          <w:shd w:val="clear" w:color="auto" w:fill="FDFDFD"/>
        </w:rPr>
      </w:pPr>
      <w:r w:rsidRPr="00560077">
        <w:rPr>
          <w:rFonts w:ascii="Times New Roman" w:hAnsi="Times New Roman" w:cs="Times New Roman"/>
          <w:shd w:val="clear" w:color="auto" w:fill="FDFDFD"/>
        </w:rPr>
        <w:t>- «Деятельность советника директора школы по воспитанию и взаимодействию с детскими общественными организациями» (очный формат на базе Международного детского центра «Артек»).</w:t>
      </w:r>
    </w:p>
    <w:p w:rsidR="000A52A5" w:rsidRPr="00560077" w:rsidRDefault="000A52A5" w:rsidP="00560077">
      <w:pPr>
        <w:spacing w:line="240" w:lineRule="auto"/>
        <w:ind w:firstLine="1276"/>
        <w:jc w:val="both"/>
        <w:rPr>
          <w:rFonts w:ascii="Times New Roman" w:hAnsi="Times New Roman" w:cs="Times New Roman"/>
          <w:shd w:val="clear" w:color="auto" w:fill="FDFDFD"/>
        </w:rPr>
      </w:pPr>
      <w:r w:rsidRPr="00560077">
        <w:rPr>
          <w:rFonts w:ascii="Times New Roman" w:hAnsi="Times New Roman" w:cs="Times New Roman"/>
          <w:b/>
          <w:bCs/>
          <w:shd w:val="clear" w:color="auto" w:fill="FDFDFD"/>
        </w:rPr>
        <w:t>Медяник Т.Г.,</w:t>
      </w:r>
      <w:r w:rsidRPr="00560077">
        <w:rPr>
          <w:rFonts w:ascii="Times New Roman" w:hAnsi="Times New Roman" w:cs="Times New Roman"/>
          <w:shd w:val="clear" w:color="auto" w:fill="FDFDFD"/>
        </w:rPr>
        <w:t xml:space="preserve"> учитель биологии, прошла курсовую переподготовку  по следующим программам:</w:t>
      </w:r>
    </w:p>
    <w:p w:rsidR="000A52A5" w:rsidRPr="00560077" w:rsidRDefault="000A52A5" w:rsidP="00560077">
      <w:pPr>
        <w:spacing w:line="240" w:lineRule="auto"/>
        <w:ind w:firstLine="1276"/>
        <w:jc w:val="both"/>
        <w:rPr>
          <w:rFonts w:ascii="Times New Roman" w:hAnsi="Times New Roman" w:cs="Times New Roman"/>
          <w:shd w:val="clear" w:color="auto" w:fill="FDFDFD"/>
        </w:rPr>
      </w:pPr>
      <w:r w:rsidRPr="00560077">
        <w:rPr>
          <w:rFonts w:ascii="Times New Roman" w:hAnsi="Times New Roman" w:cs="Times New Roman"/>
          <w:shd w:val="clear" w:color="auto" w:fill="FDFDFD"/>
        </w:rPr>
        <w:t>- «Реализация требований обновленных ФГОС НОО, ФГОС ООО в работе учителя» (дистанционный формат на базе ФГАО ДПО «Академия реализации государственной политики и профессионального развития работников образования Министерства просвещения РФ, г. Москва);</w:t>
      </w:r>
    </w:p>
    <w:p w:rsidR="000A52A5" w:rsidRPr="00560077" w:rsidRDefault="000A52A5" w:rsidP="00560077">
      <w:pPr>
        <w:spacing w:line="240" w:lineRule="auto"/>
        <w:ind w:firstLine="1276"/>
        <w:jc w:val="both"/>
        <w:rPr>
          <w:rFonts w:ascii="Times New Roman" w:hAnsi="Times New Roman" w:cs="Times New Roman"/>
          <w:shd w:val="clear" w:color="auto" w:fill="FDFDFD"/>
        </w:rPr>
      </w:pPr>
      <w:r w:rsidRPr="00560077">
        <w:rPr>
          <w:rFonts w:ascii="Times New Roman" w:hAnsi="Times New Roman" w:cs="Times New Roman"/>
          <w:shd w:val="clear" w:color="auto" w:fill="FDFDFD"/>
        </w:rPr>
        <w:t>- «Школа современного учителя географии» (очный формат на базе ФГАО ДПО «Академия реализации государственной политики и профессионального развития работников образования Министерства просвещения РФ, г. Ростов).</w:t>
      </w:r>
    </w:p>
    <w:p w:rsidR="000A52A5" w:rsidRPr="00560077" w:rsidRDefault="000A52A5" w:rsidP="00560077">
      <w:pPr>
        <w:spacing w:line="240" w:lineRule="auto"/>
        <w:ind w:firstLine="1276"/>
        <w:jc w:val="both"/>
        <w:rPr>
          <w:rFonts w:ascii="Times New Roman" w:hAnsi="Times New Roman" w:cs="Times New Roman"/>
          <w:shd w:val="clear" w:color="auto" w:fill="FDFDFD"/>
        </w:rPr>
      </w:pPr>
      <w:r w:rsidRPr="00560077">
        <w:rPr>
          <w:rFonts w:ascii="Times New Roman" w:hAnsi="Times New Roman" w:cs="Times New Roman"/>
          <w:b/>
          <w:bCs/>
          <w:shd w:val="clear" w:color="auto" w:fill="FDFDFD"/>
        </w:rPr>
        <w:t>Журба Н.Н.,</w:t>
      </w:r>
      <w:r w:rsidRPr="00560077">
        <w:rPr>
          <w:rFonts w:ascii="Times New Roman" w:hAnsi="Times New Roman" w:cs="Times New Roman"/>
          <w:shd w:val="clear" w:color="auto" w:fill="FDFDFD"/>
        </w:rPr>
        <w:t xml:space="preserve"> учитель русского языка и литературы, прошла курсовую переподготовку по следующим программам:</w:t>
      </w:r>
    </w:p>
    <w:p w:rsidR="000A52A5" w:rsidRPr="00560077" w:rsidRDefault="000A52A5" w:rsidP="00560077">
      <w:pPr>
        <w:spacing w:line="240" w:lineRule="auto"/>
        <w:ind w:firstLine="1276"/>
        <w:jc w:val="both"/>
        <w:rPr>
          <w:rFonts w:ascii="Times New Roman" w:hAnsi="Times New Roman" w:cs="Times New Roman"/>
          <w:shd w:val="clear" w:color="auto" w:fill="FDFDFD"/>
        </w:rPr>
      </w:pPr>
      <w:r w:rsidRPr="00560077">
        <w:rPr>
          <w:rFonts w:ascii="Times New Roman" w:hAnsi="Times New Roman" w:cs="Times New Roman"/>
          <w:shd w:val="clear" w:color="auto" w:fill="FDFDFD"/>
        </w:rPr>
        <w:t xml:space="preserve">  - «Реализация требований обновленных ФГОС НОО, ФГОС ООО в работе учителя» (дистанционный формат на базе ФГАО ДПО «Академия реализации государственной политики и профессионального развития работников образования Министерства просвещения РФ, г. Москва);</w:t>
      </w:r>
    </w:p>
    <w:p w:rsidR="000A52A5" w:rsidRPr="00560077" w:rsidRDefault="000A52A5" w:rsidP="00560077">
      <w:pPr>
        <w:spacing w:line="240" w:lineRule="auto"/>
        <w:ind w:firstLine="1276"/>
        <w:jc w:val="both"/>
        <w:rPr>
          <w:rFonts w:ascii="Times New Roman" w:hAnsi="Times New Roman" w:cs="Times New Roman"/>
          <w:shd w:val="clear" w:color="auto" w:fill="FDFDFD"/>
        </w:rPr>
      </w:pPr>
      <w:r w:rsidRPr="00560077">
        <w:rPr>
          <w:rFonts w:ascii="Times New Roman" w:hAnsi="Times New Roman" w:cs="Times New Roman"/>
          <w:shd w:val="clear" w:color="auto" w:fill="FDFDFD"/>
        </w:rPr>
        <w:t>- «Школа современного учителя русского языка языка и литературы» ( очный формат на базе ФГАО ДПО «Академия реализации государственной политики и профессионального развития работников образования Министерства просвещения РФ, г. Ростов).</w:t>
      </w:r>
    </w:p>
    <w:p w:rsidR="000A52A5" w:rsidRPr="00560077" w:rsidRDefault="000A52A5" w:rsidP="00560077">
      <w:pPr>
        <w:spacing w:line="240" w:lineRule="auto"/>
        <w:ind w:firstLine="1276"/>
        <w:jc w:val="both"/>
        <w:rPr>
          <w:rFonts w:ascii="Times New Roman" w:hAnsi="Times New Roman" w:cs="Times New Roman"/>
          <w:shd w:val="clear" w:color="auto" w:fill="FDFDFD"/>
        </w:rPr>
      </w:pPr>
      <w:r w:rsidRPr="00560077">
        <w:rPr>
          <w:rFonts w:ascii="Times New Roman" w:hAnsi="Times New Roman" w:cs="Times New Roman"/>
          <w:b/>
          <w:bCs/>
          <w:shd w:val="clear" w:color="auto" w:fill="FDFDFD"/>
        </w:rPr>
        <w:t>Жарова Г.В.,</w:t>
      </w:r>
      <w:r w:rsidRPr="00560077">
        <w:rPr>
          <w:rFonts w:ascii="Times New Roman" w:hAnsi="Times New Roman" w:cs="Times New Roman"/>
          <w:shd w:val="clear" w:color="auto" w:fill="FDFDFD"/>
        </w:rPr>
        <w:t xml:space="preserve"> учитель химии, прошла курсовую переподготовку по следующим программам:</w:t>
      </w:r>
    </w:p>
    <w:p w:rsidR="000A52A5" w:rsidRPr="00560077" w:rsidRDefault="000A52A5" w:rsidP="00560077">
      <w:pPr>
        <w:spacing w:line="240" w:lineRule="auto"/>
        <w:ind w:firstLine="1276"/>
        <w:jc w:val="both"/>
        <w:rPr>
          <w:rFonts w:ascii="Times New Roman" w:hAnsi="Times New Roman" w:cs="Times New Roman"/>
          <w:shd w:val="clear" w:color="auto" w:fill="FDFDFD"/>
        </w:rPr>
      </w:pPr>
      <w:r w:rsidRPr="00560077">
        <w:rPr>
          <w:rFonts w:ascii="Times New Roman" w:hAnsi="Times New Roman" w:cs="Times New Roman"/>
          <w:shd w:val="clear" w:color="auto" w:fill="FDFDFD"/>
        </w:rPr>
        <w:t xml:space="preserve"> - «Реализация требований обновленных ФГОС НОО, ФГОС ООО в работе учителя» (дистанционный формат на базе ФГАО ДПО «Академия реализации государственной политики и профессионального развития работников образования Министерства просвещения РФ, г. Москва);</w:t>
      </w:r>
    </w:p>
    <w:p w:rsidR="000A52A5" w:rsidRPr="00560077" w:rsidRDefault="000A52A5" w:rsidP="00560077">
      <w:pPr>
        <w:spacing w:line="240" w:lineRule="auto"/>
        <w:ind w:firstLine="1276"/>
        <w:jc w:val="both"/>
        <w:rPr>
          <w:rFonts w:ascii="Times New Roman" w:hAnsi="Times New Roman" w:cs="Times New Roman"/>
          <w:shd w:val="clear" w:color="auto" w:fill="FDFDFD"/>
        </w:rPr>
      </w:pPr>
      <w:r w:rsidRPr="00560077">
        <w:rPr>
          <w:rFonts w:ascii="Times New Roman" w:hAnsi="Times New Roman" w:cs="Times New Roman"/>
          <w:shd w:val="clear" w:color="auto" w:fill="FDFDFD"/>
        </w:rPr>
        <w:t xml:space="preserve">- «Реализация требований обновленных ФГОС в работе учителя» (дистанционный формат на базе </w:t>
      </w:r>
      <w:r w:rsidRPr="00560077">
        <w:rPr>
          <w:rFonts w:ascii="Times New Roman" w:hAnsi="Times New Roman" w:cs="Times New Roman"/>
        </w:rPr>
        <w:t>Государственного бюджетного образовательного  учреждения дополнительного  профессионального образования  «Донецкий республиканский институт развития образования»</w:t>
      </w:r>
      <w:r w:rsidRPr="00560077">
        <w:rPr>
          <w:rFonts w:ascii="Times New Roman" w:hAnsi="Times New Roman" w:cs="Times New Roman"/>
          <w:shd w:val="clear" w:color="auto" w:fill="FDFDFD"/>
        </w:rPr>
        <w:t>).</w:t>
      </w:r>
    </w:p>
    <w:p w:rsidR="000A52A5" w:rsidRPr="00560077" w:rsidRDefault="000A52A5" w:rsidP="00560077">
      <w:pPr>
        <w:spacing w:line="240" w:lineRule="auto"/>
        <w:ind w:firstLine="1276"/>
        <w:jc w:val="both"/>
        <w:rPr>
          <w:rFonts w:ascii="Times New Roman" w:hAnsi="Times New Roman" w:cs="Times New Roman"/>
          <w:shd w:val="clear" w:color="auto" w:fill="FDFDFD"/>
        </w:rPr>
      </w:pPr>
      <w:r w:rsidRPr="00560077">
        <w:rPr>
          <w:rFonts w:ascii="Times New Roman" w:hAnsi="Times New Roman" w:cs="Times New Roman"/>
          <w:b/>
          <w:bCs/>
          <w:shd w:val="clear" w:color="auto" w:fill="FDFDFD"/>
        </w:rPr>
        <w:t>Кравчина В.Т.,</w:t>
      </w:r>
      <w:r w:rsidRPr="00560077">
        <w:rPr>
          <w:rFonts w:ascii="Times New Roman" w:hAnsi="Times New Roman" w:cs="Times New Roman"/>
          <w:shd w:val="clear" w:color="auto" w:fill="FDFDFD"/>
        </w:rPr>
        <w:t xml:space="preserve"> учитель технологии, прошла курсовую переподготовку по следующим программам:</w:t>
      </w:r>
    </w:p>
    <w:p w:rsidR="000A52A5" w:rsidRPr="00560077" w:rsidRDefault="000A52A5" w:rsidP="00560077">
      <w:pPr>
        <w:spacing w:line="240" w:lineRule="auto"/>
        <w:ind w:firstLine="1276"/>
        <w:jc w:val="both"/>
        <w:rPr>
          <w:rFonts w:ascii="Times New Roman" w:hAnsi="Times New Roman" w:cs="Times New Roman"/>
          <w:shd w:val="clear" w:color="auto" w:fill="FDFDFD"/>
        </w:rPr>
      </w:pPr>
      <w:r w:rsidRPr="00560077">
        <w:rPr>
          <w:rFonts w:ascii="Times New Roman" w:hAnsi="Times New Roman" w:cs="Times New Roman"/>
          <w:shd w:val="clear" w:color="auto" w:fill="FDFDFD"/>
        </w:rPr>
        <w:lastRenderedPageBreak/>
        <w:t>- «Реализация требований обновленных ФГОС НОО, ФГОС ООО в работе учителя» (дистанционный формат на базе ФГАО ДПО «Академия реализации государственной политики и профессионального развития работников образования Министерства просвещения РФ, г. Москва);</w:t>
      </w:r>
    </w:p>
    <w:p w:rsidR="000A52A5" w:rsidRPr="00560077" w:rsidRDefault="000A52A5" w:rsidP="00560077">
      <w:pPr>
        <w:spacing w:line="240" w:lineRule="auto"/>
        <w:ind w:firstLine="1276"/>
        <w:jc w:val="both"/>
        <w:rPr>
          <w:rFonts w:ascii="Times New Roman" w:hAnsi="Times New Roman" w:cs="Times New Roman"/>
          <w:shd w:val="clear" w:color="auto" w:fill="FDFDFD"/>
        </w:rPr>
      </w:pPr>
      <w:r w:rsidRPr="00560077">
        <w:rPr>
          <w:rFonts w:ascii="Times New Roman" w:hAnsi="Times New Roman" w:cs="Times New Roman"/>
          <w:shd w:val="clear" w:color="auto" w:fill="FDFDFD"/>
        </w:rPr>
        <w:t xml:space="preserve">-«Совершенствование профессиональной компетентности педагога по предмету «Технология» в условиях ГОС» ( дистанционный формат на базе </w:t>
      </w:r>
      <w:r w:rsidRPr="00560077">
        <w:rPr>
          <w:rFonts w:ascii="Times New Roman" w:hAnsi="Times New Roman" w:cs="Times New Roman"/>
        </w:rPr>
        <w:t>Государственного бюджетного образовательного  учреждения дополнительного  профессионального образования  «Донецкий республиканский институт развития образования»</w:t>
      </w:r>
      <w:r w:rsidRPr="00560077">
        <w:rPr>
          <w:rFonts w:ascii="Times New Roman" w:hAnsi="Times New Roman" w:cs="Times New Roman"/>
          <w:shd w:val="clear" w:color="auto" w:fill="FDFDFD"/>
        </w:rPr>
        <w:t>).</w:t>
      </w:r>
    </w:p>
    <w:p w:rsidR="000A52A5" w:rsidRPr="00560077" w:rsidRDefault="000A52A5" w:rsidP="00560077">
      <w:pPr>
        <w:spacing w:line="240" w:lineRule="auto"/>
        <w:ind w:firstLine="1276"/>
        <w:jc w:val="both"/>
        <w:rPr>
          <w:rFonts w:ascii="Times New Roman" w:hAnsi="Times New Roman" w:cs="Times New Roman"/>
          <w:shd w:val="clear" w:color="auto" w:fill="FDFDFD"/>
        </w:rPr>
      </w:pPr>
      <w:r w:rsidRPr="00560077">
        <w:rPr>
          <w:rFonts w:ascii="Times New Roman" w:hAnsi="Times New Roman" w:cs="Times New Roman"/>
          <w:b/>
          <w:bCs/>
          <w:shd w:val="clear" w:color="auto" w:fill="FDFDFD"/>
        </w:rPr>
        <w:t>Степаненко О.Г.,</w:t>
      </w:r>
      <w:r w:rsidRPr="00560077">
        <w:rPr>
          <w:rFonts w:ascii="Times New Roman" w:hAnsi="Times New Roman" w:cs="Times New Roman"/>
          <w:shd w:val="clear" w:color="auto" w:fill="FDFDFD"/>
        </w:rPr>
        <w:t xml:space="preserve"> учитель начальных классов, прошла курсовую переподготовку по следующим программам:</w:t>
      </w:r>
    </w:p>
    <w:p w:rsidR="000A52A5" w:rsidRPr="00560077" w:rsidRDefault="000A52A5" w:rsidP="00560077">
      <w:pPr>
        <w:spacing w:line="240" w:lineRule="auto"/>
        <w:ind w:firstLine="1276"/>
        <w:jc w:val="both"/>
        <w:rPr>
          <w:rFonts w:ascii="Times New Roman" w:hAnsi="Times New Roman" w:cs="Times New Roman"/>
          <w:shd w:val="clear" w:color="auto" w:fill="FDFDFD"/>
        </w:rPr>
      </w:pPr>
      <w:r w:rsidRPr="00560077">
        <w:rPr>
          <w:rFonts w:ascii="Times New Roman" w:hAnsi="Times New Roman" w:cs="Times New Roman"/>
          <w:shd w:val="clear" w:color="auto" w:fill="FDFDFD"/>
        </w:rPr>
        <w:t>- «Реализация требований обновленных ФГОС НОО, ФГОС ООО в работе учителя» (дистанционный формат на базе ФГАО ДПО «Академия реализации государственной политики и профессионального развития работников образования Министерства просвещения РФ, г. Москва);</w:t>
      </w:r>
    </w:p>
    <w:p w:rsidR="000A52A5" w:rsidRPr="00560077" w:rsidRDefault="000A52A5" w:rsidP="00560077">
      <w:pPr>
        <w:spacing w:line="240" w:lineRule="auto"/>
        <w:ind w:firstLine="1276"/>
        <w:jc w:val="both"/>
        <w:rPr>
          <w:rFonts w:ascii="Times New Roman" w:hAnsi="Times New Roman" w:cs="Times New Roman"/>
          <w:shd w:val="clear" w:color="auto" w:fill="FDFDFD"/>
        </w:rPr>
      </w:pPr>
      <w:r w:rsidRPr="00560077">
        <w:rPr>
          <w:rFonts w:ascii="Times New Roman" w:hAnsi="Times New Roman" w:cs="Times New Roman"/>
          <w:shd w:val="clear" w:color="auto" w:fill="FDFDFD"/>
        </w:rPr>
        <w:t xml:space="preserve">- «Современные подходы к организации урока в начальной школе» (дистанционный формат на базе </w:t>
      </w:r>
      <w:r w:rsidRPr="00560077">
        <w:rPr>
          <w:rFonts w:ascii="Times New Roman" w:hAnsi="Times New Roman" w:cs="Times New Roman"/>
        </w:rPr>
        <w:t>Государственного бюджетного образовательного учреждения дополнительного профессионального образования «Донецкий республиканский институт развития образования»</w:t>
      </w:r>
      <w:r w:rsidRPr="00560077">
        <w:rPr>
          <w:rFonts w:ascii="Times New Roman" w:hAnsi="Times New Roman" w:cs="Times New Roman"/>
          <w:shd w:val="clear" w:color="auto" w:fill="FDFDFD"/>
        </w:rPr>
        <w:t>).</w:t>
      </w:r>
    </w:p>
    <w:p w:rsidR="000A52A5" w:rsidRPr="00560077" w:rsidRDefault="000A52A5" w:rsidP="00560077">
      <w:pPr>
        <w:spacing w:line="240" w:lineRule="auto"/>
        <w:ind w:firstLine="1276"/>
        <w:jc w:val="both"/>
        <w:rPr>
          <w:rFonts w:ascii="Times New Roman" w:hAnsi="Times New Roman" w:cs="Times New Roman"/>
          <w:shd w:val="clear" w:color="auto" w:fill="FDFDFD"/>
        </w:rPr>
      </w:pPr>
      <w:r w:rsidRPr="00560077">
        <w:rPr>
          <w:rFonts w:ascii="Times New Roman" w:hAnsi="Times New Roman" w:cs="Times New Roman"/>
          <w:shd w:val="clear" w:color="auto" w:fill="FDFDFD"/>
        </w:rPr>
        <w:t>Также, следующие педагоги школы прошли курсовую переподготовку в дистанционном формате по теме «Реализация требований обновленных ФГОС НОО, ФГОС ООО в работе учителя»:</w:t>
      </w:r>
    </w:p>
    <w:p w:rsidR="000A52A5" w:rsidRPr="00560077" w:rsidRDefault="000A52A5" w:rsidP="00560077">
      <w:pPr>
        <w:spacing w:line="240" w:lineRule="auto"/>
        <w:ind w:firstLine="1276"/>
        <w:jc w:val="both"/>
        <w:rPr>
          <w:rFonts w:ascii="Times New Roman" w:hAnsi="Times New Roman" w:cs="Times New Roman"/>
          <w:shd w:val="clear" w:color="auto" w:fill="FDFDFD"/>
        </w:rPr>
      </w:pPr>
      <w:r w:rsidRPr="00560077">
        <w:rPr>
          <w:rFonts w:ascii="Times New Roman" w:hAnsi="Times New Roman" w:cs="Times New Roman"/>
          <w:shd w:val="clear" w:color="auto" w:fill="FDFDFD"/>
        </w:rPr>
        <w:t>Ловина Е.В., Степанова С.И., Чернышева Н.А., Волянская Л.В., Безуглова Р.П., Куликова В.Г.</w:t>
      </w:r>
    </w:p>
    <w:p w:rsidR="000A52A5" w:rsidRPr="00560077" w:rsidRDefault="000A52A5" w:rsidP="00560077">
      <w:pPr>
        <w:spacing w:line="240" w:lineRule="auto"/>
        <w:ind w:firstLine="567"/>
        <w:jc w:val="both"/>
        <w:rPr>
          <w:rFonts w:ascii="Times New Roman" w:hAnsi="Times New Roman" w:cs="Times New Roman"/>
          <w:shd w:val="clear" w:color="auto" w:fill="FDFDFD"/>
        </w:rPr>
      </w:pPr>
      <w:r w:rsidRPr="00560077">
        <w:rPr>
          <w:rFonts w:ascii="Times New Roman" w:hAnsi="Times New Roman" w:cs="Times New Roman"/>
          <w:shd w:val="clear" w:color="auto" w:fill="FDFDFD"/>
        </w:rPr>
        <w:t>Следует отметить, что все учителя (100%) получили подтверждение об успешном прохождении курсовой переподготовки (приказы, удостоверения).</w:t>
      </w:r>
    </w:p>
    <w:p w:rsidR="000A52A5" w:rsidRPr="00560077" w:rsidRDefault="000A52A5" w:rsidP="00560077">
      <w:pPr>
        <w:spacing w:line="240" w:lineRule="auto"/>
        <w:jc w:val="both"/>
        <w:rPr>
          <w:rFonts w:ascii="Times New Roman" w:hAnsi="Times New Roman" w:cs="Times New Roman"/>
          <w:shd w:val="clear" w:color="auto" w:fill="FDFDFD"/>
        </w:rPr>
      </w:pPr>
      <w:r w:rsidRPr="00560077">
        <w:rPr>
          <w:rFonts w:ascii="Times New Roman" w:hAnsi="Times New Roman" w:cs="Times New Roman"/>
          <w:shd w:val="clear" w:color="auto" w:fill="FDFDFD"/>
        </w:rPr>
        <w:t xml:space="preserve">            Анализ деятельности учителей после прохождения курсовой переподготовки показал, что все педагоги успешно работают над реализацией современных подходов в работе,  с которыми познакомились во время курсовой переподготовки. </w:t>
      </w:r>
    </w:p>
    <w:p w:rsidR="000A52A5" w:rsidRPr="00560077" w:rsidRDefault="000A52A5" w:rsidP="00560077">
      <w:pPr>
        <w:tabs>
          <w:tab w:val="left" w:pos="993"/>
        </w:tabs>
        <w:spacing w:after="0" w:line="240" w:lineRule="auto"/>
        <w:rPr>
          <w:rFonts w:ascii="Times New Roman" w:hAnsi="Times New Roman" w:cs="Times New Roman"/>
          <w:color w:val="000000"/>
        </w:rPr>
      </w:pPr>
      <w:r w:rsidRPr="00560077">
        <w:rPr>
          <w:rFonts w:ascii="Times New Roman" w:hAnsi="Times New Roman" w:cs="Times New Roman"/>
          <w:color w:val="000000"/>
        </w:rPr>
        <w:t xml:space="preserve"> Исходя из проведенного анализа методической работы школы можно сделать следующие выводы:</w:t>
      </w:r>
    </w:p>
    <w:p w:rsidR="000A52A5" w:rsidRPr="00560077" w:rsidRDefault="000A52A5" w:rsidP="00560077">
      <w:pPr>
        <w:tabs>
          <w:tab w:val="left" w:pos="993"/>
        </w:tabs>
        <w:spacing w:after="0" w:line="240" w:lineRule="auto"/>
        <w:rPr>
          <w:rFonts w:ascii="Times New Roman" w:hAnsi="Times New Roman" w:cs="Times New Roman"/>
        </w:rPr>
      </w:pPr>
      <w:r w:rsidRPr="00560077">
        <w:rPr>
          <w:rFonts w:ascii="Times New Roman" w:hAnsi="Times New Roman" w:cs="Times New Roman"/>
          <w:b/>
        </w:rPr>
        <w:t>Положительным в работе педагогического коллектива можно считать</w:t>
      </w:r>
      <w:r w:rsidRPr="00560077">
        <w:rPr>
          <w:rFonts w:ascii="Times New Roman" w:hAnsi="Times New Roman" w:cs="Times New Roman"/>
        </w:rPr>
        <w:t>:</w:t>
      </w:r>
    </w:p>
    <w:p w:rsidR="000A52A5" w:rsidRPr="00560077" w:rsidRDefault="000A52A5" w:rsidP="00613D00">
      <w:pPr>
        <w:pStyle w:val="aa"/>
        <w:numPr>
          <w:ilvl w:val="0"/>
          <w:numId w:val="24"/>
        </w:numPr>
        <w:tabs>
          <w:tab w:val="left" w:pos="709"/>
          <w:tab w:val="left" w:pos="993"/>
        </w:tabs>
        <w:spacing w:after="0" w:line="240" w:lineRule="auto"/>
        <w:rPr>
          <w:rFonts w:ascii="Times New Roman" w:hAnsi="Times New Roman" w:cs="Times New Roman"/>
        </w:rPr>
      </w:pPr>
      <w:r w:rsidRPr="00560077">
        <w:rPr>
          <w:rFonts w:ascii="Times New Roman" w:hAnsi="Times New Roman" w:cs="Times New Roman"/>
        </w:rPr>
        <w:t>Охват методической работой на уровне школы и города 100% учителей;</w:t>
      </w:r>
    </w:p>
    <w:p w:rsidR="000A52A5" w:rsidRPr="00560077" w:rsidRDefault="000A52A5" w:rsidP="00613D00">
      <w:pPr>
        <w:pStyle w:val="aa"/>
        <w:numPr>
          <w:ilvl w:val="0"/>
          <w:numId w:val="24"/>
        </w:numPr>
        <w:tabs>
          <w:tab w:val="left" w:pos="709"/>
          <w:tab w:val="left" w:pos="993"/>
        </w:tabs>
        <w:spacing w:after="0" w:line="240" w:lineRule="auto"/>
        <w:rPr>
          <w:rFonts w:ascii="Times New Roman" w:hAnsi="Times New Roman" w:cs="Times New Roman"/>
        </w:rPr>
      </w:pPr>
      <w:r w:rsidRPr="00560077">
        <w:rPr>
          <w:rFonts w:ascii="Times New Roman" w:hAnsi="Times New Roman" w:cs="Times New Roman"/>
          <w:lang w:val="uk-UA"/>
        </w:rPr>
        <w:t>Разработка мониторинга профессиональной деятельности педагога;</w:t>
      </w:r>
    </w:p>
    <w:p w:rsidR="000A52A5" w:rsidRPr="00560077" w:rsidRDefault="000A52A5" w:rsidP="00613D00">
      <w:pPr>
        <w:pStyle w:val="aa"/>
        <w:numPr>
          <w:ilvl w:val="0"/>
          <w:numId w:val="24"/>
        </w:numPr>
        <w:tabs>
          <w:tab w:val="left" w:pos="709"/>
          <w:tab w:val="left" w:pos="993"/>
        </w:tabs>
        <w:spacing w:after="0" w:line="240" w:lineRule="auto"/>
        <w:rPr>
          <w:rFonts w:ascii="Times New Roman" w:hAnsi="Times New Roman" w:cs="Times New Roman"/>
          <w:lang w:val="uk-UA"/>
        </w:rPr>
      </w:pPr>
      <w:r w:rsidRPr="00560077">
        <w:rPr>
          <w:rFonts w:ascii="Times New Roman" w:hAnsi="Times New Roman" w:cs="Times New Roman"/>
          <w:lang w:val="uk-UA"/>
        </w:rPr>
        <w:t>Увеличение количества педагогов, принявших участие в профессиональных конкурсах;</w:t>
      </w:r>
    </w:p>
    <w:p w:rsidR="000A52A5" w:rsidRPr="00560077" w:rsidRDefault="000A52A5" w:rsidP="00613D00">
      <w:pPr>
        <w:pStyle w:val="aa"/>
        <w:numPr>
          <w:ilvl w:val="0"/>
          <w:numId w:val="24"/>
        </w:numPr>
        <w:tabs>
          <w:tab w:val="left" w:pos="142"/>
        </w:tabs>
        <w:spacing w:after="0" w:line="240" w:lineRule="auto"/>
        <w:rPr>
          <w:rFonts w:ascii="Times New Roman" w:hAnsi="Times New Roman" w:cs="Times New Roman"/>
          <w:shd w:val="clear" w:color="auto" w:fill="FDFDFD"/>
        </w:rPr>
      </w:pPr>
      <w:r w:rsidRPr="00560077">
        <w:rPr>
          <w:rFonts w:ascii="Times New Roman" w:hAnsi="Times New Roman" w:cs="Times New Roman"/>
        </w:rPr>
        <w:t>Стабильно высокий уровень привлечения обучающихся, принявших участие в международных и всероссийских конкурсах;</w:t>
      </w:r>
    </w:p>
    <w:p w:rsidR="000A52A5" w:rsidRPr="00560077" w:rsidRDefault="000A52A5" w:rsidP="00613D00">
      <w:pPr>
        <w:pStyle w:val="aa"/>
        <w:numPr>
          <w:ilvl w:val="0"/>
          <w:numId w:val="24"/>
        </w:numPr>
        <w:tabs>
          <w:tab w:val="left" w:pos="709"/>
          <w:tab w:val="left" w:pos="993"/>
        </w:tabs>
        <w:spacing w:after="0" w:line="240" w:lineRule="auto"/>
        <w:jc w:val="both"/>
        <w:rPr>
          <w:rFonts w:ascii="Times New Roman" w:hAnsi="Times New Roman" w:cs="Times New Roman"/>
        </w:rPr>
      </w:pPr>
      <w:r w:rsidRPr="00560077">
        <w:rPr>
          <w:rFonts w:ascii="Times New Roman" w:hAnsi="Times New Roman" w:cs="Times New Roman"/>
          <w:lang w:val="uk-UA"/>
        </w:rPr>
        <w:t xml:space="preserve">Увеличение количества </w:t>
      </w:r>
      <w:r w:rsidRPr="00560077">
        <w:rPr>
          <w:rFonts w:ascii="Times New Roman" w:hAnsi="Times New Roman" w:cs="Times New Roman"/>
        </w:rPr>
        <w:t>международных и всероссийских конкурсов, в которых принимают участие обучающиеся и занимают призовые места;</w:t>
      </w:r>
    </w:p>
    <w:p w:rsidR="000A52A5" w:rsidRPr="00560077" w:rsidRDefault="000A52A5" w:rsidP="00613D00">
      <w:pPr>
        <w:pStyle w:val="aa"/>
        <w:numPr>
          <w:ilvl w:val="0"/>
          <w:numId w:val="24"/>
        </w:numPr>
        <w:tabs>
          <w:tab w:val="left" w:pos="709"/>
          <w:tab w:val="left" w:pos="993"/>
        </w:tabs>
        <w:spacing w:after="0" w:line="240" w:lineRule="auto"/>
        <w:jc w:val="both"/>
        <w:rPr>
          <w:rFonts w:ascii="Times New Roman" w:eastAsia="Times New Roman" w:hAnsi="Times New Roman" w:cs="Times New Roman"/>
          <w:color w:val="000000"/>
        </w:rPr>
      </w:pPr>
      <w:r w:rsidRPr="00560077">
        <w:rPr>
          <w:rFonts w:ascii="Times New Roman" w:hAnsi="Times New Roman" w:cs="Times New Roman"/>
        </w:rPr>
        <w:t>Увеличение количества</w:t>
      </w:r>
      <w:r w:rsidRPr="00560077">
        <w:rPr>
          <w:rFonts w:ascii="Times New Roman" w:eastAsia="Times New Roman" w:hAnsi="Times New Roman" w:cs="Times New Roman"/>
          <w:color w:val="000000"/>
        </w:rPr>
        <w:t xml:space="preserve"> опубликованных материалов педагогами школы на </w:t>
      </w:r>
      <w:r w:rsidRPr="00560077">
        <w:rPr>
          <w:rFonts w:ascii="Times New Roman" w:hAnsi="Times New Roman" w:cs="Times New Roman"/>
        </w:rPr>
        <w:t>страницах педагогических интернет- изданий</w:t>
      </w:r>
      <w:r w:rsidRPr="00560077">
        <w:rPr>
          <w:rFonts w:ascii="Times New Roman" w:eastAsia="Times New Roman" w:hAnsi="Times New Roman" w:cs="Times New Roman"/>
          <w:color w:val="000000"/>
        </w:rPr>
        <w:t>;</w:t>
      </w:r>
    </w:p>
    <w:p w:rsidR="000A52A5" w:rsidRPr="00560077" w:rsidRDefault="000A52A5" w:rsidP="00613D00">
      <w:pPr>
        <w:pStyle w:val="aa"/>
        <w:numPr>
          <w:ilvl w:val="0"/>
          <w:numId w:val="24"/>
        </w:numPr>
        <w:tabs>
          <w:tab w:val="left" w:pos="709"/>
          <w:tab w:val="left" w:pos="993"/>
        </w:tabs>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 xml:space="preserve">Увеличение количества </w:t>
      </w:r>
      <w:r w:rsidRPr="00560077">
        <w:rPr>
          <w:rFonts w:ascii="Times New Roman" w:hAnsi="Times New Roman" w:cs="Times New Roman"/>
        </w:rPr>
        <w:t>педагогов, которые подготовили методические разработки на уровне школы и города;</w:t>
      </w:r>
    </w:p>
    <w:p w:rsidR="000A52A5" w:rsidRPr="00560077" w:rsidRDefault="000A52A5" w:rsidP="00613D00">
      <w:pPr>
        <w:pStyle w:val="aa"/>
        <w:numPr>
          <w:ilvl w:val="0"/>
          <w:numId w:val="24"/>
        </w:numPr>
        <w:tabs>
          <w:tab w:val="left" w:pos="709"/>
          <w:tab w:val="left" w:pos="993"/>
        </w:tabs>
        <w:spacing w:after="0" w:line="240" w:lineRule="auto"/>
        <w:jc w:val="both"/>
        <w:rPr>
          <w:rFonts w:ascii="Times New Roman" w:hAnsi="Times New Roman" w:cs="Times New Roman"/>
        </w:rPr>
      </w:pPr>
      <w:r w:rsidRPr="00560077">
        <w:rPr>
          <w:rFonts w:ascii="Times New Roman" w:hAnsi="Times New Roman" w:cs="Times New Roman"/>
        </w:rPr>
        <w:t>Увеличение количества обучающихся принявших участие в международных и всероссийских конкурсах, в том числе   принявших участие в 2 и более конкурсах;</w:t>
      </w:r>
    </w:p>
    <w:p w:rsidR="000A52A5" w:rsidRPr="00560077" w:rsidRDefault="000A52A5" w:rsidP="00613D00">
      <w:pPr>
        <w:pStyle w:val="aa"/>
        <w:numPr>
          <w:ilvl w:val="0"/>
          <w:numId w:val="24"/>
        </w:numPr>
        <w:spacing w:after="0" w:line="240" w:lineRule="auto"/>
        <w:rPr>
          <w:rFonts w:ascii="Times New Roman" w:eastAsia="Times New Roman" w:hAnsi="Times New Roman" w:cs="Times New Roman"/>
        </w:rPr>
      </w:pPr>
      <w:r w:rsidRPr="00560077">
        <w:rPr>
          <w:rFonts w:ascii="Times New Roman" w:hAnsi="Times New Roman" w:cs="Times New Roman"/>
        </w:rPr>
        <w:t>Качественное педагогическое сопровождение детей, включенных в резерв одаренных и талантливых.</w:t>
      </w:r>
    </w:p>
    <w:p w:rsidR="000A52A5" w:rsidRPr="00560077" w:rsidRDefault="000A52A5" w:rsidP="00560077">
      <w:pPr>
        <w:spacing w:after="0" w:line="240" w:lineRule="auto"/>
        <w:rPr>
          <w:rFonts w:ascii="Times New Roman" w:hAnsi="Times New Roman" w:cs="Times New Roman"/>
          <w:b/>
        </w:rPr>
      </w:pPr>
      <w:r w:rsidRPr="00560077">
        <w:rPr>
          <w:rFonts w:ascii="Times New Roman" w:hAnsi="Times New Roman" w:cs="Times New Roman"/>
          <w:b/>
        </w:rPr>
        <w:t>Резервами в работе являются:</w:t>
      </w:r>
    </w:p>
    <w:p w:rsidR="000A52A5" w:rsidRPr="00560077" w:rsidRDefault="000A52A5" w:rsidP="00613D00">
      <w:pPr>
        <w:pStyle w:val="aa"/>
        <w:numPr>
          <w:ilvl w:val="0"/>
          <w:numId w:val="25"/>
        </w:numPr>
        <w:spacing w:after="0" w:line="240" w:lineRule="auto"/>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Публикация собственных наработок на страницах печатны педагогических изданий;</w:t>
      </w:r>
    </w:p>
    <w:p w:rsidR="000A52A5" w:rsidRPr="00560077" w:rsidRDefault="000A52A5" w:rsidP="00613D00">
      <w:pPr>
        <w:pStyle w:val="aa"/>
        <w:numPr>
          <w:ilvl w:val="0"/>
          <w:numId w:val="25"/>
        </w:numPr>
        <w:spacing w:after="0" w:line="240" w:lineRule="auto"/>
        <w:jc w:val="both"/>
        <w:rPr>
          <w:rFonts w:ascii="Times New Roman" w:hAnsi="Times New Roman" w:cs="Times New Roman"/>
        </w:rPr>
      </w:pPr>
      <w:r w:rsidRPr="00560077">
        <w:rPr>
          <w:rFonts w:ascii="Times New Roman" w:hAnsi="Times New Roman" w:cs="Times New Roman"/>
        </w:rPr>
        <w:t>Увеличение количества педагогов, которые подготовят методические разработки на уровне города.</w:t>
      </w:r>
    </w:p>
    <w:p w:rsidR="000A52A5" w:rsidRPr="00560077" w:rsidRDefault="000A52A5" w:rsidP="00613D00">
      <w:pPr>
        <w:pStyle w:val="aa"/>
        <w:numPr>
          <w:ilvl w:val="0"/>
          <w:numId w:val="25"/>
        </w:numPr>
        <w:spacing w:after="0" w:line="240" w:lineRule="auto"/>
        <w:rPr>
          <w:rFonts w:ascii="Times New Roman" w:hAnsi="Times New Roman" w:cs="Times New Roman"/>
          <w:color w:val="000000" w:themeColor="text1"/>
        </w:rPr>
      </w:pPr>
      <w:r w:rsidRPr="00560077">
        <w:rPr>
          <w:rFonts w:ascii="Times New Roman" w:hAnsi="Times New Roman" w:cs="Times New Roman"/>
          <w:color w:val="000000" w:themeColor="text1"/>
        </w:rPr>
        <w:t>Разработка эффективных практик работы с одаренными детьми;</w:t>
      </w:r>
    </w:p>
    <w:p w:rsidR="000A52A5" w:rsidRPr="00560077" w:rsidRDefault="000A52A5" w:rsidP="00613D00">
      <w:pPr>
        <w:pStyle w:val="aa"/>
        <w:numPr>
          <w:ilvl w:val="0"/>
          <w:numId w:val="25"/>
        </w:numPr>
        <w:spacing w:after="0" w:line="240" w:lineRule="auto"/>
        <w:rPr>
          <w:rFonts w:ascii="Times New Roman" w:hAnsi="Times New Roman" w:cs="Times New Roman"/>
          <w:color w:val="000000" w:themeColor="text1"/>
        </w:rPr>
      </w:pPr>
      <w:r w:rsidRPr="00560077">
        <w:rPr>
          <w:rFonts w:ascii="Times New Roman" w:hAnsi="Times New Roman" w:cs="Times New Roman"/>
          <w:color w:val="000000" w:themeColor="text1"/>
        </w:rPr>
        <w:t>Активизация работы по привлечению обучающихся к результативному участию в конкурсах, турнирах, олимпиадах согласно виду одаренности;</w:t>
      </w:r>
    </w:p>
    <w:p w:rsidR="000A52A5" w:rsidRPr="00560077" w:rsidRDefault="000A52A5" w:rsidP="00613D00">
      <w:pPr>
        <w:pStyle w:val="aa"/>
        <w:numPr>
          <w:ilvl w:val="0"/>
          <w:numId w:val="25"/>
        </w:numPr>
        <w:spacing w:after="0" w:line="240" w:lineRule="auto"/>
        <w:rPr>
          <w:rFonts w:ascii="Times New Roman" w:hAnsi="Times New Roman" w:cs="Times New Roman"/>
        </w:rPr>
      </w:pPr>
      <w:r w:rsidRPr="00560077">
        <w:rPr>
          <w:rFonts w:ascii="Times New Roman" w:hAnsi="Times New Roman" w:cs="Times New Roman"/>
        </w:rPr>
        <w:lastRenderedPageBreak/>
        <w:t>Активизация работы с обучающимися по формированию интереса учеников к учебным  предметам с целью привлечения их к участию в олимпиадах;</w:t>
      </w:r>
    </w:p>
    <w:p w:rsidR="000A52A5" w:rsidRPr="00560077" w:rsidRDefault="000A52A5" w:rsidP="00613D00">
      <w:pPr>
        <w:pStyle w:val="aa"/>
        <w:numPr>
          <w:ilvl w:val="0"/>
          <w:numId w:val="25"/>
        </w:numPr>
        <w:spacing w:after="0" w:line="240" w:lineRule="auto"/>
        <w:rPr>
          <w:rFonts w:ascii="Times New Roman" w:hAnsi="Times New Roman" w:cs="Times New Roman"/>
        </w:rPr>
      </w:pPr>
      <w:r w:rsidRPr="00560077">
        <w:rPr>
          <w:rFonts w:ascii="Times New Roman" w:hAnsi="Times New Roman" w:cs="Times New Roman"/>
        </w:rPr>
        <w:t>Качественная подготовка обучающихся к участию в олимпиаде по учебному предмету «Обществознание».</w:t>
      </w:r>
    </w:p>
    <w:p w:rsidR="000A52A5" w:rsidRPr="00560077" w:rsidRDefault="000A52A5" w:rsidP="00613D00">
      <w:pPr>
        <w:numPr>
          <w:ilvl w:val="0"/>
          <w:numId w:val="25"/>
        </w:numPr>
        <w:spacing w:after="0" w:line="240" w:lineRule="auto"/>
        <w:jc w:val="both"/>
        <w:rPr>
          <w:rFonts w:ascii="Times New Roman" w:hAnsi="Times New Roman" w:cs="Times New Roman"/>
        </w:rPr>
      </w:pPr>
      <w:r w:rsidRPr="00560077">
        <w:rPr>
          <w:rFonts w:ascii="Times New Roman" w:hAnsi="Times New Roman" w:cs="Times New Roman"/>
        </w:rPr>
        <w:t xml:space="preserve">Планирование новых форм подведения итогов работы педагога, который аттестуется, защиты его педагогического опыта, презентации профессионального автопортрета. </w:t>
      </w:r>
    </w:p>
    <w:p w:rsidR="000A52A5" w:rsidRPr="00560077" w:rsidRDefault="000A52A5" w:rsidP="00613D00">
      <w:pPr>
        <w:numPr>
          <w:ilvl w:val="0"/>
          <w:numId w:val="25"/>
        </w:numPr>
        <w:spacing w:after="0" w:line="240" w:lineRule="auto"/>
        <w:jc w:val="both"/>
        <w:rPr>
          <w:rFonts w:ascii="Times New Roman" w:hAnsi="Times New Roman" w:cs="Times New Roman"/>
        </w:rPr>
      </w:pPr>
      <w:r w:rsidRPr="00560077">
        <w:rPr>
          <w:rFonts w:ascii="Times New Roman" w:hAnsi="Times New Roman" w:cs="Times New Roman"/>
        </w:rPr>
        <w:t>Планирование методических консультаций по формированию электронного портфолио педагога, подлежащего аттестации.</w:t>
      </w:r>
    </w:p>
    <w:p w:rsidR="000A52A5" w:rsidRPr="00560077" w:rsidRDefault="000A52A5" w:rsidP="00560077">
      <w:pPr>
        <w:spacing w:after="0" w:line="240" w:lineRule="auto"/>
        <w:rPr>
          <w:rFonts w:ascii="Times New Roman" w:hAnsi="Times New Roman" w:cs="Times New Roman"/>
          <w:lang w:val="uk-UA"/>
        </w:rPr>
      </w:pPr>
    </w:p>
    <w:p w:rsidR="00A64BF2" w:rsidRPr="00560077" w:rsidRDefault="00A64BF2" w:rsidP="00560077">
      <w:pPr>
        <w:tabs>
          <w:tab w:val="center" w:pos="4677"/>
          <w:tab w:val="left" w:pos="7470"/>
        </w:tabs>
        <w:spacing w:after="0" w:line="240" w:lineRule="auto"/>
        <w:rPr>
          <w:rFonts w:ascii="Times New Roman" w:hAnsi="Times New Roman" w:cs="Times New Roman"/>
          <w:lang w:val="uk-UA"/>
        </w:rPr>
      </w:pPr>
    </w:p>
    <w:p w:rsidR="00A64BF2" w:rsidRPr="00560077" w:rsidRDefault="00A64BF2" w:rsidP="00560077">
      <w:pPr>
        <w:spacing w:after="0" w:line="240" w:lineRule="auto"/>
        <w:rPr>
          <w:rFonts w:ascii="Times New Roman" w:hAnsi="Times New Roman" w:cs="Times New Roman"/>
        </w:rPr>
      </w:pPr>
    </w:p>
    <w:p w:rsidR="005934B7" w:rsidRPr="00560077" w:rsidRDefault="005934B7" w:rsidP="00560077">
      <w:pPr>
        <w:tabs>
          <w:tab w:val="left" w:pos="9214"/>
        </w:tabs>
        <w:suppressAutoHyphens/>
        <w:spacing w:after="0" w:line="240" w:lineRule="auto"/>
        <w:ind w:right="-850"/>
        <w:jc w:val="center"/>
        <w:rPr>
          <w:rFonts w:ascii="Times New Roman" w:eastAsia="Calibri" w:hAnsi="Times New Roman" w:cs="Times New Roman"/>
        </w:rPr>
      </w:pPr>
      <w:r w:rsidRPr="00560077">
        <w:rPr>
          <w:rFonts w:ascii="Times New Roman" w:eastAsia="Times New Roman" w:hAnsi="Times New Roman" w:cs="Times New Roman"/>
          <w:b/>
        </w:rPr>
        <w:t>АНАЛИЗ РАБОТЫ БИБЛИОТЕКИ  МОУ "ШКОЛА № 26 ГОРОДА ТОРЕЗА "</w:t>
      </w:r>
    </w:p>
    <w:p w:rsidR="005934B7" w:rsidRPr="00560077" w:rsidRDefault="005934B7" w:rsidP="00560077">
      <w:pPr>
        <w:tabs>
          <w:tab w:val="left" w:pos="990"/>
          <w:tab w:val="center" w:pos="5327"/>
          <w:tab w:val="left" w:pos="9214"/>
        </w:tabs>
        <w:suppressAutoHyphens/>
        <w:spacing w:after="0" w:line="240" w:lineRule="auto"/>
        <w:ind w:right="-1016"/>
        <w:rPr>
          <w:rFonts w:ascii="Times New Roman" w:eastAsia="Calibri" w:hAnsi="Times New Roman" w:cs="Times New Roman"/>
        </w:rPr>
      </w:pPr>
      <w:r w:rsidRPr="00560077">
        <w:rPr>
          <w:rFonts w:ascii="Times New Roman" w:eastAsia="Times New Roman" w:hAnsi="Times New Roman" w:cs="Times New Roman"/>
          <w:b/>
        </w:rPr>
        <w:tab/>
      </w:r>
      <w:r w:rsidRPr="00560077">
        <w:rPr>
          <w:rFonts w:ascii="Times New Roman" w:eastAsia="Times New Roman" w:hAnsi="Times New Roman" w:cs="Times New Roman"/>
          <w:b/>
        </w:rPr>
        <w:tab/>
        <w:t xml:space="preserve"> ЗА 20</w:t>
      </w:r>
      <w:r w:rsidR="00332D11" w:rsidRPr="00560077">
        <w:rPr>
          <w:rFonts w:ascii="Times New Roman" w:eastAsia="Times New Roman" w:hAnsi="Times New Roman" w:cs="Times New Roman"/>
          <w:b/>
        </w:rPr>
        <w:t>2</w:t>
      </w:r>
      <w:r w:rsidR="000A52A5" w:rsidRPr="00560077">
        <w:rPr>
          <w:rFonts w:ascii="Times New Roman" w:eastAsia="Times New Roman" w:hAnsi="Times New Roman" w:cs="Times New Roman"/>
          <w:b/>
        </w:rPr>
        <w:t>2</w:t>
      </w:r>
      <w:r w:rsidR="00332D11" w:rsidRPr="00560077">
        <w:rPr>
          <w:rFonts w:ascii="Times New Roman" w:eastAsia="Times New Roman" w:hAnsi="Times New Roman" w:cs="Times New Roman"/>
          <w:b/>
        </w:rPr>
        <w:t xml:space="preserve"> – 202</w:t>
      </w:r>
      <w:r w:rsidR="000A52A5" w:rsidRPr="00560077">
        <w:rPr>
          <w:rFonts w:ascii="Times New Roman" w:eastAsia="Times New Roman" w:hAnsi="Times New Roman" w:cs="Times New Roman"/>
          <w:b/>
        </w:rPr>
        <w:t>3</w:t>
      </w:r>
      <w:r w:rsidRPr="00560077">
        <w:rPr>
          <w:rFonts w:ascii="Times New Roman" w:eastAsia="Times New Roman" w:hAnsi="Times New Roman" w:cs="Times New Roman"/>
          <w:b/>
        </w:rPr>
        <w:t xml:space="preserve"> УЧЕБНЫЙ ГОД</w:t>
      </w:r>
    </w:p>
    <w:p w:rsidR="00A64BF2" w:rsidRPr="00560077" w:rsidRDefault="000A52A5" w:rsidP="00560077">
      <w:pPr>
        <w:suppressAutoHyphens/>
        <w:spacing w:after="0" w:line="240" w:lineRule="auto"/>
        <w:ind w:firstLine="284"/>
        <w:jc w:val="both"/>
        <w:rPr>
          <w:rFonts w:ascii="Times New Roman" w:eastAsia="Calibri" w:hAnsi="Times New Roman" w:cs="Times New Roman"/>
        </w:rPr>
      </w:pPr>
      <w:bookmarkStart w:id="1" w:name="OLE_LINK2"/>
      <w:bookmarkStart w:id="2" w:name="OLE_LINK3"/>
      <w:r w:rsidRPr="00560077">
        <w:rPr>
          <w:rFonts w:ascii="Times New Roman" w:eastAsia="Times New Roman" w:hAnsi="Times New Roman" w:cs="Times New Roman"/>
        </w:rPr>
        <w:t>В 2022-2023</w:t>
      </w:r>
      <w:r w:rsidR="00A64BF2" w:rsidRPr="00560077">
        <w:rPr>
          <w:rFonts w:ascii="Times New Roman" w:eastAsia="Times New Roman" w:hAnsi="Times New Roman" w:cs="Times New Roman"/>
        </w:rPr>
        <w:t xml:space="preserve"> учебном году школа работала над проблемой «</w:t>
      </w:r>
      <w:r w:rsidR="00A64BF2" w:rsidRPr="00560077">
        <w:rPr>
          <w:rFonts w:ascii="Times New Roman" w:eastAsia="Times New Roman CYR" w:hAnsi="Times New Roman" w:cs="Times New Roman"/>
        </w:rPr>
        <w:t>Педагогический мониторинг как фактор совершенствования форм и методов образовательного  процесса</w:t>
      </w:r>
      <w:r w:rsidR="00A64BF2" w:rsidRPr="00560077">
        <w:rPr>
          <w:rFonts w:ascii="Times New Roman" w:eastAsia="Times New Roman" w:hAnsi="Times New Roman" w:cs="Times New Roman"/>
        </w:rPr>
        <w:t>». Школьная библиотека работала  по плану, который является составной частью годового  плана школы. Она помогала  педагогическому коллективу  в развитии воспитательной среды школы, реализуя проблему  библиотеки  «Обеспечение учебно-воспитательного процесса и самообразования путем библиотечно-библиографического и информационного обслуживания учащихся и педагогического коллектива школы»</w:t>
      </w:r>
      <w:r w:rsidR="00A64BF2" w:rsidRPr="00560077">
        <w:rPr>
          <w:rFonts w:ascii="Times New Roman" w:eastAsia="Times New Roman" w:hAnsi="Times New Roman" w:cs="Times New Roman"/>
          <w:b/>
        </w:rPr>
        <w:t>.</w:t>
      </w:r>
      <w:r w:rsidR="00A64BF2" w:rsidRPr="00560077">
        <w:rPr>
          <w:rFonts w:ascii="Times New Roman" w:eastAsia="Times New Roman" w:hAnsi="Times New Roman" w:cs="Times New Roman"/>
        </w:rPr>
        <w:t xml:space="preserve"> Основными направлениями деятельности библиотеки являлись:</w:t>
      </w:r>
    </w:p>
    <w:p w:rsidR="00A64BF2" w:rsidRPr="00560077" w:rsidRDefault="00A64BF2" w:rsidP="00613D00">
      <w:pPr>
        <w:numPr>
          <w:ilvl w:val="0"/>
          <w:numId w:val="26"/>
        </w:numPr>
        <w:suppressAutoHyphens/>
        <w:spacing w:after="0" w:line="240" w:lineRule="auto"/>
        <w:ind w:left="720" w:hanging="360"/>
        <w:jc w:val="both"/>
        <w:rPr>
          <w:rFonts w:ascii="Times New Roman" w:eastAsia="Calibri" w:hAnsi="Times New Roman" w:cs="Times New Roman"/>
        </w:rPr>
      </w:pPr>
      <w:r w:rsidRPr="00560077">
        <w:rPr>
          <w:rFonts w:ascii="Times New Roman" w:eastAsia="Times New Roman" w:hAnsi="Times New Roman" w:cs="Times New Roman"/>
        </w:rPr>
        <w:t>Содействие образовательному  процессу.</w:t>
      </w:r>
    </w:p>
    <w:p w:rsidR="00A64BF2" w:rsidRPr="00560077" w:rsidRDefault="00A64BF2" w:rsidP="00613D00">
      <w:pPr>
        <w:numPr>
          <w:ilvl w:val="0"/>
          <w:numId w:val="26"/>
        </w:numPr>
        <w:suppressAutoHyphens/>
        <w:spacing w:after="0" w:line="240" w:lineRule="auto"/>
        <w:ind w:left="720" w:hanging="360"/>
        <w:jc w:val="both"/>
        <w:rPr>
          <w:rFonts w:ascii="Times New Roman" w:eastAsia="Calibri" w:hAnsi="Times New Roman" w:cs="Times New Roman"/>
        </w:rPr>
      </w:pPr>
      <w:r w:rsidRPr="00560077">
        <w:rPr>
          <w:rFonts w:ascii="Times New Roman" w:eastAsia="Times New Roman" w:hAnsi="Times New Roman" w:cs="Times New Roman"/>
        </w:rPr>
        <w:t>Обеспечение духовного и творческого развития учащихся, приобщение их к ценностям мировой и отечественной культуры.</w:t>
      </w:r>
    </w:p>
    <w:p w:rsidR="00A64BF2" w:rsidRPr="00560077" w:rsidRDefault="00A64BF2" w:rsidP="00613D00">
      <w:pPr>
        <w:numPr>
          <w:ilvl w:val="0"/>
          <w:numId w:val="26"/>
        </w:numPr>
        <w:suppressAutoHyphens/>
        <w:spacing w:after="0" w:line="240" w:lineRule="auto"/>
        <w:ind w:left="720" w:hanging="360"/>
        <w:jc w:val="both"/>
        <w:rPr>
          <w:rFonts w:ascii="Times New Roman" w:eastAsia="Calibri" w:hAnsi="Times New Roman" w:cs="Times New Roman"/>
        </w:rPr>
      </w:pPr>
      <w:r w:rsidRPr="00560077">
        <w:rPr>
          <w:rFonts w:ascii="Times New Roman" w:eastAsia="Times New Roman" w:hAnsi="Times New Roman" w:cs="Times New Roman"/>
        </w:rPr>
        <w:t>Привитие учащимся любви к чтению, воспитание культуры чтения, бережного отношения к печатным изданиям.</w:t>
      </w:r>
    </w:p>
    <w:p w:rsidR="00A64BF2" w:rsidRPr="00560077" w:rsidRDefault="00A64BF2" w:rsidP="00613D00">
      <w:pPr>
        <w:numPr>
          <w:ilvl w:val="0"/>
          <w:numId w:val="26"/>
        </w:numPr>
        <w:suppressAutoHyphens/>
        <w:spacing w:after="0" w:line="240" w:lineRule="auto"/>
        <w:ind w:left="720" w:hanging="360"/>
        <w:jc w:val="both"/>
        <w:rPr>
          <w:rFonts w:ascii="Times New Roman" w:eastAsia="Calibri" w:hAnsi="Times New Roman" w:cs="Times New Roman"/>
        </w:rPr>
      </w:pPr>
      <w:r w:rsidRPr="00560077">
        <w:rPr>
          <w:rFonts w:ascii="Times New Roman" w:eastAsia="Times New Roman" w:hAnsi="Times New Roman" w:cs="Times New Roman"/>
        </w:rPr>
        <w:t>Привитие любви к родному краю.</w:t>
      </w:r>
    </w:p>
    <w:p w:rsidR="00A64BF2" w:rsidRPr="00560077" w:rsidRDefault="00A64BF2" w:rsidP="00613D00">
      <w:pPr>
        <w:numPr>
          <w:ilvl w:val="0"/>
          <w:numId w:val="26"/>
        </w:numPr>
        <w:suppressAutoHyphens/>
        <w:spacing w:after="0" w:line="240" w:lineRule="auto"/>
        <w:ind w:left="720" w:hanging="360"/>
        <w:jc w:val="both"/>
        <w:rPr>
          <w:rFonts w:ascii="Times New Roman" w:eastAsia="Calibri" w:hAnsi="Times New Roman" w:cs="Times New Roman"/>
        </w:rPr>
      </w:pPr>
      <w:r w:rsidRPr="00560077">
        <w:rPr>
          <w:rFonts w:ascii="Times New Roman" w:eastAsia="Times New Roman" w:hAnsi="Times New Roman" w:cs="Times New Roman"/>
        </w:rPr>
        <w:t>Формирование, комплектование и сохранность фонда.</w:t>
      </w:r>
    </w:p>
    <w:p w:rsidR="00A64BF2" w:rsidRPr="00560077" w:rsidRDefault="00A64BF2" w:rsidP="00560077">
      <w:pPr>
        <w:suppressAutoHyphens/>
        <w:spacing w:after="0" w:line="240" w:lineRule="auto"/>
        <w:ind w:firstLine="284"/>
        <w:jc w:val="both"/>
        <w:rPr>
          <w:rFonts w:ascii="Times New Roman" w:eastAsia="Times New Roman" w:hAnsi="Times New Roman" w:cs="Times New Roman"/>
        </w:rPr>
      </w:pPr>
      <w:r w:rsidRPr="00560077">
        <w:rPr>
          <w:rFonts w:ascii="Times New Roman" w:eastAsia="Times New Roman" w:hAnsi="Times New Roman" w:cs="Times New Roman"/>
        </w:rPr>
        <w:tab/>
        <w:t xml:space="preserve">Основные функции библиотеки:   </w:t>
      </w:r>
    </w:p>
    <w:p w:rsidR="00A64BF2" w:rsidRPr="00560077" w:rsidRDefault="00A64BF2" w:rsidP="00613D00">
      <w:pPr>
        <w:numPr>
          <w:ilvl w:val="0"/>
          <w:numId w:val="27"/>
        </w:numPr>
        <w:suppressAutoHyphens/>
        <w:spacing w:after="0" w:line="240" w:lineRule="auto"/>
        <w:ind w:left="360" w:hanging="360"/>
        <w:jc w:val="both"/>
        <w:rPr>
          <w:rFonts w:ascii="Times New Roman" w:eastAsia="Times New Roman" w:hAnsi="Times New Roman" w:cs="Times New Roman"/>
        </w:rPr>
      </w:pPr>
      <w:r w:rsidRPr="00560077">
        <w:rPr>
          <w:rFonts w:ascii="Times New Roman" w:eastAsia="Times New Roman" w:hAnsi="Times New Roman" w:cs="Times New Roman"/>
        </w:rPr>
        <w:t>общеобразовательная,</w:t>
      </w:r>
    </w:p>
    <w:p w:rsidR="00A64BF2" w:rsidRPr="00560077" w:rsidRDefault="00A64BF2" w:rsidP="00613D00">
      <w:pPr>
        <w:numPr>
          <w:ilvl w:val="0"/>
          <w:numId w:val="27"/>
        </w:numPr>
        <w:suppressAutoHyphens/>
        <w:spacing w:after="0" w:line="240" w:lineRule="auto"/>
        <w:ind w:left="360" w:hanging="360"/>
        <w:jc w:val="both"/>
        <w:rPr>
          <w:rFonts w:ascii="Times New Roman" w:eastAsia="Times New Roman" w:hAnsi="Times New Roman" w:cs="Times New Roman"/>
        </w:rPr>
      </w:pPr>
      <w:r w:rsidRPr="00560077">
        <w:rPr>
          <w:rFonts w:ascii="Times New Roman" w:eastAsia="Times New Roman" w:hAnsi="Times New Roman" w:cs="Times New Roman"/>
        </w:rPr>
        <w:t xml:space="preserve">информационная, </w:t>
      </w:r>
    </w:p>
    <w:p w:rsidR="00A64BF2" w:rsidRPr="00560077" w:rsidRDefault="00A64BF2" w:rsidP="00613D00">
      <w:pPr>
        <w:numPr>
          <w:ilvl w:val="0"/>
          <w:numId w:val="27"/>
        </w:numPr>
        <w:suppressAutoHyphens/>
        <w:spacing w:after="0" w:line="240" w:lineRule="auto"/>
        <w:ind w:left="360" w:hanging="360"/>
        <w:jc w:val="both"/>
        <w:rPr>
          <w:rFonts w:ascii="Times New Roman" w:eastAsia="Times New Roman" w:hAnsi="Times New Roman" w:cs="Times New Roman"/>
        </w:rPr>
      </w:pPr>
      <w:r w:rsidRPr="00560077">
        <w:rPr>
          <w:rFonts w:ascii="Times New Roman" w:eastAsia="Times New Roman" w:hAnsi="Times New Roman" w:cs="Times New Roman"/>
        </w:rPr>
        <w:t xml:space="preserve">воспитательная.  </w:t>
      </w:r>
    </w:p>
    <w:p w:rsidR="00A64BF2" w:rsidRPr="00560077" w:rsidRDefault="00A64BF2" w:rsidP="00560077">
      <w:pPr>
        <w:suppressAutoHyphens/>
        <w:spacing w:after="0" w:line="240" w:lineRule="auto"/>
        <w:ind w:firstLine="284"/>
        <w:jc w:val="both"/>
        <w:rPr>
          <w:rFonts w:ascii="Times New Roman" w:eastAsia="Calibri" w:hAnsi="Times New Roman" w:cs="Times New Roman"/>
        </w:rPr>
      </w:pPr>
      <w:bookmarkStart w:id="3" w:name="OLE_LINK4"/>
      <w:bookmarkStart w:id="4" w:name="OLE_LINK5"/>
      <w:bookmarkEnd w:id="1"/>
      <w:bookmarkEnd w:id="2"/>
      <w:r w:rsidRPr="00560077">
        <w:rPr>
          <w:rFonts w:ascii="Times New Roman" w:eastAsia="Times New Roman" w:hAnsi="Times New Roman" w:cs="Times New Roman"/>
        </w:rPr>
        <w:t xml:space="preserve">Библиотека  предоставляет основные виды библиотечных услуг, способствует обеспечению читателей знаниями из истории родного края, его культуры, уделяет внимание воспитанию культуры чтения, прививает навыки самостоятельной работы с книгой, содействует повышению методического, педагогического мастерства учителей, воспитанию бережливого отношения к школьным учебникам. Положительным в работе библиотеки есть то, что  библиотекарь принимает активное участие акции «Живи, книга!", ежегодно разрабатывает  и реализовывает Программу Недели детской и юношеской книги,  использует инновационные методы работы,  ИКТ. Большое внимание библиотекарь уделяет изучению литературы родного края.   </w:t>
      </w:r>
    </w:p>
    <w:p w:rsidR="00A64BF2" w:rsidRPr="00560077" w:rsidRDefault="00A64BF2" w:rsidP="00560077">
      <w:pPr>
        <w:suppressAutoHyphens/>
        <w:spacing w:after="0" w:line="240" w:lineRule="auto"/>
        <w:ind w:firstLine="284"/>
        <w:jc w:val="both"/>
        <w:rPr>
          <w:rFonts w:ascii="Times New Roman" w:eastAsia="Times New Roman" w:hAnsi="Times New Roman" w:cs="Times New Roman"/>
        </w:rPr>
      </w:pPr>
      <w:bookmarkStart w:id="5" w:name="OLE_LINK6"/>
      <w:bookmarkEnd w:id="3"/>
      <w:bookmarkEnd w:id="4"/>
      <w:r w:rsidRPr="00560077">
        <w:rPr>
          <w:rFonts w:ascii="Times New Roman" w:eastAsia="Times New Roman" w:hAnsi="Times New Roman" w:cs="Times New Roman"/>
        </w:rPr>
        <w:t xml:space="preserve">С целью контроля своевременного возврата в библиотеку выданных книг раз в четверть проверялись читательские формуляры. С задолжниками велась соответствующая работа. </w:t>
      </w:r>
    </w:p>
    <w:p w:rsidR="00A64BF2" w:rsidRPr="00560077" w:rsidRDefault="00A64BF2" w:rsidP="00560077">
      <w:pPr>
        <w:suppressAutoHyphens/>
        <w:spacing w:after="0" w:line="240" w:lineRule="auto"/>
        <w:ind w:firstLine="284"/>
        <w:jc w:val="both"/>
        <w:rPr>
          <w:rFonts w:ascii="Times New Roman" w:eastAsia="Calibri" w:hAnsi="Times New Roman" w:cs="Times New Roman"/>
        </w:rPr>
      </w:pPr>
      <w:r w:rsidRPr="00560077">
        <w:rPr>
          <w:rFonts w:ascii="Times New Roman" w:eastAsia="Times New Roman" w:hAnsi="Times New Roman" w:cs="Times New Roman"/>
        </w:rPr>
        <w:t>В библиотеке систематически ведётся «Дневник работы библиотеки», в котором фиксируются сведения о количестве и составе читателей по группам, данные о посещаемости библиотеки, об объёме выданных изданий.</w:t>
      </w:r>
    </w:p>
    <w:p w:rsidR="00A64BF2" w:rsidRPr="00560077" w:rsidRDefault="00A64BF2" w:rsidP="00560077">
      <w:pPr>
        <w:suppressAutoHyphens/>
        <w:spacing w:after="0" w:line="240" w:lineRule="auto"/>
        <w:ind w:firstLine="284"/>
        <w:jc w:val="both"/>
        <w:rPr>
          <w:rFonts w:ascii="Times New Roman" w:eastAsia="Calibri" w:hAnsi="Times New Roman" w:cs="Times New Roman"/>
        </w:rPr>
      </w:pPr>
      <w:r w:rsidRPr="00560077">
        <w:rPr>
          <w:rFonts w:ascii="Times New Roman" w:eastAsia="Times New Roman" w:hAnsi="Times New Roman" w:cs="Times New Roman"/>
        </w:rPr>
        <w:t xml:space="preserve">Одной из задач школьной библиотеки является оказание помощи в информационном обеспечении учебно-воспитательного процесса. С этой целью в библиотеке проводятся тематические обзоры литературы, имеющейся в библиотеке, а также обзоры вновь поступившей литературы (по мере поступления). Оказывается необходимая помощь учителям-предметникам в подготовке предметных недель и других мероприятий, а также в подборе материалов для педсоветов, совещаний, заседаний методических объединений. Осуществляется подбор литературы для написания рефератов, докладов, сообщений и выступлений.   </w:t>
      </w:r>
    </w:p>
    <w:bookmarkEnd w:id="5"/>
    <w:p w:rsidR="00A64BF2" w:rsidRPr="00560077" w:rsidRDefault="00A64BF2" w:rsidP="00560077">
      <w:pPr>
        <w:suppressAutoHyphens/>
        <w:spacing w:after="0" w:line="240" w:lineRule="auto"/>
        <w:ind w:firstLine="284"/>
        <w:jc w:val="both"/>
        <w:rPr>
          <w:rFonts w:ascii="Times New Roman" w:eastAsia="Calibri" w:hAnsi="Times New Roman" w:cs="Times New Roman"/>
        </w:rPr>
      </w:pPr>
      <w:r w:rsidRPr="00560077">
        <w:rPr>
          <w:rFonts w:ascii="Times New Roman" w:eastAsia="Times New Roman" w:hAnsi="Times New Roman" w:cs="Times New Roman"/>
        </w:rPr>
        <w:t xml:space="preserve"> Библиотекарь постоянно  разрабатывает сценарии новых мероприятий и пополняет тематические папки. В библиотеке оформлены </w:t>
      </w:r>
      <w:r w:rsidRPr="00560077">
        <w:rPr>
          <w:rFonts w:ascii="Times New Roman" w:eastAsia="Times New Roman" w:hAnsi="Times New Roman" w:cs="Times New Roman"/>
          <w:b/>
        </w:rPr>
        <w:t>тематические стенды и полки</w:t>
      </w:r>
      <w:r w:rsidRPr="00560077">
        <w:rPr>
          <w:rFonts w:ascii="Times New Roman" w:eastAsia="Times New Roman" w:hAnsi="Times New Roman" w:cs="Times New Roman"/>
        </w:rPr>
        <w:t>: «Донбасс - мой край родной», «Волшебный мир литературы», «Калейдоскоп профессий», «Мои любимые сказки», «Любознательным», «Литература родного края» ,  «Наркотикам – нет!»,  «В  мире животных». “Живи, книга!»</w:t>
      </w:r>
    </w:p>
    <w:p w:rsidR="00A64BF2" w:rsidRPr="00560077" w:rsidRDefault="00A64BF2" w:rsidP="00560077">
      <w:pPr>
        <w:suppressAutoHyphens/>
        <w:spacing w:after="0" w:line="240" w:lineRule="auto"/>
        <w:ind w:firstLine="284"/>
        <w:jc w:val="both"/>
        <w:rPr>
          <w:rFonts w:ascii="Times New Roman" w:eastAsia="Times New Roman" w:hAnsi="Times New Roman" w:cs="Times New Roman"/>
        </w:rPr>
      </w:pPr>
      <w:r w:rsidRPr="00560077">
        <w:rPr>
          <w:rFonts w:ascii="Times New Roman" w:eastAsia="Times New Roman" w:hAnsi="Times New Roman" w:cs="Times New Roman"/>
        </w:rPr>
        <w:lastRenderedPageBreak/>
        <w:t xml:space="preserve">       В течение года систематически  оформлялись  </w:t>
      </w:r>
      <w:r w:rsidRPr="00560077">
        <w:rPr>
          <w:rFonts w:ascii="Times New Roman" w:eastAsia="Times New Roman" w:hAnsi="Times New Roman" w:cs="Times New Roman"/>
          <w:b/>
        </w:rPr>
        <w:t>тематические  и книжные выставки</w:t>
      </w:r>
      <w:r w:rsidRPr="00560077">
        <w:rPr>
          <w:rFonts w:ascii="Times New Roman" w:eastAsia="Times New Roman" w:hAnsi="Times New Roman" w:cs="Times New Roman"/>
        </w:rPr>
        <w:t xml:space="preserve">   к знаменательным   датам и предметным неделям: «Листая календарь»,   «Писатели  родного края»,  «В книжном царстве - государстве»,  «Мир пернатых друзей ждет поддержки от друзей»,  «Книги-юбиля</w:t>
      </w:r>
      <w:r w:rsidR="000A52A5" w:rsidRPr="00560077">
        <w:rPr>
          <w:rFonts w:ascii="Times New Roman" w:eastAsia="Times New Roman" w:hAnsi="Times New Roman" w:cs="Times New Roman"/>
        </w:rPr>
        <w:t>ры 2023», «Писатели-юбиляры 2023</w:t>
      </w:r>
      <w:r w:rsidRPr="00560077">
        <w:rPr>
          <w:rFonts w:ascii="Times New Roman" w:eastAsia="Times New Roman" w:hAnsi="Times New Roman" w:cs="Times New Roman"/>
        </w:rPr>
        <w:t>»  «Правила дорожные знать всем положено!», Память огненных лет" – выставка произведений, посвященных Великой Отечественной Войне.</w:t>
      </w:r>
    </w:p>
    <w:p w:rsidR="00A64BF2" w:rsidRPr="00560077" w:rsidRDefault="00A64BF2" w:rsidP="00560077">
      <w:pPr>
        <w:suppressAutoHyphens/>
        <w:spacing w:after="0" w:line="240" w:lineRule="auto"/>
        <w:ind w:firstLine="284"/>
        <w:jc w:val="both"/>
        <w:rPr>
          <w:rFonts w:ascii="Times New Roman" w:eastAsia="Times New Roman" w:hAnsi="Times New Roman" w:cs="Times New Roman"/>
        </w:rPr>
      </w:pPr>
      <w:r w:rsidRPr="00560077">
        <w:rPr>
          <w:rFonts w:ascii="Times New Roman" w:eastAsia="Times New Roman" w:hAnsi="Times New Roman" w:cs="Times New Roman"/>
        </w:rPr>
        <w:t xml:space="preserve">   С  целью повышения интереса учащихся к книге как источнику знаний, улучшения работы по сохранности учебников, художественно - популярной литературы, воспитания бережного и ответственного  отношения к труду людей, которые их создают, повышения уровня информационной  культуры  и культуры чтения учащихся в школе проводилась  ежегодная акция  </w:t>
      </w:r>
      <w:r w:rsidRPr="00560077">
        <w:rPr>
          <w:rFonts w:ascii="Times New Roman" w:eastAsia="Times New Roman" w:hAnsi="Times New Roman" w:cs="Times New Roman"/>
          <w:b/>
        </w:rPr>
        <w:t>«Живи, книга!».</w:t>
      </w:r>
      <w:r w:rsidRPr="00560077">
        <w:rPr>
          <w:rFonts w:ascii="Times New Roman" w:eastAsia="Times New Roman" w:hAnsi="Times New Roman" w:cs="Times New Roman"/>
        </w:rPr>
        <w:t xml:space="preserve">  </w:t>
      </w:r>
    </w:p>
    <w:p w:rsidR="00A64BF2" w:rsidRPr="00560077" w:rsidRDefault="00A64BF2" w:rsidP="00560077">
      <w:pPr>
        <w:spacing w:after="0" w:line="240" w:lineRule="auto"/>
        <w:ind w:firstLine="284"/>
        <w:jc w:val="both"/>
        <w:rPr>
          <w:rFonts w:ascii="Times New Roman" w:eastAsia="Times New Roman" w:hAnsi="Times New Roman" w:cs="Times New Roman"/>
          <w:bCs/>
        </w:rPr>
      </w:pPr>
      <w:r w:rsidRPr="00560077">
        <w:rPr>
          <w:rFonts w:ascii="Times New Roman" w:eastAsia="Times New Roman" w:hAnsi="Times New Roman" w:cs="Times New Roman"/>
        </w:rPr>
        <w:t>В  течение  учебного  года  среди участников  образовательного процесса  проведена просветительская работа по формированию бережного отношения к учебной книге,  следующие мероприятия:</w:t>
      </w:r>
    </w:p>
    <w:p w:rsidR="00A64BF2" w:rsidRPr="00560077" w:rsidRDefault="00A64BF2" w:rsidP="00613D00">
      <w:pPr>
        <w:pStyle w:val="aa"/>
        <w:numPr>
          <w:ilvl w:val="0"/>
          <w:numId w:val="29"/>
        </w:numPr>
        <w:spacing w:after="0" w:line="240" w:lineRule="auto"/>
        <w:ind w:left="426" w:hanging="426"/>
        <w:rPr>
          <w:rFonts w:ascii="Times New Roman" w:eastAsia="Times New Roman" w:hAnsi="Times New Roman" w:cs="Times New Roman"/>
          <w:b/>
        </w:rPr>
      </w:pPr>
      <w:r w:rsidRPr="00560077">
        <w:rPr>
          <w:rFonts w:ascii="Times New Roman" w:eastAsia="Times New Roman" w:hAnsi="Times New Roman" w:cs="Times New Roman"/>
          <w:b/>
        </w:rPr>
        <w:t>индивидуальные рекомендательные и разъяснительные беседы:</w:t>
      </w:r>
    </w:p>
    <w:p w:rsidR="00A64BF2" w:rsidRPr="00560077" w:rsidRDefault="00A64BF2" w:rsidP="00560077">
      <w:pPr>
        <w:spacing w:after="0" w:line="240" w:lineRule="auto"/>
        <w:ind w:left="426" w:hanging="426"/>
        <w:jc w:val="both"/>
        <w:rPr>
          <w:rFonts w:ascii="Times New Roman" w:eastAsia="Times New Roman" w:hAnsi="Times New Roman" w:cs="Times New Roman"/>
        </w:rPr>
      </w:pPr>
      <w:r w:rsidRPr="00560077">
        <w:rPr>
          <w:rFonts w:ascii="Times New Roman" w:eastAsia="Times New Roman" w:hAnsi="Times New Roman" w:cs="Times New Roman"/>
        </w:rPr>
        <w:t xml:space="preserve">      «Как продлить жизнь книги?», «Правила пользования книгой», «Почему болеют книги?», «Берегите книгу»; « О бережном отношении к книге и учебнику»,  «Как вести себя в библиотеке», «Правила для читателей»; «Правила пользования библиотекой», «Бережно обращайся с книгой».</w:t>
      </w:r>
    </w:p>
    <w:p w:rsidR="00A64BF2" w:rsidRPr="00560077" w:rsidRDefault="00A64BF2" w:rsidP="00613D00">
      <w:pPr>
        <w:pStyle w:val="aa"/>
        <w:numPr>
          <w:ilvl w:val="0"/>
          <w:numId w:val="29"/>
        </w:numPr>
        <w:spacing w:after="0" w:line="240" w:lineRule="auto"/>
        <w:ind w:left="426" w:hanging="426"/>
        <w:rPr>
          <w:rFonts w:ascii="Times New Roman" w:eastAsia="Times New Roman" w:hAnsi="Times New Roman" w:cs="Times New Roman"/>
          <w:b/>
          <w:color w:val="333333"/>
        </w:rPr>
      </w:pPr>
      <w:r w:rsidRPr="00560077">
        <w:rPr>
          <w:rFonts w:ascii="Times New Roman" w:eastAsia="Times New Roman" w:hAnsi="Times New Roman" w:cs="Times New Roman"/>
          <w:b/>
          <w:color w:val="333333"/>
        </w:rPr>
        <w:t xml:space="preserve">Творческие конкурсы </w:t>
      </w:r>
      <w:r w:rsidRPr="00560077">
        <w:rPr>
          <w:rFonts w:ascii="Times New Roman" w:eastAsia="Times New Roman" w:hAnsi="Times New Roman" w:cs="Times New Roman"/>
          <w:color w:val="333333"/>
        </w:rPr>
        <w:t xml:space="preserve"> "Лучшее оформление книжной закладки" (3-4 кл.), Конкурс рисунков по произведениям К.И. Чуковского (1-2 кл.)</w:t>
      </w:r>
    </w:p>
    <w:p w:rsidR="00A64BF2" w:rsidRPr="00560077" w:rsidRDefault="00A64BF2" w:rsidP="00613D00">
      <w:pPr>
        <w:pStyle w:val="aa"/>
        <w:numPr>
          <w:ilvl w:val="0"/>
          <w:numId w:val="29"/>
        </w:numPr>
        <w:spacing w:after="0" w:line="240" w:lineRule="auto"/>
        <w:ind w:left="426" w:hanging="426"/>
        <w:rPr>
          <w:rFonts w:ascii="Times New Roman" w:eastAsia="Times New Roman" w:hAnsi="Times New Roman" w:cs="Times New Roman"/>
          <w:b/>
        </w:rPr>
      </w:pPr>
      <w:r w:rsidRPr="00560077">
        <w:rPr>
          <w:rFonts w:ascii="Times New Roman" w:eastAsia="Times New Roman" w:hAnsi="Times New Roman" w:cs="Times New Roman"/>
          <w:b/>
        </w:rPr>
        <w:t xml:space="preserve">библиотечно-библиографические уроки: </w:t>
      </w:r>
      <w:r w:rsidRPr="00560077">
        <w:rPr>
          <w:rFonts w:ascii="Times New Roman" w:eastAsia="Times New Roman" w:hAnsi="Times New Roman" w:cs="Times New Roman"/>
        </w:rPr>
        <w:t>Экскурсия в школьную библиотеку учащихся 1 класса "Здравствуй, книжкин дом!»; «Кого мы называем человеком начитанным.» (2 класс); «Структура книги».(3  класс); «Я прочитал и советую тебе» (5 класс); «Мир книги. Справочный аппарат издания » (4 класс); «Как выбрать и сохранить книгу?» (3класс); «Журнальная история» (6 класс); «Час интересного собеседника» (7класс); Урок-консультация «Технология  подготовки рефератов и докладов» (9 класс) и  другие.</w:t>
      </w:r>
    </w:p>
    <w:p w:rsidR="00A64BF2" w:rsidRPr="00560077" w:rsidRDefault="00A64BF2" w:rsidP="00613D00">
      <w:pPr>
        <w:pStyle w:val="aa"/>
        <w:numPr>
          <w:ilvl w:val="0"/>
          <w:numId w:val="29"/>
        </w:numPr>
        <w:spacing w:after="0" w:line="240" w:lineRule="auto"/>
        <w:ind w:left="426" w:hanging="426"/>
        <w:rPr>
          <w:rFonts w:ascii="Times New Roman" w:eastAsia="Times New Roman" w:hAnsi="Times New Roman" w:cs="Times New Roman"/>
          <w:b/>
        </w:rPr>
      </w:pPr>
      <w:r w:rsidRPr="00560077">
        <w:rPr>
          <w:rFonts w:ascii="Times New Roman" w:eastAsia="Times New Roman" w:hAnsi="Times New Roman" w:cs="Times New Roman"/>
          <w:b/>
        </w:rPr>
        <w:t>рейды-проверки состояния учебников</w:t>
      </w:r>
    </w:p>
    <w:p w:rsidR="00A64BF2" w:rsidRPr="00560077" w:rsidRDefault="00A64BF2" w:rsidP="00560077">
      <w:pPr>
        <w:pStyle w:val="aa"/>
        <w:spacing w:after="0" w:line="240" w:lineRule="auto"/>
        <w:ind w:left="426" w:hanging="426"/>
        <w:rPr>
          <w:rFonts w:ascii="Times New Roman" w:eastAsia="Times New Roman" w:hAnsi="Times New Roman" w:cs="Times New Roman"/>
        </w:rPr>
      </w:pPr>
      <w:r w:rsidRPr="00560077">
        <w:rPr>
          <w:rFonts w:ascii="Times New Roman" w:eastAsia="Times New Roman" w:hAnsi="Times New Roman" w:cs="Times New Roman"/>
        </w:rPr>
        <w:t>В сентябре  и мае проведен мониторинг сохранности учебников.  По итогам смотра выявлено, что сохранность учебников по классам находится на достаточном уровне:</w:t>
      </w:r>
    </w:p>
    <w:p w:rsidR="00A64BF2" w:rsidRPr="00560077" w:rsidRDefault="00A64BF2" w:rsidP="00560077">
      <w:pPr>
        <w:pStyle w:val="aa"/>
        <w:spacing w:after="0" w:line="240" w:lineRule="auto"/>
        <w:ind w:left="426" w:hanging="426"/>
        <w:rPr>
          <w:rFonts w:ascii="Times New Roman" w:eastAsia="Times New Roman" w:hAnsi="Times New Roman" w:cs="Times New Roman"/>
        </w:rPr>
      </w:pPr>
    </w:p>
    <w:p w:rsidR="00A64BF2" w:rsidRPr="00560077" w:rsidRDefault="00A64BF2" w:rsidP="00560077">
      <w:pPr>
        <w:pStyle w:val="aa"/>
        <w:spacing w:after="0" w:line="240" w:lineRule="auto"/>
        <w:ind w:left="426" w:hanging="426"/>
        <w:rPr>
          <w:rFonts w:ascii="Times New Roman" w:eastAsia="Times New Roman" w:hAnsi="Times New Roman" w:cs="Times New Roman"/>
        </w:rPr>
      </w:pPr>
    </w:p>
    <w:p w:rsidR="00A64BF2" w:rsidRPr="00560077" w:rsidRDefault="00A64BF2" w:rsidP="00560077">
      <w:pPr>
        <w:pStyle w:val="aa"/>
        <w:spacing w:after="0" w:line="240" w:lineRule="auto"/>
        <w:ind w:left="426" w:hanging="426"/>
        <w:rPr>
          <w:rFonts w:ascii="Times New Roman" w:eastAsia="Times New Roman" w:hAnsi="Times New Roman" w:cs="Times New Roman"/>
          <w:b/>
        </w:rPr>
      </w:pPr>
    </w:p>
    <w:tbl>
      <w:tblPr>
        <w:tblW w:w="5000" w:type="pct"/>
        <w:tblLook w:val="04A0" w:firstRow="1" w:lastRow="0" w:firstColumn="1" w:lastColumn="0" w:noHBand="0" w:noVBand="1"/>
      </w:tblPr>
      <w:tblGrid>
        <w:gridCol w:w="3191"/>
        <w:gridCol w:w="3191"/>
        <w:gridCol w:w="3189"/>
      </w:tblGrid>
      <w:tr w:rsidR="00A64BF2" w:rsidRPr="00560077" w:rsidTr="00493F5B">
        <w:trPr>
          <w:trHeight w:val="20"/>
        </w:trPr>
        <w:tc>
          <w:tcPr>
            <w:tcW w:w="1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BF2" w:rsidRPr="00560077" w:rsidRDefault="00A64BF2" w:rsidP="00560077">
            <w:pPr>
              <w:spacing w:after="0" w:line="240" w:lineRule="auto"/>
              <w:ind w:left="426" w:hanging="426"/>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класс</w:t>
            </w:r>
          </w:p>
        </w:tc>
        <w:tc>
          <w:tcPr>
            <w:tcW w:w="1667" w:type="pct"/>
            <w:tcBorders>
              <w:top w:val="single" w:sz="4" w:space="0" w:color="auto"/>
              <w:left w:val="nil"/>
              <w:bottom w:val="single" w:sz="4" w:space="0" w:color="auto"/>
              <w:right w:val="single" w:sz="4" w:space="0" w:color="auto"/>
            </w:tcBorders>
            <w:shd w:val="clear" w:color="auto" w:fill="auto"/>
            <w:vAlign w:val="center"/>
            <w:hideMark/>
          </w:tcPr>
          <w:p w:rsidR="00A64BF2" w:rsidRPr="00560077" w:rsidRDefault="00A64BF2" w:rsidP="00560077">
            <w:pPr>
              <w:spacing w:after="0" w:line="240" w:lineRule="auto"/>
              <w:ind w:left="426" w:hanging="426"/>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 xml:space="preserve">на  начало  года </w:t>
            </w:r>
          </w:p>
        </w:tc>
        <w:tc>
          <w:tcPr>
            <w:tcW w:w="1666" w:type="pct"/>
            <w:tcBorders>
              <w:top w:val="single" w:sz="4" w:space="0" w:color="auto"/>
              <w:left w:val="nil"/>
              <w:bottom w:val="single" w:sz="4" w:space="0" w:color="auto"/>
              <w:right w:val="single" w:sz="4" w:space="0" w:color="auto"/>
            </w:tcBorders>
            <w:shd w:val="clear" w:color="auto" w:fill="auto"/>
            <w:vAlign w:val="center"/>
            <w:hideMark/>
          </w:tcPr>
          <w:p w:rsidR="00A64BF2" w:rsidRPr="00560077" w:rsidRDefault="00A64BF2" w:rsidP="00560077">
            <w:pPr>
              <w:spacing w:after="0" w:line="240" w:lineRule="auto"/>
              <w:ind w:left="426" w:hanging="426"/>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 xml:space="preserve">на  конец  года </w:t>
            </w:r>
          </w:p>
        </w:tc>
      </w:tr>
      <w:tr w:rsidR="00A64BF2" w:rsidRPr="00560077" w:rsidTr="00493F5B">
        <w:trPr>
          <w:trHeight w:val="2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64BF2" w:rsidRPr="00560077" w:rsidRDefault="00A64BF2" w:rsidP="00560077">
            <w:pPr>
              <w:spacing w:after="0" w:line="240" w:lineRule="auto"/>
              <w:ind w:left="426" w:hanging="426"/>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 xml:space="preserve">1 класс </w:t>
            </w:r>
          </w:p>
        </w:tc>
        <w:tc>
          <w:tcPr>
            <w:tcW w:w="1667" w:type="pct"/>
            <w:tcBorders>
              <w:top w:val="nil"/>
              <w:left w:val="nil"/>
              <w:bottom w:val="single" w:sz="4" w:space="0" w:color="auto"/>
              <w:right w:val="single" w:sz="4" w:space="0" w:color="auto"/>
            </w:tcBorders>
            <w:shd w:val="clear" w:color="auto" w:fill="auto"/>
            <w:noWrap/>
            <w:vAlign w:val="center"/>
            <w:hideMark/>
          </w:tcPr>
          <w:p w:rsidR="00A64BF2" w:rsidRPr="00560077" w:rsidRDefault="00A64BF2" w:rsidP="00560077">
            <w:pPr>
              <w:spacing w:after="0" w:line="240" w:lineRule="auto"/>
              <w:ind w:left="426" w:hanging="426"/>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85</w:t>
            </w:r>
          </w:p>
        </w:tc>
        <w:tc>
          <w:tcPr>
            <w:tcW w:w="1666" w:type="pct"/>
            <w:tcBorders>
              <w:top w:val="nil"/>
              <w:left w:val="nil"/>
              <w:bottom w:val="single" w:sz="4" w:space="0" w:color="auto"/>
              <w:right w:val="single" w:sz="4" w:space="0" w:color="auto"/>
            </w:tcBorders>
            <w:shd w:val="clear" w:color="auto" w:fill="auto"/>
            <w:noWrap/>
            <w:vAlign w:val="center"/>
            <w:hideMark/>
          </w:tcPr>
          <w:p w:rsidR="00A64BF2" w:rsidRPr="00560077" w:rsidRDefault="00A64BF2" w:rsidP="00560077">
            <w:pPr>
              <w:spacing w:after="0" w:line="240" w:lineRule="auto"/>
              <w:ind w:left="426" w:hanging="426"/>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83</w:t>
            </w:r>
          </w:p>
        </w:tc>
      </w:tr>
      <w:tr w:rsidR="00A64BF2" w:rsidRPr="00560077" w:rsidTr="00493F5B">
        <w:trPr>
          <w:trHeight w:val="2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64BF2" w:rsidRPr="00560077" w:rsidRDefault="00A64BF2" w:rsidP="00560077">
            <w:pPr>
              <w:spacing w:after="0" w:line="240" w:lineRule="auto"/>
              <w:ind w:left="426" w:hanging="426"/>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 xml:space="preserve"> 2 класс </w:t>
            </w:r>
          </w:p>
        </w:tc>
        <w:tc>
          <w:tcPr>
            <w:tcW w:w="1667" w:type="pct"/>
            <w:tcBorders>
              <w:top w:val="nil"/>
              <w:left w:val="nil"/>
              <w:bottom w:val="single" w:sz="4" w:space="0" w:color="auto"/>
              <w:right w:val="single" w:sz="4" w:space="0" w:color="auto"/>
            </w:tcBorders>
            <w:shd w:val="clear" w:color="auto" w:fill="auto"/>
            <w:noWrap/>
            <w:vAlign w:val="center"/>
            <w:hideMark/>
          </w:tcPr>
          <w:p w:rsidR="00A64BF2" w:rsidRPr="00560077" w:rsidRDefault="00A64BF2" w:rsidP="00560077">
            <w:pPr>
              <w:spacing w:after="0" w:line="240" w:lineRule="auto"/>
              <w:ind w:left="426" w:hanging="426"/>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80</w:t>
            </w:r>
          </w:p>
        </w:tc>
        <w:tc>
          <w:tcPr>
            <w:tcW w:w="1666" w:type="pct"/>
            <w:tcBorders>
              <w:top w:val="nil"/>
              <w:left w:val="nil"/>
              <w:bottom w:val="single" w:sz="4" w:space="0" w:color="auto"/>
              <w:right w:val="single" w:sz="4" w:space="0" w:color="auto"/>
            </w:tcBorders>
            <w:shd w:val="clear" w:color="auto" w:fill="auto"/>
            <w:noWrap/>
            <w:vAlign w:val="center"/>
            <w:hideMark/>
          </w:tcPr>
          <w:p w:rsidR="00A64BF2" w:rsidRPr="00560077" w:rsidRDefault="00A64BF2" w:rsidP="00560077">
            <w:pPr>
              <w:spacing w:after="0" w:line="240" w:lineRule="auto"/>
              <w:ind w:left="426" w:hanging="426"/>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80</w:t>
            </w:r>
          </w:p>
        </w:tc>
      </w:tr>
      <w:tr w:rsidR="00A64BF2" w:rsidRPr="00560077" w:rsidTr="00493F5B">
        <w:trPr>
          <w:trHeight w:val="2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64BF2" w:rsidRPr="00560077" w:rsidRDefault="00A64BF2" w:rsidP="00560077">
            <w:pPr>
              <w:spacing w:after="0" w:line="240" w:lineRule="auto"/>
              <w:ind w:left="426" w:hanging="426"/>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 xml:space="preserve"> 3 класс </w:t>
            </w:r>
          </w:p>
        </w:tc>
        <w:tc>
          <w:tcPr>
            <w:tcW w:w="1667" w:type="pct"/>
            <w:tcBorders>
              <w:top w:val="nil"/>
              <w:left w:val="nil"/>
              <w:bottom w:val="single" w:sz="4" w:space="0" w:color="auto"/>
              <w:right w:val="single" w:sz="4" w:space="0" w:color="auto"/>
            </w:tcBorders>
            <w:shd w:val="clear" w:color="auto" w:fill="auto"/>
            <w:noWrap/>
            <w:vAlign w:val="center"/>
            <w:hideMark/>
          </w:tcPr>
          <w:p w:rsidR="00A64BF2" w:rsidRPr="00560077" w:rsidRDefault="00A64BF2" w:rsidP="00560077">
            <w:pPr>
              <w:spacing w:after="0" w:line="240" w:lineRule="auto"/>
              <w:ind w:left="426" w:hanging="426"/>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80</w:t>
            </w:r>
          </w:p>
        </w:tc>
        <w:tc>
          <w:tcPr>
            <w:tcW w:w="1666" w:type="pct"/>
            <w:tcBorders>
              <w:top w:val="nil"/>
              <w:left w:val="nil"/>
              <w:bottom w:val="single" w:sz="4" w:space="0" w:color="auto"/>
              <w:right w:val="single" w:sz="4" w:space="0" w:color="auto"/>
            </w:tcBorders>
            <w:shd w:val="clear" w:color="auto" w:fill="auto"/>
            <w:noWrap/>
            <w:vAlign w:val="center"/>
            <w:hideMark/>
          </w:tcPr>
          <w:p w:rsidR="00A64BF2" w:rsidRPr="00560077" w:rsidRDefault="00A64BF2" w:rsidP="00560077">
            <w:pPr>
              <w:spacing w:after="0" w:line="240" w:lineRule="auto"/>
              <w:ind w:left="426" w:hanging="426"/>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79</w:t>
            </w:r>
          </w:p>
        </w:tc>
      </w:tr>
      <w:tr w:rsidR="00A64BF2" w:rsidRPr="00560077" w:rsidTr="00493F5B">
        <w:trPr>
          <w:trHeight w:val="2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64BF2" w:rsidRPr="00560077" w:rsidRDefault="00A64BF2" w:rsidP="00560077">
            <w:pPr>
              <w:spacing w:after="0" w:line="240" w:lineRule="auto"/>
              <w:ind w:left="426" w:hanging="426"/>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 xml:space="preserve">4 класс </w:t>
            </w:r>
          </w:p>
        </w:tc>
        <w:tc>
          <w:tcPr>
            <w:tcW w:w="1667" w:type="pct"/>
            <w:tcBorders>
              <w:top w:val="nil"/>
              <w:left w:val="nil"/>
              <w:bottom w:val="single" w:sz="4" w:space="0" w:color="auto"/>
              <w:right w:val="single" w:sz="4" w:space="0" w:color="auto"/>
            </w:tcBorders>
            <w:shd w:val="clear" w:color="auto" w:fill="auto"/>
            <w:noWrap/>
            <w:vAlign w:val="center"/>
            <w:hideMark/>
          </w:tcPr>
          <w:p w:rsidR="00A64BF2" w:rsidRPr="00560077" w:rsidRDefault="00A64BF2" w:rsidP="00560077">
            <w:pPr>
              <w:spacing w:after="0" w:line="240" w:lineRule="auto"/>
              <w:ind w:left="426" w:hanging="426"/>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80</w:t>
            </w:r>
          </w:p>
        </w:tc>
        <w:tc>
          <w:tcPr>
            <w:tcW w:w="1666" w:type="pct"/>
            <w:tcBorders>
              <w:top w:val="nil"/>
              <w:left w:val="nil"/>
              <w:bottom w:val="single" w:sz="4" w:space="0" w:color="auto"/>
              <w:right w:val="single" w:sz="4" w:space="0" w:color="auto"/>
            </w:tcBorders>
            <w:shd w:val="clear" w:color="auto" w:fill="auto"/>
            <w:noWrap/>
            <w:vAlign w:val="center"/>
            <w:hideMark/>
          </w:tcPr>
          <w:p w:rsidR="00A64BF2" w:rsidRPr="00560077" w:rsidRDefault="00A64BF2" w:rsidP="00560077">
            <w:pPr>
              <w:spacing w:after="0" w:line="240" w:lineRule="auto"/>
              <w:ind w:left="426" w:hanging="426"/>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80</w:t>
            </w:r>
          </w:p>
        </w:tc>
      </w:tr>
      <w:tr w:rsidR="00A64BF2" w:rsidRPr="00560077" w:rsidTr="00493F5B">
        <w:trPr>
          <w:trHeight w:val="2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64BF2" w:rsidRPr="00560077" w:rsidRDefault="00A64BF2" w:rsidP="00560077">
            <w:pPr>
              <w:spacing w:after="0" w:line="240" w:lineRule="auto"/>
              <w:ind w:left="426" w:hanging="426"/>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 xml:space="preserve">5 класс </w:t>
            </w:r>
          </w:p>
        </w:tc>
        <w:tc>
          <w:tcPr>
            <w:tcW w:w="1667" w:type="pct"/>
            <w:tcBorders>
              <w:top w:val="nil"/>
              <w:left w:val="nil"/>
              <w:bottom w:val="single" w:sz="4" w:space="0" w:color="auto"/>
              <w:right w:val="single" w:sz="4" w:space="0" w:color="auto"/>
            </w:tcBorders>
            <w:shd w:val="clear" w:color="auto" w:fill="auto"/>
            <w:noWrap/>
            <w:vAlign w:val="center"/>
            <w:hideMark/>
          </w:tcPr>
          <w:p w:rsidR="00A64BF2" w:rsidRPr="00560077" w:rsidRDefault="00A64BF2" w:rsidP="00560077">
            <w:pPr>
              <w:spacing w:after="0" w:line="240" w:lineRule="auto"/>
              <w:ind w:left="426" w:hanging="426"/>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75</w:t>
            </w:r>
          </w:p>
        </w:tc>
        <w:tc>
          <w:tcPr>
            <w:tcW w:w="1666" w:type="pct"/>
            <w:tcBorders>
              <w:top w:val="nil"/>
              <w:left w:val="nil"/>
              <w:bottom w:val="single" w:sz="4" w:space="0" w:color="auto"/>
              <w:right w:val="single" w:sz="4" w:space="0" w:color="auto"/>
            </w:tcBorders>
            <w:shd w:val="clear" w:color="auto" w:fill="auto"/>
            <w:noWrap/>
            <w:vAlign w:val="center"/>
            <w:hideMark/>
          </w:tcPr>
          <w:p w:rsidR="00A64BF2" w:rsidRPr="00560077" w:rsidRDefault="00A64BF2" w:rsidP="00560077">
            <w:pPr>
              <w:spacing w:after="0" w:line="240" w:lineRule="auto"/>
              <w:ind w:left="426" w:hanging="426"/>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75</w:t>
            </w:r>
          </w:p>
        </w:tc>
      </w:tr>
      <w:tr w:rsidR="00A64BF2" w:rsidRPr="00560077" w:rsidTr="00493F5B">
        <w:trPr>
          <w:trHeight w:val="2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64BF2" w:rsidRPr="00560077" w:rsidRDefault="00A64BF2" w:rsidP="00560077">
            <w:pPr>
              <w:spacing w:after="0" w:line="240" w:lineRule="auto"/>
              <w:ind w:left="426" w:hanging="426"/>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 xml:space="preserve"> 6 класс </w:t>
            </w:r>
          </w:p>
        </w:tc>
        <w:tc>
          <w:tcPr>
            <w:tcW w:w="1667" w:type="pct"/>
            <w:tcBorders>
              <w:top w:val="nil"/>
              <w:left w:val="nil"/>
              <w:bottom w:val="single" w:sz="4" w:space="0" w:color="auto"/>
              <w:right w:val="single" w:sz="4" w:space="0" w:color="auto"/>
            </w:tcBorders>
            <w:shd w:val="clear" w:color="auto" w:fill="auto"/>
            <w:noWrap/>
            <w:vAlign w:val="center"/>
            <w:hideMark/>
          </w:tcPr>
          <w:p w:rsidR="00A64BF2" w:rsidRPr="00560077" w:rsidRDefault="00A64BF2" w:rsidP="00560077">
            <w:pPr>
              <w:spacing w:after="0" w:line="240" w:lineRule="auto"/>
              <w:ind w:left="426" w:hanging="426"/>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80</w:t>
            </w:r>
          </w:p>
        </w:tc>
        <w:tc>
          <w:tcPr>
            <w:tcW w:w="1666" w:type="pct"/>
            <w:tcBorders>
              <w:top w:val="nil"/>
              <w:left w:val="nil"/>
              <w:bottom w:val="single" w:sz="4" w:space="0" w:color="auto"/>
              <w:right w:val="single" w:sz="4" w:space="0" w:color="auto"/>
            </w:tcBorders>
            <w:shd w:val="clear" w:color="auto" w:fill="auto"/>
            <w:noWrap/>
            <w:vAlign w:val="center"/>
            <w:hideMark/>
          </w:tcPr>
          <w:p w:rsidR="00A64BF2" w:rsidRPr="00560077" w:rsidRDefault="00A64BF2" w:rsidP="00560077">
            <w:pPr>
              <w:spacing w:after="0" w:line="240" w:lineRule="auto"/>
              <w:ind w:left="426" w:hanging="426"/>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75</w:t>
            </w:r>
          </w:p>
        </w:tc>
      </w:tr>
      <w:tr w:rsidR="00A64BF2" w:rsidRPr="00560077" w:rsidTr="00493F5B">
        <w:trPr>
          <w:trHeight w:val="2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64BF2" w:rsidRPr="00560077" w:rsidRDefault="00A64BF2" w:rsidP="00560077">
            <w:pPr>
              <w:spacing w:after="0" w:line="240" w:lineRule="auto"/>
              <w:ind w:left="426" w:hanging="426"/>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 xml:space="preserve">7 класс </w:t>
            </w:r>
          </w:p>
        </w:tc>
        <w:tc>
          <w:tcPr>
            <w:tcW w:w="1667" w:type="pct"/>
            <w:tcBorders>
              <w:top w:val="nil"/>
              <w:left w:val="nil"/>
              <w:bottom w:val="single" w:sz="4" w:space="0" w:color="auto"/>
              <w:right w:val="single" w:sz="4" w:space="0" w:color="auto"/>
            </w:tcBorders>
            <w:shd w:val="clear" w:color="auto" w:fill="auto"/>
            <w:noWrap/>
            <w:vAlign w:val="center"/>
            <w:hideMark/>
          </w:tcPr>
          <w:p w:rsidR="00A64BF2" w:rsidRPr="00560077" w:rsidRDefault="00A64BF2" w:rsidP="00560077">
            <w:pPr>
              <w:spacing w:after="0" w:line="240" w:lineRule="auto"/>
              <w:ind w:left="426" w:hanging="426"/>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76</w:t>
            </w:r>
          </w:p>
        </w:tc>
        <w:tc>
          <w:tcPr>
            <w:tcW w:w="1666" w:type="pct"/>
            <w:tcBorders>
              <w:top w:val="nil"/>
              <w:left w:val="nil"/>
              <w:bottom w:val="single" w:sz="4" w:space="0" w:color="auto"/>
              <w:right w:val="single" w:sz="4" w:space="0" w:color="auto"/>
            </w:tcBorders>
            <w:shd w:val="clear" w:color="auto" w:fill="auto"/>
            <w:noWrap/>
            <w:vAlign w:val="center"/>
            <w:hideMark/>
          </w:tcPr>
          <w:p w:rsidR="00A64BF2" w:rsidRPr="00560077" w:rsidRDefault="00A64BF2" w:rsidP="00560077">
            <w:pPr>
              <w:spacing w:after="0" w:line="240" w:lineRule="auto"/>
              <w:ind w:left="426" w:hanging="426"/>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74</w:t>
            </w:r>
          </w:p>
        </w:tc>
      </w:tr>
      <w:tr w:rsidR="00A64BF2" w:rsidRPr="00560077" w:rsidTr="00493F5B">
        <w:trPr>
          <w:trHeight w:val="2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64BF2" w:rsidRPr="00560077" w:rsidRDefault="00A64BF2" w:rsidP="00560077">
            <w:pPr>
              <w:spacing w:after="0" w:line="240" w:lineRule="auto"/>
              <w:ind w:left="426" w:hanging="426"/>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 xml:space="preserve">8 класс </w:t>
            </w:r>
          </w:p>
        </w:tc>
        <w:tc>
          <w:tcPr>
            <w:tcW w:w="1667" w:type="pct"/>
            <w:tcBorders>
              <w:top w:val="nil"/>
              <w:left w:val="nil"/>
              <w:bottom w:val="single" w:sz="4" w:space="0" w:color="auto"/>
              <w:right w:val="single" w:sz="4" w:space="0" w:color="auto"/>
            </w:tcBorders>
            <w:shd w:val="clear" w:color="auto" w:fill="auto"/>
            <w:noWrap/>
            <w:vAlign w:val="center"/>
            <w:hideMark/>
          </w:tcPr>
          <w:p w:rsidR="00A64BF2" w:rsidRPr="00560077" w:rsidRDefault="00A64BF2" w:rsidP="00560077">
            <w:pPr>
              <w:spacing w:after="0" w:line="240" w:lineRule="auto"/>
              <w:ind w:left="426" w:hanging="426"/>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75</w:t>
            </w:r>
          </w:p>
        </w:tc>
        <w:tc>
          <w:tcPr>
            <w:tcW w:w="1666" w:type="pct"/>
            <w:tcBorders>
              <w:top w:val="nil"/>
              <w:left w:val="nil"/>
              <w:bottom w:val="single" w:sz="4" w:space="0" w:color="auto"/>
              <w:right w:val="single" w:sz="4" w:space="0" w:color="auto"/>
            </w:tcBorders>
            <w:shd w:val="clear" w:color="auto" w:fill="auto"/>
            <w:noWrap/>
            <w:vAlign w:val="center"/>
            <w:hideMark/>
          </w:tcPr>
          <w:p w:rsidR="00A64BF2" w:rsidRPr="00560077" w:rsidRDefault="00A64BF2" w:rsidP="00560077">
            <w:pPr>
              <w:spacing w:after="0" w:line="240" w:lineRule="auto"/>
              <w:ind w:left="426" w:hanging="426"/>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75</w:t>
            </w:r>
          </w:p>
        </w:tc>
      </w:tr>
      <w:tr w:rsidR="00A64BF2" w:rsidRPr="00560077" w:rsidTr="00493F5B">
        <w:trPr>
          <w:trHeight w:val="2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64BF2" w:rsidRPr="00560077" w:rsidRDefault="00A64BF2" w:rsidP="00560077">
            <w:pPr>
              <w:spacing w:after="0" w:line="240" w:lineRule="auto"/>
              <w:ind w:left="426" w:hanging="426"/>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 xml:space="preserve">9 класс </w:t>
            </w:r>
          </w:p>
        </w:tc>
        <w:tc>
          <w:tcPr>
            <w:tcW w:w="1667" w:type="pct"/>
            <w:tcBorders>
              <w:top w:val="nil"/>
              <w:left w:val="nil"/>
              <w:bottom w:val="single" w:sz="4" w:space="0" w:color="auto"/>
              <w:right w:val="single" w:sz="4" w:space="0" w:color="auto"/>
            </w:tcBorders>
            <w:shd w:val="clear" w:color="auto" w:fill="auto"/>
            <w:noWrap/>
            <w:vAlign w:val="center"/>
            <w:hideMark/>
          </w:tcPr>
          <w:p w:rsidR="00A64BF2" w:rsidRPr="00560077" w:rsidRDefault="00A64BF2" w:rsidP="00560077">
            <w:pPr>
              <w:spacing w:after="0" w:line="240" w:lineRule="auto"/>
              <w:ind w:left="426" w:hanging="426"/>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80</w:t>
            </w:r>
          </w:p>
        </w:tc>
        <w:tc>
          <w:tcPr>
            <w:tcW w:w="1666" w:type="pct"/>
            <w:tcBorders>
              <w:top w:val="nil"/>
              <w:left w:val="nil"/>
              <w:bottom w:val="single" w:sz="4" w:space="0" w:color="auto"/>
              <w:right w:val="single" w:sz="4" w:space="0" w:color="auto"/>
            </w:tcBorders>
            <w:shd w:val="clear" w:color="auto" w:fill="auto"/>
            <w:noWrap/>
            <w:vAlign w:val="center"/>
            <w:hideMark/>
          </w:tcPr>
          <w:p w:rsidR="00A64BF2" w:rsidRPr="00560077" w:rsidRDefault="00A64BF2" w:rsidP="00560077">
            <w:pPr>
              <w:spacing w:after="0" w:line="240" w:lineRule="auto"/>
              <w:ind w:left="426" w:hanging="426"/>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75</w:t>
            </w:r>
          </w:p>
        </w:tc>
      </w:tr>
    </w:tbl>
    <w:p w:rsidR="00A64BF2" w:rsidRPr="00560077" w:rsidRDefault="00A64BF2" w:rsidP="00560077">
      <w:pPr>
        <w:pStyle w:val="Standard"/>
        <w:ind w:left="426" w:hanging="426"/>
        <w:jc w:val="center"/>
        <w:rPr>
          <w:rFonts w:ascii="Times New Roman" w:hAnsi="Times New Roman"/>
          <w:kern w:val="0"/>
          <w:lang w:eastAsia="ru-RU"/>
        </w:rPr>
      </w:pPr>
      <w:r w:rsidRPr="00560077">
        <w:rPr>
          <w:rFonts w:ascii="Times New Roman" w:hAnsi="Times New Roman"/>
          <w:noProof/>
          <w:kern w:val="0"/>
          <w:lang w:val="ru-RU" w:eastAsia="ru-RU"/>
        </w:rPr>
        <w:lastRenderedPageBreak/>
        <w:drawing>
          <wp:inline distT="0" distB="0" distL="0" distR="0">
            <wp:extent cx="4564126" cy="2384755"/>
            <wp:effectExtent l="19050" t="0" r="26924" b="0"/>
            <wp:docPr id="5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64BF2" w:rsidRPr="00560077" w:rsidRDefault="00A64BF2" w:rsidP="00560077">
      <w:pPr>
        <w:pStyle w:val="Standard"/>
        <w:ind w:left="426" w:hanging="426"/>
        <w:jc w:val="both"/>
        <w:rPr>
          <w:rFonts w:ascii="Times New Roman" w:hAnsi="Times New Roman"/>
          <w:kern w:val="0"/>
          <w:lang w:eastAsia="ru-RU"/>
        </w:rPr>
      </w:pPr>
      <w:r w:rsidRPr="00560077">
        <w:rPr>
          <w:rFonts w:ascii="Times New Roman" w:hAnsi="Times New Roman"/>
          <w:kern w:val="0"/>
          <w:lang w:eastAsia="ru-RU"/>
        </w:rPr>
        <w:t>В среднем сохранность учебников по школе составляет – 80%.</w:t>
      </w:r>
    </w:p>
    <w:p w:rsidR="00A64BF2" w:rsidRPr="00560077" w:rsidRDefault="00A64BF2" w:rsidP="00560077">
      <w:pPr>
        <w:pStyle w:val="Standard"/>
        <w:ind w:firstLine="284"/>
        <w:jc w:val="both"/>
        <w:rPr>
          <w:rFonts w:ascii="Times New Roman" w:eastAsia="Times New Roman CYR" w:hAnsi="Times New Roman"/>
          <w:b/>
          <w:bCs/>
        </w:rPr>
      </w:pPr>
      <w:r w:rsidRPr="00560077">
        <w:rPr>
          <w:rFonts w:ascii="Times New Roman" w:eastAsia="Times New Roman CYR" w:hAnsi="Times New Roman"/>
          <w:b/>
          <w:bCs/>
        </w:rPr>
        <w:t>При рейде  - проверке состояния учебников отмечены самые бережливые учащиеся:</w:t>
      </w:r>
    </w:p>
    <w:p w:rsidR="00A64BF2" w:rsidRPr="00560077" w:rsidRDefault="00A64BF2" w:rsidP="00560077">
      <w:pPr>
        <w:pStyle w:val="Standard"/>
        <w:ind w:firstLine="284"/>
        <w:jc w:val="both"/>
        <w:rPr>
          <w:rFonts w:ascii="Times New Roman" w:hAnsi="Times New Roman"/>
        </w:rPr>
      </w:pPr>
      <w:r w:rsidRPr="00560077">
        <w:rPr>
          <w:rFonts w:ascii="Times New Roman" w:hAnsi="Times New Roman"/>
        </w:rPr>
        <w:t xml:space="preserve"> Халявка М.,  Ковалева  С., Золотухин А.</w:t>
      </w:r>
      <w:r w:rsidRPr="00560077">
        <w:rPr>
          <w:rFonts w:ascii="Times New Roman" w:eastAsia="Times New Roman CYR" w:hAnsi="Times New Roman"/>
        </w:rPr>
        <w:t>Подолянюк М., Адаменко А.</w:t>
      </w:r>
    </w:p>
    <w:p w:rsidR="00A64BF2" w:rsidRPr="00560077" w:rsidRDefault="00A64BF2" w:rsidP="00560077">
      <w:pPr>
        <w:pStyle w:val="Standard"/>
        <w:ind w:firstLine="284"/>
        <w:jc w:val="both"/>
        <w:rPr>
          <w:rFonts w:ascii="Times New Roman" w:hAnsi="Times New Roman"/>
        </w:rPr>
      </w:pPr>
      <w:r w:rsidRPr="00560077">
        <w:rPr>
          <w:rFonts w:ascii="Times New Roman" w:eastAsia="Times New Roman CYR" w:hAnsi="Times New Roman"/>
        </w:rPr>
        <w:t>Кравченко В., Чухно Е., Насыбулина Я., Мишкой М.</w:t>
      </w:r>
    </w:p>
    <w:p w:rsidR="00A64BF2" w:rsidRPr="00560077" w:rsidRDefault="00A64BF2" w:rsidP="00560077">
      <w:pPr>
        <w:pStyle w:val="Standard"/>
        <w:ind w:firstLine="284"/>
        <w:jc w:val="both"/>
        <w:rPr>
          <w:rFonts w:ascii="Times New Roman" w:hAnsi="Times New Roman"/>
          <w:lang w:val="ru-RU"/>
        </w:rPr>
      </w:pPr>
      <w:r w:rsidRPr="00560077">
        <w:rPr>
          <w:rFonts w:ascii="Times New Roman" w:eastAsia="Times New Roman CYR" w:hAnsi="Times New Roman"/>
        </w:rPr>
        <w:t>Швец С. ,Липкина К., Скуратова К. Беседина А., Липко Н., Смирная Е., Корнеева Л., Поворознюк А. Мартынцов Д., Некрасов Р. Насыбулина В., Волкова М., Осьмаков Д., Куницкий С.Неровных М., Корниенко В., Терюшов А., Золотарев Р.</w:t>
      </w:r>
    </w:p>
    <w:p w:rsidR="00A64BF2" w:rsidRPr="00560077" w:rsidRDefault="00A64BF2" w:rsidP="00613D00">
      <w:pPr>
        <w:pStyle w:val="Standard"/>
        <w:widowControl/>
        <w:numPr>
          <w:ilvl w:val="0"/>
          <w:numId w:val="31"/>
        </w:numPr>
        <w:suppressAutoHyphens/>
        <w:overflowPunct/>
        <w:autoSpaceDE/>
        <w:ind w:left="0" w:firstLine="0"/>
        <w:jc w:val="both"/>
        <w:rPr>
          <w:rFonts w:ascii="Times New Roman" w:hAnsi="Times New Roman"/>
        </w:rPr>
      </w:pPr>
      <w:r w:rsidRPr="00560077">
        <w:rPr>
          <w:rFonts w:ascii="Times New Roman" w:hAnsi="Times New Roman"/>
        </w:rPr>
        <w:t>мониторинг  читательских интересов и читательской активности</w:t>
      </w:r>
    </w:p>
    <w:p w:rsidR="00A64BF2" w:rsidRPr="00560077" w:rsidRDefault="00A64BF2" w:rsidP="00560077">
      <w:pPr>
        <w:pStyle w:val="Standard"/>
        <w:jc w:val="both"/>
        <w:rPr>
          <w:rFonts w:ascii="Times New Roman" w:hAnsi="Times New Roman"/>
          <w:b/>
          <w:color w:val="000000"/>
          <w:shd w:val="clear" w:color="auto" w:fill="FFFFFF"/>
        </w:rPr>
      </w:pPr>
    </w:p>
    <w:p w:rsidR="00A64BF2" w:rsidRPr="00560077" w:rsidRDefault="00A64BF2" w:rsidP="00560077">
      <w:pPr>
        <w:pStyle w:val="Standard"/>
        <w:jc w:val="both"/>
        <w:rPr>
          <w:rFonts w:ascii="Times New Roman" w:hAnsi="Times New Roman"/>
          <w:b/>
          <w:color w:val="000000"/>
          <w:shd w:val="clear" w:color="auto" w:fill="FFFFFF"/>
        </w:rPr>
      </w:pPr>
      <w:r w:rsidRPr="00560077">
        <w:rPr>
          <w:rFonts w:ascii="Times New Roman" w:hAnsi="Times New Roman"/>
          <w:b/>
          <w:color w:val="000000"/>
          <w:shd w:val="clear" w:color="auto" w:fill="FFFFFF"/>
        </w:rPr>
        <w:t>Показатели читательской активности</w:t>
      </w:r>
    </w:p>
    <w:tbl>
      <w:tblPr>
        <w:tblW w:w="9300" w:type="dxa"/>
        <w:tblInd w:w="98" w:type="dxa"/>
        <w:tblLook w:val="04A0" w:firstRow="1" w:lastRow="0" w:firstColumn="1" w:lastColumn="0" w:noHBand="0" w:noVBand="1"/>
      </w:tblPr>
      <w:tblGrid>
        <w:gridCol w:w="2480"/>
        <w:gridCol w:w="2200"/>
        <w:gridCol w:w="2460"/>
        <w:gridCol w:w="2160"/>
      </w:tblGrid>
      <w:tr w:rsidR="00A64BF2" w:rsidRPr="00560077" w:rsidTr="00493F5B">
        <w:trPr>
          <w:trHeight w:val="750"/>
        </w:trPr>
        <w:tc>
          <w:tcPr>
            <w:tcW w:w="2480" w:type="dxa"/>
            <w:tcBorders>
              <w:top w:val="single" w:sz="8" w:space="0" w:color="000000"/>
              <w:left w:val="single" w:sz="8" w:space="0" w:color="000000"/>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Класс</w:t>
            </w:r>
          </w:p>
        </w:tc>
        <w:tc>
          <w:tcPr>
            <w:tcW w:w="2200" w:type="dxa"/>
            <w:tcBorders>
              <w:top w:val="single" w:sz="8" w:space="0" w:color="000000"/>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Количество обучающихся</w:t>
            </w:r>
          </w:p>
        </w:tc>
        <w:tc>
          <w:tcPr>
            <w:tcW w:w="2460" w:type="dxa"/>
            <w:tcBorders>
              <w:top w:val="single" w:sz="8" w:space="0" w:color="000000"/>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Количество активных читателей</w:t>
            </w:r>
          </w:p>
        </w:tc>
        <w:tc>
          <w:tcPr>
            <w:tcW w:w="2160" w:type="dxa"/>
            <w:tcBorders>
              <w:top w:val="single" w:sz="8" w:space="0" w:color="000000"/>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 читателей</w:t>
            </w:r>
          </w:p>
        </w:tc>
      </w:tr>
      <w:tr w:rsidR="00A64BF2" w:rsidRPr="00560077" w:rsidTr="00493F5B">
        <w:trPr>
          <w:trHeight w:val="330"/>
        </w:trPr>
        <w:tc>
          <w:tcPr>
            <w:tcW w:w="2480" w:type="dxa"/>
            <w:tcBorders>
              <w:top w:val="nil"/>
              <w:left w:val="single" w:sz="8" w:space="0" w:color="000000"/>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w:t>
            </w:r>
          </w:p>
        </w:tc>
        <w:tc>
          <w:tcPr>
            <w:tcW w:w="2200" w:type="dxa"/>
            <w:tcBorders>
              <w:top w:val="nil"/>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10</w:t>
            </w:r>
          </w:p>
        </w:tc>
        <w:tc>
          <w:tcPr>
            <w:tcW w:w="2460" w:type="dxa"/>
            <w:tcBorders>
              <w:top w:val="nil"/>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w:t>
            </w:r>
          </w:p>
        </w:tc>
        <w:tc>
          <w:tcPr>
            <w:tcW w:w="2160" w:type="dxa"/>
            <w:tcBorders>
              <w:top w:val="nil"/>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80,0</w:t>
            </w:r>
          </w:p>
        </w:tc>
      </w:tr>
      <w:tr w:rsidR="00A64BF2" w:rsidRPr="00560077" w:rsidTr="00493F5B">
        <w:trPr>
          <w:trHeight w:val="330"/>
        </w:trPr>
        <w:tc>
          <w:tcPr>
            <w:tcW w:w="2480" w:type="dxa"/>
            <w:tcBorders>
              <w:top w:val="nil"/>
              <w:left w:val="single" w:sz="8" w:space="0" w:color="000000"/>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w:t>
            </w:r>
          </w:p>
        </w:tc>
        <w:tc>
          <w:tcPr>
            <w:tcW w:w="2200" w:type="dxa"/>
            <w:tcBorders>
              <w:top w:val="nil"/>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13</w:t>
            </w:r>
          </w:p>
        </w:tc>
        <w:tc>
          <w:tcPr>
            <w:tcW w:w="2460" w:type="dxa"/>
            <w:tcBorders>
              <w:top w:val="nil"/>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10</w:t>
            </w:r>
          </w:p>
        </w:tc>
        <w:tc>
          <w:tcPr>
            <w:tcW w:w="2160" w:type="dxa"/>
            <w:tcBorders>
              <w:top w:val="nil"/>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76,9</w:t>
            </w:r>
          </w:p>
        </w:tc>
      </w:tr>
      <w:tr w:rsidR="00A64BF2" w:rsidRPr="00560077" w:rsidTr="00493F5B">
        <w:trPr>
          <w:trHeight w:val="330"/>
        </w:trPr>
        <w:tc>
          <w:tcPr>
            <w:tcW w:w="2480" w:type="dxa"/>
            <w:tcBorders>
              <w:top w:val="nil"/>
              <w:left w:val="single" w:sz="8" w:space="0" w:color="000000"/>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3</w:t>
            </w:r>
          </w:p>
        </w:tc>
        <w:tc>
          <w:tcPr>
            <w:tcW w:w="2200" w:type="dxa"/>
            <w:tcBorders>
              <w:top w:val="nil"/>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13</w:t>
            </w:r>
          </w:p>
        </w:tc>
        <w:tc>
          <w:tcPr>
            <w:tcW w:w="2460" w:type="dxa"/>
            <w:tcBorders>
              <w:top w:val="nil"/>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11</w:t>
            </w:r>
          </w:p>
        </w:tc>
        <w:tc>
          <w:tcPr>
            <w:tcW w:w="2160" w:type="dxa"/>
            <w:tcBorders>
              <w:top w:val="nil"/>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84,6</w:t>
            </w:r>
          </w:p>
        </w:tc>
      </w:tr>
      <w:tr w:rsidR="00A64BF2" w:rsidRPr="00560077" w:rsidTr="00493F5B">
        <w:trPr>
          <w:trHeight w:val="330"/>
        </w:trPr>
        <w:tc>
          <w:tcPr>
            <w:tcW w:w="2480" w:type="dxa"/>
            <w:tcBorders>
              <w:top w:val="nil"/>
              <w:left w:val="single" w:sz="8" w:space="0" w:color="000000"/>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4</w:t>
            </w:r>
          </w:p>
        </w:tc>
        <w:tc>
          <w:tcPr>
            <w:tcW w:w="2200" w:type="dxa"/>
            <w:tcBorders>
              <w:top w:val="nil"/>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13</w:t>
            </w:r>
          </w:p>
        </w:tc>
        <w:tc>
          <w:tcPr>
            <w:tcW w:w="2460" w:type="dxa"/>
            <w:tcBorders>
              <w:top w:val="nil"/>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7</w:t>
            </w:r>
          </w:p>
        </w:tc>
        <w:tc>
          <w:tcPr>
            <w:tcW w:w="2160" w:type="dxa"/>
            <w:tcBorders>
              <w:top w:val="nil"/>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53,8</w:t>
            </w:r>
          </w:p>
        </w:tc>
      </w:tr>
      <w:tr w:rsidR="00A64BF2" w:rsidRPr="00560077" w:rsidTr="00493F5B">
        <w:trPr>
          <w:trHeight w:val="330"/>
        </w:trPr>
        <w:tc>
          <w:tcPr>
            <w:tcW w:w="2480" w:type="dxa"/>
            <w:tcBorders>
              <w:top w:val="nil"/>
              <w:left w:val="single" w:sz="8" w:space="0" w:color="000000"/>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5</w:t>
            </w:r>
          </w:p>
        </w:tc>
        <w:tc>
          <w:tcPr>
            <w:tcW w:w="2200" w:type="dxa"/>
            <w:tcBorders>
              <w:top w:val="nil"/>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10</w:t>
            </w:r>
          </w:p>
        </w:tc>
        <w:tc>
          <w:tcPr>
            <w:tcW w:w="2460" w:type="dxa"/>
            <w:tcBorders>
              <w:top w:val="nil"/>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9</w:t>
            </w:r>
          </w:p>
        </w:tc>
        <w:tc>
          <w:tcPr>
            <w:tcW w:w="2160" w:type="dxa"/>
            <w:tcBorders>
              <w:top w:val="nil"/>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90,0</w:t>
            </w:r>
          </w:p>
        </w:tc>
      </w:tr>
      <w:tr w:rsidR="00A64BF2" w:rsidRPr="00560077" w:rsidTr="00493F5B">
        <w:trPr>
          <w:trHeight w:val="330"/>
        </w:trPr>
        <w:tc>
          <w:tcPr>
            <w:tcW w:w="2480" w:type="dxa"/>
            <w:tcBorders>
              <w:top w:val="nil"/>
              <w:left w:val="single" w:sz="8" w:space="0" w:color="000000"/>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6</w:t>
            </w:r>
          </w:p>
        </w:tc>
        <w:tc>
          <w:tcPr>
            <w:tcW w:w="2200" w:type="dxa"/>
            <w:tcBorders>
              <w:top w:val="nil"/>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6</w:t>
            </w:r>
          </w:p>
        </w:tc>
        <w:tc>
          <w:tcPr>
            <w:tcW w:w="2460" w:type="dxa"/>
            <w:tcBorders>
              <w:top w:val="nil"/>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4</w:t>
            </w:r>
          </w:p>
        </w:tc>
        <w:tc>
          <w:tcPr>
            <w:tcW w:w="2160" w:type="dxa"/>
            <w:tcBorders>
              <w:top w:val="nil"/>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66,7</w:t>
            </w:r>
          </w:p>
        </w:tc>
      </w:tr>
      <w:tr w:rsidR="00A64BF2" w:rsidRPr="00560077" w:rsidTr="00493F5B">
        <w:trPr>
          <w:trHeight w:val="330"/>
        </w:trPr>
        <w:tc>
          <w:tcPr>
            <w:tcW w:w="2480" w:type="dxa"/>
            <w:tcBorders>
              <w:top w:val="nil"/>
              <w:left w:val="single" w:sz="8" w:space="0" w:color="000000"/>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7</w:t>
            </w:r>
          </w:p>
        </w:tc>
        <w:tc>
          <w:tcPr>
            <w:tcW w:w="2200" w:type="dxa"/>
            <w:tcBorders>
              <w:top w:val="nil"/>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14</w:t>
            </w:r>
          </w:p>
        </w:tc>
        <w:tc>
          <w:tcPr>
            <w:tcW w:w="2460" w:type="dxa"/>
            <w:tcBorders>
              <w:top w:val="nil"/>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w:t>
            </w:r>
          </w:p>
        </w:tc>
        <w:tc>
          <w:tcPr>
            <w:tcW w:w="2160" w:type="dxa"/>
            <w:tcBorders>
              <w:top w:val="nil"/>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57,1</w:t>
            </w:r>
          </w:p>
        </w:tc>
      </w:tr>
      <w:tr w:rsidR="00A64BF2" w:rsidRPr="00560077" w:rsidTr="00493F5B">
        <w:trPr>
          <w:trHeight w:val="330"/>
        </w:trPr>
        <w:tc>
          <w:tcPr>
            <w:tcW w:w="2480" w:type="dxa"/>
            <w:tcBorders>
              <w:top w:val="nil"/>
              <w:left w:val="single" w:sz="8" w:space="0" w:color="000000"/>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w:t>
            </w:r>
          </w:p>
        </w:tc>
        <w:tc>
          <w:tcPr>
            <w:tcW w:w="2200" w:type="dxa"/>
            <w:tcBorders>
              <w:top w:val="nil"/>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7</w:t>
            </w:r>
          </w:p>
        </w:tc>
        <w:tc>
          <w:tcPr>
            <w:tcW w:w="2460" w:type="dxa"/>
            <w:tcBorders>
              <w:top w:val="nil"/>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5</w:t>
            </w:r>
          </w:p>
        </w:tc>
        <w:tc>
          <w:tcPr>
            <w:tcW w:w="2160" w:type="dxa"/>
            <w:tcBorders>
              <w:top w:val="nil"/>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71,4</w:t>
            </w:r>
          </w:p>
        </w:tc>
      </w:tr>
      <w:tr w:rsidR="00A64BF2" w:rsidRPr="00560077" w:rsidTr="00493F5B">
        <w:trPr>
          <w:trHeight w:val="330"/>
        </w:trPr>
        <w:tc>
          <w:tcPr>
            <w:tcW w:w="2480" w:type="dxa"/>
            <w:tcBorders>
              <w:top w:val="nil"/>
              <w:left w:val="single" w:sz="8" w:space="0" w:color="000000"/>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9</w:t>
            </w:r>
          </w:p>
        </w:tc>
        <w:tc>
          <w:tcPr>
            <w:tcW w:w="2200" w:type="dxa"/>
            <w:tcBorders>
              <w:top w:val="nil"/>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12</w:t>
            </w:r>
          </w:p>
        </w:tc>
        <w:tc>
          <w:tcPr>
            <w:tcW w:w="2460" w:type="dxa"/>
            <w:tcBorders>
              <w:top w:val="nil"/>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6</w:t>
            </w:r>
          </w:p>
        </w:tc>
        <w:tc>
          <w:tcPr>
            <w:tcW w:w="2160" w:type="dxa"/>
            <w:tcBorders>
              <w:top w:val="nil"/>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50,0</w:t>
            </w:r>
          </w:p>
        </w:tc>
      </w:tr>
      <w:tr w:rsidR="00A64BF2" w:rsidRPr="00560077" w:rsidTr="00493F5B">
        <w:trPr>
          <w:trHeight w:val="555"/>
        </w:trPr>
        <w:tc>
          <w:tcPr>
            <w:tcW w:w="2480" w:type="dxa"/>
            <w:tcBorders>
              <w:top w:val="nil"/>
              <w:left w:val="single" w:sz="8" w:space="0" w:color="000000"/>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Прочие (учителя, техперсонал и др.</w:t>
            </w:r>
          </w:p>
        </w:tc>
        <w:tc>
          <w:tcPr>
            <w:tcW w:w="2200" w:type="dxa"/>
            <w:tcBorders>
              <w:top w:val="nil"/>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20</w:t>
            </w:r>
          </w:p>
        </w:tc>
        <w:tc>
          <w:tcPr>
            <w:tcW w:w="2460" w:type="dxa"/>
            <w:tcBorders>
              <w:top w:val="nil"/>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20</w:t>
            </w:r>
          </w:p>
        </w:tc>
        <w:tc>
          <w:tcPr>
            <w:tcW w:w="2160" w:type="dxa"/>
            <w:tcBorders>
              <w:top w:val="nil"/>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100,0</w:t>
            </w:r>
          </w:p>
        </w:tc>
      </w:tr>
      <w:tr w:rsidR="00A64BF2" w:rsidRPr="00560077" w:rsidTr="00493F5B">
        <w:trPr>
          <w:trHeight w:val="330"/>
        </w:trPr>
        <w:tc>
          <w:tcPr>
            <w:tcW w:w="2480" w:type="dxa"/>
            <w:tcBorders>
              <w:top w:val="nil"/>
              <w:left w:val="single" w:sz="8" w:space="0" w:color="000000"/>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Итого</w:t>
            </w:r>
          </w:p>
        </w:tc>
        <w:tc>
          <w:tcPr>
            <w:tcW w:w="2200" w:type="dxa"/>
            <w:tcBorders>
              <w:top w:val="nil"/>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118</w:t>
            </w:r>
          </w:p>
        </w:tc>
        <w:tc>
          <w:tcPr>
            <w:tcW w:w="2460" w:type="dxa"/>
            <w:tcBorders>
              <w:top w:val="nil"/>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88</w:t>
            </w:r>
          </w:p>
        </w:tc>
        <w:tc>
          <w:tcPr>
            <w:tcW w:w="2160" w:type="dxa"/>
            <w:tcBorders>
              <w:top w:val="nil"/>
              <w:left w:val="nil"/>
              <w:bottom w:val="single" w:sz="8" w:space="0" w:color="000000"/>
              <w:right w:val="single" w:sz="8" w:space="0" w:color="000000"/>
            </w:tcBorders>
            <w:shd w:val="clear" w:color="000000" w:fill="FFFFFF"/>
            <w:vAlign w:val="bottom"/>
            <w:hideMark/>
          </w:tcPr>
          <w:p w:rsidR="00A64BF2" w:rsidRPr="00560077" w:rsidRDefault="00A64BF2" w:rsidP="00560077">
            <w:pPr>
              <w:spacing w:after="0" w:line="240" w:lineRule="auto"/>
              <w:jc w:val="center"/>
              <w:rPr>
                <w:rFonts w:ascii="Times New Roman" w:eastAsia="Times New Roman" w:hAnsi="Times New Roman" w:cs="Times New Roman"/>
                <w:color w:val="000000"/>
              </w:rPr>
            </w:pPr>
            <w:r w:rsidRPr="00560077">
              <w:rPr>
                <w:rFonts w:ascii="Times New Roman" w:eastAsia="Times New Roman" w:hAnsi="Times New Roman" w:cs="Times New Roman"/>
                <w:color w:val="000000"/>
              </w:rPr>
              <w:t>74,6</w:t>
            </w:r>
          </w:p>
        </w:tc>
      </w:tr>
    </w:tbl>
    <w:p w:rsidR="00A64BF2" w:rsidRPr="00560077" w:rsidRDefault="00A64BF2" w:rsidP="00560077">
      <w:pPr>
        <w:pStyle w:val="Standard"/>
        <w:ind w:left="426" w:hanging="426"/>
        <w:jc w:val="center"/>
        <w:rPr>
          <w:rFonts w:ascii="Times New Roman" w:hAnsi="Times New Roman"/>
          <w:kern w:val="0"/>
          <w:lang w:eastAsia="ru-RU"/>
        </w:rPr>
      </w:pPr>
      <w:r w:rsidRPr="00560077">
        <w:rPr>
          <w:rFonts w:ascii="Times New Roman" w:hAnsi="Times New Roman"/>
          <w:noProof/>
          <w:kern w:val="0"/>
          <w:lang w:val="ru-RU" w:eastAsia="ru-RU"/>
        </w:rPr>
        <w:lastRenderedPageBreak/>
        <w:drawing>
          <wp:inline distT="0" distB="0" distL="0" distR="0">
            <wp:extent cx="4567936" cy="2657856"/>
            <wp:effectExtent l="19050" t="0" r="23114" b="9144"/>
            <wp:docPr id="5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64BF2" w:rsidRPr="00560077" w:rsidRDefault="00A64BF2" w:rsidP="00560077">
      <w:pPr>
        <w:tabs>
          <w:tab w:val="left" w:pos="-142"/>
        </w:tabs>
        <w:spacing w:after="0" w:line="240" w:lineRule="auto"/>
        <w:ind w:right="-1" w:hanging="142"/>
        <w:jc w:val="both"/>
        <w:rPr>
          <w:rFonts w:ascii="Times New Roman" w:hAnsi="Times New Roman" w:cs="Times New Roman"/>
          <w:shd w:val="clear" w:color="auto" w:fill="FFFFFF"/>
        </w:rPr>
      </w:pPr>
      <w:r w:rsidRPr="00560077">
        <w:rPr>
          <w:rFonts w:ascii="Times New Roman" w:hAnsi="Times New Roman" w:cs="Times New Roman"/>
          <w:shd w:val="clear" w:color="auto" w:fill="FFFFFF"/>
        </w:rPr>
        <w:t xml:space="preserve">  </w:t>
      </w:r>
      <w:bookmarkStart w:id="6" w:name="OLE_LINK13"/>
      <w:r w:rsidRPr="00560077">
        <w:rPr>
          <w:rFonts w:ascii="Times New Roman" w:hAnsi="Times New Roman" w:cs="Times New Roman"/>
          <w:shd w:val="clear" w:color="auto" w:fill="FFFFFF"/>
        </w:rPr>
        <w:t xml:space="preserve">Исходя из данных таблицы, можно сделать вывод, что наибольший процент читательской   </w:t>
      </w:r>
    </w:p>
    <w:p w:rsidR="00A64BF2" w:rsidRPr="00560077" w:rsidRDefault="00A64BF2" w:rsidP="00560077">
      <w:pPr>
        <w:tabs>
          <w:tab w:val="left" w:pos="-142"/>
        </w:tabs>
        <w:spacing w:after="0" w:line="240" w:lineRule="auto"/>
        <w:ind w:right="-1" w:hanging="142"/>
        <w:jc w:val="both"/>
        <w:rPr>
          <w:rFonts w:ascii="Times New Roman" w:hAnsi="Times New Roman" w:cs="Times New Roman"/>
          <w:shd w:val="clear" w:color="auto" w:fill="FFFFFF"/>
        </w:rPr>
      </w:pPr>
      <w:r w:rsidRPr="00560077">
        <w:rPr>
          <w:rFonts w:ascii="Times New Roman" w:hAnsi="Times New Roman" w:cs="Times New Roman"/>
          <w:shd w:val="clear" w:color="auto" w:fill="FFFFFF"/>
        </w:rPr>
        <w:t xml:space="preserve">  активности  имеют обучающиеся 5, 3 и , 1  классов.  Снижение данного показателя   наблюдается во 4 и 6 классах.  Анализ формуляров показывает, что есть обучающиеся,    которые пользуются только учебной литературой (7,9 кл.), а сами  учащиеся объясняют    это наличием собственной художественной литературы.</w:t>
      </w:r>
    </w:p>
    <w:bookmarkEnd w:id="6"/>
    <w:p w:rsidR="00A64BF2" w:rsidRPr="00560077" w:rsidRDefault="00A64BF2" w:rsidP="00560077">
      <w:pPr>
        <w:tabs>
          <w:tab w:val="left" w:pos="-142"/>
        </w:tabs>
        <w:spacing w:after="0" w:line="240" w:lineRule="auto"/>
        <w:ind w:right="-1" w:hanging="142"/>
        <w:jc w:val="both"/>
        <w:rPr>
          <w:rFonts w:ascii="Times New Roman" w:hAnsi="Times New Roman" w:cs="Times New Roman"/>
          <w:shd w:val="clear" w:color="auto" w:fill="FFFFFF"/>
        </w:rPr>
      </w:pPr>
    </w:p>
    <w:tbl>
      <w:tblPr>
        <w:tblW w:w="0" w:type="auto"/>
        <w:tblInd w:w="98" w:type="dxa"/>
        <w:tblCellMar>
          <w:left w:w="10" w:type="dxa"/>
          <w:right w:w="10" w:type="dxa"/>
        </w:tblCellMar>
        <w:tblLook w:val="0000" w:firstRow="0" w:lastRow="0" w:firstColumn="0" w:lastColumn="0" w:noHBand="0" w:noVBand="0"/>
      </w:tblPr>
      <w:tblGrid>
        <w:gridCol w:w="952"/>
        <w:gridCol w:w="1056"/>
        <w:gridCol w:w="1714"/>
        <w:gridCol w:w="1595"/>
        <w:gridCol w:w="1218"/>
        <w:gridCol w:w="1510"/>
        <w:gridCol w:w="1418"/>
      </w:tblGrid>
      <w:tr w:rsidR="00A64BF2" w:rsidRPr="00560077" w:rsidTr="00493F5B">
        <w:tc>
          <w:tcPr>
            <w:tcW w:w="7680" w:type="dxa"/>
            <w:gridSpan w:val="7"/>
            <w:tcBorders>
              <w:top w:val="single" w:sz="2" w:space="0" w:color="000000"/>
              <w:left w:val="single" w:sz="2" w:space="0" w:color="000000"/>
              <w:bottom w:val="single" w:sz="4" w:space="0" w:color="000000"/>
              <w:right w:val="single" w:sz="2" w:space="0" w:color="000000"/>
            </w:tcBorders>
            <w:shd w:val="clear" w:color="auto" w:fill="FFFFFF"/>
            <w:tcMar>
              <w:left w:w="108" w:type="dxa"/>
              <w:right w:w="108" w:type="dxa"/>
            </w:tcMar>
          </w:tcPr>
          <w:p w:rsidR="00A64BF2" w:rsidRPr="00560077" w:rsidRDefault="00A64BF2" w:rsidP="00560077">
            <w:pPr>
              <w:suppressAutoHyphens/>
              <w:spacing w:after="0" w:line="240" w:lineRule="auto"/>
              <w:ind w:firstLine="284"/>
              <w:jc w:val="center"/>
              <w:rPr>
                <w:rFonts w:ascii="Times New Roman" w:hAnsi="Times New Roman" w:cs="Times New Roman"/>
              </w:rPr>
            </w:pPr>
            <w:r w:rsidRPr="00560077">
              <w:rPr>
                <w:rFonts w:ascii="Times New Roman" w:eastAsia="Times New Roman" w:hAnsi="Times New Roman" w:cs="Times New Roman"/>
                <w:b/>
                <w:color w:val="000000"/>
              </w:rPr>
              <w:t>Читательский интерес (2-4 кл.)</w:t>
            </w:r>
          </w:p>
        </w:tc>
      </w:tr>
      <w:tr w:rsidR="00A64BF2" w:rsidRPr="00560077" w:rsidTr="00493F5B">
        <w:tc>
          <w:tcPr>
            <w:tcW w:w="719" w:type="dxa"/>
            <w:vMerge w:val="restart"/>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ind w:left="113" w:right="113"/>
              <w:jc w:val="center"/>
              <w:rPr>
                <w:rFonts w:ascii="Times New Roman" w:hAnsi="Times New Roman" w:cs="Times New Roman"/>
              </w:rPr>
            </w:pPr>
            <w:r w:rsidRPr="00560077">
              <w:rPr>
                <w:rFonts w:ascii="Times New Roman" w:eastAsia="Times New Roman" w:hAnsi="Times New Roman" w:cs="Times New Roman"/>
                <w:color w:val="000000"/>
              </w:rPr>
              <w:t>класс</w:t>
            </w:r>
          </w:p>
        </w:tc>
        <w:tc>
          <w:tcPr>
            <w:tcW w:w="6961" w:type="dxa"/>
            <w:gridSpan w:val="6"/>
            <w:tcBorders>
              <w:top w:val="single" w:sz="4"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что читают</w:t>
            </w:r>
          </w:p>
        </w:tc>
      </w:tr>
      <w:tr w:rsidR="00A64BF2" w:rsidRPr="00560077" w:rsidTr="00493F5B">
        <w:tc>
          <w:tcPr>
            <w:tcW w:w="719" w:type="dxa"/>
            <w:vMerge/>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eastAsia="Calibri" w:hAnsi="Times New Roman" w:cs="Times New Roman"/>
              </w:rPr>
            </w:pPr>
          </w:p>
        </w:tc>
        <w:tc>
          <w:tcPr>
            <w:tcW w:w="70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ind w:left="113" w:right="113"/>
              <w:jc w:val="center"/>
              <w:rPr>
                <w:rFonts w:ascii="Times New Roman" w:hAnsi="Times New Roman" w:cs="Times New Roman"/>
              </w:rPr>
            </w:pPr>
            <w:r w:rsidRPr="00560077">
              <w:rPr>
                <w:rFonts w:ascii="Times New Roman" w:eastAsia="Times New Roman" w:hAnsi="Times New Roman" w:cs="Times New Roman"/>
                <w:color w:val="000000"/>
              </w:rPr>
              <w:t>сказки</w:t>
            </w:r>
          </w:p>
        </w:tc>
        <w:tc>
          <w:tcPr>
            <w:tcW w:w="1662"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ind w:left="113" w:right="113"/>
              <w:jc w:val="center"/>
              <w:rPr>
                <w:rFonts w:ascii="Times New Roman" w:hAnsi="Times New Roman" w:cs="Times New Roman"/>
              </w:rPr>
            </w:pPr>
            <w:r w:rsidRPr="00560077">
              <w:rPr>
                <w:rFonts w:ascii="Times New Roman" w:eastAsia="Times New Roman" w:hAnsi="Times New Roman" w:cs="Times New Roman"/>
                <w:color w:val="000000"/>
              </w:rPr>
              <w:t>приключения</w:t>
            </w:r>
          </w:p>
        </w:tc>
        <w:tc>
          <w:tcPr>
            <w:tcW w:w="144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ind w:left="113" w:right="113"/>
              <w:jc w:val="center"/>
              <w:rPr>
                <w:rFonts w:ascii="Times New Roman" w:hAnsi="Times New Roman" w:cs="Times New Roman"/>
              </w:rPr>
            </w:pPr>
            <w:r w:rsidRPr="00560077">
              <w:rPr>
                <w:rFonts w:ascii="Times New Roman" w:eastAsia="Times New Roman" w:hAnsi="Times New Roman" w:cs="Times New Roman"/>
                <w:color w:val="000000"/>
              </w:rPr>
              <w:t>о сверстниках</w:t>
            </w:r>
          </w:p>
        </w:tc>
        <w:tc>
          <w:tcPr>
            <w:tcW w:w="93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ind w:left="113" w:right="113"/>
              <w:jc w:val="center"/>
              <w:rPr>
                <w:rFonts w:ascii="Times New Roman" w:hAnsi="Times New Roman" w:cs="Times New Roman"/>
              </w:rPr>
            </w:pPr>
            <w:r w:rsidRPr="00560077">
              <w:rPr>
                <w:rFonts w:ascii="Times New Roman" w:eastAsia="Times New Roman" w:hAnsi="Times New Roman" w:cs="Times New Roman"/>
                <w:color w:val="000000"/>
              </w:rPr>
              <w:t>о природе</w:t>
            </w:r>
          </w:p>
        </w:tc>
        <w:tc>
          <w:tcPr>
            <w:tcW w:w="117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ind w:left="113" w:right="113"/>
              <w:jc w:val="center"/>
              <w:rPr>
                <w:rFonts w:ascii="Times New Roman" w:hAnsi="Times New Roman" w:cs="Times New Roman"/>
              </w:rPr>
            </w:pPr>
            <w:r w:rsidRPr="00560077">
              <w:rPr>
                <w:rFonts w:ascii="Times New Roman" w:eastAsia="Times New Roman" w:hAnsi="Times New Roman" w:cs="Times New Roman"/>
                <w:color w:val="000000"/>
              </w:rPr>
              <w:t>фантастика</w:t>
            </w:r>
          </w:p>
        </w:tc>
        <w:tc>
          <w:tcPr>
            <w:tcW w:w="10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ind w:left="113" w:right="113"/>
              <w:jc w:val="center"/>
              <w:rPr>
                <w:rFonts w:ascii="Times New Roman" w:hAnsi="Times New Roman" w:cs="Times New Roman"/>
              </w:rPr>
            </w:pPr>
            <w:r w:rsidRPr="00560077">
              <w:rPr>
                <w:rFonts w:ascii="Times New Roman" w:eastAsia="Times New Roman" w:hAnsi="Times New Roman" w:cs="Times New Roman"/>
                <w:color w:val="000000"/>
              </w:rPr>
              <w:t>детективы</w:t>
            </w:r>
          </w:p>
        </w:tc>
      </w:tr>
      <w:tr w:rsidR="00A64BF2" w:rsidRPr="00560077" w:rsidTr="00493F5B">
        <w:tc>
          <w:tcPr>
            <w:tcW w:w="719"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2</w:t>
            </w:r>
          </w:p>
        </w:tc>
        <w:tc>
          <w:tcPr>
            <w:tcW w:w="70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10</w:t>
            </w:r>
          </w:p>
        </w:tc>
        <w:tc>
          <w:tcPr>
            <w:tcW w:w="1662"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p>
        </w:tc>
        <w:tc>
          <w:tcPr>
            <w:tcW w:w="144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ind w:firstLine="284"/>
              <w:jc w:val="center"/>
              <w:rPr>
                <w:rFonts w:ascii="Times New Roman" w:eastAsia="Calibri" w:hAnsi="Times New Roman" w:cs="Times New Roman"/>
              </w:rPr>
            </w:pPr>
          </w:p>
        </w:tc>
        <w:tc>
          <w:tcPr>
            <w:tcW w:w="93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2</w:t>
            </w:r>
          </w:p>
        </w:tc>
        <w:tc>
          <w:tcPr>
            <w:tcW w:w="117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0</w:t>
            </w:r>
          </w:p>
        </w:tc>
        <w:tc>
          <w:tcPr>
            <w:tcW w:w="10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0</w:t>
            </w:r>
          </w:p>
        </w:tc>
      </w:tr>
      <w:tr w:rsidR="00A64BF2" w:rsidRPr="00560077" w:rsidTr="00493F5B">
        <w:tc>
          <w:tcPr>
            <w:tcW w:w="719"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3</w:t>
            </w:r>
          </w:p>
        </w:tc>
        <w:tc>
          <w:tcPr>
            <w:tcW w:w="70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8</w:t>
            </w:r>
          </w:p>
        </w:tc>
        <w:tc>
          <w:tcPr>
            <w:tcW w:w="1662"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2</w:t>
            </w:r>
          </w:p>
        </w:tc>
        <w:tc>
          <w:tcPr>
            <w:tcW w:w="144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p>
        </w:tc>
        <w:tc>
          <w:tcPr>
            <w:tcW w:w="93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3</w:t>
            </w:r>
          </w:p>
        </w:tc>
        <w:tc>
          <w:tcPr>
            <w:tcW w:w="117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ind w:firstLine="284"/>
              <w:jc w:val="center"/>
              <w:rPr>
                <w:rFonts w:ascii="Times New Roman" w:eastAsia="Calibri" w:hAnsi="Times New Roman" w:cs="Times New Roman"/>
              </w:rPr>
            </w:pPr>
          </w:p>
        </w:tc>
        <w:tc>
          <w:tcPr>
            <w:tcW w:w="10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0</w:t>
            </w:r>
          </w:p>
        </w:tc>
      </w:tr>
      <w:tr w:rsidR="00A64BF2" w:rsidRPr="00560077" w:rsidTr="00493F5B">
        <w:tc>
          <w:tcPr>
            <w:tcW w:w="719" w:type="dxa"/>
            <w:tcBorders>
              <w:top w:val="single" w:sz="2" w:space="0" w:color="000000"/>
              <w:left w:val="single" w:sz="4" w:space="0" w:color="000000"/>
              <w:bottom w:val="single" w:sz="2"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4</w:t>
            </w:r>
          </w:p>
        </w:tc>
        <w:tc>
          <w:tcPr>
            <w:tcW w:w="709" w:type="dxa"/>
            <w:tcBorders>
              <w:top w:val="single" w:sz="2" w:space="0" w:color="000000"/>
              <w:left w:val="single" w:sz="2" w:space="0" w:color="000000"/>
              <w:bottom w:val="single" w:sz="2"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7</w:t>
            </w:r>
          </w:p>
        </w:tc>
        <w:tc>
          <w:tcPr>
            <w:tcW w:w="1662" w:type="dxa"/>
            <w:tcBorders>
              <w:top w:val="single" w:sz="2" w:space="0" w:color="000000"/>
              <w:left w:val="single" w:sz="2" w:space="0" w:color="000000"/>
              <w:bottom w:val="single" w:sz="2"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4</w:t>
            </w:r>
          </w:p>
        </w:tc>
        <w:tc>
          <w:tcPr>
            <w:tcW w:w="1440" w:type="dxa"/>
            <w:tcBorders>
              <w:top w:val="single" w:sz="2" w:space="0" w:color="000000"/>
              <w:left w:val="single" w:sz="2" w:space="0" w:color="000000"/>
              <w:bottom w:val="single" w:sz="2"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ind w:firstLine="9"/>
              <w:jc w:val="center"/>
              <w:rPr>
                <w:rFonts w:ascii="Times New Roman" w:eastAsia="Calibri" w:hAnsi="Times New Roman" w:cs="Times New Roman"/>
              </w:rPr>
            </w:pPr>
            <w:r w:rsidRPr="00560077">
              <w:rPr>
                <w:rFonts w:ascii="Times New Roman" w:eastAsia="Calibri" w:hAnsi="Times New Roman" w:cs="Times New Roman"/>
              </w:rPr>
              <w:t>1</w:t>
            </w:r>
          </w:p>
        </w:tc>
        <w:tc>
          <w:tcPr>
            <w:tcW w:w="930" w:type="dxa"/>
            <w:tcBorders>
              <w:top w:val="single" w:sz="2" w:space="0" w:color="000000"/>
              <w:left w:val="single" w:sz="2" w:space="0" w:color="000000"/>
              <w:bottom w:val="single" w:sz="2"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2</w:t>
            </w:r>
          </w:p>
        </w:tc>
        <w:tc>
          <w:tcPr>
            <w:tcW w:w="1170" w:type="dxa"/>
            <w:tcBorders>
              <w:top w:val="single" w:sz="2" w:space="0" w:color="000000"/>
              <w:left w:val="single" w:sz="2" w:space="0" w:color="000000"/>
              <w:bottom w:val="single" w:sz="2"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0</w:t>
            </w:r>
          </w:p>
        </w:tc>
        <w:tc>
          <w:tcPr>
            <w:tcW w:w="1050" w:type="dxa"/>
            <w:tcBorders>
              <w:top w:val="single" w:sz="2" w:space="0" w:color="000000"/>
              <w:left w:val="single" w:sz="2" w:space="0" w:color="000000"/>
              <w:bottom w:val="single" w:sz="2"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0</w:t>
            </w:r>
          </w:p>
        </w:tc>
      </w:tr>
      <w:tr w:rsidR="00A64BF2" w:rsidRPr="00560077" w:rsidTr="00493F5B">
        <w:tc>
          <w:tcPr>
            <w:tcW w:w="719"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ind w:firstLine="284"/>
              <w:jc w:val="center"/>
              <w:rPr>
                <w:rFonts w:ascii="Times New Roman" w:eastAsia="Calibri" w:hAnsi="Times New Roman" w:cs="Times New Roman"/>
              </w:rPr>
            </w:pPr>
          </w:p>
        </w:tc>
        <w:tc>
          <w:tcPr>
            <w:tcW w:w="70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rPr>
              <w:t>25</w:t>
            </w:r>
          </w:p>
        </w:tc>
        <w:tc>
          <w:tcPr>
            <w:tcW w:w="1662"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rPr>
              <w:t>7</w:t>
            </w:r>
          </w:p>
        </w:tc>
        <w:tc>
          <w:tcPr>
            <w:tcW w:w="144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rPr>
              <w:t>1</w:t>
            </w:r>
          </w:p>
        </w:tc>
        <w:tc>
          <w:tcPr>
            <w:tcW w:w="93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rPr>
              <w:t>7</w:t>
            </w:r>
          </w:p>
        </w:tc>
        <w:tc>
          <w:tcPr>
            <w:tcW w:w="117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rPr>
              <w:t>0</w:t>
            </w:r>
          </w:p>
        </w:tc>
        <w:tc>
          <w:tcPr>
            <w:tcW w:w="10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rPr>
              <w:t>0</w:t>
            </w:r>
          </w:p>
        </w:tc>
      </w:tr>
    </w:tbl>
    <w:p w:rsidR="00A64BF2" w:rsidRPr="00560077" w:rsidRDefault="00A64BF2" w:rsidP="00560077">
      <w:pPr>
        <w:spacing w:after="0" w:line="240" w:lineRule="auto"/>
        <w:ind w:firstLine="284"/>
        <w:jc w:val="center"/>
        <w:rPr>
          <w:rFonts w:ascii="Times New Roman" w:eastAsia="Calibri" w:hAnsi="Times New Roman" w:cs="Times New Roman"/>
        </w:rPr>
      </w:pPr>
    </w:p>
    <w:tbl>
      <w:tblPr>
        <w:tblW w:w="0" w:type="auto"/>
        <w:tblInd w:w="98" w:type="dxa"/>
        <w:tblCellMar>
          <w:left w:w="10" w:type="dxa"/>
          <w:right w:w="10" w:type="dxa"/>
        </w:tblCellMar>
        <w:tblLook w:val="0000" w:firstRow="0" w:lastRow="0" w:firstColumn="0" w:lastColumn="0" w:noHBand="0" w:noVBand="0"/>
      </w:tblPr>
      <w:tblGrid>
        <w:gridCol w:w="948"/>
        <w:gridCol w:w="1070"/>
        <w:gridCol w:w="1714"/>
        <w:gridCol w:w="1595"/>
        <w:gridCol w:w="1218"/>
        <w:gridCol w:w="1510"/>
        <w:gridCol w:w="1418"/>
      </w:tblGrid>
      <w:tr w:rsidR="00A64BF2" w:rsidRPr="00560077" w:rsidTr="00493F5B">
        <w:tc>
          <w:tcPr>
            <w:tcW w:w="7665" w:type="dxa"/>
            <w:gridSpan w:val="7"/>
            <w:tcBorders>
              <w:top w:val="single" w:sz="2" w:space="0" w:color="000000"/>
              <w:left w:val="single" w:sz="2" w:space="0" w:color="000000"/>
              <w:bottom w:val="single" w:sz="4" w:space="0" w:color="000000"/>
              <w:right w:val="single" w:sz="2" w:space="0" w:color="000000"/>
            </w:tcBorders>
            <w:shd w:val="clear" w:color="auto" w:fill="FFFFFF"/>
            <w:tcMar>
              <w:left w:w="108" w:type="dxa"/>
              <w:right w:w="108" w:type="dxa"/>
            </w:tcMar>
          </w:tcPr>
          <w:p w:rsidR="00A64BF2" w:rsidRPr="00560077" w:rsidRDefault="00A64BF2" w:rsidP="00560077">
            <w:pPr>
              <w:suppressAutoHyphens/>
              <w:spacing w:after="0" w:line="240" w:lineRule="auto"/>
              <w:ind w:firstLine="284"/>
              <w:jc w:val="center"/>
              <w:rPr>
                <w:rFonts w:ascii="Times New Roman" w:hAnsi="Times New Roman" w:cs="Times New Roman"/>
              </w:rPr>
            </w:pPr>
            <w:r w:rsidRPr="00560077">
              <w:rPr>
                <w:rFonts w:ascii="Times New Roman" w:eastAsia="Times New Roman" w:hAnsi="Times New Roman" w:cs="Times New Roman"/>
                <w:b/>
                <w:color w:val="000000"/>
              </w:rPr>
              <w:t>Читательский интерес (5-6кл.)</w:t>
            </w:r>
          </w:p>
        </w:tc>
      </w:tr>
      <w:tr w:rsidR="00A64BF2" w:rsidRPr="00560077" w:rsidTr="00493F5B">
        <w:tc>
          <w:tcPr>
            <w:tcW w:w="960" w:type="dxa"/>
            <w:vMerge w:val="restart"/>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класс</w:t>
            </w:r>
          </w:p>
        </w:tc>
        <w:tc>
          <w:tcPr>
            <w:tcW w:w="6705" w:type="dxa"/>
            <w:gridSpan w:val="6"/>
            <w:tcBorders>
              <w:top w:val="single" w:sz="4"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ind w:firstLine="284"/>
              <w:jc w:val="center"/>
              <w:rPr>
                <w:rFonts w:ascii="Times New Roman" w:hAnsi="Times New Roman" w:cs="Times New Roman"/>
              </w:rPr>
            </w:pPr>
            <w:r w:rsidRPr="00560077">
              <w:rPr>
                <w:rFonts w:ascii="Times New Roman" w:eastAsia="Times New Roman" w:hAnsi="Times New Roman" w:cs="Times New Roman"/>
                <w:color w:val="000000"/>
              </w:rPr>
              <w:t>что читают</w:t>
            </w:r>
          </w:p>
        </w:tc>
      </w:tr>
      <w:tr w:rsidR="00A64BF2" w:rsidRPr="00560077" w:rsidTr="00493F5B">
        <w:tc>
          <w:tcPr>
            <w:tcW w:w="960" w:type="dxa"/>
            <w:vMerge/>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eastAsia="Calibri" w:hAnsi="Times New Roman" w:cs="Times New Roman"/>
              </w:rPr>
            </w:pPr>
          </w:p>
        </w:tc>
        <w:tc>
          <w:tcPr>
            <w:tcW w:w="96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ind w:left="113" w:right="113"/>
              <w:jc w:val="center"/>
              <w:rPr>
                <w:rFonts w:ascii="Times New Roman" w:hAnsi="Times New Roman" w:cs="Times New Roman"/>
              </w:rPr>
            </w:pPr>
            <w:r w:rsidRPr="00560077">
              <w:rPr>
                <w:rFonts w:ascii="Times New Roman" w:eastAsia="Times New Roman" w:hAnsi="Times New Roman" w:cs="Times New Roman"/>
                <w:color w:val="000000"/>
              </w:rPr>
              <w:t>поэзия</w:t>
            </w:r>
          </w:p>
        </w:tc>
        <w:tc>
          <w:tcPr>
            <w:tcW w:w="123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ind w:left="113" w:right="113"/>
              <w:jc w:val="center"/>
              <w:rPr>
                <w:rFonts w:ascii="Times New Roman" w:hAnsi="Times New Roman" w:cs="Times New Roman"/>
              </w:rPr>
            </w:pPr>
            <w:r w:rsidRPr="00560077">
              <w:rPr>
                <w:rFonts w:ascii="Times New Roman" w:eastAsia="Times New Roman" w:hAnsi="Times New Roman" w:cs="Times New Roman"/>
                <w:color w:val="000000"/>
              </w:rPr>
              <w:t>приключения</w:t>
            </w:r>
          </w:p>
        </w:tc>
        <w:tc>
          <w:tcPr>
            <w:tcW w:w="136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ind w:left="113" w:right="113"/>
              <w:jc w:val="center"/>
              <w:rPr>
                <w:rFonts w:ascii="Times New Roman" w:hAnsi="Times New Roman" w:cs="Times New Roman"/>
              </w:rPr>
            </w:pPr>
            <w:r w:rsidRPr="00560077">
              <w:rPr>
                <w:rFonts w:ascii="Times New Roman" w:eastAsia="Times New Roman" w:hAnsi="Times New Roman" w:cs="Times New Roman"/>
                <w:color w:val="000000"/>
              </w:rPr>
              <w:t>о сверстниках</w:t>
            </w:r>
          </w:p>
        </w:tc>
        <w:tc>
          <w:tcPr>
            <w:tcW w:w="100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ind w:left="113" w:right="113"/>
              <w:jc w:val="center"/>
              <w:rPr>
                <w:rFonts w:ascii="Times New Roman" w:hAnsi="Times New Roman" w:cs="Times New Roman"/>
              </w:rPr>
            </w:pPr>
            <w:r w:rsidRPr="00560077">
              <w:rPr>
                <w:rFonts w:ascii="Times New Roman" w:eastAsia="Times New Roman" w:hAnsi="Times New Roman" w:cs="Times New Roman"/>
                <w:color w:val="000000"/>
              </w:rPr>
              <w:t>о природе</w:t>
            </w:r>
          </w:p>
        </w:tc>
        <w:tc>
          <w:tcPr>
            <w:tcW w:w="109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ind w:left="113" w:right="113"/>
              <w:jc w:val="center"/>
              <w:rPr>
                <w:rFonts w:ascii="Times New Roman" w:hAnsi="Times New Roman" w:cs="Times New Roman"/>
              </w:rPr>
            </w:pPr>
            <w:r w:rsidRPr="00560077">
              <w:rPr>
                <w:rFonts w:ascii="Times New Roman" w:eastAsia="Times New Roman" w:hAnsi="Times New Roman" w:cs="Times New Roman"/>
                <w:color w:val="000000"/>
              </w:rPr>
              <w:t>фантастика</w:t>
            </w:r>
          </w:p>
        </w:tc>
        <w:tc>
          <w:tcPr>
            <w:tcW w:w="10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ind w:left="113" w:right="113"/>
              <w:jc w:val="center"/>
              <w:rPr>
                <w:rFonts w:ascii="Times New Roman" w:hAnsi="Times New Roman" w:cs="Times New Roman"/>
              </w:rPr>
            </w:pPr>
            <w:r w:rsidRPr="00560077">
              <w:rPr>
                <w:rFonts w:ascii="Times New Roman" w:eastAsia="Times New Roman" w:hAnsi="Times New Roman" w:cs="Times New Roman"/>
                <w:color w:val="000000"/>
              </w:rPr>
              <w:t>детективы</w:t>
            </w:r>
          </w:p>
        </w:tc>
      </w:tr>
      <w:tr w:rsidR="00A64BF2" w:rsidRPr="00560077" w:rsidTr="00493F5B">
        <w:tc>
          <w:tcPr>
            <w:tcW w:w="960"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5</w:t>
            </w:r>
          </w:p>
        </w:tc>
        <w:tc>
          <w:tcPr>
            <w:tcW w:w="96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4</w:t>
            </w:r>
          </w:p>
        </w:tc>
        <w:tc>
          <w:tcPr>
            <w:tcW w:w="123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3</w:t>
            </w:r>
          </w:p>
        </w:tc>
        <w:tc>
          <w:tcPr>
            <w:tcW w:w="136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p>
        </w:tc>
        <w:tc>
          <w:tcPr>
            <w:tcW w:w="100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3</w:t>
            </w:r>
          </w:p>
        </w:tc>
        <w:tc>
          <w:tcPr>
            <w:tcW w:w="109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0</w:t>
            </w:r>
          </w:p>
        </w:tc>
        <w:tc>
          <w:tcPr>
            <w:tcW w:w="10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0</w:t>
            </w:r>
          </w:p>
        </w:tc>
      </w:tr>
      <w:tr w:rsidR="00A64BF2" w:rsidRPr="00560077" w:rsidTr="00493F5B">
        <w:tc>
          <w:tcPr>
            <w:tcW w:w="960"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6</w:t>
            </w:r>
          </w:p>
        </w:tc>
        <w:tc>
          <w:tcPr>
            <w:tcW w:w="96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4</w:t>
            </w:r>
          </w:p>
        </w:tc>
        <w:tc>
          <w:tcPr>
            <w:tcW w:w="123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4</w:t>
            </w:r>
          </w:p>
        </w:tc>
        <w:tc>
          <w:tcPr>
            <w:tcW w:w="136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1</w:t>
            </w:r>
          </w:p>
        </w:tc>
        <w:tc>
          <w:tcPr>
            <w:tcW w:w="100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5</w:t>
            </w:r>
          </w:p>
        </w:tc>
        <w:tc>
          <w:tcPr>
            <w:tcW w:w="109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ind w:firstLine="284"/>
              <w:jc w:val="center"/>
              <w:rPr>
                <w:rFonts w:ascii="Times New Roman" w:eastAsia="Calibri" w:hAnsi="Times New Roman" w:cs="Times New Roman"/>
              </w:rPr>
            </w:pPr>
          </w:p>
        </w:tc>
        <w:tc>
          <w:tcPr>
            <w:tcW w:w="10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0</w:t>
            </w:r>
          </w:p>
        </w:tc>
      </w:tr>
      <w:tr w:rsidR="00A64BF2" w:rsidRPr="00560077" w:rsidTr="00493F5B">
        <w:tc>
          <w:tcPr>
            <w:tcW w:w="960"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ind w:firstLine="284"/>
              <w:jc w:val="center"/>
              <w:rPr>
                <w:rFonts w:ascii="Times New Roman" w:eastAsia="Calibri" w:hAnsi="Times New Roman" w:cs="Times New Roman"/>
              </w:rPr>
            </w:pPr>
          </w:p>
        </w:tc>
        <w:tc>
          <w:tcPr>
            <w:tcW w:w="96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8</w:t>
            </w:r>
          </w:p>
        </w:tc>
        <w:tc>
          <w:tcPr>
            <w:tcW w:w="123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7</w:t>
            </w:r>
          </w:p>
        </w:tc>
        <w:tc>
          <w:tcPr>
            <w:tcW w:w="136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1</w:t>
            </w:r>
          </w:p>
        </w:tc>
        <w:tc>
          <w:tcPr>
            <w:tcW w:w="100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8</w:t>
            </w:r>
          </w:p>
        </w:tc>
        <w:tc>
          <w:tcPr>
            <w:tcW w:w="109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0</w:t>
            </w:r>
          </w:p>
        </w:tc>
        <w:tc>
          <w:tcPr>
            <w:tcW w:w="10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0</w:t>
            </w:r>
          </w:p>
        </w:tc>
      </w:tr>
    </w:tbl>
    <w:p w:rsidR="00A64BF2" w:rsidRPr="00560077" w:rsidRDefault="00A64BF2" w:rsidP="00560077">
      <w:pPr>
        <w:suppressAutoHyphens/>
        <w:spacing w:after="0" w:line="240" w:lineRule="auto"/>
        <w:rPr>
          <w:rFonts w:ascii="Times New Roman" w:eastAsia="Calibri" w:hAnsi="Times New Roman" w:cs="Times New Roman"/>
        </w:rPr>
      </w:pPr>
    </w:p>
    <w:tbl>
      <w:tblPr>
        <w:tblW w:w="0" w:type="auto"/>
        <w:tblInd w:w="98" w:type="dxa"/>
        <w:tblCellMar>
          <w:left w:w="10" w:type="dxa"/>
          <w:right w:w="10" w:type="dxa"/>
        </w:tblCellMar>
        <w:tblLook w:val="0000" w:firstRow="0" w:lastRow="0" w:firstColumn="0" w:lastColumn="0" w:noHBand="0" w:noVBand="0"/>
      </w:tblPr>
      <w:tblGrid>
        <w:gridCol w:w="948"/>
        <w:gridCol w:w="1070"/>
        <w:gridCol w:w="1714"/>
        <w:gridCol w:w="1595"/>
        <w:gridCol w:w="1218"/>
        <w:gridCol w:w="1510"/>
        <w:gridCol w:w="1418"/>
      </w:tblGrid>
      <w:tr w:rsidR="00A64BF2" w:rsidRPr="00560077" w:rsidTr="00493F5B">
        <w:tc>
          <w:tcPr>
            <w:tcW w:w="7650" w:type="dxa"/>
            <w:gridSpan w:val="7"/>
            <w:tcBorders>
              <w:top w:val="single" w:sz="2" w:space="0" w:color="000000"/>
              <w:left w:val="single" w:sz="2" w:space="0" w:color="000000"/>
              <w:bottom w:val="single" w:sz="4" w:space="0" w:color="000000"/>
              <w:right w:val="single" w:sz="2"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b/>
                <w:color w:val="000000"/>
              </w:rPr>
              <w:t>Читательский интерес (7-9кл.)</w:t>
            </w:r>
          </w:p>
        </w:tc>
      </w:tr>
      <w:tr w:rsidR="00A64BF2" w:rsidRPr="00560077" w:rsidTr="00493F5B">
        <w:tc>
          <w:tcPr>
            <w:tcW w:w="960" w:type="dxa"/>
            <w:vMerge w:val="restart"/>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класс</w:t>
            </w:r>
          </w:p>
        </w:tc>
        <w:tc>
          <w:tcPr>
            <w:tcW w:w="6690" w:type="dxa"/>
            <w:gridSpan w:val="6"/>
            <w:tcBorders>
              <w:top w:val="single" w:sz="4"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что читают</w:t>
            </w:r>
          </w:p>
        </w:tc>
      </w:tr>
      <w:tr w:rsidR="00A64BF2" w:rsidRPr="00560077" w:rsidTr="00493F5B">
        <w:tc>
          <w:tcPr>
            <w:tcW w:w="960" w:type="dxa"/>
            <w:vMerge/>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eastAsia="Calibri" w:hAnsi="Times New Roman" w:cs="Times New Roman"/>
              </w:rPr>
            </w:pPr>
          </w:p>
        </w:tc>
        <w:tc>
          <w:tcPr>
            <w:tcW w:w="96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ind w:left="113" w:right="113"/>
              <w:jc w:val="center"/>
              <w:rPr>
                <w:rFonts w:ascii="Times New Roman" w:hAnsi="Times New Roman" w:cs="Times New Roman"/>
              </w:rPr>
            </w:pPr>
            <w:r w:rsidRPr="00560077">
              <w:rPr>
                <w:rFonts w:ascii="Times New Roman" w:eastAsia="Times New Roman" w:hAnsi="Times New Roman" w:cs="Times New Roman"/>
                <w:color w:val="000000"/>
              </w:rPr>
              <w:t>поэзия</w:t>
            </w:r>
          </w:p>
        </w:tc>
        <w:tc>
          <w:tcPr>
            <w:tcW w:w="130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ind w:left="113" w:right="113"/>
              <w:jc w:val="center"/>
              <w:rPr>
                <w:rFonts w:ascii="Times New Roman" w:hAnsi="Times New Roman" w:cs="Times New Roman"/>
              </w:rPr>
            </w:pPr>
            <w:r w:rsidRPr="00560077">
              <w:rPr>
                <w:rFonts w:ascii="Times New Roman" w:eastAsia="Times New Roman" w:hAnsi="Times New Roman" w:cs="Times New Roman"/>
                <w:color w:val="000000"/>
              </w:rPr>
              <w:t>приключения</w:t>
            </w:r>
          </w:p>
        </w:tc>
        <w:tc>
          <w:tcPr>
            <w:tcW w:w="124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ind w:left="113" w:right="113"/>
              <w:jc w:val="center"/>
              <w:rPr>
                <w:rFonts w:ascii="Times New Roman" w:hAnsi="Times New Roman" w:cs="Times New Roman"/>
              </w:rPr>
            </w:pPr>
            <w:r w:rsidRPr="00560077">
              <w:rPr>
                <w:rFonts w:ascii="Times New Roman" w:eastAsia="Times New Roman" w:hAnsi="Times New Roman" w:cs="Times New Roman"/>
                <w:color w:val="000000"/>
              </w:rPr>
              <w:t>о сверстниках</w:t>
            </w:r>
          </w:p>
        </w:tc>
        <w:tc>
          <w:tcPr>
            <w:tcW w:w="103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ind w:left="113" w:right="113"/>
              <w:jc w:val="center"/>
              <w:rPr>
                <w:rFonts w:ascii="Times New Roman" w:hAnsi="Times New Roman" w:cs="Times New Roman"/>
              </w:rPr>
            </w:pPr>
            <w:r w:rsidRPr="00560077">
              <w:rPr>
                <w:rFonts w:ascii="Times New Roman" w:eastAsia="Times New Roman" w:hAnsi="Times New Roman" w:cs="Times New Roman"/>
                <w:color w:val="000000"/>
              </w:rPr>
              <w:t>о природе</w:t>
            </w:r>
          </w:p>
        </w:tc>
        <w:tc>
          <w:tcPr>
            <w:tcW w:w="112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ind w:left="113" w:right="113"/>
              <w:jc w:val="center"/>
              <w:rPr>
                <w:rFonts w:ascii="Times New Roman" w:hAnsi="Times New Roman" w:cs="Times New Roman"/>
              </w:rPr>
            </w:pPr>
            <w:r w:rsidRPr="00560077">
              <w:rPr>
                <w:rFonts w:ascii="Times New Roman" w:eastAsia="Times New Roman" w:hAnsi="Times New Roman" w:cs="Times New Roman"/>
                <w:color w:val="000000"/>
              </w:rPr>
              <w:t>фантастика</w:t>
            </w:r>
          </w:p>
        </w:tc>
        <w:tc>
          <w:tcPr>
            <w:tcW w:w="102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ind w:left="113" w:right="113"/>
              <w:jc w:val="center"/>
              <w:rPr>
                <w:rFonts w:ascii="Times New Roman" w:hAnsi="Times New Roman" w:cs="Times New Roman"/>
              </w:rPr>
            </w:pPr>
            <w:r w:rsidRPr="00560077">
              <w:rPr>
                <w:rFonts w:ascii="Times New Roman" w:eastAsia="Times New Roman" w:hAnsi="Times New Roman" w:cs="Times New Roman"/>
                <w:color w:val="000000"/>
              </w:rPr>
              <w:t>детективы</w:t>
            </w:r>
          </w:p>
        </w:tc>
      </w:tr>
      <w:tr w:rsidR="00A64BF2" w:rsidRPr="00560077" w:rsidTr="00493F5B">
        <w:tc>
          <w:tcPr>
            <w:tcW w:w="960"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7</w:t>
            </w:r>
          </w:p>
        </w:tc>
        <w:tc>
          <w:tcPr>
            <w:tcW w:w="96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3</w:t>
            </w:r>
          </w:p>
        </w:tc>
        <w:tc>
          <w:tcPr>
            <w:tcW w:w="130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2</w:t>
            </w:r>
          </w:p>
        </w:tc>
        <w:tc>
          <w:tcPr>
            <w:tcW w:w="124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ind w:firstLine="284"/>
              <w:jc w:val="center"/>
              <w:rPr>
                <w:rFonts w:ascii="Times New Roman" w:eastAsia="Calibri" w:hAnsi="Times New Roman" w:cs="Times New Roman"/>
              </w:rPr>
            </w:pPr>
          </w:p>
        </w:tc>
        <w:tc>
          <w:tcPr>
            <w:tcW w:w="103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3</w:t>
            </w:r>
          </w:p>
        </w:tc>
        <w:tc>
          <w:tcPr>
            <w:tcW w:w="112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1</w:t>
            </w:r>
          </w:p>
        </w:tc>
        <w:tc>
          <w:tcPr>
            <w:tcW w:w="102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ind w:firstLine="284"/>
              <w:jc w:val="center"/>
              <w:rPr>
                <w:rFonts w:ascii="Times New Roman" w:eastAsia="Calibri" w:hAnsi="Times New Roman" w:cs="Times New Roman"/>
              </w:rPr>
            </w:pPr>
          </w:p>
        </w:tc>
      </w:tr>
      <w:tr w:rsidR="00A64BF2" w:rsidRPr="00560077" w:rsidTr="00493F5B">
        <w:tc>
          <w:tcPr>
            <w:tcW w:w="960"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8</w:t>
            </w:r>
          </w:p>
        </w:tc>
        <w:tc>
          <w:tcPr>
            <w:tcW w:w="96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3</w:t>
            </w:r>
          </w:p>
        </w:tc>
        <w:tc>
          <w:tcPr>
            <w:tcW w:w="130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5</w:t>
            </w:r>
          </w:p>
        </w:tc>
        <w:tc>
          <w:tcPr>
            <w:tcW w:w="124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2</w:t>
            </w:r>
          </w:p>
        </w:tc>
        <w:tc>
          <w:tcPr>
            <w:tcW w:w="103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eastAsia="Calibri" w:hAnsi="Times New Roman" w:cs="Times New Roman"/>
              </w:rPr>
            </w:pPr>
            <w:r w:rsidRPr="00560077">
              <w:rPr>
                <w:rFonts w:ascii="Times New Roman" w:eastAsia="Calibri" w:hAnsi="Times New Roman" w:cs="Times New Roman"/>
              </w:rPr>
              <w:t>2</w:t>
            </w:r>
          </w:p>
        </w:tc>
        <w:tc>
          <w:tcPr>
            <w:tcW w:w="112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ind w:firstLine="284"/>
              <w:jc w:val="center"/>
              <w:rPr>
                <w:rFonts w:ascii="Times New Roman" w:eastAsia="Calibri" w:hAnsi="Times New Roman" w:cs="Times New Roman"/>
              </w:rPr>
            </w:pPr>
          </w:p>
        </w:tc>
        <w:tc>
          <w:tcPr>
            <w:tcW w:w="102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ind w:firstLine="284"/>
              <w:jc w:val="center"/>
              <w:rPr>
                <w:rFonts w:ascii="Times New Roman" w:eastAsia="Calibri" w:hAnsi="Times New Roman" w:cs="Times New Roman"/>
              </w:rPr>
            </w:pPr>
          </w:p>
        </w:tc>
      </w:tr>
      <w:tr w:rsidR="00A64BF2" w:rsidRPr="00560077" w:rsidTr="00493F5B">
        <w:tc>
          <w:tcPr>
            <w:tcW w:w="960"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9</w:t>
            </w:r>
          </w:p>
        </w:tc>
        <w:tc>
          <w:tcPr>
            <w:tcW w:w="96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4</w:t>
            </w:r>
          </w:p>
        </w:tc>
        <w:tc>
          <w:tcPr>
            <w:tcW w:w="130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3</w:t>
            </w:r>
          </w:p>
        </w:tc>
        <w:tc>
          <w:tcPr>
            <w:tcW w:w="124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3</w:t>
            </w:r>
          </w:p>
        </w:tc>
        <w:tc>
          <w:tcPr>
            <w:tcW w:w="103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4</w:t>
            </w:r>
          </w:p>
        </w:tc>
        <w:tc>
          <w:tcPr>
            <w:tcW w:w="112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2</w:t>
            </w:r>
          </w:p>
        </w:tc>
        <w:tc>
          <w:tcPr>
            <w:tcW w:w="102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3</w:t>
            </w:r>
          </w:p>
        </w:tc>
      </w:tr>
      <w:tr w:rsidR="00A64BF2" w:rsidRPr="00560077" w:rsidTr="00493F5B">
        <w:tc>
          <w:tcPr>
            <w:tcW w:w="960"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ind w:firstLine="284"/>
              <w:jc w:val="center"/>
              <w:rPr>
                <w:rFonts w:ascii="Times New Roman" w:eastAsia="Calibri" w:hAnsi="Times New Roman" w:cs="Times New Roman"/>
              </w:rPr>
            </w:pPr>
          </w:p>
        </w:tc>
        <w:tc>
          <w:tcPr>
            <w:tcW w:w="96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10</w:t>
            </w:r>
          </w:p>
        </w:tc>
        <w:tc>
          <w:tcPr>
            <w:tcW w:w="130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10</w:t>
            </w:r>
          </w:p>
        </w:tc>
        <w:tc>
          <w:tcPr>
            <w:tcW w:w="124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5</w:t>
            </w:r>
          </w:p>
        </w:tc>
        <w:tc>
          <w:tcPr>
            <w:tcW w:w="103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9</w:t>
            </w:r>
          </w:p>
        </w:tc>
        <w:tc>
          <w:tcPr>
            <w:tcW w:w="112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hAnsi="Times New Roman" w:cs="Times New Roman"/>
              </w:rPr>
            </w:pPr>
            <w:r w:rsidRPr="00560077">
              <w:rPr>
                <w:rFonts w:ascii="Times New Roman" w:eastAsia="Times New Roman" w:hAnsi="Times New Roman" w:cs="Times New Roman"/>
                <w:color w:val="000000"/>
              </w:rPr>
              <w:t>3</w:t>
            </w:r>
          </w:p>
        </w:tc>
        <w:tc>
          <w:tcPr>
            <w:tcW w:w="102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vAlign w:val="center"/>
          </w:tcPr>
          <w:p w:rsidR="00A64BF2" w:rsidRPr="00560077" w:rsidRDefault="00A64BF2" w:rsidP="00560077">
            <w:pPr>
              <w:suppressAutoHyphens/>
              <w:spacing w:after="0" w:line="240" w:lineRule="auto"/>
              <w:jc w:val="center"/>
              <w:rPr>
                <w:rFonts w:ascii="Times New Roman" w:eastAsia="Calibri" w:hAnsi="Times New Roman" w:cs="Times New Roman"/>
              </w:rPr>
            </w:pPr>
            <w:r w:rsidRPr="00560077">
              <w:rPr>
                <w:rFonts w:ascii="Times New Roman" w:eastAsia="Calibri" w:hAnsi="Times New Roman" w:cs="Times New Roman"/>
              </w:rPr>
              <w:t>3</w:t>
            </w:r>
          </w:p>
          <w:p w:rsidR="00A64BF2" w:rsidRPr="00560077" w:rsidRDefault="00A64BF2" w:rsidP="00560077">
            <w:pPr>
              <w:suppressAutoHyphens/>
              <w:spacing w:after="0" w:line="240" w:lineRule="auto"/>
              <w:ind w:firstLine="284"/>
              <w:jc w:val="center"/>
              <w:rPr>
                <w:rFonts w:ascii="Times New Roman" w:eastAsia="Calibri" w:hAnsi="Times New Roman" w:cs="Times New Roman"/>
              </w:rPr>
            </w:pPr>
          </w:p>
          <w:p w:rsidR="00A64BF2" w:rsidRPr="00560077" w:rsidRDefault="00A64BF2" w:rsidP="00560077">
            <w:pPr>
              <w:suppressAutoHyphens/>
              <w:spacing w:after="0" w:line="240" w:lineRule="auto"/>
              <w:ind w:firstLine="284"/>
              <w:jc w:val="center"/>
              <w:rPr>
                <w:rFonts w:ascii="Times New Roman" w:eastAsia="Calibri" w:hAnsi="Times New Roman" w:cs="Times New Roman"/>
              </w:rPr>
            </w:pPr>
          </w:p>
        </w:tc>
      </w:tr>
    </w:tbl>
    <w:p w:rsidR="00A64BF2" w:rsidRPr="00560077" w:rsidRDefault="00A64BF2" w:rsidP="00560077">
      <w:pPr>
        <w:suppressAutoHyphens/>
        <w:spacing w:after="0" w:line="240" w:lineRule="auto"/>
        <w:ind w:right="-924" w:firstLine="284"/>
        <w:jc w:val="both"/>
        <w:rPr>
          <w:rFonts w:ascii="Times New Roman" w:eastAsia="Times New Roman" w:hAnsi="Times New Roman" w:cs="Times New Roman"/>
          <w:shd w:val="clear" w:color="auto" w:fill="FFFFFF"/>
        </w:rPr>
      </w:pPr>
      <w:r w:rsidRPr="00560077">
        <w:rPr>
          <w:rFonts w:ascii="Times New Roman" w:eastAsia="Times New Roman" w:hAnsi="Times New Roman" w:cs="Times New Roman"/>
          <w:shd w:val="clear" w:color="auto" w:fill="FFFFFF"/>
        </w:rPr>
        <w:t xml:space="preserve">       </w:t>
      </w:r>
    </w:p>
    <w:p w:rsidR="00A64BF2" w:rsidRPr="00560077" w:rsidRDefault="00A64BF2" w:rsidP="00613D00">
      <w:pPr>
        <w:pStyle w:val="aa"/>
        <w:numPr>
          <w:ilvl w:val="0"/>
          <w:numId w:val="30"/>
        </w:numPr>
        <w:spacing w:after="0" w:line="240" w:lineRule="auto"/>
        <w:ind w:left="426" w:hanging="426"/>
        <w:rPr>
          <w:rFonts w:ascii="Times New Roman" w:eastAsia="Times New Roman" w:hAnsi="Times New Roman" w:cs="Times New Roman"/>
          <w:b/>
        </w:rPr>
      </w:pPr>
      <w:r w:rsidRPr="00560077">
        <w:rPr>
          <w:rFonts w:ascii="Times New Roman" w:eastAsia="Times New Roman" w:hAnsi="Times New Roman" w:cs="Times New Roman"/>
          <w:b/>
        </w:rPr>
        <w:t xml:space="preserve"> обновление стендов и уголков  «Живи, книга!».  Во всех классах и библиотеке   оформлены и обновлены уголки чтения, стенды «Живи, книга!»</w:t>
      </w:r>
    </w:p>
    <w:p w:rsidR="00A64BF2" w:rsidRPr="00560077" w:rsidRDefault="00A64BF2" w:rsidP="00613D00">
      <w:pPr>
        <w:pStyle w:val="aa"/>
        <w:numPr>
          <w:ilvl w:val="0"/>
          <w:numId w:val="30"/>
        </w:numPr>
        <w:spacing w:after="0" w:line="240" w:lineRule="auto"/>
        <w:ind w:left="426" w:hanging="426"/>
        <w:rPr>
          <w:rFonts w:ascii="Times New Roman" w:eastAsia="Times New Roman" w:hAnsi="Times New Roman" w:cs="Times New Roman"/>
          <w:b/>
        </w:rPr>
      </w:pPr>
      <w:r w:rsidRPr="00560077">
        <w:rPr>
          <w:rFonts w:ascii="Times New Roman" w:eastAsia="Times New Roman" w:hAnsi="Times New Roman" w:cs="Times New Roman"/>
          <w:b/>
        </w:rPr>
        <w:t xml:space="preserve">операция «Книге – вторую жизнь»  </w:t>
      </w:r>
      <w:r w:rsidRPr="00560077">
        <w:rPr>
          <w:rFonts w:ascii="Times New Roman" w:eastAsia="Times New Roman" w:hAnsi="Times New Roman" w:cs="Times New Roman"/>
        </w:rPr>
        <w:t>Проводился  регулярный  ремонт книжек активом библиотеки,  учащимися 1 и 4 классов, членами кружка "Юный библиотекарь" (отремонтировано 168 книг)</w:t>
      </w:r>
    </w:p>
    <w:p w:rsidR="00A64BF2" w:rsidRPr="00560077" w:rsidRDefault="00A64BF2" w:rsidP="00613D00">
      <w:pPr>
        <w:pStyle w:val="aa"/>
        <w:numPr>
          <w:ilvl w:val="0"/>
          <w:numId w:val="30"/>
        </w:numPr>
        <w:spacing w:after="0" w:line="240" w:lineRule="auto"/>
        <w:ind w:left="426" w:hanging="426"/>
        <w:rPr>
          <w:rFonts w:ascii="Times New Roman" w:eastAsia="Times New Roman" w:hAnsi="Times New Roman" w:cs="Times New Roman"/>
          <w:b/>
        </w:rPr>
      </w:pPr>
      <w:r w:rsidRPr="00560077">
        <w:rPr>
          <w:rFonts w:ascii="Times New Roman" w:eastAsia="Times New Roman" w:hAnsi="Times New Roman" w:cs="Times New Roman"/>
          <w:b/>
        </w:rPr>
        <w:lastRenderedPageBreak/>
        <w:t xml:space="preserve">видеоуроки: </w:t>
      </w:r>
      <w:r w:rsidRPr="00560077">
        <w:rPr>
          <w:rFonts w:ascii="Times New Roman" w:eastAsia="Times New Roman" w:hAnsi="Times New Roman" w:cs="Times New Roman"/>
        </w:rPr>
        <w:t xml:space="preserve">"Удивительные библиотеки древности", </w:t>
      </w:r>
      <w:r w:rsidRPr="00560077">
        <w:rPr>
          <w:rFonts w:ascii="Times New Roman" w:hAnsi="Times New Roman" w:cs="Times New Roman"/>
        </w:rPr>
        <w:t xml:space="preserve">«Интересные истории из жизни А.С. Пушкина» </w:t>
      </w:r>
    </w:p>
    <w:p w:rsidR="00A64BF2" w:rsidRPr="00560077" w:rsidRDefault="00A64BF2" w:rsidP="00613D00">
      <w:pPr>
        <w:pStyle w:val="aa"/>
        <w:numPr>
          <w:ilvl w:val="0"/>
          <w:numId w:val="30"/>
        </w:numPr>
        <w:spacing w:after="0" w:line="240" w:lineRule="auto"/>
        <w:ind w:left="426" w:hanging="426"/>
        <w:rPr>
          <w:rFonts w:ascii="Times New Roman" w:eastAsia="Times New Roman" w:hAnsi="Times New Roman" w:cs="Times New Roman"/>
          <w:b/>
        </w:rPr>
      </w:pPr>
      <w:r w:rsidRPr="00560077">
        <w:rPr>
          <w:rFonts w:ascii="Times New Roman" w:eastAsia="Times New Roman" w:hAnsi="Times New Roman" w:cs="Times New Roman"/>
          <w:b/>
        </w:rPr>
        <w:t xml:space="preserve">Урок-вернисаж  </w:t>
      </w:r>
      <w:r w:rsidRPr="00560077">
        <w:rPr>
          <w:rFonts w:ascii="Times New Roman" w:eastAsia="Times New Roman" w:hAnsi="Times New Roman" w:cs="Times New Roman"/>
        </w:rPr>
        <w:t>«Кто такие художники-иллюстраторы» (3- 4 кл.)</w:t>
      </w:r>
    </w:p>
    <w:p w:rsidR="00A64BF2" w:rsidRPr="00560077" w:rsidRDefault="00A64BF2" w:rsidP="00613D00">
      <w:pPr>
        <w:pStyle w:val="aa"/>
        <w:numPr>
          <w:ilvl w:val="0"/>
          <w:numId w:val="30"/>
        </w:numPr>
        <w:spacing w:after="0" w:line="240" w:lineRule="auto"/>
        <w:ind w:left="426" w:hanging="426"/>
        <w:rPr>
          <w:rFonts w:ascii="Times New Roman" w:eastAsia="Times New Roman" w:hAnsi="Times New Roman" w:cs="Times New Roman"/>
          <w:b/>
        </w:rPr>
      </w:pPr>
      <w:r w:rsidRPr="00560077">
        <w:rPr>
          <w:rFonts w:ascii="Times New Roman" w:eastAsia="Times New Roman" w:hAnsi="Times New Roman" w:cs="Times New Roman"/>
          <w:b/>
        </w:rPr>
        <w:t xml:space="preserve">книжные выставки: </w:t>
      </w:r>
      <w:r w:rsidR="00911B77" w:rsidRPr="00560077">
        <w:rPr>
          <w:rFonts w:ascii="Times New Roman" w:eastAsia="Times New Roman" w:hAnsi="Times New Roman" w:cs="Times New Roman"/>
        </w:rPr>
        <w:t>«Писатели-юбиляры – 2023», «Книги-юбиляры 2023</w:t>
      </w:r>
      <w:r w:rsidRPr="00560077">
        <w:rPr>
          <w:rFonts w:ascii="Times New Roman" w:eastAsia="Times New Roman" w:hAnsi="Times New Roman" w:cs="Times New Roman"/>
        </w:rPr>
        <w:t>, "Память огненных лет" – выставка произведений, посвященных Великой Отечественной Войне</w:t>
      </w:r>
    </w:p>
    <w:p w:rsidR="00A64BF2" w:rsidRPr="00560077" w:rsidRDefault="00A64BF2" w:rsidP="00613D00">
      <w:pPr>
        <w:pStyle w:val="aa"/>
        <w:numPr>
          <w:ilvl w:val="0"/>
          <w:numId w:val="30"/>
        </w:numPr>
        <w:spacing w:after="0" w:line="240" w:lineRule="auto"/>
        <w:ind w:left="426" w:hanging="426"/>
        <w:rPr>
          <w:rFonts w:ascii="Times New Roman" w:eastAsia="Times New Roman" w:hAnsi="Times New Roman" w:cs="Times New Roman"/>
          <w:b/>
        </w:rPr>
      </w:pPr>
      <w:r w:rsidRPr="00560077">
        <w:rPr>
          <w:rFonts w:ascii="Times New Roman" w:eastAsia="Times New Roman" w:hAnsi="Times New Roman" w:cs="Times New Roman"/>
          <w:b/>
        </w:rPr>
        <w:t xml:space="preserve">занятие кружка "Юный библиотекарь" </w:t>
      </w:r>
      <w:r w:rsidRPr="00560077">
        <w:rPr>
          <w:rFonts w:ascii="Times New Roman" w:eastAsia="Times New Roman" w:hAnsi="Times New Roman" w:cs="Times New Roman"/>
        </w:rPr>
        <w:t>Члены кружка повышали технику чтения, учились работать с картотекой, оформлять тематические выставки, вести формуляры читателей.</w:t>
      </w:r>
    </w:p>
    <w:p w:rsidR="00A64BF2" w:rsidRPr="00560077" w:rsidRDefault="00A64BF2" w:rsidP="00613D00">
      <w:pPr>
        <w:pStyle w:val="aa"/>
        <w:numPr>
          <w:ilvl w:val="0"/>
          <w:numId w:val="30"/>
        </w:numPr>
        <w:spacing w:after="0" w:line="240" w:lineRule="auto"/>
        <w:ind w:left="426" w:hanging="426"/>
        <w:rPr>
          <w:rFonts w:ascii="Times New Roman" w:eastAsia="Times New Roman" w:hAnsi="Times New Roman" w:cs="Times New Roman"/>
          <w:b/>
        </w:rPr>
      </w:pPr>
      <w:r w:rsidRPr="00560077">
        <w:rPr>
          <w:rFonts w:ascii="Times New Roman" w:eastAsia="Times New Roman" w:hAnsi="Times New Roman" w:cs="Times New Roman"/>
          <w:b/>
        </w:rPr>
        <w:t>Систематический  контроль  своевременного возврата  в библиотеку выданных изданий.</w:t>
      </w:r>
    </w:p>
    <w:p w:rsidR="00A64BF2" w:rsidRPr="00560077" w:rsidRDefault="00A64BF2" w:rsidP="00613D00">
      <w:pPr>
        <w:pStyle w:val="aa"/>
        <w:numPr>
          <w:ilvl w:val="0"/>
          <w:numId w:val="30"/>
        </w:numPr>
        <w:spacing w:after="0" w:line="240" w:lineRule="auto"/>
        <w:ind w:left="426" w:hanging="426"/>
        <w:rPr>
          <w:rFonts w:ascii="Times New Roman" w:eastAsia="Times New Roman" w:hAnsi="Times New Roman" w:cs="Times New Roman"/>
          <w:b/>
        </w:rPr>
      </w:pPr>
      <w:r w:rsidRPr="00560077">
        <w:rPr>
          <w:rFonts w:ascii="Times New Roman" w:eastAsia="Times New Roman" w:hAnsi="Times New Roman" w:cs="Times New Roman"/>
          <w:b/>
        </w:rPr>
        <w:t>Обеспечение мер по возмещению ущерба, причиненного читателями.</w:t>
      </w:r>
    </w:p>
    <w:p w:rsidR="00A64BF2" w:rsidRPr="00560077" w:rsidRDefault="00A64BF2" w:rsidP="00613D00">
      <w:pPr>
        <w:pStyle w:val="aa"/>
        <w:numPr>
          <w:ilvl w:val="0"/>
          <w:numId w:val="30"/>
        </w:numPr>
        <w:spacing w:after="0" w:line="240" w:lineRule="auto"/>
        <w:ind w:left="426" w:hanging="426"/>
        <w:rPr>
          <w:rFonts w:ascii="Times New Roman" w:eastAsia="Times New Roman" w:hAnsi="Times New Roman" w:cs="Times New Roman"/>
          <w:b/>
        </w:rPr>
      </w:pPr>
      <w:r w:rsidRPr="00560077">
        <w:rPr>
          <w:rFonts w:ascii="Times New Roman" w:eastAsia="Times New Roman" w:hAnsi="Times New Roman" w:cs="Times New Roman"/>
          <w:b/>
        </w:rPr>
        <w:t>Соблюдение требуемого режима хранения книг.</w:t>
      </w:r>
    </w:p>
    <w:p w:rsidR="00A64BF2" w:rsidRPr="00560077" w:rsidRDefault="00A64BF2" w:rsidP="00613D00">
      <w:pPr>
        <w:pStyle w:val="aa"/>
        <w:numPr>
          <w:ilvl w:val="0"/>
          <w:numId w:val="30"/>
        </w:numPr>
        <w:spacing w:after="0" w:line="240" w:lineRule="auto"/>
        <w:ind w:left="426" w:hanging="426"/>
        <w:rPr>
          <w:rFonts w:ascii="Times New Roman" w:eastAsia="Times New Roman" w:hAnsi="Times New Roman" w:cs="Times New Roman"/>
          <w:b/>
        </w:rPr>
      </w:pPr>
      <w:r w:rsidRPr="00560077">
        <w:rPr>
          <w:rFonts w:ascii="Times New Roman" w:eastAsia="Times New Roman CYR" w:hAnsi="Times New Roman" w:cs="Times New Roman"/>
          <w:b/>
          <w:bCs/>
        </w:rPr>
        <w:t xml:space="preserve">Работа с родителями: </w:t>
      </w:r>
      <w:r w:rsidRPr="00560077">
        <w:rPr>
          <w:rFonts w:ascii="Times New Roman" w:eastAsia="Times New Roman CYR" w:hAnsi="Times New Roman" w:cs="Times New Roman"/>
        </w:rPr>
        <w:t xml:space="preserve">рекомендательные беседы о культуре чтения, о значении книги в жизни ребенка, </w:t>
      </w:r>
      <w:r w:rsidRPr="00560077">
        <w:rPr>
          <w:rFonts w:ascii="Times New Roman" w:eastAsia="Times New Roman CYR" w:hAnsi="Times New Roman" w:cs="Times New Roman"/>
          <w:b/>
          <w:bCs/>
        </w:rPr>
        <w:t xml:space="preserve"> </w:t>
      </w:r>
      <w:r w:rsidRPr="00560077">
        <w:rPr>
          <w:rFonts w:ascii="Times New Roman" w:eastAsia="Times New Roman CYR" w:hAnsi="Times New Roman" w:cs="Times New Roman"/>
        </w:rPr>
        <w:t xml:space="preserve">предоставление информации об обеспеченности учебниками, о посещаемости детьми  </w:t>
      </w:r>
      <w:r w:rsidRPr="00560077">
        <w:rPr>
          <w:rFonts w:ascii="Times New Roman" w:eastAsia="Times New Roman CYR" w:hAnsi="Times New Roman" w:cs="Times New Roman"/>
          <w:b/>
          <w:bCs/>
        </w:rPr>
        <w:t xml:space="preserve"> </w:t>
      </w:r>
      <w:r w:rsidRPr="00560077">
        <w:rPr>
          <w:rFonts w:ascii="Times New Roman" w:eastAsia="Times New Roman CYR" w:hAnsi="Times New Roman" w:cs="Times New Roman"/>
        </w:rPr>
        <w:t>школьной библиотеки; о читательской  активности и интересах  их детей.</w:t>
      </w:r>
    </w:p>
    <w:p w:rsidR="00A64BF2" w:rsidRPr="00560077" w:rsidRDefault="00A64BF2" w:rsidP="00560077">
      <w:pPr>
        <w:tabs>
          <w:tab w:val="left" w:pos="-142"/>
        </w:tabs>
        <w:spacing w:after="0" w:line="240" w:lineRule="auto"/>
        <w:jc w:val="both"/>
        <w:rPr>
          <w:rFonts w:ascii="Times New Roman" w:eastAsia="Calibri" w:hAnsi="Times New Roman" w:cs="Times New Roman"/>
        </w:rPr>
      </w:pPr>
      <w:r w:rsidRPr="00560077">
        <w:rPr>
          <w:rFonts w:ascii="Times New Roman" w:hAnsi="Times New Roman" w:cs="Times New Roman"/>
        </w:rPr>
        <w:t xml:space="preserve"> </w:t>
      </w:r>
      <w:r w:rsidRPr="00560077">
        <w:rPr>
          <w:rFonts w:ascii="Times New Roman" w:hAnsi="Times New Roman" w:cs="Times New Roman"/>
        </w:rPr>
        <w:tab/>
      </w:r>
      <w:r w:rsidRPr="00560077">
        <w:rPr>
          <w:rFonts w:ascii="Times New Roman" w:eastAsia="Times New Roman" w:hAnsi="Times New Roman" w:cs="Times New Roman"/>
          <w:b/>
        </w:rPr>
        <w:t>Задачи на следующий год:</w:t>
      </w:r>
    </w:p>
    <w:p w:rsidR="00A64BF2" w:rsidRPr="00560077" w:rsidRDefault="00A64BF2" w:rsidP="00613D00">
      <w:pPr>
        <w:numPr>
          <w:ilvl w:val="0"/>
          <w:numId w:val="28"/>
        </w:numPr>
        <w:tabs>
          <w:tab w:val="left" w:pos="-142"/>
        </w:tabs>
        <w:spacing w:after="0" w:line="240" w:lineRule="auto"/>
        <w:ind w:left="720" w:hanging="360"/>
        <w:jc w:val="both"/>
        <w:rPr>
          <w:rFonts w:ascii="Times New Roman" w:eastAsia="Times New Roman" w:hAnsi="Times New Roman" w:cs="Times New Roman"/>
        </w:rPr>
      </w:pPr>
      <w:r w:rsidRPr="00560077">
        <w:rPr>
          <w:rFonts w:ascii="Times New Roman" w:eastAsia="Times New Roman" w:hAnsi="Times New Roman" w:cs="Times New Roman"/>
        </w:rPr>
        <w:t>Активизировать читательскую активность у школьников, находить новые формы  приобщения детей к чтению;</w:t>
      </w:r>
    </w:p>
    <w:p w:rsidR="00A64BF2" w:rsidRPr="00560077" w:rsidRDefault="00A64BF2" w:rsidP="00613D00">
      <w:pPr>
        <w:numPr>
          <w:ilvl w:val="0"/>
          <w:numId w:val="28"/>
        </w:numPr>
        <w:tabs>
          <w:tab w:val="left" w:pos="-142"/>
        </w:tabs>
        <w:spacing w:after="0" w:line="240" w:lineRule="auto"/>
        <w:ind w:left="720" w:hanging="360"/>
        <w:jc w:val="both"/>
        <w:rPr>
          <w:rFonts w:ascii="Times New Roman" w:eastAsia="Times New Roman" w:hAnsi="Times New Roman" w:cs="Times New Roman"/>
        </w:rPr>
      </w:pPr>
      <w:r w:rsidRPr="00560077">
        <w:rPr>
          <w:rFonts w:ascii="Times New Roman" w:eastAsia="Times New Roman" w:hAnsi="Times New Roman" w:cs="Times New Roman"/>
        </w:rPr>
        <w:t>пополнять фонд новой художественной и детской литературой;</w:t>
      </w:r>
    </w:p>
    <w:p w:rsidR="00A64BF2" w:rsidRPr="00560077" w:rsidRDefault="00A64BF2" w:rsidP="00613D00">
      <w:pPr>
        <w:numPr>
          <w:ilvl w:val="0"/>
          <w:numId w:val="28"/>
        </w:numPr>
        <w:tabs>
          <w:tab w:val="left" w:pos="-142"/>
        </w:tabs>
        <w:spacing w:after="0" w:line="240" w:lineRule="auto"/>
        <w:ind w:left="720" w:hanging="360"/>
        <w:jc w:val="both"/>
        <w:rPr>
          <w:rFonts w:ascii="Times New Roman" w:eastAsia="Times New Roman" w:hAnsi="Times New Roman" w:cs="Times New Roman"/>
        </w:rPr>
      </w:pPr>
      <w:r w:rsidRPr="00560077">
        <w:rPr>
          <w:rFonts w:ascii="Times New Roman" w:eastAsia="Times New Roman" w:hAnsi="Times New Roman" w:cs="Times New Roman"/>
        </w:rPr>
        <w:t>обучать читателей пользоваться книгой и другими носителями информации;</w:t>
      </w:r>
    </w:p>
    <w:p w:rsidR="00A64BF2" w:rsidRPr="00560077" w:rsidRDefault="00A64BF2" w:rsidP="00613D00">
      <w:pPr>
        <w:numPr>
          <w:ilvl w:val="0"/>
          <w:numId w:val="28"/>
        </w:numPr>
        <w:tabs>
          <w:tab w:val="left" w:pos="-142"/>
        </w:tabs>
        <w:spacing w:after="0" w:line="240" w:lineRule="auto"/>
        <w:ind w:left="720" w:hanging="360"/>
        <w:jc w:val="both"/>
        <w:rPr>
          <w:rFonts w:ascii="Times New Roman" w:eastAsia="Times New Roman" w:hAnsi="Times New Roman" w:cs="Times New Roman"/>
        </w:rPr>
      </w:pPr>
      <w:r w:rsidRPr="00560077">
        <w:rPr>
          <w:rFonts w:ascii="Times New Roman" w:eastAsia="Times New Roman" w:hAnsi="Times New Roman" w:cs="Times New Roman"/>
        </w:rPr>
        <w:t>продолжить работу над повышением качества и доступности информации с использованием электронных носителей;</w:t>
      </w:r>
    </w:p>
    <w:p w:rsidR="00A64BF2" w:rsidRPr="00560077" w:rsidRDefault="00A64BF2" w:rsidP="00613D00">
      <w:pPr>
        <w:numPr>
          <w:ilvl w:val="0"/>
          <w:numId w:val="28"/>
        </w:numPr>
        <w:tabs>
          <w:tab w:val="left" w:pos="-142"/>
        </w:tabs>
        <w:spacing w:after="0" w:line="240" w:lineRule="auto"/>
        <w:ind w:left="720" w:hanging="360"/>
        <w:jc w:val="both"/>
        <w:rPr>
          <w:rFonts w:ascii="Times New Roman" w:eastAsia="Calibri" w:hAnsi="Times New Roman" w:cs="Times New Roman"/>
        </w:rPr>
      </w:pPr>
      <w:r w:rsidRPr="00560077">
        <w:rPr>
          <w:rFonts w:ascii="Times New Roman" w:eastAsia="Times New Roman" w:hAnsi="Times New Roman" w:cs="Times New Roman"/>
        </w:rPr>
        <w:t>провести чистку художественного фонда; списание ветхой литературы.</w:t>
      </w:r>
    </w:p>
    <w:p w:rsidR="00A64BF2" w:rsidRPr="00560077" w:rsidRDefault="00A64BF2" w:rsidP="00613D00">
      <w:pPr>
        <w:numPr>
          <w:ilvl w:val="0"/>
          <w:numId w:val="28"/>
        </w:numPr>
        <w:tabs>
          <w:tab w:val="left" w:pos="-142"/>
        </w:tabs>
        <w:spacing w:after="0" w:line="240" w:lineRule="auto"/>
        <w:ind w:left="720" w:hanging="360"/>
        <w:jc w:val="both"/>
        <w:rPr>
          <w:rFonts w:ascii="Times New Roman" w:eastAsia="Calibri" w:hAnsi="Times New Roman" w:cs="Times New Roman"/>
        </w:rPr>
      </w:pPr>
      <w:r w:rsidRPr="00560077">
        <w:rPr>
          <w:rFonts w:ascii="Times New Roman" w:eastAsia="Times New Roman" w:hAnsi="Times New Roman" w:cs="Times New Roman"/>
        </w:rPr>
        <w:t>продолжить  работу  по сохранности  учебной литературы.</w:t>
      </w:r>
    </w:p>
    <w:p w:rsidR="00A64BF2" w:rsidRPr="00560077" w:rsidRDefault="00A64BF2" w:rsidP="00560077">
      <w:pPr>
        <w:shd w:val="clear" w:color="auto" w:fill="FFFFFF"/>
        <w:spacing w:after="0" w:line="240" w:lineRule="auto"/>
        <w:jc w:val="both"/>
        <w:rPr>
          <w:rFonts w:ascii="Times New Roman" w:eastAsia="Times New Roman" w:hAnsi="Times New Roman" w:cs="Times New Roman"/>
          <w:b/>
        </w:rPr>
      </w:pPr>
    </w:p>
    <w:p w:rsidR="00CA6FA5" w:rsidRPr="00560077" w:rsidRDefault="00CA6FA5" w:rsidP="00560077">
      <w:pPr>
        <w:spacing w:after="0" w:line="240" w:lineRule="auto"/>
        <w:jc w:val="both"/>
        <w:rPr>
          <w:rFonts w:ascii="Times New Roman" w:hAnsi="Times New Roman" w:cs="Times New Roman"/>
          <w:b/>
          <w:color w:val="000000" w:themeColor="text1"/>
        </w:rPr>
      </w:pPr>
    </w:p>
    <w:p w:rsidR="00B21F5C" w:rsidRPr="00560077" w:rsidRDefault="00B21F5C" w:rsidP="00560077">
      <w:pPr>
        <w:spacing w:line="240" w:lineRule="auto"/>
        <w:jc w:val="center"/>
        <w:rPr>
          <w:rFonts w:ascii="Times New Roman" w:hAnsi="Times New Roman" w:cs="Times New Roman"/>
          <w:b/>
        </w:rPr>
      </w:pPr>
      <w:r w:rsidRPr="00560077">
        <w:rPr>
          <w:rFonts w:ascii="Times New Roman" w:hAnsi="Times New Roman" w:cs="Times New Roman"/>
          <w:b/>
        </w:rPr>
        <w:t>РАБОТА ПСИХОЛОГИЧЕСКОЙ СЛУЖБЫ</w:t>
      </w:r>
    </w:p>
    <w:p w:rsidR="00493F5B" w:rsidRPr="00560077" w:rsidRDefault="00911B77" w:rsidP="00560077">
      <w:pPr>
        <w:spacing w:after="0" w:line="240" w:lineRule="auto"/>
        <w:jc w:val="both"/>
        <w:rPr>
          <w:rFonts w:ascii="Times New Roman" w:hAnsi="Times New Roman" w:cs="Times New Roman"/>
          <w:color w:val="171717"/>
        </w:rPr>
      </w:pPr>
      <w:r w:rsidRPr="00560077">
        <w:rPr>
          <w:rFonts w:ascii="Times New Roman" w:hAnsi="Times New Roman" w:cs="Times New Roman"/>
          <w:color w:val="171717"/>
        </w:rPr>
        <w:t>На 2022-2023</w:t>
      </w:r>
      <w:r w:rsidR="00493F5B" w:rsidRPr="00560077">
        <w:rPr>
          <w:rFonts w:ascii="Times New Roman" w:hAnsi="Times New Roman" w:cs="Times New Roman"/>
          <w:color w:val="171717"/>
        </w:rPr>
        <w:t xml:space="preserve"> учебный год были определены следующие задачи:</w:t>
      </w:r>
    </w:p>
    <w:p w:rsidR="00493F5B" w:rsidRPr="00560077" w:rsidRDefault="00493F5B" w:rsidP="00613D00">
      <w:pPr>
        <w:pStyle w:val="a9"/>
        <w:numPr>
          <w:ilvl w:val="0"/>
          <w:numId w:val="16"/>
        </w:numPr>
        <w:jc w:val="both"/>
        <w:rPr>
          <w:rFonts w:ascii="Times New Roman" w:hAnsi="Times New Roman" w:cs="Times New Roman"/>
        </w:rPr>
      </w:pPr>
      <w:r w:rsidRPr="00560077">
        <w:rPr>
          <w:rFonts w:ascii="Times New Roman" w:hAnsi="Times New Roman" w:cs="Times New Roman"/>
          <w:color w:val="171717"/>
        </w:rPr>
        <w:t>Способствовать формированию</w:t>
      </w:r>
      <w:r w:rsidRPr="00560077">
        <w:rPr>
          <w:rFonts w:ascii="Times New Roman" w:hAnsi="Times New Roman" w:cs="Times New Roman"/>
        </w:rPr>
        <w:t xml:space="preserve"> общей культуры личности детей, развитию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формированию мотивации учебной деятельности.</w:t>
      </w:r>
    </w:p>
    <w:p w:rsidR="00493F5B" w:rsidRPr="00560077" w:rsidRDefault="00493F5B" w:rsidP="00613D00">
      <w:pPr>
        <w:pStyle w:val="a9"/>
        <w:numPr>
          <w:ilvl w:val="0"/>
          <w:numId w:val="16"/>
        </w:numPr>
        <w:jc w:val="both"/>
        <w:rPr>
          <w:rFonts w:ascii="Times New Roman" w:hAnsi="Times New Roman" w:cs="Times New Roman"/>
        </w:rPr>
      </w:pPr>
      <w:r w:rsidRPr="00560077">
        <w:rPr>
          <w:rFonts w:ascii="Times New Roman" w:hAnsi="Times New Roman" w:cs="Times New Roman"/>
        </w:rPr>
        <w:t>Обеспечить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w:t>
      </w:r>
    </w:p>
    <w:p w:rsidR="00493F5B" w:rsidRPr="00560077" w:rsidRDefault="00493F5B" w:rsidP="00613D00">
      <w:pPr>
        <w:pStyle w:val="a9"/>
        <w:numPr>
          <w:ilvl w:val="0"/>
          <w:numId w:val="16"/>
        </w:numPr>
        <w:jc w:val="both"/>
        <w:rPr>
          <w:rFonts w:ascii="Times New Roman" w:hAnsi="Times New Roman" w:cs="Times New Roman"/>
        </w:rPr>
      </w:pPr>
      <w:r w:rsidRPr="00560077">
        <w:rPr>
          <w:rFonts w:ascii="Times New Roman" w:hAnsi="Times New Roman" w:cs="Times New Roman"/>
        </w:rPr>
        <w:t>Содействовать созданию социально-психологических условий для успешного развития детей, оказавшихся в сложных жизненных обстоятельствах, опираясь на индивидуальные особенности, реальные личностные достижения каждого ребенка и зону его ближайшего развития.</w:t>
      </w:r>
    </w:p>
    <w:p w:rsidR="00493F5B" w:rsidRPr="00560077" w:rsidRDefault="00493F5B" w:rsidP="00613D00">
      <w:pPr>
        <w:pStyle w:val="a9"/>
        <w:numPr>
          <w:ilvl w:val="0"/>
          <w:numId w:val="16"/>
        </w:numPr>
        <w:jc w:val="both"/>
        <w:rPr>
          <w:rFonts w:ascii="Times New Roman" w:hAnsi="Times New Roman" w:cs="Times New Roman"/>
          <w:color w:val="171717"/>
        </w:rPr>
      </w:pPr>
      <w:r w:rsidRPr="00560077">
        <w:rPr>
          <w:rFonts w:ascii="Times New Roman" w:hAnsi="Times New Roman" w:cs="Times New Roman"/>
        </w:rPr>
        <w:t>Содействовать коллективу школы в гармонизации психологического климата, благоприятного для развития детей.</w:t>
      </w:r>
    </w:p>
    <w:p w:rsidR="00493F5B" w:rsidRPr="00560077" w:rsidRDefault="00493F5B" w:rsidP="00613D00">
      <w:pPr>
        <w:pStyle w:val="a9"/>
        <w:numPr>
          <w:ilvl w:val="0"/>
          <w:numId w:val="16"/>
        </w:numPr>
        <w:jc w:val="both"/>
        <w:rPr>
          <w:rFonts w:ascii="Times New Roman" w:hAnsi="Times New Roman" w:cs="Times New Roman"/>
        </w:rPr>
      </w:pPr>
      <w:r w:rsidRPr="00560077">
        <w:rPr>
          <w:rFonts w:ascii="Times New Roman" w:hAnsi="Times New Roman" w:cs="Times New Roman"/>
        </w:rPr>
        <w:t>Взаимодействуя с педагогами, осуществлять психолого-педагогическое сопровождение детей, имеющих трудности в психическом развитии, ограниченные возможности здоровья, используя разнообразные формы психопрофилактической и коррекционно-развивающей работы.</w:t>
      </w:r>
    </w:p>
    <w:p w:rsidR="00493F5B" w:rsidRPr="00560077" w:rsidRDefault="00493F5B" w:rsidP="00613D00">
      <w:pPr>
        <w:pStyle w:val="a9"/>
        <w:numPr>
          <w:ilvl w:val="0"/>
          <w:numId w:val="16"/>
        </w:numPr>
        <w:jc w:val="both"/>
        <w:rPr>
          <w:rFonts w:ascii="Times New Roman" w:hAnsi="Times New Roman" w:cs="Times New Roman"/>
          <w:color w:val="171717"/>
        </w:rPr>
      </w:pPr>
      <w:r w:rsidRPr="00560077">
        <w:rPr>
          <w:rFonts w:ascii="Times New Roman" w:hAnsi="Times New Roman" w:cs="Times New Roman"/>
          <w:color w:val="171717"/>
        </w:rPr>
        <w:t>Продолжить работу по повышению социального статуса отторгнутых обучающихся с помощью групповых занятий, привлечения их к участию в различных мероприятиях, сплочения классных коллективов, создания благоприятного психологического микроклимата.</w:t>
      </w:r>
    </w:p>
    <w:p w:rsidR="00493F5B" w:rsidRPr="00560077" w:rsidRDefault="00493F5B" w:rsidP="00613D00">
      <w:pPr>
        <w:pStyle w:val="a9"/>
        <w:numPr>
          <w:ilvl w:val="0"/>
          <w:numId w:val="16"/>
        </w:numPr>
        <w:jc w:val="both"/>
        <w:rPr>
          <w:rFonts w:ascii="Times New Roman" w:hAnsi="Times New Roman" w:cs="Times New Roman"/>
          <w:color w:val="171717"/>
        </w:rPr>
      </w:pPr>
      <w:r w:rsidRPr="00560077">
        <w:rPr>
          <w:rFonts w:ascii="Times New Roman" w:hAnsi="Times New Roman" w:cs="Times New Roman"/>
          <w:color w:val="171717"/>
        </w:rPr>
        <w:t>Продолжить работу по психологическому сопровождению адаптационного периода в 1, 5 классах. Привлекать родителей к работе в данном направлении с помощью психопросвещения.</w:t>
      </w:r>
    </w:p>
    <w:p w:rsidR="00493F5B" w:rsidRPr="00560077" w:rsidRDefault="00493F5B" w:rsidP="00560077">
      <w:pPr>
        <w:spacing w:after="0" w:line="240" w:lineRule="auto"/>
        <w:ind w:left="708"/>
        <w:jc w:val="both"/>
        <w:rPr>
          <w:rFonts w:ascii="Times New Roman" w:hAnsi="Times New Roman" w:cs="Times New Roman"/>
        </w:rPr>
      </w:pPr>
    </w:p>
    <w:p w:rsidR="00493F5B" w:rsidRPr="00560077" w:rsidRDefault="00493F5B" w:rsidP="00560077">
      <w:pPr>
        <w:spacing w:after="0" w:line="240" w:lineRule="auto"/>
        <w:ind w:firstLine="709"/>
        <w:jc w:val="both"/>
        <w:rPr>
          <w:rFonts w:ascii="Times New Roman" w:hAnsi="Times New Roman" w:cs="Times New Roman"/>
          <w:color w:val="171717"/>
        </w:rPr>
      </w:pPr>
      <w:r w:rsidRPr="00560077">
        <w:rPr>
          <w:rFonts w:ascii="Times New Roman" w:hAnsi="Times New Roman" w:cs="Times New Roman"/>
          <w:color w:val="171717"/>
        </w:rPr>
        <w:lastRenderedPageBreak/>
        <w:t>Анализируя всю проведенную за истекший период работу можно сказать о том, что вся деятельность велась в соответствии с перспективным планом работы и по всем направлениям. Проведенная работа позволила выявить собственные профессиональные возможности, а также определить основные пути для реализации собственной деятельности и профессионального роста в дальнейшем.</w:t>
      </w:r>
    </w:p>
    <w:p w:rsidR="00493F5B" w:rsidRPr="00560077" w:rsidRDefault="00493F5B" w:rsidP="00560077">
      <w:pPr>
        <w:spacing w:after="0" w:line="240" w:lineRule="auto"/>
        <w:ind w:firstLine="709"/>
        <w:jc w:val="both"/>
        <w:rPr>
          <w:rFonts w:ascii="Times New Roman" w:hAnsi="Times New Roman" w:cs="Times New Roman"/>
          <w:color w:val="171717"/>
        </w:rPr>
      </w:pPr>
      <w:r w:rsidRPr="00560077">
        <w:rPr>
          <w:rFonts w:ascii="Times New Roman" w:hAnsi="Times New Roman" w:cs="Times New Roman"/>
          <w:color w:val="171717"/>
        </w:rPr>
        <w:t xml:space="preserve">Все задачи реализованы в достаточной степени. С классными коллективами проводились часы психолога для повышения коммуникативных умений учеников, повышения социального статуса обучающихся, улучшения взаимодействия и взаимопонимания в классах, сплочение классных коллективов, создания благоприятного психологического климата. Также, с обучающимися 1-9 классов проводились занятия для профилактики конфликтов, жестокого обращения. Педагогом-психологом осуществлялось сопровождение процессов адаптации 1 и 5 классов. По результатам психодиагностического исследования классным руководителям и родителям были предоставлены рекомендации. Проходили групповые коррекционно-развивающие занятия для формирования успешной адаптации к обучению в школе. Осуществлялось психологическое сопровождение учеников «группы риска», льготной категории, одаренных детей. Была проведена индивидуальная психокоррекционная работа с учениками этих категорий. Также осуществлялось психопросвещение и психопрофилактика среди педагогов и родителей на родительских собраниях, пед.совете. Для родителей будущих первоклассников проводился лекторий «Подготовка к обучению в школе». </w:t>
      </w:r>
    </w:p>
    <w:p w:rsidR="00493F5B" w:rsidRPr="00560077" w:rsidRDefault="00493F5B" w:rsidP="00560077">
      <w:pPr>
        <w:spacing w:after="0" w:line="240" w:lineRule="auto"/>
        <w:ind w:firstLine="709"/>
        <w:jc w:val="both"/>
        <w:rPr>
          <w:rFonts w:ascii="Times New Roman" w:hAnsi="Times New Roman" w:cs="Times New Roman"/>
          <w:color w:val="171717"/>
        </w:rPr>
      </w:pPr>
      <w:r w:rsidRPr="00560077">
        <w:rPr>
          <w:rFonts w:ascii="Times New Roman" w:hAnsi="Times New Roman" w:cs="Times New Roman"/>
          <w:color w:val="171717"/>
        </w:rPr>
        <w:t xml:space="preserve">С классными коллективами проводились часы психолога для повышения коммуникативных умений учеников, улучшения взаимодействия и взаимопонимания в классах, сплочения классных коллективов, создания благоприятного психологического климата, повышения социального статуса отторгнутых обучающихся. В результате спланированной работы согласно поставленным в программе «Универсал» задач» в пределах среднего и низкого находятся показатели проявления недостатков психического развития. Жизненная и социальная активность обучающихся находится в пределах среднего и высокого уровня.  </w:t>
      </w:r>
    </w:p>
    <w:p w:rsidR="00493F5B" w:rsidRPr="00560077" w:rsidRDefault="00493F5B" w:rsidP="00560077">
      <w:pPr>
        <w:spacing w:after="0" w:line="240" w:lineRule="auto"/>
        <w:ind w:firstLine="709"/>
        <w:jc w:val="both"/>
        <w:rPr>
          <w:rFonts w:ascii="Times New Roman" w:hAnsi="Times New Roman" w:cs="Times New Roman"/>
          <w:color w:val="171717"/>
        </w:rPr>
      </w:pPr>
      <w:r w:rsidRPr="00560077">
        <w:rPr>
          <w:rFonts w:ascii="Times New Roman" w:hAnsi="Times New Roman" w:cs="Times New Roman"/>
          <w:color w:val="000000"/>
        </w:rPr>
        <w:t>Анализируя всю проведенную за истекший период работу можно сказать о том, что вся деятельность велась в соответствии с перспективным планом работы и по всем направлениям. Проведенная работа позволила выявить собственные профессиональные возможности, а также определить основные пути для реализации собственной деятельности и профессионального роста в дальнейшем.</w:t>
      </w:r>
    </w:p>
    <w:p w:rsidR="00493F5B" w:rsidRPr="00560077" w:rsidRDefault="00493F5B" w:rsidP="00560077">
      <w:pPr>
        <w:spacing w:after="0" w:line="240" w:lineRule="auto"/>
        <w:ind w:firstLine="709"/>
        <w:jc w:val="both"/>
        <w:rPr>
          <w:rFonts w:ascii="Times New Roman" w:hAnsi="Times New Roman" w:cs="Times New Roman"/>
          <w:color w:val="171717"/>
        </w:rPr>
      </w:pPr>
      <w:r w:rsidRPr="00560077">
        <w:rPr>
          <w:rFonts w:ascii="Times New Roman" w:hAnsi="Times New Roman" w:cs="Times New Roman"/>
          <w:color w:val="171717"/>
        </w:rPr>
        <w:t>В следующем учебном году необходимо уделить внимание усилению работы с детьми «группы риска». Продолжать деятельность в будущем году с учетом анализа деятельности за прошедший год.</w:t>
      </w:r>
      <w:r w:rsidRPr="00560077">
        <w:rPr>
          <w:rFonts w:ascii="Times New Roman" w:hAnsi="Times New Roman" w:cs="Times New Roman"/>
          <w:color w:val="171717"/>
        </w:rPr>
        <w:tab/>
      </w:r>
    </w:p>
    <w:p w:rsidR="00493F5B" w:rsidRPr="00560077" w:rsidRDefault="00493F5B" w:rsidP="00560077">
      <w:pPr>
        <w:spacing w:after="0" w:line="240" w:lineRule="auto"/>
        <w:ind w:firstLine="709"/>
        <w:jc w:val="both"/>
        <w:rPr>
          <w:rFonts w:ascii="Times New Roman" w:hAnsi="Times New Roman" w:cs="Times New Roman"/>
          <w:b/>
          <w:color w:val="171717"/>
        </w:rPr>
      </w:pPr>
    </w:p>
    <w:p w:rsidR="00493F5B" w:rsidRPr="00560077" w:rsidRDefault="00493F5B" w:rsidP="00560077">
      <w:pPr>
        <w:spacing w:after="0" w:line="240" w:lineRule="auto"/>
        <w:jc w:val="both"/>
        <w:rPr>
          <w:rFonts w:ascii="Times New Roman" w:hAnsi="Times New Roman" w:cs="Times New Roman"/>
          <w:b/>
          <w:color w:val="171717"/>
        </w:rPr>
      </w:pPr>
      <w:r w:rsidRPr="00560077">
        <w:rPr>
          <w:rFonts w:ascii="Times New Roman" w:hAnsi="Times New Roman" w:cs="Times New Roman"/>
          <w:b/>
          <w:color w:val="171717"/>
        </w:rPr>
        <w:t>Проблемные вопросы в работе педагога-психолога/социального педагога в текущем учебном году.</w:t>
      </w:r>
    </w:p>
    <w:p w:rsidR="00493F5B" w:rsidRPr="00560077" w:rsidRDefault="00493F5B" w:rsidP="00560077">
      <w:pPr>
        <w:spacing w:after="0" w:line="240" w:lineRule="auto"/>
        <w:ind w:firstLine="709"/>
        <w:jc w:val="both"/>
        <w:rPr>
          <w:rFonts w:ascii="Times New Roman" w:hAnsi="Times New Roman" w:cs="Times New Roman"/>
          <w:color w:val="171717"/>
        </w:rPr>
      </w:pPr>
      <w:r w:rsidRPr="00560077">
        <w:rPr>
          <w:rFonts w:ascii="Times New Roman" w:hAnsi="Times New Roman" w:cs="Times New Roman"/>
          <w:color w:val="171717"/>
        </w:rPr>
        <w:t>- Остается острой проблема отторгнутых обучающихся, конфликтность в классных коллективах.</w:t>
      </w:r>
    </w:p>
    <w:p w:rsidR="00493F5B" w:rsidRPr="00560077" w:rsidRDefault="00493F5B" w:rsidP="00560077">
      <w:pPr>
        <w:spacing w:after="0" w:line="240" w:lineRule="auto"/>
        <w:jc w:val="both"/>
        <w:rPr>
          <w:rFonts w:ascii="Times New Roman" w:hAnsi="Times New Roman" w:cs="Times New Roman"/>
          <w:b/>
          <w:color w:val="171717"/>
        </w:rPr>
      </w:pPr>
      <w:r w:rsidRPr="00560077">
        <w:rPr>
          <w:rFonts w:ascii="Times New Roman" w:hAnsi="Times New Roman" w:cs="Times New Roman"/>
          <w:b/>
          <w:color w:val="171717"/>
        </w:rPr>
        <w:t>Перспективные задачи на новый учебный год.</w:t>
      </w:r>
    </w:p>
    <w:p w:rsidR="00493F5B" w:rsidRPr="00560077" w:rsidRDefault="00493F5B" w:rsidP="00613D00">
      <w:pPr>
        <w:pStyle w:val="a9"/>
        <w:numPr>
          <w:ilvl w:val="0"/>
          <w:numId w:val="16"/>
        </w:numPr>
        <w:jc w:val="both"/>
        <w:rPr>
          <w:rFonts w:ascii="Times New Roman" w:hAnsi="Times New Roman" w:cs="Times New Roman"/>
        </w:rPr>
      </w:pPr>
      <w:r w:rsidRPr="00560077">
        <w:rPr>
          <w:rFonts w:ascii="Times New Roman" w:hAnsi="Times New Roman" w:cs="Times New Roman"/>
        </w:rPr>
        <w:t>Организовать работу по формированию психологической устойчивости обучающихся в условиях военной ситуации и чрезвычайных событий.</w:t>
      </w:r>
    </w:p>
    <w:p w:rsidR="00493F5B" w:rsidRPr="00560077" w:rsidRDefault="00493F5B" w:rsidP="00613D00">
      <w:pPr>
        <w:pStyle w:val="a9"/>
        <w:numPr>
          <w:ilvl w:val="0"/>
          <w:numId w:val="16"/>
        </w:numPr>
        <w:jc w:val="both"/>
        <w:rPr>
          <w:rFonts w:ascii="Times New Roman" w:hAnsi="Times New Roman" w:cs="Times New Roman"/>
        </w:rPr>
      </w:pPr>
      <w:r w:rsidRPr="00560077">
        <w:rPr>
          <w:rFonts w:ascii="Times New Roman" w:hAnsi="Times New Roman" w:cs="Times New Roman"/>
          <w:color w:val="171717"/>
        </w:rPr>
        <w:t>Продолжить работу по формированию</w:t>
      </w:r>
      <w:r w:rsidRPr="00560077">
        <w:rPr>
          <w:rFonts w:ascii="Times New Roman" w:hAnsi="Times New Roman" w:cs="Times New Roman"/>
        </w:rPr>
        <w:t xml:space="preserve"> общей культуры личности детей, развитию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формированию мотивации учебной деятельности.</w:t>
      </w:r>
    </w:p>
    <w:p w:rsidR="00493F5B" w:rsidRPr="00560077" w:rsidRDefault="00493F5B" w:rsidP="00613D00">
      <w:pPr>
        <w:pStyle w:val="a9"/>
        <w:numPr>
          <w:ilvl w:val="0"/>
          <w:numId w:val="16"/>
        </w:numPr>
        <w:jc w:val="both"/>
        <w:rPr>
          <w:rFonts w:ascii="Times New Roman" w:hAnsi="Times New Roman" w:cs="Times New Roman"/>
        </w:rPr>
      </w:pPr>
      <w:r w:rsidRPr="00560077">
        <w:rPr>
          <w:rFonts w:ascii="Times New Roman" w:hAnsi="Times New Roman" w:cs="Times New Roman"/>
        </w:rPr>
        <w:t>Обеспечить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 повышения учебной мотивации;</w:t>
      </w:r>
    </w:p>
    <w:p w:rsidR="00493F5B" w:rsidRPr="00560077" w:rsidRDefault="00493F5B" w:rsidP="00613D00">
      <w:pPr>
        <w:pStyle w:val="a9"/>
        <w:numPr>
          <w:ilvl w:val="0"/>
          <w:numId w:val="16"/>
        </w:numPr>
        <w:jc w:val="both"/>
        <w:rPr>
          <w:rFonts w:ascii="Times New Roman" w:hAnsi="Times New Roman" w:cs="Times New Roman"/>
          <w:color w:val="171717"/>
        </w:rPr>
      </w:pPr>
      <w:r w:rsidRPr="00560077">
        <w:rPr>
          <w:rFonts w:ascii="Times New Roman" w:hAnsi="Times New Roman" w:cs="Times New Roman"/>
        </w:rPr>
        <w:t>Содействовать коллективу школы в гармонизации психологического климата, благоприятного для развития детей.</w:t>
      </w:r>
    </w:p>
    <w:p w:rsidR="00493F5B" w:rsidRPr="00560077" w:rsidRDefault="00493F5B" w:rsidP="00613D00">
      <w:pPr>
        <w:pStyle w:val="a9"/>
        <w:numPr>
          <w:ilvl w:val="0"/>
          <w:numId w:val="16"/>
        </w:numPr>
        <w:jc w:val="both"/>
        <w:rPr>
          <w:rFonts w:ascii="Times New Roman" w:hAnsi="Times New Roman" w:cs="Times New Roman"/>
          <w:color w:val="171717"/>
        </w:rPr>
      </w:pPr>
      <w:r w:rsidRPr="00560077">
        <w:rPr>
          <w:rFonts w:ascii="Times New Roman" w:hAnsi="Times New Roman" w:cs="Times New Roman"/>
          <w:color w:val="171717"/>
        </w:rPr>
        <w:t>Продолжить работу по повышению социального статуса отторгнутых обучающихся с помощью групповых занятий, привлечения их к участию в различных мероприятиях, сплочения классных коллективов, создания благоприятного психологического микроклимата.</w:t>
      </w:r>
    </w:p>
    <w:p w:rsidR="00493F5B" w:rsidRPr="00560077" w:rsidRDefault="00493F5B" w:rsidP="00613D00">
      <w:pPr>
        <w:pStyle w:val="a9"/>
        <w:numPr>
          <w:ilvl w:val="0"/>
          <w:numId w:val="16"/>
        </w:numPr>
        <w:jc w:val="both"/>
        <w:rPr>
          <w:rFonts w:ascii="Times New Roman" w:hAnsi="Times New Roman" w:cs="Times New Roman"/>
          <w:color w:val="171717"/>
        </w:rPr>
      </w:pPr>
      <w:r w:rsidRPr="00560077">
        <w:rPr>
          <w:rFonts w:ascii="Times New Roman" w:hAnsi="Times New Roman" w:cs="Times New Roman"/>
          <w:color w:val="171717"/>
        </w:rPr>
        <w:lastRenderedPageBreak/>
        <w:t>Продолжить работу по психологическому сопровождению адаптационного периода в 1, 5 классах. Привлекать родителей к работе в данном направлении с помощью психопросвещения</w:t>
      </w:r>
    </w:p>
    <w:p w:rsidR="00493F5B" w:rsidRPr="00560077" w:rsidRDefault="00493F5B" w:rsidP="00560077">
      <w:pPr>
        <w:spacing w:after="0" w:line="240" w:lineRule="auto"/>
        <w:ind w:left="2832" w:firstLine="708"/>
        <w:jc w:val="both"/>
        <w:rPr>
          <w:rFonts w:ascii="Times New Roman" w:hAnsi="Times New Roman" w:cs="Times New Roman"/>
          <w:vertAlign w:val="superscript"/>
        </w:rPr>
      </w:pPr>
      <w:r w:rsidRPr="00560077">
        <w:rPr>
          <w:rFonts w:ascii="Times New Roman" w:hAnsi="Times New Roman" w:cs="Times New Roman"/>
          <w:vertAlign w:val="superscript"/>
        </w:rPr>
        <w:t xml:space="preserve"> </w:t>
      </w:r>
    </w:p>
    <w:p w:rsidR="00492ED7" w:rsidRPr="00560077" w:rsidRDefault="00492ED7" w:rsidP="00560077">
      <w:pPr>
        <w:spacing w:after="0" w:line="240" w:lineRule="auto"/>
        <w:jc w:val="both"/>
        <w:rPr>
          <w:rFonts w:ascii="Times New Roman" w:eastAsia="Calibri" w:hAnsi="Times New Roman" w:cs="Times New Roman"/>
          <w:color w:val="171717"/>
        </w:rPr>
      </w:pPr>
    </w:p>
    <w:p w:rsidR="00C41B1F" w:rsidRPr="00560077" w:rsidRDefault="00705CDF" w:rsidP="00560077">
      <w:pPr>
        <w:spacing w:after="0" w:line="240" w:lineRule="auto"/>
        <w:jc w:val="center"/>
        <w:rPr>
          <w:rFonts w:ascii="Times New Roman" w:hAnsi="Times New Roman" w:cs="Times New Roman"/>
          <w:b/>
          <w:color w:val="171717"/>
        </w:rPr>
      </w:pPr>
      <w:r w:rsidRPr="00560077">
        <w:rPr>
          <w:rFonts w:ascii="Times New Roman" w:hAnsi="Times New Roman" w:cs="Times New Roman"/>
          <w:b/>
          <w:color w:val="171717"/>
        </w:rPr>
        <w:t>АНАЛИЗ РАБОТЫ  СОЦИАЛЬНОГО  ПЕДАГОГА</w:t>
      </w:r>
    </w:p>
    <w:p w:rsidR="00493F5B" w:rsidRPr="00560077" w:rsidRDefault="00493F5B" w:rsidP="00560077">
      <w:pPr>
        <w:spacing w:after="0" w:line="240" w:lineRule="auto"/>
        <w:rPr>
          <w:rFonts w:ascii="Times New Roman" w:hAnsi="Times New Roman" w:cs="Times New Roman"/>
          <w:b/>
          <w:color w:val="171717"/>
        </w:rPr>
      </w:pPr>
      <w:r w:rsidRPr="00560077">
        <w:rPr>
          <w:rFonts w:ascii="Times New Roman" w:hAnsi="Times New Roman" w:cs="Times New Roman"/>
        </w:rPr>
        <w:t>Задачи, которые были определены на учебный год.</w:t>
      </w:r>
      <w:r w:rsidRPr="00560077">
        <w:rPr>
          <w:rFonts w:ascii="Times New Roman" w:hAnsi="Times New Roman" w:cs="Times New Roman"/>
          <w:color w:val="FF0000"/>
        </w:rPr>
        <w:t xml:space="preserve"> </w:t>
      </w:r>
    </w:p>
    <w:p w:rsidR="00493F5B" w:rsidRPr="00560077" w:rsidRDefault="00493F5B" w:rsidP="00560077">
      <w:pPr>
        <w:spacing w:after="0" w:line="240" w:lineRule="auto"/>
        <w:ind w:left="426" w:hanging="284"/>
        <w:jc w:val="both"/>
        <w:rPr>
          <w:rFonts w:ascii="Times New Roman" w:hAnsi="Times New Roman" w:cs="Times New Roman"/>
          <w:color w:val="171717"/>
        </w:rPr>
      </w:pPr>
      <w:r w:rsidRPr="00560077">
        <w:rPr>
          <w:rFonts w:ascii="Times New Roman" w:hAnsi="Times New Roman" w:cs="Times New Roman"/>
          <w:color w:val="171717"/>
        </w:rPr>
        <w:t>1. Продолжить работу, по развитию природного потенциала ребенка, его способностей, задатков, социальной инициативы, уверенности в своих силах и творческого потенциала.</w:t>
      </w:r>
    </w:p>
    <w:p w:rsidR="00493F5B" w:rsidRPr="00560077" w:rsidRDefault="00493F5B" w:rsidP="00560077">
      <w:pPr>
        <w:spacing w:after="0" w:line="240" w:lineRule="auto"/>
        <w:ind w:left="426" w:hanging="284"/>
        <w:jc w:val="both"/>
        <w:rPr>
          <w:rFonts w:ascii="Times New Roman" w:hAnsi="Times New Roman" w:cs="Times New Roman"/>
          <w:color w:val="171717"/>
        </w:rPr>
      </w:pPr>
      <w:r w:rsidRPr="00560077">
        <w:rPr>
          <w:rFonts w:ascii="Times New Roman" w:hAnsi="Times New Roman" w:cs="Times New Roman"/>
          <w:color w:val="171717"/>
        </w:rPr>
        <w:t>2. Спланировать работу по созданию условий для социализации детей и подростков, адаптации к жизни в обществе, нравственного и творческого развития, совершенствование системы организации их свободного времени, пропаганды здорового образа жизни;</w:t>
      </w:r>
    </w:p>
    <w:p w:rsidR="00493F5B" w:rsidRPr="00560077" w:rsidRDefault="00493F5B" w:rsidP="00560077">
      <w:pPr>
        <w:spacing w:after="0" w:line="240" w:lineRule="auto"/>
        <w:ind w:left="426" w:hanging="284"/>
        <w:jc w:val="both"/>
        <w:rPr>
          <w:rFonts w:ascii="Times New Roman" w:hAnsi="Times New Roman" w:cs="Times New Roman"/>
          <w:color w:val="171717"/>
        </w:rPr>
      </w:pPr>
      <w:r w:rsidRPr="00560077">
        <w:rPr>
          <w:rFonts w:ascii="Times New Roman" w:hAnsi="Times New Roman" w:cs="Times New Roman"/>
          <w:color w:val="171717"/>
        </w:rPr>
        <w:t>3. Провести работу по социальной адаптации обучающихся. Углубленно изучить тему работы с детьми, испытывающими трудности в адаптации». Привлекать родителей к работе в данном направлении с помощью психпросвещения.</w:t>
      </w:r>
    </w:p>
    <w:p w:rsidR="00493F5B" w:rsidRPr="00560077" w:rsidRDefault="00493F5B" w:rsidP="00560077">
      <w:pPr>
        <w:spacing w:after="0" w:line="240" w:lineRule="auto"/>
        <w:ind w:left="426" w:hanging="284"/>
        <w:jc w:val="both"/>
        <w:rPr>
          <w:rFonts w:ascii="Times New Roman" w:hAnsi="Times New Roman" w:cs="Times New Roman"/>
          <w:color w:val="171717"/>
        </w:rPr>
      </w:pPr>
      <w:r w:rsidRPr="00560077">
        <w:rPr>
          <w:rFonts w:ascii="Times New Roman" w:hAnsi="Times New Roman" w:cs="Times New Roman"/>
          <w:color w:val="171717"/>
        </w:rPr>
        <w:t>4.  Организовать работу по сопровождению обучающихся «группы риска». Разработать индивидуальную программу коррекционно - развивающих занятий по развитию коммуникативных способностей обучающихся данной категории.</w:t>
      </w:r>
    </w:p>
    <w:p w:rsidR="00493F5B" w:rsidRPr="00560077" w:rsidRDefault="00493F5B" w:rsidP="00560077">
      <w:pPr>
        <w:spacing w:after="0" w:line="240" w:lineRule="auto"/>
        <w:ind w:left="426" w:hanging="284"/>
        <w:jc w:val="both"/>
        <w:rPr>
          <w:rFonts w:ascii="Times New Roman" w:hAnsi="Times New Roman" w:cs="Times New Roman"/>
          <w:color w:val="171717"/>
        </w:rPr>
      </w:pPr>
      <w:r w:rsidRPr="00560077">
        <w:rPr>
          <w:rFonts w:ascii="Times New Roman" w:hAnsi="Times New Roman" w:cs="Times New Roman"/>
          <w:color w:val="171717"/>
        </w:rPr>
        <w:t>5. Продолжить работу по повышению социального статуса отторгнутых обучающихся с помощью групповых занятий, привлечения их к участию в различных мероприятиях, сплочения классных коллективов, создания благоприятного психологического микроклимата.</w:t>
      </w:r>
    </w:p>
    <w:p w:rsidR="00493F5B" w:rsidRPr="00560077" w:rsidRDefault="00493F5B" w:rsidP="00560077">
      <w:pPr>
        <w:spacing w:after="0" w:line="240" w:lineRule="auto"/>
        <w:ind w:left="426" w:hanging="284"/>
        <w:jc w:val="both"/>
        <w:rPr>
          <w:rFonts w:ascii="Times New Roman" w:hAnsi="Times New Roman" w:cs="Times New Roman"/>
          <w:color w:val="171717"/>
        </w:rPr>
      </w:pPr>
      <w:r w:rsidRPr="00560077">
        <w:rPr>
          <w:rFonts w:ascii="Times New Roman" w:hAnsi="Times New Roman" w:cs="Times New Roman"/>
          <w:color w:val="171717"/>
        </w:rPr>
        <w:t>6. Организовать работу по развитию педагогической компетентности родителей через активное участие социального педагога в работе «Родительского всеобуча».</w:t>
      </w:r>
    </w:p>
    <w:p w:rsidR="00493F5B" w:rsidRPr="00560077" w:rsidRDefault="00493F5B" w:rsidP="00560077">
      <w:pPr>
        <w:spacing w:after="0" w:line="240" w:lineRule="auto"/>
        <w:ind w:left="426" w:hanging="284"/>
        <w:jc w:val="both"/>
        <w:rPr>
          <w:rFonts w:ascii="Times New Roman" w:hAnsi="Times New Roman" w:cs="Times New Roman"/>
          <w:color w:val="171717"/>
        </w:rPr>
      </w:pPr>
      <w:r w:rsidRPr="00560077">
        <w:rPr>
          <w:rFonts w:ascii="Times New Roman" w:hAnsi="Times New Roman" w:cs="Times New Roman"/>
          <w:color w:val="171717"/>
        </w:rPr>
        <w:t>7. Продолжить углубленную работу по профилактике деликвентного и девиантного поведения, развитию нравственных качеств. Донести до обучающихся, что последствия деликвентного поведения могут навредить не только им самим, но и окружающим. Провести занятия, направленные на обучение владеть собой, умения сказать нет, повышение чувства ответственности.</w:t>
      </w:r>
    </w:p>
    <w:p w:rsidR="00493F5B" w:rsidRPr="00560077" w:rsidRDefault="00493F5B" w:rsidP="00560077">
      <w:pPr>
        <w:spacing w:after="0" w:line="240" w:lineRule="auto"/>
        <w:ind w:firstLine="851"/>
        <w:jc w:val="both"/>
        <w:rPr>
          <w:rFonts w:ascii="Times New Roman" w:hAnsi="Times New Roman" w:cs="Times New Roman"/>
        </w:rPr>
      </w:pPr>
      <w:r w:rsidRPr="00560077">
        <w:rPr>
          <w:rFonts w:ascii="Times New Roman" w:hAnsi="Times New Roman" w:cs="Times New Roman"/>
          <w:b/>
        </w:rPr>
        <w:t>1.3.</w:t>
      </w:r>
      <w:r w:rsidRPr="00560077">
        <w:rPr>
          <w:rFonts w:ascii="Times New Roman" w:hAnsi="Times New Roman" w:cs="Times New Roman"/>
          <w:color w:val="FF0000"/>
        </w:rPr>
        <w:t xml:space="preserve"> </w:t>
      </w:r>
      <w:r w:rsidRPr="00560077">
        <w:rPr>
          <w:rFonts w:ascii="Times New Roman" w:hAnsi="Times New Roman" w:cs="Times New Roman"/>
        </w:rPr>
        <w:t>Результаты реализации социального сопровождения детей и других участников образовательного процесса.</w:t>
      </w:r>
    </w:p>
    <w:p w:rsidR="00493F5B" w:rsidRPr="00560077" w:rsidRDefault="00493F5B" w:rsidP="00560077">
      <w:pPr>
        <w:spacing w:after="0" w:line="240" w:lineRule="auto"/>
        <w:ind w:firstLine="851"/>
        <w:jc w:val="both"/>
        <w:rPr>
          <w:rFonts w:ascii="Times New Roman" w:hAnsi="Times New Roman" w:cs="Times New Roman"/>
        </w:rPr>
      </w:pPr>
      <w:r w:rsidRPr="00560077">
        <w:rPr>
          <w:rFonts w:ascii="Times New Roman" w:hAnsi="Times New Roman" w:cs="Times New Roman"/>
        </w:rPr>
        <w:t xml:space="preserve">Всего в образовательной организации 100 обучающихся, </w:t>
      </w:r>
    </w:p>
    <w:p w:rsidR="00493F5B" w:rsidRPr="00560077" w:rsidRDefault="00493F5B" w:rsidP="00560077">
      <w:pPr>
        <w:spacing w:after="0" w:line="240" w:lineRule="auto"/>
        <w:ind w:firstLine="851"/>
        <w:jc w:val="both"/>
        <w:rPr>
          <w:rFonts w:ascii="Times New Roman" w:hAnsi="Times New Roman" w:cs="Times New Roman"/>
          <w:color w:val="FF0000"/>
        </w:rPr>
      </w:pPr>
      <w:r w:rsidRPr="00560077">
        <w:rPr>
          <w:rFonts w:ascii="Times New Roman" w:hAnsi="Times New Roman" w:cs="Times New Roman"/>
        </w:rPr>
        <w:t>из них</w:t>
      </w:r>
      <w:r w:rsidRPr="00560077">
        <w:rPr>
          <w:rFonts w:ascii="Times New Roman" w:hAnsi="Times New Roman" w:cs="Times New Roman"/>
          <w:color w:val="FF0000"/>
        </w:rPr>
        <w:t xml:space="preserve"> </w:t>
      </w:r>
    </w:p>
    <w:p w:rsidR="00493F5B" w:rsidRPr="00560077" w:rsidRDefault="00493F5B" w:rsidP="00560077">
      <w:pPr>
        <w:spacing w:after="0" w:line="240" w:lineRule="auto"/>
        <w:ind w:left="1843" w:hanging="1843"/>
        <w:jc w:val="both"/>
        <w:rPr>
          <w:rFonts w:ascii="Times New Roman" w:hAnsi="Times New Roman" w:cs="Times New Roman"/>
          <w:color w:val="0D0D0D"/>
        </w:rPr>
      </w:pPr>
      <w:r w:rsidRPr="00560077">
        <w:rPr>
          <w:rFonts w:ascii="Times New Roman" w:hAnsi="Times New Roman" w:cs="Times New Roman"/>
          <w:color w:val="0D0D0D"/>
        </w:rPr>
        <w:t>Дети инвалиды–4</w:t>
      </w:r>
    </w:p>
    <w:p w:rsidR="00493F5B" w:rsidRPr="00560077" w:rsidRDefault="00493F5B" w:rsidP="00560077">
      <w:pPr>
        <w:spacing w:after="0" w:line="240" w:lineRule="auto"/>
        <w:ind w:left="1843" w:hanging="1843"/>
        <w:jc w:val="both"/>
        <w:rPr>
          <w:rFonts w:ascii="Times New Roman" w:hAnsi="Times New Roman" w:cs="Times New Roman"/>
          <w:color w:val="0D0D0D"/>
        </w:rPr>
      </w:pPr>
      <w:r w:rsidRPr="00560077">
        <w:rPr>
          <w:rFonts w:ascii="Times New Roman" w:hAnsi="Times New Roman" w:cs="Times New Roman"/>
          <w:color w:val="0D0D0D"/>
        </w:rPr>
        <w:t>Дети под опекой - 1</w:t>
      </w:r>
    </w:p>
    <w:p w:rsidR="00493F5B" w:rsidRPr="00560077" w:rsidRDefault="00493F5B" w:rsidP="00560077">
      <w:pPr>
        <w:spacing w:after="0" w:line="240" w:lineRule="auto"/>
        <w:ind w:left="1843" w:hanging="1843"/>
        <w:jc w:val="both"/>
        <w:rPr>
          <w:rFonts w:ascii="Times New Roman" w:hAnsi="Times New Roman" w:cs="Times New Roman"/>
          <w:color w:val="0D0D0D"/>
        </w:rPr>
      </w:pPr>
      <w:r w:rsidRPr="00560077">
        <w:rPr>
          <w:rFonts w:ascii="Times New Roman" w:hAnsi="Times New Roman" w:cs="Times New Roman"/>
          <w:color w:val="0D0D0D"/>
        </w:rPr>
        <w:t>Дети из многодетных семей – 20</w:t>
      </w:r>
    </w:p>
    <w:p w:rsidR="00493F5B" w:rsidRPr="00560077" w:rsidRDefault="00493F5B" w:rsidP="00560077">
      <w:pPr>
        <w:spacing w:after="0" w:line="240" w:lineRule="auto"/>
        <w:ind w:left="1843" w:hanging="1843"/>
        <w:jc w:val="both"/>
        <w:rPr>
          <w:rFonts w:ascii="Times New Roman" w:hAnsi="Times New Roman" w:cs="Times New Roman"/>
          <w:color w:val="0D0D0D"/>
        </w:rPr>
      </w:pPr>
      <w:r w:rsidRPr="00560077">
        <w:rPr>
          <w:rFonts w:ascii="Times New Roman" w:hAnsi="Times New Roman" w:cs="Times New Roman"/>
          <w:color w:val="0D0D0D"/>
        </w:rPr>
        <w:t>Дети одиноких матерей - 13</w:t>
      </w:r>
    </w:p>
    <w:p w:rsidR="00493F5B" w:rsidRPr="00560077" w:rsidRDefault="00493F5B" w:rsidP="00560077">
      <w:pPr>
        <w:spacing w:after="0" w:line="240" w:lineRule="auto"/>
        <w:ind w:left="1843" w:hanging="1843"/>
        <w:jc w:val="both"/>
        <w:rPr>
          <w:rFonts w:ascii="Times New Roman" w:hAnsi="Times New Roman" w:cs="Times New Roman"/>
          <w:color w:val="0D0D0D"/>
        </w:rPr>
      </w:pPr>
      <w:r w:rsidRPr="00560077">
        <w:rPr>
          <w:rFonts w:ascii="Times New Roman" w:hAnsi="Times New Roman" w:cs="Times New Roman"/>
          <w:color w:val="0D0D0D"/>
        </w:rPr>
        <w:t>Дети на внутришкольном учете - 2</w:t>
      </w:r>
    </w:p>
    <w:p w:rsidR="00493F5B" w:rsidRPr="00560077" w:rsidRDefault="00493F5B" w:rsidP="00560077">
      <w:pPr>
        <w:spacing w:after="0" w:line="240" w:lineRule="auto"/>
        <w:jc w:val="both"/>
        <w:rPr>
          <w:rFonts w:ascii="Times New Roman" w:hAnsi="Times New Roman" w:cs="Times New Roman"/>
        </w:rPr>
      </w:pPr>
      <w:r w:rsidRPr="00560077">
        <w:rPr>
          <w:rFonts w:ascii="Times New Roman" w:hAnsi="Times New Roman" w:cs="Times New Roman"/>
        </w:rPr>
        <w:t>Педагогический состав состоит из</w:t>
      </w:r>
      <w:r w:rsidR="00286E40" w:rsidRPr="00560077">
        <w:rPr>
          <w:rFonts w:ascii="Times New Roman" w:hAnsi="Times New Roman" w:cs="Times New Roman"/>
        </w:rPr>
        <w:t>19</w:t>
      </w:r>
      <w:r w:rsidRPr="00560077">
        <w:rPr>
          <w:rFonts w:ascii="Times New Roman" w:hAnsi="Times New Roman" w:cs="Times New Roman"/>
        </w:rPr>
        <w:t xml:space="preserve"> педагогов.</w:t>
      </w:r>
    </w:p>
    <w:p w:rsidR="00493F5B" w:rsidRPr="00560077" w:rsidRDefault="00493F5B" w:rsidP="00560077">
      <w:pPr>
        <w:spacing w:after="0" w:line="240" w:lineRule="auto"/>
        <w:jc w:val="both"/>
        <w:rPr>
          <w:rFonts w:ascii="Times New Roman" w:hAnsi="Times New Roman" w:cs="Times New Roman"/>
        </w:rPr>
      </w:pPr>
      <w:r w:rsidRPr="00560077">
        <w:rPr>
          <w:rFonts w:ascii="Times New Roman" w:hAnsi="Times New Roman" w:cs="Times New Roman"/>
        </w:rPr>
        <w:t xml:space="preserve">Для реализации задач, которые были определены на 2021-2022 учебный год </w:t>
      </w:r>
      <w:r w:rsidRPr="00560077">
        <w:rPr>
          <w:rFonts w:ascii="Times New Roman" w:hAnsi="Times New Roman" w:cs="Times New Roman"/>
          <w:color w:val="171717"/>
        </w:rPr>
        <w:t>деятельность социального педагога строилась в соответствии с утверждённым годовым планом и должностными обязанностями, с учётом задач, определённых общешкольным планом учебно-воспитательной работы, в соответствии с перспективным планом работы. Социальным педагогом изучались нормативно-правовые документы; в течение года обновлялась нормативная база. Разрабатывались и утверждались годовые планы работы социального педагога и совместные планы работы с СДН и ОДСД; подготавливалась и сдавалась  отчетная документация, оформлялась рабочая документация; проводилась работа по изучению личных дел обучающихся и социальной паспортизации школ; заполнялись индивидуальные карточки обучающихся; осуществлялась разработка буклетов и подготовка к тематическим мероприятиям для всех участников образовательного процесса. Осуществлялось взаимодействие  с ОДСД и СДН по вопросам обучающихся, состоящих на учете, имеющих пропуски занятий и обучающихся льготных категорий: информация о семье, акты обследования жилищно-бытовых условий, характеристика на обучающихся и т. д. Подготавливалась и сдавалась  ежеквартальная информация по приказу № 905 от 15.12.2015 «</w:t>
      </w:r>
      <w:r w:rsidRPr="00560077">
        <w:rPr>
          <w:rFonts w:ascii="Times New Roman" w:hAnsi="Times New Roman" w:cs="Times New Roman"/>
        </w:rPr>
        <w:t>Об утверждении Инструкции об организации и порядке ведения в образовательных организациях учета обучающихся (воспитанников), находящихся в социально опасном положении»</w:t>
      </w:r>
      <w:r w:rsidRPr="00560077">
        <w:rPr>
          <w:rFonts w:ascii="Times New Roman" w:hAnsi="Times New Roman" w:cs="Times New Roman"/>
          <w:color w:val="171717"/>
        </w:rPr>
        <w:t xml:space="preserve">: о детях состоящих на внутришкольном учете, информация о результатах работы по профилактике правонарушений, разработан  и реализован план мероприятий по профилактике безнадзорности и правонарушений среди </w:t>
      </w:r>
      <w:r w:rsidRPr="00560077">
        <w:rPr>
          <w:rFonts w:ascii="Times New Roman" w:hAnsi="Times New Roman" w:cs="Times New Roman"/>
          <w:color w:val="171717"/>
        </w:rPr>
        <w:lastRenderedPageBreak/>
        <w:t xml:space="preserve">несовершеннолетних. Ведется необходимая должностная документация: протоколы индивидуальных и групповых исследований, карты психолого-педагогического сопровождения классов, индивидуальные карточки психолого-педагогического сопровождения обучающихся, социальный паспорт школы, правовоспитательная работа школы. Оформлена индивидуальная документация на детей, стоящих на внутришкольном учете, картотека (внутришкольный учет) группы риска (форма 1-у, 2-у, 3-у, 4-у, 5-у), оформлен журнал индивидуальных наблюдений обучающихся, состоящих на внутришкольном учете. Постоянно осуществляется контроль занятости обучающихся во внеурочное время. Все дети» занимаются в школьных кружках, активно привлекаются к проведению классных и школьных мероприятий. </w:t>
      </w:r>
    </w:p>
    <w:p w:rsidR="00493F5B" w:rsidRPr="00560077" w:rsidRDefault="00493F5B" w:rsidP="00560077">
      <w:pPr>
        <w:spacing w:after="0" w:line="240" w:lineRule="auto"/>
        <w:ind w:firstLine="709"/>
        <w:jc w:val="both"/>
        <w:rPr>
          <w:rFonts w:ascii="Times New Roman" w:hAnsi="Times New Roman" w:cs="Times New Roman"/>
          <w:b/>
        </w:rPr>
      </w:pPr>
      <w:r w:rsidRPr="00560077">
        <w:rPr>
          <w:rFonts w:ascii="Times New Roman" w:hAnsi="Times New Roman" w:cs="Times New Roman"/>
        </w:rPr>
        <w:t>Для повышения эффективности просветительско-профилактической работы социальным  педагогом  разрабатывалась и обновлялась один раз в месяц стендовая информация для обучающихся: «Школа и ты», «Одиночество», «Правила позитивной коммуникации»,»Отношения с родителями», «Стресс», «Быть толерантным», «Мысли мудрых», «Принципы выбора профессии», «Формула выбора профессии», «Ваш профессиональный выбор удачен, если», «Мотивы выбора профессии», «Рецепт хорошего дня», «20 шагов к толерантности», «Десять заповедей хорошего настроения», «На пути к успеху», «Правила успешной постановки цели».</w:t>
      </w:r>
    </w:p>
    <w:p w:rsidR="00493F5B" w:rsidRPr="00560077" w:rsidRDefault="00493F5B" w:rsidP="00560077">
      <w:pPr>
        <w:spacing w:after="0" w:line="240" w:lineRule="auto"/>
        <w:ind w:firstLine="709"/>
        <w:jc w:val="both"/>
        <w:rPr>
          <w:rFonts w:ascii="Times New Roman" w:hAnsi="Times New Roman" w:cs="Times New Roman"/>
          <w:color w:val="171717"/>
        </w:rPr>
      </w:pPr>
      <w:r w:rsidRPr="00560077">
        <w:rPr>
          <w:rFonts w:ascii="Times New Roman" w:hAnsi="Times New Roman" w:cs="Times New Roman"/>
          <w:color w:val="171717"/>
        </w:rPr>
        <w:t xml:space="preserve">С целью социальной адаптации учащихся в течение учебного года проведены занятия «Снижение тревожности. Обучение контролю стрессовых проявлений! Решение когнитивных и личностных трудностей!», «Учимся общаться и дружить». Также, с обучающимися организованы индивидуально-групповые занятия про программе </w:t>
      </w:r>
      <w:r w:rsidRPr="00560077">
        <w:rPr>
          <w:rFonts w:ascii="Times New Roman" w:hAnsi="Times New Roman" w:cs="Times New Roman"/>
          <w:bCs/>
        </w:rPr>
        <w:t xml:space="preserve">«Познай себя» Ступакова Л. Н.. </w:t>
      </w:r>
      <w:r w:rsidRPr="00560077">
        <w:rPr>
          <w:rFonts w:ascii="Times New Roman" w:hAnsi="Times New Roman" w:cs="Times New Roman"/>
          <w:color w:val="171717"/>
        </w:rPr>
        <w:t xml:space="preserve">Анализ результатов диагностики показал, что обучающихся, негативно относящихся к школе, нет. </w:t>
      </w:r>
    </w:p>
    <w:p w:rsidR="00493F5B" w:rsidRPr="00560077" w:rsidRDefault="00493F5B" w:rsidP="00560077">
      <w:pPr>
        <w:spacing w:after="0" w:line="240" w:lineRule="auto"/>
        <w:ind w:firstLine="709"/>
        <w:jc w:val="both"/>
        <w:rPr>
          <w:rFonts w:ascii="Times New Roman" w:hAnsi="Times New Roman" w:cs="Times New Roman"/>
          <w:color w:val="171717"/>
        </w:rPr>
      </w:pPr>
      <w:r w:rsidRPr="00560077">
        <w:rPr>
          <w:rFonts w:ascii="Times New Roman" w:hAnsi="Times New Roman" w:cs="Times New Roman"/>
          <w:color w:val="171717"/>
        </w:rPr>
        <w:t>В результате диагностики суицидального риска выявлено, что детей, склонных к суицидальному поведению нет. Но есть дети, которые требуют особого внимания со стороны педагогов. С такими детьми были проведены занятия, направленные на повышение настроения, создание благоприятного психологического климата,  снятие психоэмоционального напряжения, упражнения на формирование ценностных приоритетов</w:t>
      </w:r>
    </w:p>
    <w:p w:rsidR="00493F5B" w:rsidRPr="00560077" w:rsidRDefault="00493F5B" w:rsidP="00560077">
      <w:pPr>
        <w:spacing w:after="0" w:line="240" w:lineRule="auto"/>
        <w:ind w:firstLine="709"/>
        <w:jc w:val="both"/>
        <w:rPr>
          <w:rFonts w:ascii="Times New Roman" w:hAnsi="Times New Roman" w:cs="Times New Roman"/>
          <w:color w:val="171717"/>
        </w:rPr>
      </w:pPr>
      <w:r w:rsidRPr="00560077">
        <w:rPr>
          <w:rFonts w:ascii="Times New Roman" w:hAnsi="Times New Roman" w:cs="Times New Roman"/>
          <w:color w:val="171717"/>
        </w:rPr>
        <w:t>С целью профилактики конфликтов, насилия в семье и жестокого поведения среди детей и подростков социальным педагогом проведены: акции «Дарю добро детям», «День добра», круглый сл «Профилактика буллинга», в рамках акции "Дарю детям добро"семинар-практикум с приглашеиием работников ОДСД«Профилактика жестокости среди детей», практическое занятие «Учимся решать конфликты».</w:t>
      </w:r>
    </w:p>
    <w:p w:rsidR="00493F5B" w:rsidRPr="00560077" w:rsidRDefault="00493F5B" w:rsidP="00560077">
      <w:pPr>
        <w:spacing w:after="0" w:line="240" w:lineRule="auto"/>
        <w:ind w:firstLine="709"/>
        <w:jc w:val="both"/>
        <w:rPr>
          <w:rFonts w:ascii="Times New Roman" w:hAnsi="Times New Roman" w:cs="Times New Roman"/>
          <w:color w:val="171717"/>
        </w:rPr>
      </w:pPr>
      <w:r w:rsidRPr="00560077">
        <w:rPr>
          <w:rFonts w:ascii="Times New Roman" w:hAnsi="Times New Roman" w:cs="Times New Roman"/>
          <w:color w:val="171717"/>
        </w:rPr>
        <w:t>По результатам диагностики насилия, жестокого обращения в семье, среди подростков не выявлено.</w:t>
      </w:r>
    </w:p>
    <w:p w:rsidR="00493F5B" w:rsidRPr="00560077" w:rsidRDefault="00493F5B" w:rsidP="00560077">
      <w:pPr>
        <w:spacing w:after="0" w:line="240" w:lineRule="auto"/>
        <w:ind w:firstLine="709"/>
        <w:jc w:val="both"/>
        <w:rPr>
          <w:rFonts w:ascii="Times New Roman" w:hAnsi="Times New Roman" w:cs="Times New Roman"/>
          <w:bCs/>
          <w:color w:val="171717"/>
        </w:rPr>
      </w:pPr>
      <w:r w:rsidRPr="00560077">
        <w:rPr>
          <w:rFonts w:ascii="Times New Roman" w:hAnsi="Times New Roman" w:cs="Times New Roman"/>
          <w:color w:val="171717"/>
        </w:rPr>
        <w:t xml:space="preserve"> С целью   повышения  уровня гражданско – патриотического воспитания проведены виртуальная экскурсия «Города-герои», викторина ко Дню гражданской обороны «Безопасность день за днем». </w:t>
      </w:r>
      <w:r w:rsidRPr="00560077">
        <w:rPr>
          <w:rFonts w:ascii="Times New Roman" w:hAnsi="Times New Roman" w:cs="Times New Roman"/>
          <w:bCs/>
          <w:color w:val="171717"/>
        </w:rPr>
        <w:t>Проведен мониторинг уровня  сформированности  у  учащихся   патриотического  сознания, патриотических чувств, проявления гражданской активности. Результаты исследования следующие: высокий уровень 40%, достаточный уровень – 56 %, низкий 4 %. По результатам диагностики педагогам и родителям даны рекомендации.</w:t>
      </w:r>
    </w:p>
    <w:p w:rsidR="00493F5B" w:rsidRPr="00560077" w:rsidRDefault="00493F5B" w:rsidP="00560077">
      <w:pPr>
        <w:spacing w:after="0" w:line="240" w:lineRule="auto"/>
        <w:ind w:firstLine="709"/>
        <w:jc w:val="both"/>
        <w:rPr>
          <w:rFonts w:ascii="Times New Roman" w:hAnsi="Times New Roman" w:cs="Times New Roman"/>
          <w:color w:val="171717"/>
        </w:rPr>
      </w:pPr>
      <w:r w:rsidRPr="00560077">
        <w:rPr>
          <w:rFonts w:ascii="Times New Roman" w:hAnsi="Times New Roman" w:cs="Times New Roman"/>
          <w:color w:val="171717"/>
        </w:rPr>
        <w:t>Особое внимание уделялось правовому воспитанию. С целью профилактики правонарушений социальным педагогом проведены недели права, занятия, беседы, конкурсы рисунков, круглый стол «Правонарушение – дорога в пропасть?», квест-игра «Знатоки права».</w:t>
      </w:r>
    </w:p>
    <w:p w:rsidR="00493F5B" w:rsidRPr="00560077" w:rsidRDefault="00493F5B" w:rsidP="00560077">
      <w:pPr>
        <w:spacing w:after="0" w:line="240" w:lineRule="auto"/>
        <w:ind w:firstLine="709"/>
        <w:jc w:val="both"/>
        <w:rPr>
          <w:rFonts w:ascii="Times New Roman" w:hAnsi="Times New Roman" w:cs="Times New Roman"/>
          <w:color w:val="171717"/>
        </w:rPr>
      </w:pPr>
      <w:r w:rsidRPr="00560077">
        <w:rPr>
          <w:rFonts w:ascii="Times New Roman" w:hAnsi="Times New Roman" w:cs="Times New Roman"/>
          <w:color w:val="171717"/>
        </w:rPr>
        <w:t xml:space="preserve">  С целью пропаганды здорового образа жизни проведены профилактические занятия, викторины на темы: «Если хочешь быть здоров», «Жизнь без алкоголя - лучший выбор», «Здоровым быть здорово!».</w:t>
      </w:r>
    </w:p>
    <w:p w:rsidR="00493F5B" w:rsidRPr="00560077" w:rsidRDefault="00493F5B" w:rsidP="00560077">
      <w:pPr>
        <w:spacing w:after="0" w:line="240" w:lineRule="auto"/>
        <w:ind w:firstLine="709"/>
        <w:jc w:val="both"/>
        <w:rPr>
          <w:rFonts w:ascii="Times New Roman" w:hAnsi="Times New Roman" w:cs="Times New Roman"/>
          <w:color w:val="171717"/>
        </w:rPr>
      </w:pPr>
      <w:r w:rsidRPr="00560077">
        <w:rPr>
          <w:rFonts w:ascii="Times New Roman" w:hAnsi="Times New Roman" w:cs="Times New Roman"/>
          <w:color w:val="171717"/>
        </w:rPr>
        <w:t xml:space="preserve">С целью помощи обучающимся в дальнейшем самоопределении проведено занятие "Как выбрать профессию. Профессиональные склонности". Также, с обучающимися организованы индивидуально-групповые занятия про программе </w:t>
      </w:r>
      <w:r w:rsidRPr="00560077">
        <w:rPr>
          <w:rFonts w:ascii="Times New Roman" w:hAnsi="Times New Roman" w:cs="Times New Roman"/>
        </w:rPr>
        <w:t>Осознанный выбор» Сидляр Т.В., Свирчкова Н.В..</w:t>
      </w:r>
    </w:p>
    <w:p w:rsidR="00493F5B" w:rsidRPr="00560077" w:rsidRDefault="00493F5B" w:rsidP="00560077">
      <w:pPr>
        <w:spacing w:after="0" w:line="240" w:lineRule="auto"/>
        <w:ind w:firstLine="709"/>
        <w:jc w:val="both"/>
        <w:rPr>
          <w:rFonts w:ascii="Times New Roman" w:hAnsi="Times New Roman" w:cs="Times New Roman"/>
          <w:color w:val="171717"/>
        </w:rPr>
      </w:pPr>
      <w:r w:rsidRPr="00560077">
        <w:rPr>
          <w:rFonts w:ascii="Times New Roman" w:hAnsi="Times New Roman" w:cs="Times New Roman"/>
          <w:color w:val="171717"/>
        </w:rPr>
        <w:t>Активно велась просветительская работа с родителями и педагогами. В 2021-2022 уч. году социальным педагогом  подготовлены выступления, консультации для педагогов на темы: Профилактическая работа «трудновоспитуемыми» обучающимися. Участие детей, находящихся в социально-опасном положении в проведении недели «правовых знаний», «Внеурочная деятельность как системообразующая составляющая воспитательно-образовательного процесса в условиях ГОС», «От конфликта к культуре педагогического общения», "Работа классного руководителя с трудными семьями", "Актуальность проблемы социализации".</w:t>
      </w:r>
    </w:p>
    <w:p w:rsidR="00493F5B" w:rsidRPr="00560077" w:rsidRDefault="00493F5B" w:rsidP="00560077">
      <w:pPr>
        <w:spacing w:after="0" w:line="240" w:lineRule="auto"/>
        <w:ind w:firstLine="709"/>
        <w:jc w:val="both"/>
        <w:rPr>
          <w:rFonts w:ascii="Times New Roman" w:hAnsi="Times New Roman" w:cs="Times New Roman"/>
          <w:color w:val="171717"/>
        </w:rPr>
      </w:pPr>
      <w:r w:rsidRPr="00560077">
        <w:rPr>
          <w:rFonts w:ascii="Times New Roman" w:hAnsi="Times New Roman" w:cs="Times New Roman"/>
          <w:color w:val="171717"/>
        </w:rPr>
        <w:lastRenderedPageBreak/>
        <w:t>Для родителей проведены выступления, практические занятия  «Компания в жизни старшеклассника. Как научиться доверять своему ребенку и пользоваться его доверием?», «Способы и механизм развития ответственности у обучающихся за свое поведение и проступки»,</w:t>
      </w:r>
      <w:r w:rsidRPr="00560077">
        <w:rPr>
          <w:rFonts w:ascii="Times New Roman" w:hAnsi="Times New Roman" w:cs="Times New Roman"/>
        </w:rPr>
        <w:t xml:space="preserve"> </w:t>
      </w:r>
      <w:r w:rsidRPr="00560077">
        <w:rPr>
          <w:rFonts w:ascii="Times New Roman" w:hAnsi="Times New Roman" w:cs="Times New Roman"/>
          <w:color w:val="171717"/>
        </w:rPr>
        <w:t>«Влияние стиля воспитания на формирование личности ребенка».</w:t>
      </w:r>
    </w:p>
    <w:p w:rsidR="00493F5B" w:rsidRPr="00560077" w:rsidRDefault="00493F5B" w:rsidP="00560077">
      <w:pPr>
        <w:spacing w:after="0" w:line="240" w:lineRule="auto"/>
        <w:ind w:firstLine="709"/>
        <w:jc w:val="both"/>
        <w:rPr>
          <w:rFonts w:ascii="Times New Roman" w:hAnsi="Times New Roman" w:cs="Times New Roman"/>
          <w:color w:val="171717"/>
        </w:rPr>
      </w:pPr>
      <w:r w:rsidRPr="00560077">
        <w:rPr>
          <w:rFonts w:ascii="Times New Roman" w:hAnsi="Times New Roman" w:cs="Times New Roman"/>
          <w:color w:val="171717"/>
        </w:rPr>
        <w:t>Систематически с обучающимися и родителями ведутся онлайн переписки и консультации в соц. сети в вк в сообществах классов и в телефонном режиме.</w:t>
      </w:r>
    </w:p>
    <w:p w:rsidR="00493F5B" w:rsidRPr="00560077" w:rsidRDefault="00493F5B" w:rsidP="00560077">
      <w:pPr>
        <w:spacing w:after="0" w:line="240" w:lineRule="auto"/>
        <w:jc w:val="both"/>
        <w:rPr>
          <w:rFonts w:ascii="Times New Roman" w:hAnsi="Times New Roman" w:cs="Times New Roman"/>
          <w:b/>
        </w:rPr>
      </w:pPr>
      <w:r w:rsidRPr="00560077">
        <w:rPr>
          <w:rFonts w:ascii="Times New Roman" w:hAnsi="Times New Roman" w:cs="Times New Roman"/>
          <w:b/>
        </w:rPr>
        <w:t>Работа Совета профилактики</w:t>
      </w:r>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5742"/>
        <w:gridCol w:w="1686"/>
        <w:gridCol w:w="1422"/>
      </w:tblGrid>
      <w:tr w:rsidR="00493F5B" w:rsidRPr="00560077" w:rsidTr="00493F5B">
        <w:tc>
          <w:tcPr>
            <w:tcW w:w="322" w:type="pct"/>
          </w:tcPr>
          <w:p w:rsidR="00493F5B" w:rsidRPr="00560077" w:rsidRDefault="00493F5B" w:rsidP="00560077">
            <w:pPr>
              <w:spacing w:after="0" w:line="240" w:lineRule="auto"/>
              <w:jc w:val="both"/>
              <w:rPr>
                <w:rFonts w:ascii="Times New Roman" w:hAnsi="Times New Roman" w:cs="Times New Roman"/>
                <w:b/>
              </w:rPr>
            </w:pPr>
            <w:r w:rsidRPr="00560077">
              <w:rPr>
                <w:rFonts w:ascii="Times New Roman" w:hAnsi="Times New Roman" w:cs="Times New Roman"/>
                <w:b/>
              </w:rPr>
              <w:t>№ п/п</w:t>
            </w:r>
          </w:p>
        </w:tc>
        <w:tc>
          <w:tcPr>
            <w:tcW w:w="3056" w:type="pct"/>
          </w:tcPr>
          <w:p w:rsidR="00493F5B" w:rsidRPr="00560077" w:rsidRDefault="00493F5B" w:rsidP="00560077">
            <w:pPr>
              <w:spacing w:after="0" w:line="240" w:lineRule="auto"/>
              <w:jc w:val="center"/>
              <w:rPr>
                <w:rFonts w:ascii="Times New Roman" w:hAnsi="Times New Roman" w:cs="Times New Roman"/>
                <w:b/>
              </w:rPr>
            </w:pPr>
            <w:r w:rsidRPr="00560077">
              <w:rPr>
                <w:rFonts w:ascii="Times New Roman" w:hAnsi="Times New Roman" w:cs="Times New Roman"/>
                <w:b/>
              </w:rPr>
              <w:t>Совет Профилактики</w:t>
            </w:r>
          </w:p>
          <w:p w:rsidR="00493F5B" w:rsidRPr="00560077" w:rsidRDefault="00493F5B" w:rsidP="00560077">
            <w:pPr>
              <w:spacing w:after="0" w:line="240" w:lineRule="auto"/>
              <w:jc w:val="both"/>
              <w:rPr>
                <w:rFonts w:ascii="Times New Roman" w:hAnsi="Times New Roman" w:cs="Times New Roman"/>
                <w:b/>
              </w:rPr>
            </w:pPr>
          </w:p>
        </w:tc>
        <w:tc>
          <w:tcPr>
            <w:tcW w:w="906" w:type="pct"/>
          </w:tcPr>
          <w:p w:rsidR="00493F5B" w:rsidRPr="00560077" w:rsidRDefault="00493F5B" w:rsidP="00560077">
            <w:pPr>
              <w:snapToGrid w:val="0"/>
              <w:spacing w:after="0" w:line="240" w:lineRule="auto"/>
              <w:jc w:val="center"/>
              <w:rPr>
                <w:rFonts w:ascii="Times New Roman" w:hAnsi="Times New Roman" w:cs="Times New Roman"/>
                <w:b/>
              </w:rPr>
            </w:pPr>
            <w:r w:rsidRPr="00560077">
              <w:rPr>
                <w:rFonts w:ascii="Times New Roman" w:hAnsi="Times New Roman" w:cs="Times New Roman"/>
                <w:b/>
              </w:rPr>
              <w:t>Кол-во</w:t>
            </w:r>
          </w:p>
          <w:p w:rsidR="00493F5B" w:rsidRPr="00560077" w:rsidRDefault="00493F5B" w:rsidP="00560077">
            <w:pPr>
              <w:snapToGrid w:val="0"/>
              <w:spacing w:after="0" w:line="240" w:lineRule="auto"/>
              <w:jc w:val="center"/>
              <w:rPr>
                <w:rFonts w:ascii="Times New Roman" w:hAnsi="Times New Roman" w:cs="Times New Roman"/>
                <w:b/>
              </w:rPr>
            </w:pPr>
            <w:r w:rsidRPr="00560077">
              <w:rPr>
                <w:rFonts w:ascii="Times New Roman" w:hAnsi="Times New Roman" w:cs="Times New Roman"/>
                <w:b/>
              </w:rPr>
              <w:t>заседаний</w:t>
            </w:r>
          </w:p>
        </w:tc>
        <w:tc>
          <w:tcPr>
            <w:tcW w:w="716" w:type="pct"/>
          </w:tcPr>
          <w:p w:rsidR="00493F5B" w:rsidRPr="00560077" w:rsidRDefault="00493F5B" w:rsidP="00560077">
            <w:pPr>
              <w:snapToGrid w:val="0"/>
              <w:spacing w:after="0" w:line="240" w:lineRule="auto"/>
              <w:jc w:val="center"/>
              <w:rPr>
                <w:rFonts w:ascii="Times New Roman" w:hAnsi="Times New Roman" w:cs="Times New Roman"/>
                <w:b/>
              </w:rPr>
            </w:pPr>
            <w:r w:rsidRPr="00560077">
              <w:rPr>
                <w:rFonts w:ascii="Times New Roman" w:hAnsi="Times New Roman" w:cs="Times New Roman"/>
                <w:b/>
              </w:rPr>
              <w:t>Кол-во охваченных участников</w:t>
            </w:r>
          </w:p>
        </w:tc>
      </w:tr>
      <w:tr w:rsidR="00493F5B" w:rsidRPr="00560077" w:rsidTr="00493F5B">
        <w:tc>
          <w:tcPr>
            <w:tcW w:w="322" w:type="pct"/>
          </w:tcPr>
          <w:p w:rsidR="00493F5B" w:rsidRPr="00560077" w:rsidRDefault="00493F5B" w:rsidP="00560077">
            <w:pPr>
              <w:spacing w:after="0" w:line="240" w:lineRule="auto"/>
              <w:jc w:val="both"/>
              <w:rPr>
                <w:rFonts w:ascii="Times New Roman" w:hAnsi="Times New Roman" w:cs="Times New Roman"/>
              </w:rPr>
            </w:pPr>
            <w:r w:rsidRPr="00560077">
              <w:rPr>
                <w:rFonts w:ascii="Times New Roman" w:hAnsi="Times New Roman" w:cs="Times New Roman"/>
              </w:rPr>
              <w:t>1</w:t>
            </w:r>
          </w:p>
        </w:tc>
        <w:tc>
          <w:tcPr>
            <w:tcW w:w="3056" w:type="pct"/>
          </w:tcPr>
          <w:p w:rsidR="00493F5B" w:rsidRPr="00560077" w:rsidRDefault="00493F5B" w:rsidP="007E0105">
            <w:pPr>
              <w:spacing w:after="0" w:line="240" w:lineRule="auto"/>
              <w:rPr>
                <w:rFonts w:ascii="Times New Roman" w:hAnsi="Times New Roman" w:cs="Times New Roman"/>
                <w:color w:val="FF0000"/>
              </w:rPr>
            </w:pPr>
            <w:r w:rsidRPr="00560077">
              <w:rPr>
                <w:rFonts w:ascii="Times New Roman" w:hAnsi="Times New Roman" w:cs="Times New Roman"/>
              </w:rPr>
              <w:t>Проведено</w:t>
            </w:r>
            <w:r w:rsidR="007E0105">
              <w:rPr>
                <w:rFonts w:ascii="Times New Roman" w:hAnsi="Times New Roman" w:cs="Times New Roman"/>
              </w:rPr>
              <w:t xml:space="preserve"> </w:t>
            </w:r>
            <w:r w:rsidRPr="00560077">
              <w:rPr>
                <w:rFonts w:ascii="Times New Roman" w:hAnsi="Times New Roman" w:cs="Times New Roman"/>
              </w:rPr>
              <w:t xml:space="preserve">заседаний                                                                                          </w:t>
            </w:r>
            <w:r w:rsidRPr="00560077">
              <w:rPr>
                <w:rFonts w:ascii="Times New Roman" w:hAnsi="Times New Roman" w:cs="Times New Roman"/>
                <w:b/>
              </w:rPr>
              <w:t>Всего</w:t>
            </w:r>
          </w:p>
        </w:tc>
        <w:tc>
          <w:tcPr>
            <w:tcW w:w="906" w:type="pct"/>
            <w:shd w:val="clear" w:color="auto" w:fill="FFFF00"/>
          </w:tcPr>
          <w:p w:rsidR="00493F5B" w:rsidRPr="00560077" w:rsidRDefault="00493F5B" w:rsidP="00560077">
            <w:pPr>
              <w:spacing w:after="0" w:line="240" w:lineRule="auto"/>
              <w:jc w:val="center"/>
              <w:rPr>
                <w:rFonts w:ascii="Times New Roman" w:hAnsi="Times New Roman" w:cs="Times New Roman"/>
                <w:b/>
              </w:rPr>
            </w:pPr>
            <w:r w:rsidRPr="00560077">
              <w:rPr>
                <w:rFonts w:ascii="Times New Roman" w:hAnsi="Times New Roman" w:cs="Times New Roman"/>
                <w:b/>
              </w:rPr>
              <w:t>4</w:t>
            </w:r>
          </w:p>
        </w:tc>
        <w:tc>
          <w:tcPr>
            <w:tcW w:w="716" w:type="pct"/>
            <w:shd w:val="clear" w:color="auto" w:fill="FFFF00"/>
          </w:tcPr>
          <w:p w:rsidR="00493F5B" w:rsidRPr="00560077" w:rsidRDefault="00493F5B" w:rsidP="00560077">
            <w:pPr>
              <w:spacing w:after="0" w:line="240" w:lineRule="auto"/>
              <w:jc w:val="center"/>
              <w:rPr>
                <w:rFonts w:ascii="Times New Roman" w:hAnsi="Times New Roman" w:cs="Times New Roman"/>
                <w:b/>
              </w:rPr>
            </w:pPr>
            <w:r w:rsidRPr="00560077">
              <w:rPr>
                <w:rFonts w:ascii="Times New Roman" w:hAnsi="Times New Roman" w:cs="Times New Roman"/>
                <w:b/>
              </w:rPr>
              <w:t>10</w:t>
            </w:r>
          </w:p>
        </w:tc>
      </w:tr>
      <w:tr w:rsidR="00493F5B" w:rsidRPr="00560077" w:rsidTr="00493F5B">
        <w:tc>
          <w:tcPr>
            <w:tcW w:w="322" w:type="pct"/>
          </w:tcPr>
          <w:p w:rsidR="00493F5B" w:rsidRPr="00560077" w:rsidRDefault="00493F5B" w:rsidP="00560077">
            <w:pPr>
              <w:spacing w:after="0" w:line="240" w:lineRule="auto"/>
              <w:jc w:val="both"/>
              <w:rPr>
                <w:rFonts w:ascii="Times New Roman" w:hAnsi="Times New Roman" w:cs="Times New Roman"/>
              </w:rPr>
            </w:pPr>
            <w:r w:rsidRPr="00560077">
              <w:rPr>
                <w:rFonts w:ascii="Times New Roman" w:hAnsi="Times New Roman" w:cs="Times New Roman"/>
              </w:rPr>
              <w:t>2</w:t>
            </w:r>
          </w:p>
        </w:tc>
        <w:tc>
          <w:tcPr>
            <w:tcW w:w="3056" w:type="pct"/>
          </w:tcPr>
          <w:p w:rsidR="00493F5B" w:rsidRPr="00560077" w:rsidRDefault="00493F5B" w:rsidP="00560077">
            <w:pPr>
              <w:spacing w:after="0" w:line="240" w:lineRule="auto"/>
              <w:jc w:val="both"/>
              <w:rPr>
                <w:rFonts w:ascii="Times New Roman" w:hAnsi="Times New Roman" w:cs="Times New Roman"/>
              </w:rPr>
            </w:pPr>
            <w:r w:rsidRPr="00560077">
              <w:rPr>
                <w:rFonts w:ascii="Times New Roman" w:hAnsi="Times New Roman" w:cs="Times New Roman"/>
              </w:rPr>
              <w:t>Проведено заседаний совместно с представителями ОДСД</w:t>
            </w:r>
          </w:p>
        </w:tc>
        <w:tc>
          <w:tcPr>
            <w:tcW w:w="906" w:type="pct"/>
          </w:tcPr>
          <w:p w:rsidR="00493F5B" w:rsidRPr="00560077" w:rsidRDefault="00493F5B" w:rsidP="00560077">
            <w:pPr>
              <w:spacing w:after="0" w:line="240" w:lineRule="auto"/>
              <w:jc w:val="center"/>
              <w:rPr>
                <w:rFonts w:ascii="Times New Roman" w:hAnsi="Times New Roman" w:cs="Times New Roman"/>
                <w:b/>
              </w:rPr>
            </w:pPr>
            <w:r w:rsidRPr="00560077">
              <w:rPr>
                <w:rFonts w:ascii="Times New Roman" w:hAnsi="Times New Roman" w:cs="Times New Roman"/>
                <w:b/>
              </w:rPr>
              <w:t>0</w:t>
            </w:r>
          </w:p>
        </w:tc>
        <w:tc>
          <w:tcPr>
            <w:tcW w:w="716" w:type="pct"/>
          </w:tcPr>
          <w:p w:rsidR="00493F5B" w:rsidRPr="00560077" w:rsidRDefault="00493F5B" w:rsidP="00560077">
            <w:pPr>
              <w:spacing w:after="0" w:line="240" w:lineRule="auto"/>
              <w:jc w:val="center"/>
              <w:rPr>
                <w:rFonts w:ascii="Times New Roman" w:hAnsi="Times New Roman" w:cs="Times New Roman"/>
                <w:b/>
              </w:rPr>
            </w:pPr>
            <w:r w:rsidRPr="00560077">
              <w:rPr>
                <w:rFonts w:ascii="Times New Roman" w:hAnsi="Times New Roman" w:cs="Times New Roman"/>
                <w:b/>
              </w:rPr>
              <w:t>0</w:t>
            </w:r>
          </w:p>
        </w:tc>
      </w:tr>
      <w:tr w:rsidR="00493F5B" w:rsidRPr="00560077" w:rsidTr="00493F5B">
        <w:tc>
          <w:tcPr>
            <w:tcW w:w="322" w:type="pct"/>
          </w:tcPr>
          <w:p w:rsidR="00493F5B" w:rsidRPr="00560077" w:rsidRDefault="00493F5B" w:rsidP="00560077">
            <w:pPr>
              <w:spacing w:after="0" w:line="240" w:lineRule="auto"/>
              <w:jc w:val="both"/>
              <w:rPr>
                <w:rFonts w:ascii="Times New Roman" w:hAnsi="Times New Roman" w:cs="Times New Roman"/>
              </w:rPr>
            </w:pPr>
            <w:r w:rsidRPr="00560077">
              <w:rPr>
                <w:rFonts w:ascii="Times New Roman" w:hAnsi="Times New Roman" w:cs="Times New Roman"/>
              </w:rPr>
              <w:t>3</w:t>
            </w:r>
          </w:p>
        </w:tc>
        <w:tc>
          <w:tcPr>
            <w:tcW w:w="3056" w:type="pct"/>
          </w:tcPr>
          <w:p w:rsidR="00493F5B" w:rsidRPr="00560077" w:rsidRDefault="00493F5B" w:rsidP="00560077">
            <w:pPr>
              <w:spacing w:after="0" w:line="240" w:lineRule="auto"/>
              <w:jc w:val="both"/>
              <w:rPr>
                <w:rFonts w:ascii="Times New Roman" w:hAnsi="Times New Roman" w:cs="Times New Roman"/>
              </w:rPr>
            </w:pPr>
            <w:r w:rsidRPr="00560077">
              <w:rPr>
                <w:rFonts w:ascii="Times New Roman" w:hAnsi="Times New Roman" w:cs="Times New Roman"/>
              </w:rPr>
              <w:t>Проведено заседаний совместно с представителями ОДН</w:t>
            </w:r>
          </w:p>
        </w:tc>
        <w:tc>
          <w:tcPr>
            <w:tcW w:w="906" w:type="pct"/>
          </w:tcPr>
          <w:p w:rsidR="00493F5B" w:rsidRPr="00560077" w:rsidRDefault="00493F5B" w:rsidP="00560077">
            <w:pPr>
              <w:spacing w:after="0" w:line="240" w:lineRule="auto"/>
              <w:jc w:val="center"/>
              <w:rPr>
                <w:rFonts w:ascii="Times New Roman" w:hAnsi="Times New Roman" w:cs="Times New Roman"/>
                <w:b/>
              </w:rPr>
            </w:pPr>
            <w:r w:rsidRPr="00560077">
              <w:rPr>
                <w:rFonts w:ascii="Times New Roman" w:hAnsi="Times New Roman" w:cs="Times New Roman"/>
                <w:b/>
              </w:rPr>
              <w:t>0</w:t>
            </w:r>
          </w:p>
        </w:tc>
        <w:tc>
          <w:tcPr>
            <w:tcW w:w="716" w:type="pct"/>
          </w:tcPr>
          <w:p w:rsidR="00493F5B" w:rsidRPr="00560077" w:rsidRDefault="00493F5B" w:rsidP="00560077">
            <w:pPr>
              <w:spacing w:after="0" w:line="240" w:lineRule="auto"/>
              <w:jc w:val="center"/>
              <w:rPr>
                <w:rFonts w:ascii="Times New Roman" w:hAnsi="Times New Roman" w:cs="Times New Roman"/>
                <w:b/>
              </w:rPr>
            </w:pPr>
            <w:r w:rsidRPr="00560077">
              <w:rPr>
                <w:rFonts w:ascii="Times New Roman" w:hAnsi="Times New Roman" w:cs="Times New Roman"/>
                <w:b/>
              </w:rPr>
              <w:t>0</w:t>
            </w:r>
          </w:p>
        </w:tc>
      </w:tr>
    </w:tbl>
    <w:p w:rsidR="00493F5B" w:rsidRPr="00560077" w:rsidRDefault="00493F5B" w:rsidP="00560077">
      <w:pPr>
        <w:spacing w:after="0" w:line="240" w:lineRule="auto"/>
        <w:jc w:val="both"/>
        <w:rPr>
          <w:rFonts w:ascii="Times New Roman" w:hAnsi="Times New Roman" w:cs="Times New Roman"/>
          <w:b/>
          <w:i/>
          <w:color w:val="FF0000"/>
        </w:rPr>
      </w:pPr>
    </w:p>
    <w:p w:rsidR="00493F5B" w:rsidRPr="00560077" w:rsidRDefault="00493F5B" w:rsidP="00560077">
      <w:pPr>
        <w:spacing w:after="0" w:line="240" w:lineRule="auto"/>
        <w:jc w:val="both"/>
        <w:rPr>
          <w:rFonts w:ascii="Times New Roman" w:hAnsi="Times New Roman" w:cs="Times New Roman"/>
          <w:b/>
        </w:rPr>
      </w:pPr>
      <w:r w:rsidRPr="00560077">
        <w:rPr>
          <w:rFonts w:ascii="Times New Roman" w:hAnsi="Times New Roman" w:cs="Times New Roman"/>
          <w:b/>
        </w:rPr>
        <w:t>5.3 Обучающиеся состоящие на профилактическом учете</w:t>
      </w:r>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3"/>
        <w:gridCol w:w="1338"/>
        <w:gridCol w:w="1338"/>
        <w:gridCol w:w="3054"/>
      </w:tblGrid>
      <w:tr w:rsidR="00493F5B" w:rsidRPr="00560077" w:rsidTr="00911B77">
        <w:tc>
          <w:tcPr>
            <w:tcW w:w="1962" w:type="pct"/>
            <w:shd w:val="clear" w:color="auto" w:fill="auto"/>
          </w:tcPr>
          <w:p w:rsidR="00493F5B" w:rsidRPr="00560077" w:rsidRDefault="00493F5B" w:rsidP="00560077">
            <w:pPr>
              <w:spacing w:after="0" w:line="240" w:lineRule="auto"/>
              <w:jc w:val="both"/>
              <w:rPr>
                <w:rFonts w:ascii="Times New Roman" w:hAnsi="Times New Roman" w:cs="Times New Roman"/>
                <w:b/>
                <w:i/>
              </w:rPr>
            </w:pPr>
          </w:p>
        </w:tc>
        <w:tc>
          <w:tcPr>
            <w:tcW w:w="709" w:type="pct"/>
            <w:shd w:val="clear" w:color="auto" w:fill="auto"/>
          </w:tcPr>
          <w:p w:rsidR="00493F5B" w:rsidRPr="00560077" w:rsidRDefault="00493F5B" w:rsidP="00560077">
            <w:pPr>
              <w:spacing w:after="0" w:line="240" w:lineRule="auto"/>
              <w:jc w:val="center"/>
              <w:rPr>
                <w:rFonts w:ascii="Times New Roman" w:hAnsi="Times New Roman" w:cs="Times New Roman"/>
                <w:b/>
              </w:rPr>
            </w:pPr>
            <w:r w:rsidRPr="00560077">
              <w:rPr>
                <w:rFonts w:ascii="Times New Roman" w:hAnsi="Times New Roman" w:cs="Times New Roman"/>
                <w:b/>
              </w:rPr>
              <w:t>Кол-в</w:t>
            </w:r>
            <w:r w:rsidR="00911B77" w:rsidRPr="00560077">
              <w:rPr>
                <w:rFonts w:ascii="Times New Roman" w:hAnsi="Times New Roman" w:cs="Times New Roman"/>
                <w:b/>
              </w:rPr>
              <w:t>о состоящих на учете на 01.09.22</w:t>
            </w:r>
          </w:p>
        </w:tc>
        <w:tc>
          <w:tcPr>
            <w:tcW w:w="709" w:type="pct"/>
            <w:shd w:val="clear" w:color="auto" w:fill="auto"/>
          </w:tcPr>
          <w:p w:rsidR="00493F5B" w:rsidRPr="00560077" w:rsidRDefault="00493F5B" w:rsidP="00560077">
            <w:pPr>
              <w:spacing w:after="0" w:line="240" w:lineRule="auto"/>
              <w:jc w:val="center"/>
              <w:rPr>
                <w:rFonts w:ascii="Times New Roman" w:hAnsi="Times New Roman" w:cs="Times New Roman"/>
                <w:b/>
              </w:rPr>
            </w:pPr>
            <w:r w:rsidRPr="00560077">
              <w:rPr>
                <w:rFonts w:ascii="Times New Roman" w:hAnsi="Times New Roman" w:cs="Times New Roman"/>
                <w:b/>
              </w:rPr>
              <w:t>Кол-в</w:t>
            </w:r>
            <w:r w:rsidR="00911B77" w:rsidRPr="00560077">
              <w:rPr>
                <w:rFonts w:ascii="Times New Roman" w:hAnsi="Times New Roman" w:cs="Times New Roman"/>
                <w:b/>
              </w:rPr>
              <w:t>о состоящих на учете на 01.06.23</w:t>
            </w:r>
          </w:p>
        </w:tc>
        <w:tc>
          <w:tcPr>
            <w:tcW w:w="1619" w:type="pct"/>
            <w:shd w:val="clear" w:color="auto" w:fill="auto"/>
          </w:tcPr>
          <w:p w:rsidR="00493F5B" w:rsidRPr="00560077" w:rsidRDefault="00911B77" w:rsidP="00560077">
            <w:pPr>
              <w:spacing w:after="0" w:line="240" w:lineRule="auto"/>
              <w:jc w:val="center"/>
              <w:rPr>
                <w:rFonts w:ascii="Times New Roman" w:hAnsi="Times New Roman" w:cs="Times New Roman"/>
                <w:b/>
              </w:rPr>
            </w:pPr>
            <w:r w:rsidRPr="00560077">
              <w:rPr>
                <w:rFonts w:ascii="Times New Roman" w:hAnsi="Times New Roman" w:cs="Times New Roman"/>
                <w:b/>
              </w:rPr>
              <w:t xml:space="preserve">Снято с учета в 2022-2023 </w:t>
            </w:r>
            <w:r w:rsidR="00493F5B" w:rsidRPr="00560077">
              <w:rPr>
                <w:rFonts w:ascii="Times New Roman" w:hAnsi="Times New Roman" w:cs="Times New Roman"/>
                <w:b/>
              </w:rPr>
              <w:t>уч.г.</w:t>
            </w:r>
          </w:p>
        </w:tc>
      </w:tr>
      <w:tr w:rsidR="00493F5B" w:rsidRPr="00560077" w:rsidTr="00911B77">
        <w:tc>
          <w:tcPr>
            <w:tcW w:w="1962" w:type="pct"/>
            <w:shd w:val="clear" w:color="auto" w:fill="auto"/>
          </w:tcPr>
          <w:p w:rsidR="00493F5B" w:rsidRPr="00560077" w:rsidRDefault="00493F5B" w:rsidP="00560077">
            <w:pPr>
              <w:spacing w:after="0" w:line="240" w:lineRule="auto"/>
              <w:jc w:val="center"/>
              <w:rPr>
                <w:rFonts w:ascii="Times New Roman" w:hAnsi="Times New Roman" w:cs="Times New Roman"/>
                <w:b/>
              </w:rPr>
            </w:pPr>
            <w:r w:rsidRPr="00560077">
              <w:rPr>
                <w:rFonts w:ascii="Times New Roman" w:hAnsi="Times New Roman" w:cs="Times New Roman"/>
                <w:b/>
              </w:rPr>
              <w:t>Состоят на внутреннем учете</w:t>
            </w:r>
          </w:p>
        </w:tc>
        <w:tc>
          <w:tcPr>
            <w:tcW w:w="709" w:type="pct"/>
            <w:shd w:val="clear" w:color="auto" w:fill="auto"/>
          </w:tcPr>
          <w:p w:rsidR="00493F5B" w:rsidRPr="00560077" w:rsidRDefault="00911B77" w:rsidP="00560077">
            <w:pPr>
              <w:spacing w:after="0" w:line="240" w:lineRule="auto"/>
              <w:jc w:val="center"/>
              <w:rPr>
                <w:rFonts w:ascii="Times New Roman" w:hAnsi="Times New Roman" w:cs="Times New Roman"/>
              </w:rPr>
            </w:pPr>
            <w:r w:rsidRPr="00560077">
              <w:rPr>
                <w:rFonts w:ascii="Times New Roman" w:hAnsi="Times New Roman" w:cs="Times New Roman"/>
              </w:rPr>
              <w:t>0</w:t>
            </w:r>
          </w:p>
        </w:tc>
        <w:tc>
          <w:tcPr>
            <w:tcW w:w="709" w:type="pct"/>
            <w:shd w:val="clear" w:color="auto" w:fill="auto"/>
          </w:tcPr>
          <w:p w:rsidR="00493F5B" w:rsidRPr="00560077" w:rsidRDefault="00911B77" w:rsidP="00560077">
            <w:pPr>
              <w:spacing w:after="0" w:line="240" w:lineRule="auto"/>
              <w:jc w:val="center"/>
              <w:rPr>
                <w:rFonts w:ascii="Times New Roman" w:hAnsi="Times New Roman" w:cs="Times New Roman"/>
              </w:rPr>
            </w:pPr>
            <w:r w:rsidRPr="00560077">
              <w:rPr>
                <w:rFonts w:ascii="Times New Roman" w:hAnsi="Times New Roman" w:cs="Times New Roman"/>
              </w:rPr>
              <w:t>0</w:t>
            </w:r>
          </w:p>
        </w:tc>
        <w:tc>
          <w:tcPr>
            <w:tcW w:w="1619" w:type="pct"/>
            <w:shd w:val="clear" w:color="auto" w:fill="auto"/>
          </w:tcPr>
          <w:p w:rsidR="00493F5B" w:rsidRPr="00560077" w:rsidRDefault="00493F5B" w:rsidP="00560077">
            <w:pPr>
              <w:spacing w:after="0" w:line="240" w:lineRule="auto"/>
              <w:jc w:val="both"/>
              <w:rPr>
                <w:rFonts w:ascii="Times New Roman" w:hAnsi="Times New Roman" w:cs="Times New Roman"/>
                <w:b/>
                <w:i/>
              </w:rPr>
            </w:pPr>
          </w:p>
        </w:tc>
      </w:tr>
      <w:tr w:rsidR="00493F5B" w:rsidRPr="00560077" w:rsidTr="00911B77">
        <w:tc>
          <w:tcPr>
            <w:tcW w:w="1962" w:type="pct"/>
            <w:shd w:val="clear" w:color="auto" w:fill="auto"/>
          </w:tcPr>
          <w:p w:rsidR="00493F5B" w:rsidRPr="00560077" w:rsidRDefault="00493F5B" w:rsidP="00560077">
            <w:pPr>
              <w:spacing w:after="0" w:line="240" w:lineRule="auto"/>
              <w:rPr>
                <w:rFonts w:ascii="Times New Roman" w:hAnsi="Times New Roman" w:cs="Times New Roman"/>
                <w:b/>
              </w:rPr>
            </w:pPr>
            <w:r w:rsidRPr="00560077">
              <w:rPr>
                <w:rFonts w:ascii="Times New Roman" w:hAnsi="Times New Roman" w:cs="Times New Roman"/>
                <w:b/>
              </w:rPr>
              <w:t>Из них:</w:t>
            </w:r>
          </w:p>
        </w:tc>
        <w:tc>
          <w:tcPr>
            <w:tcW w:w="709" w:type="pct"/>
            <w:shd w:val="clear" w:color="auto" w:fill="auto"/>
          </w:tcPr>
          <w:p w:rsidR="00493F5B" w:rsidRPr="00560077" w:rsidRDefault="00493F5B" w:rsidP="00560077">
            <w:pPr>
              <w:spacing w:after="0" w:line="240" w:lineRule="auto"/>
              <w:jc w:val="both"/>
              <w:rPr>
                <w:rFonts w:ascii="Times New Roman" w:hAnsi="Times New Roman" w:cs="Times New Roman"/>
                <w:b/>
                <w:i/>
              </w:rPr>
            </w:pPr>
          </w:p>
        </w:tc>
        <w:tc>
          <w:tcPr>
            <w:tcW w:w="709" w:type="pct"/>
            <w:shd w:val="clear" w:color="auto" w:fill="auto"/>
          </w:tcPr>
          <w:p w:rsidR="00493F5B" w:rsidRPr="00560077" w:rsidRDefault="00493F5B" w:rsidP="00560077">
            <w:pPr>
              <w:spacing w:after="0" w:line="240" w:lineRule="auto"/>
              <w:jc w:val="both"/>
              <w:rPr>
                <w:rFonts w:ascii="Times New Roman" w:hAnsi="Times New Roman" w:cs="Times New Roman"/>
                <w:b/>
                <w:i/>
              </w:rPr>
            </w:pPr>
          </w:p>
        </w:tc>
        <w:tc>
          <w:tcPr>
            <w:tcW w:w="1619" w:type="pct"/>
            <w:shd w:val="clear" w:color="auto" w:fill="auto"/>
          </w:tcPr>
          <w:p w:rsidR="00493F5B" w:rsidRPr="00560077" w:rsidRDefault="00493F5B" w:rsidP="00560077">
            <w:pPr>
              <w:spacing w:after="0" w:line="240" w:lineRule="auto"/>
              <w:jc w:val="both"/>
              <w:rPr>
                <w:rFonts w:ascii="Times New Roman" w:hAnsi="Times New Roman" w:cs="Times New Roman"/>
                <w:b/>
                <w:i/>
              </w:rPr>
            </w:pPr>
          </w:p>
        </w:tc>
      </w:tr>
      <w:tr w:rsidR="00493F5B" w:rsidRPr="00560077" w:rsidTr="00911B77">
        <w:tc>
          <w:tcPr>
            <w:tcW w:w="1962" w:type="pct"/>
            <w:shd w:val="clear" w:color="auto" w:fill="auto"/>
          </w:tcPr>
          <w:p w:rsidR="00493F5B" w:rsidRPr="00560077" w:rsidRDefault="00493F5B" w:rsidP="00560077">
            <w:pPr>
              <w:spacing w:after="0" w:line="240" w:lineRule="auto"/>
              <w:jc w:val="right"/>
              <w:rPr>
                <w:rFonts w:ascii="Times New Roman" w:hAnsi="Times New Roman" w:cs="Times New Roman"/>
                <w:b/>
              </w:rPr>
            </w:pPr>
            <w:r w:rsidRPr="00560077">
              <w:rPr>
                <w:rFonts w:ascii="Times New Roman" w:hAnsi="Times New Roman" w:cs="Times New Roman"/>
                <w:b/>
              </w:rPr>
              <w:t>состоят на учете в ОДСД</w:t>
            </w:r>
          </w:p>
        </w:tc>
        <w:tc>
          <w:tcPr>
            <w:tcW w:w="709" w:type="pct"/>
            <w:shd w:val="clear" w:color="auto" w:fill="auto"/>
          </w:tcPr>
          <w:p w:rsidR="00493F5B" w:rsidRPr="00560077" w:rsidRDefault="00493F5B" w:rsidP="00560077">
            <w:pPr>
              <w:spacing w:after="0" w:line="240" w:lineRule="auto"/>
              <w:jc w:val="both"/>
              <w:rPr>
                <w:rFonts w:ascii="Times New Roman" w:hAnsi="Times New Roman" w:cs="Times New Roman"/>
                <w:b/>
                <w:i/>
              </w:rPr>
            </w:pPr>
          </w:p>
        </w:tc>
        <w:tc>
          <w:tcPr>
            <w:tcW w:w="709" w:type="pct"/>
            <w:shd w:val="clear" w:color="auto" w:fill="auto"/>
          </w:tcPr>
          <w:p w:rsidR="00493F5B" w:rsidRPr="00560077" w:rsidRDefault="00493F5B" w:rsidP="00560077">
            <w:pPr>
              <w:spacing w:after="0" w:line="240" w:lineRule="auto"/>
              <w:jc w:val="both"/>
              <w:rPr>
                <w:rFonts w:ascii="Times New Roman" w:hAnsi="Times New Roman" w:cs="Times New Roman"/>
                <w:b/>
                <w:i/>
              </w:rPr>
            </w:pPr>
          </w:p>
        </w:tc>
        <w:tc>
          <w:tcPr>
            <w:tcW w:w="1619" w:type="pct"/>
            <w:shd w:val="clear" w:color="auto" w:fill="auto"/>
          </w:tcPr>
          <w:p w:rsidR="00493F5B" w:rsidRPr="00560077" w:rsidRDefault="00493F5B" w:rsidP="00560077">
            <w:pPr>
              <w:spacing w:after="0" w:line="240" w:lineRule="auto"/>
              <w:jc w:val="both"/>
              <w:rPr>
                <w:rFonts w:ascii="Times New Roman" w:hAnsi="Times New Roman" w:cs="Times New Roman"/>
                <w:b/>
                <w:i/>
              </w:rPr>
            </w:pPr>
          </w:p>
        </w:tc>
      </w:tr>
      <w:tr w:rsidR="00493F5B" w:rsidRPr="00560077" w:rsidTr="00911B77">
        <w:tc>
          <w:tcPr>
            <w:tcW w:w="1962" w:type="pct"/>
            <w:shd w:val="clear" w:color="auto" w:fill="auto"/>
          </w:tcPr>
          <w:p w:rsidR="00493F5B" w:rsidRPr="00560077" w:rsidRDefault="00493F5B" w:rsidP="00560077">
            <w:pPr>
              <w:spacing w:after="0" w:line="240" w:lineRule="auto"/>
              <w:jc w:val="right"/>
              <w:rPr>
                <w:rFonts w:ascii="Times New Roman" w:hAnsi="Times New Roman" w:cs="Times New Roman"/>
                <w:b/>
              </w:rPr>
            </w:pPr>
            <w:r w:rsidRPr="00560077">
              <w:rPr>
                <w:rFonts w:ascii="Times New Roman" w:hAnsi="Times New Roman" w:cs="Times New Roman"/>
                <w:b/>
              </w:rPr>
              <w:t>состоят на учете в ОДН</w:t>
            </w:r>
          </w:p>
        </w:tc>
        <w:tc>
          <w:tcPr>
            <w:tcW w:w="709" w:type="pct"/>
            <w:shd w:val="clear" w:color="auto" w:fill="auto"/>
          </w:tcPr>
          <w:p w:rsidR="00493F5B" w:rsidRPr="00560077" w:rsidRDefault="00493F5B" w:rsidP="00560077">
            <w:pPr>
              <w:spacing w:after="0" w:line="240" w:lineRule="auto"/>
              <w:jc w:val="both"/>
              <w:rPr>
                <w:rFonts w:ascii="Times New Roman" w:hAnsi="Times New Roman" w:cs="Times New Roman"/>
                <w:b/>
                <w:i/>
              </w:rPr>
            </w:pPr>
          </w:p>
        </w:tc>
        <w:tc>
          <w:tcPr>
            <w:tcW w:w="709" w:type="pct"/>
            <w:shd w:val="clear" w:color="auto" w:fill="auto"/>
          </w:tcPr>
          <w:p w:rsidR="00493F5B" w:rsidRPr="00560077" w:rsidRDefault="00493F5B" w:rsidP="00560077">
            <w:pPr>
              <w:spacing w:after="0" w:line="240" w:lineRule="auto"/>
              <w:jc w:val="both"/>
              <w:rPr>
                <w:rFonts w:ascii="Times New Roman" w:hAnsi="Times New Roman" w:cs="Times New Roman"/>
                <w:b/>
                <w:i/>
              </w:rPr>
            </w:pPr>
          </w:p>
        </w:tc>
        <w:tc>
          <w:tcPr>
            <w:tcW w:w="1619" w:type="pct"/>
            <w:shd w:val="clear" w:color="auto" w:fill="auto"/>
          </w:tcPr>
          <w:p w:rsidR="00493F5B" w:rsidRPr="00560077" w:rsidRDefault="00493F5B" w:rsidP="00560077">
            <w:pPr>
              <w:spacing w:after="0" w:line="240" w:lineRule="auto"/>
              <w:jc w:val="both"/>
              <w:rPr>
                <w:rFonts w:ascii="Times New Roman" w:hAnsi="Times New Roman" w:cs="Times New Roman"/>
                <w:b/>
                <w:i/>
              </w:rPr>
            </w:pPr>
          </w:p>
        </w:tc>
      </w:tr>
    </w:tbl>
    <w:p w:rsidR="00493F5B" w:rsidRPr="00560077" w:rsidRDefault="00493F5B" w:rsidP="00560077">
      <w:pPr>
        <w:spacing w:after="0" w:line="240" w:lineRule="auto"/>
        <w:jc w:val="both"/>
        <w:rPr>
          <w:rFonts w:ascii="Times New Roman" w:hAnsi="Times New Roman" w:cs="Times New Roman"/>
          <w:b/>
          <w:i/>
          <w:color w:val="FF0000"/>
        </w:rPr>
      </w:pPr>
    </w:p>
    <w:p w:rsidR="00493F5B" w:rsidRPr="00560077" w:rsidRDefault="00493F5B" w:rsidP="00560077">
      <w:pPr>
        <w:spacing w:after="0" w:line="240" w:lineRule="auto"/>
        <w:jc w:val="both"/>
        <w:rPr>
          <w:rFonts w:ascii="Times New Roman" w:hAnsi="Times New Roman" w:cs="Times New Roman"/>
          <w:b/>
          <w:color w:val="171717"/>
        </w:rPr>
      </w:pPr>
      <w:r w:rsidRPr="00560077">
        <w:rPr>
          <w:rFonts w:ascii="Times New Roman" w:hAnsi="Times New Roman" w:cs="Times New Roman"/>
          <w:b/>
          <w:color w:val="171717"/>
        </w:rPr>
        <w:t>Перспективные задачи на новый учебный год:</w:t>
      </w:r>
    </w:p>
    <w:p w:rsidR="00493F5B" w:rsidRPr="00560077" w:rsidRDefault="00493F5B" w:rsidP="00613D00">
      <w:pPr>
        <w:numPr>
          <w:ilvl w:val="0"/>
          <w:numId w:val="17"/>
        </w:numPr>
        <w:tabs>
          <w:tab w:val="left" w:pos="1418"/>
        </w:tabs>
        <w:spacing w:after="0" w:line="240" w:lineRule="auto"/>
        <w:ind w:left="1418" w:hanging="709"/>
        <w:jc w:val="both"/>
        <w:rPr>
          <w:rFonts w:ascii="Times New Roman" w:hAnsi="Times New Roman" w:cs="Times New Roman"/>
          <w:color w:val="171717"/>
        </w:rPr>
      </w:pPr>
      <w:r w:rsidRPr="00560077">
        <w:rPr>
          <w:rFonts w:ascii="Times New Roman" w:hAnsi="Times New Roman" w:cs="Times New Roman"/>
          <w:color w:val="171717"/>
        </w:rPr>
        <w:t>Продолжить работу, по развитию природного потенциала ребенка, его способностей, задатков, социальной инициативы, уверенности в своих силах и творческого потенциала.</w:t>
      </w:r>
    </w:p>
    <w:p w:rsidR="00493F5B" w:rsidRPr="00560077" w:rsidRDefault="00493F5B" w:rsidP="00613D00">
      <w:pPr>
        <w:numPr>
          <w:ilvl w:val="0"/>
          <w:numId w:val="17"/>
        </w:numPr>
        <w:tabs>
          <w:tab w:val="left" w:pos="1418"/>
        </w:tabs>
        <w:spacing w:after="0" w:line="240" w:lineRule="auto"/>
        <w:ind w:left="1418" w:hanging="709"/>
        <w:jc w:val="both"/>
        <w:rPr>
          <w:rFonts w:ascii="Times New Roman" w:hAnsi="Times New Roman" w:cs="Times New Roman"/>
          <w:color w:val="171717"/>
        </w:rPr>
      </w:pPr>
      <w:r w:rsidRPr="00560077">
        <w:rPr>
          <w:rFonts w:ascii="Times New Roman" w:hAnsi="Times New Roman" w:cs="Times New Roman"/>
          <w:color w:val="171717"/>
        </w:rPr>
        <w:t xml:space="preserve">Продолжить формировать </w:t>
      </w:r>
      <w:r w:rsidRPr="00560077">
        <w:rPr>
          <w:rFonts w:ascii="Times New Roman" w:hAnsi="Times New Roman" w:cs="Times New Roman"/>
        </w:rPr>
        <w:t xml:space="preserve">целостное представление о личной ответственности за антиобщественные деяния, предусмотренные уголовным и административным правом, предупредить опасность необдуманных действий, свойственных подростковому возрасту, которые могут привести к совершению преступлений. </w:t>
      </w:r>
    </w:p>
    <w:p w:rsidR="00493F5B" w:rsidRPr="00560077" w:rsidRDefault="00493F5B" w:rsidP="00613D00">
      <w:pPr>
        <w:numPr>
          <w:ilvl w:val="0"/>
          <w:numId w:val="17"/>
        </w:numPr>
        <w:tabs>
          <w:tab w:val="left" w:pos="1418"/>
        </w:tabs>
        <w:spacing w:after="0" w:line="240" w:lineRule="auto"/>
        <w:ind w:left="1418" w:hanging="709"/>
        <w:jc w:val="both"/>
        <w:rPr>
          <w:rFonts w:ascii="Times New Roman" w:hAnsi="Times New Roman" w:cs="Times New Roman"/>
          <w:color w:val="171717"/>
        </w:rPr>
      </w:pPr>
      <w:r w:rsidRPr="00560077">
        <w:rPr>
          <w:rFonts w:ascii="Times New Roman" w:hAnsi="Times New Roman" w:cs="Times New Roman"/>
        </w:rPr>
        <w:t>Продолжить работу по сопровождению обучающихся, требующих особого педагогического внимания, повышению социального статуса отторгнутых обучающихся с помощью групповых занятий, привлечения их к участию в различных мероприятиях, сплочения классных коллективов, создания</w:t>
      </w:r>
      <w:r w:rsidRPr="00560077">
        <w:rPr>
          <w:rFonts w:ascii="Times New Roman" w:hAnsi="Times New Roman" w:cs="Times New Roman"/>
          <w:color w:val="171717"/>
        </w:rPr>
        <w:t xml:space="preserve"> благоприятного психологического микроклимата.</w:t>
      </w:r>
    </w:p>
    <w:p w:rsidR="00493F5B" w:rsidRPr="00560077" w:rsidRDefault="00493F5B" w:rsidP="00613D00">
      <w:pPr>
        <w:numPr>
          <w:ilvl w:val="0"/>
          <w:numId w:val="17"/>
        </w:numPr>
        <w:tabs>
          <w:tab w:val="left" w:pos="1418"/>
        </w:tabs>
        <w:spacing w:after="0" w:line="240" w:lineRule="auto"/>
        <w:ind w:left="1418" w:hanging="709"/>
        <w:jc w:val="both"/>
        <w:rPr>
          <w:rFonts w:ascii="Times New Roman" w:hAnsi="Times New Roman" w:cs="Times New Roman"/>
          <w:color w:val="171717"/>
        </w:rPr>
      </w:pPr>
      <w:r w:rsidRPr="00560077">
        <w:rPr>
          <w:rFonts w:ascii="Times New Roman" w:hAnsi="Times New Roman" w:cs="Times New Roman"/>
          <w:color w:val="171717"/>
        </w:rPr>
        <w:t>Продолжить повышать  уровень воспитанности обучающихся с помощью приобщения их к участию в школьных и классных мероприятиях духовно- нравственной  направленности, создания дружной атмосферы в классах.</w:t>
      </w:r>
    </w:p>
    <w:p w:rsidR="00493F5B" w:rsidRPr="00560077" w:rsidRDefault="00493F5B" w:rsidP="00613D00">
      <w:pPr>
        <w:numPr>
          <w:ilvl w:val="0"/>
          <w:numId w:val="17"/>
        </w:numPr>
        <w:tabs>
          <w:tab w:val="left" w:pos="1418"/>
        </w:tabs>
        <w:spacing w:after="0" w:line="240" w:lineRule="auto"/>
        <w:ind w:left="1418" w:hanging="709"/>
        <w:jc w:val="both"/>
        <w:rPr>
          <w:rFonts w:ascii="Times New Roman" w:hAnsi="Times New Roman" w:cs="Times New Roman"/>
          <w:color w:val="171717"/>
        </w:rPr>
      </w:pPr>
      <w:r w:rsidRPr="00560077">
        <w:rPr>
          <w:rFonts w:ascii="Times New Roman" w:hAnsi="Times New Roman" w:cs="Times New Roman"/>
          <w:color w:val="171717"/>
        </w:rPr>
        <w:t>Организовать работу по развитию педагогической компетентности родителей через участие социального педагога в работе «Родительского всеобуча», а так же через приобщение родителей к участию в жизни школы и класса.</w:t>
      </w:r>
    </w:p>
    <w:p w:rsidR="00493F5B" w:rsidRPr="00560077" w:rsidRDefault="00493F5B" w:rsidP="00560077">
      <w:pPr>
        <w:spacing w:after="0" w:line="240" w:lineRule="auto"/>
        <w:ind w:firstLine="851"/>
        <w:jc w:val="both"/>
        <w:rPr>
          <w:rFonts w:ascii="Times New Roman" w:hAnsi="Times New Roman" w:cs="Times New Roman"/>
          <w:b/>
        </w:rPr>
      </w:pPr>
    </w:p>
    <w:p w:rsidR="00493F5B" w:rsidRPr="00560077" w:rsidRDefault="00493F5B" w:rsidP="00560077">
      <w:pPr>
        <w:spacing w:after="0" w:line="240" w:lineRule="auto"/>
        <w:ind w:firstLine="851"/>
        <w:jc w:val="both"/>
        <w:rPr>
          <w:rFonts w:ascii="Times New Roman" w:hAnsi="Times New Roman" w:cs="Times New Roman"/>
        </w:rPr>
      </w:pPr>
    </w:p>
    <w:p w:rsidR="00493F5B" w:rsidRPr="00560077" w:rsidRDefault="00493F5B" w:rsidP="00560077">
      <w:pPr>
        <w:spacing w:after="0" w:line="240" w:lineRule="auto"/>
        <w:jc w:val="both"/>
        <w:rPr>
          <w:rFonts w:ascii="Times New Roman" w:hAnsi="Times New Roman" w:cs="Times New Roman"/>
        </w:rPr>
      </w:pPr>
    </w:p>
    <w:p w:rsidR="00493F5B" w:rsidRPr="00560077" w:rsidRDefault="00493F5B" w:rsidP="00560077">
      <w:pPr>
        <w:spacing w:after="0" w:line="240" w:lineRule="auto"/>
        <w:jc w:val="both"/>
        <w:rPr>
          <w:rFonts w:ascii="Times New Roman" w:hAnsi="Times New Roman" w:cs="Times New Roman"/>
        </w:rPr>
      </w:pPr>
    </w:p>
    <w:p w:rsidR="00E710A1" w:rsidRPr="00560077" w:rsidRDefault="00E710A1" w:rsidP="00560077">
      <w:pPr>
        <w:spacing w:after="0" w:line="240" w:lineRule="auto"/>
        <w:rPr>
          <w:rFonts w:ascii="Times New Roman" w:hAnsi="Times New Roman" w:cs="Times New Roman"/>
        </w:rPr>
      </w:pPr>
    </w:p>
    <w:p w:rsidR="00123D3D" w:rsidRPr="00560077" w:rsidRDefault="007E14D9" w:rsidP="00560077">
      <w:pPr>
        <w:spacing w:after="0" w:line="240" w:lineRule="auto"/>
        <w:ind w:firstLine="142"/>
        <w:jc w:val="center"/>
        <w:rPr>
          <w:rFonts w:ascii="Times New Roman" w:hAnsi="Times New Roman" w:cs="Times New Roman"/>
          <w:b/>
          <w:color w:val="000000" w:themeColor="text1"/>
        </w:rPr>
      </w:pPr>
      <w:r w:rsidRPr="00560077">
        <w:rPr>
          <w:rFonts w:ascii="Times New Roman" w:hAnsi="Times New Roman" w:cs="Times New Roman"/>
          <w:b/>
          <w:color w:val="000000" w:themeColor="text1"/>
        </w:rPr>
        <w:t>БЕЗОПАСНОСТЬ ЖИЗНЕДЕЯТЕЛЬНОСТИ И ПРЕДОТВРАЩЕНИЯ ДЕТСКОГО ТРАВМАТИЗМА</w:t>
      </w:r>
    </w:p>
    <w:p w:rsidR="00123D3D" w:rsidRPr="00560077" w:rsidRDefault="00123D3D" w:rsidP="00560077">
      <w:pPr>
        <w:spacing w:after="0" w:line="240" w:lineRule="auto"/>
        <w:ind w:firstLine="142"/>
        <w:rPr>
          <w:rFonts w:ascii="Times New Roman" w:hAnsi="Times New Roman" w:cs="Times New Roman"/>
          <w:color w:val="000000" w:themeColor="text1"/>
        </w:rPr>
      </w:pPr>
    </w:p>
    <w:p w:rsidR="00FD6304" w:rsidRPr="00560077" w:rsidRDefault="00FD6304" w:rsidP="00560077">
      <w:pPr>
        <w:spacing w:after="0" w:line="240" w:lineRule="auto"/>
        <w:ind w:right="-1"/>
        <w:jc w:val="both"/>
        <w:rPr>
          <w:rFonts w:ascii="Times New Roman" w:hAnsi="Times New Roman" w:cs="Times New Roman"/>
          <w:shd w:val="clear" w:color="auto" w:fill="FDFDFD"/>
        </w:rPr>
      </w:pPr>
      <w:r w:rsidRPr="00560077">
        <w:rPr>
          <w:rFonts w:ascii="Times New Roman" w:hAnsi="Times New Roman" w:cs="Times New Roman"/>
          <w:shd w:val="clear" w:color="auto" w:fill="FDFDFD"/>
        </w:rPr>
        <w:t xml:space="preserve">Работа         МОУ «ШКОЛА №26 Г.ТОРЕЗА»    по  безопасности дорожного  движения  и  профилактике  дорожно-транспортного  травматизма  спланирована     с  соответствии   с </w:t>
      </w:r>
      <w:r w:rsidRPr="00560077">
        <w:rPr>
          <w:rFonts w:ascii="Times New Roman" w:hAnsi="Times New Roman" w:cs="Times New Roman"/>
          <w:shd w:val="clear" w:color="auto" w:fill="FDFDFD"/>
        </w:rPr>
        <w:lastRenderedPageBreak/>
        <w:t xml:space="preserve">Законами   «Об образовании», «О дорожном движении»  и  другими нормативными  актами ДНР, приказами  МОН и отдела образования администрации города Тореза  </w:t>
      </w:r>
    </w:p>
    <w:p w:rsidR="00FD6304" w:rsidRPr="00560077" w:rsidRDefault="00FD6304" w:rsidP="00560077">
      <w:pPr>
        <w:spacing w:after="0" w:line="240" w:lineRule="auto"/>
        <w:jc w:val="both"/>
        <w:rPr>
          <w:rFonts w:ascii="Times New Roman" w:hAnsi="Times New Roman" w:cs="Times New Roman"/>
        </w:rPr>
      </w:pPr>
      <w:r w:rsidRPr="00560077">
        <w:rPr>
          <w:rFonts w:ascii="Times New Roman" w:hAnsi="Times New Roman" w:cs="Times New Roman"/>
          <w:shd w:val="clear" w:color="auto" w:fill="FDFDFD"/>
        </w:rPr>
        <w:t xml:space="preserve">          Целью   работы  школы  в данном  направлении является </w:t>
      </w:r>
      <w:r w:rsidRPr="00560077">
        <w:rPr>
          <w:rFonts w:ascii="Times New Roman" w:hAnsi="Times New Roman" w:cs="Times New Roman"/>
        </w:rPr>
        <w:t xml:space="preserve">создание условий, способствующих снижению уровня детского дорожно-транспортного травматизма, вовлечение наибольшего числа обучающихся школы в изучение ПДД, </w:t>
      </w:r>
      <w:r w:rsidRPr="00560077">
        <w:rPr>
          <w:rFonts w:ascii="Times New Roman" w:hAnsi="Times New Roman" w:cs="Times New Roman"/>
          <w:shd w:val="clear" w:color="auto" w:fill="FDFDFD"/>
        </w:rPr>
        <w:t xml:space="preserve">предотвращение несчастных случаев среди участников учебно-воспитательного процесса, </w:t>
      </w:r>
      <w:r w:rsidRPr="00560077">
        <w:rPr>
          <w:rFonts w:ascii="Times New Roman" w:hAnsi="Times New Roman" w:cs="Times New Roman"/>
        </w:rPr>
        <w:t xml:space="preserve"> улучшение качества учебно-воспитательной работы с обучающимися по вопросам </w:t>
      </w:r>
      <w:r w:rsidRPr="00560077">
        <w:rPr>
          <w:rFonts w:ascii="Times New Roman" w:hAnsi="Times New Roman" w:cs="Times New Roman"/>
          <w:shd w:val="clear" w:color="auto" w:fill="FDFDFD"/>
        </w:rPr>
        <w:t>безопасности дорожного  движения  и  профилактике  дорожно-транспортного  травматизма</w:t>
      </w:r>
      <w:r w:rsidRPr="00560077">
        <w:rPr>
          <w:rFonts w:ascii="Times New Roman" w:hAnsi="Times New Roman" w:cs="Times New Roman"/>
        </w:rPr>
        <w:t>;  пропаганда здорового и безопасного способа жизни среди детей  и родителей; выработка умений и навыков по защите своей жизни и здоровья.</w:t>
      </w:r>
    </w:p>
    <w:p w:rsidR="00FD6304" w:rsidRPr="00560077" w:rsidRDefault="00FD6304" w:rsidP="00560077">
      <w:pPr>
        <w:spacing w:after="0" w:line="240" w:lineRule="auto"/>
        <w:ind w:right="-1"/>
        <w:jc w:val="both"/>
        <w:rPr>
          <w:rFonts w:ascii="Times New Roman" w:hAnsi="Times New Roman" w:cs="Times New Roman"/>
          <w:shd w:val="clear" w:color="auto" w:fill="FDFDFD"/>
        </w:rPr>
      </w:pPr>
      <w:r w:rsidRPr="00560077">
        <w:rPr>
          <w:rFonts w:ascii="Times New Roman" w:hAnsi="Times New Roman" w:cs="Times New Roman"/>
          <w:shd w:val="clear" w:color="auto" w:fill="FDFDFD"/>
        </w:rPr>
        <w:t xml:space="preserve"> В  течение  </w:t>
      </w:r>
      <w:r w:rsidR="00ED7290" w:rsidRPr="00560077">
        <w:rPr>
          <w:rFonts w:ascii="Times New Roman" w:hAnsi="Times New Roman" w:cs="Times New Roman"/>
          <w:shd w:val="clear" w:color="auto" w:fill="FDFDFD"/>
        </w:rPr>
        <w:t>2021-2022</w:t>
      </w:r>
      <w:r w:rsidRPr="00560077">
        <w:rPr>
          <w:rFonts w:ascii="Times New Roman" w:hAnsi="Times New Roman" w:cs="Times New Roman"/>
          <w:shd w:val="clear" w:color="auto" w:fill="FDFDFD"/>
        </w:rPr>
        <w:t xml:space="preserve"> года педагогическим коллективом школы проводилась  работа по безопасности дорожного  движения  и  профилактике  дорожно-транспортного  травматизма  согласно   годовому планированию. Вопросы сохранения жизни и здоровья всех участников учебно-воспитательного процесса обсуждались  на заседаниях педагогического совета, совещаниях при директоре, ШПНМК классных руководителей,  своевременно  издавались   управленческие  документы, оформлялись акты,  обновлялись  и вводились в действие  инструкции по охране труда и безопасности жизнедеятельности. </w:t>
      </w:r>
    </w:p>
    <w:p w:rsidR="00FD6304" w:rsidRPr="00560077" w:rsidRDefault="00FD6304" w:rsidP="00560077">
      <w:pPr>
        <w:spacing w:after="0" w:line="240" w:lineRule="auto"/>
        <w:jc w:val="both"/>
        <w:rPr>
          <w:rFonts w:ascii="Times New Roman" w:hAnsi="Times New Roman" w:cs="Times New Roman"/>
          <w:color w:val="000000"/>
        </w:rPr>
      </w:pPr>
      <w:r w:rsidRPr="00560077">
        <w:rPr>
          <w:rFonts w:ascii="Times New Roman" w:hAnsi="Times New Roman" w:cs="Times New Roman"/>
          <w:color w:val="000000"/>
        </w:rPr>
        <w:t xml:space="preserve">           С целью  организованного проведения профилактической работы по предупреждению детского дорожно-транспортного травматизма, недопущения совершения ДТП с участием несовершеннолетних</w:t>
      </w:r>
      <w:r w:rsidRPr="00560077">
        <w:rPr>
          <w:rFonts w:ascii="Times New Roman" w:hAnsi="Times New Roman" w:cs="Times New Roman"/>
        </w:rPr>
        <w:t xml:space="preserve">  в школе в период были изданы приказы по школе</w:t>
      </w:r>
      <w:r w:rsidRPr="00560077">
        <w:rPr>
          <w:rFonts w:ascii="Times New Roman" w:hAnsi="Times New Roman" w:cs="Times New Roman"/>
          <w:color w:val="000000"/>
        </w:rPr>
        <w:t>, вопросы профилактики детского дорожно-транспортного травматизма рассмотрены на совещаниях при директоре и замдиректора:</w:t>
      </w:r>
    </w:p>
    <w:p w:rsidR="00FD6304" w:rsidRPr="00560077" w:rsidRDefault="00FD6304" w:rsidP="00613D00">
      <w:pPr>
        <w:pStyle w:val="aa"/>
        <w:numPr>
          <w:ilvl w:val="0"/>
          <w:numId w:val="10"/>
        </w:numPr>
        <w:tabs>
          <w:tab w:val="left" w:pos="1418"/>
        </w:tabs>
        <w:spacing w:after="0" w:line="240" w:lineRule="auto"/>
        <w:ind w:left="1418" w:hanging="284"/>
        <w:jc w:val="both"/>
        <w:rPr>
          <w:rFonts w:ascii="Times New Roman" w:hAnsi="Times New Roman" w:cs="Times New Roman"/>
          <w:color w:val="000000"/>
        </w:rPr>
      </w:pPr>
      <w:r w:rsidRPr="00560077">
        <w:rPr>
          <w:rFonts w:ascii="Times New Roman" w:hAnsi="Times New Roman" w:cs="Times New Roman"/>
          <w:color w:val="000000"/>
        </w:rPr>
        <w:t xml:space="preserve">Профилактика детского травматизма в учебное время и профилактика бытового травматизма (протокол № 3); </w:t>
      </w:r>
    </w:p>
    <w:p w:rsidR="00FD6304" w:rsidRPr="00560077" w:rsidRDefault="00FD6304" w:rsidP="00613D00">
      <w:pPr>
        <w:pStyle w:val="aa"/>
        <w:numPr>
          <w:ilvl w:val="0"/>
          <w:numId w:val="10"/>
        </w:numPr>
        <w:tabs>
          <w:tab w:val="left" w:pos="1418"/>
        </w:tabs>
        <w:spacing w:after="0" w:line="240" w:lineRule="auto"/>
        <w:ind w:left="1418" w:hanging="284"/>
        <w:jc w:val="both"/>
        <w:rPr>
          <w:rFonts w:ascii="Times New Roman" w:hAnsi="Times New Roman" w:cs="Times New Roman"/>
          <w:color w:val="000000"/>
        </w:rPr>
      </w:pPr>
      <w:r w:rsidRPr="00560077">
        <w:rPr>
          <w:rFonts w:ascii="Times New Roman" w:hAnsi="Times New Roman" w:cs="Times New Roman"/>
          <w:color w:val="000000"/>
        </w:rPr>
        <w:t>О качестве проведения воспитательных мероприятий по безопасности жизнедеятельности (протокол № 4).</w:t>
      </w:r>
    </w:p>
    <w:p w:rsidR="00FD6304" w:rsidRPr="00560077" w:rsidRDefault="00FD6304" w:rsidP="00560077">
      <w:pPr>
        <w:spacing w:after="0" w:line="240" w:lineRule="auto"/>
        <w:jc w:val="both"/>
        <w:rPr>
          <w:rFonts w:ascii="Times New Roman" w:hAnsi="Times New Roman" w:cs="Times New Roman"/>
          <w:color w:val="000000"/>
        </w:rPr>
      </w:pPr>
      <w:r w:rsidRPr="00560077">
        <w:rPr>
          <w:rFonts w:ascii="Times New Roman" w:hAnsi="Times New Roman" w:cs="Times New Roman"/>
          <w:color w:val="000000"/>
        </w:rPr>
        <w:t xml:space="preserve"> В  соответствии  с планом  внутришкольного   контроля на </w:t>
      </w:r>
      <w:r w:rsidR="003F7719" w:rsidRPr="00560077">
        <w:rPr>
          <w:rFonts w:ascii="Times New Roman" w:hAnsi="Times New Roman" w:cs="Times New Roman"/>
          <w:color w:val="000000"/>
        </w:rPr>
        <w:t>2022-2023</w:t>
      </w:r>
      <w:r w:rsidRPr="00560077">
        <w:rPr>
          <w:rFonts w:ascii="Times New Roman" w:hAnsi="Times New Roman" w:cs="Times New Roman"/>
          <w:color w:val="000000"/>
        </w:rPr>
        <w:t xml:space="preserve"> учебный год проведены   тематические  проверки,  по  результатам  которых изданы  аналитические  справки:  </w:t>
      </w:r>
    </w:p>
    <w:p w:rsidR="00FD6304" w:rsidRPr="00560077" w:rsidRDefault="00FD6304" w:rsidP="00613D00">
      <w:pPr>
        <w:pStyle w:val="aa"/>
        <w:numPr>
          <w:ilvl w:val="0"/>
          <w:numId w:val="9"/>
        </w:numPr>
        <w:spacing w:after="0" w:line="240" w:lineRule="auto"/>
        <w:jc w:val="both"/>
        <w:rPr>
          <w:rFonts w:ascii="Times New Roman" w:hAnsi="Times New Roman" w:cs="Times New Roman"/>
          <w:color w:val="000000"/>
        </w:rPr>
      </w:pPr>
      <w:r w:rsidRPr="00560077">
        <w:rPr>
          <w:rFonts w:ascii="Times New Roman" w:hAnsi="Times New Roman" w:cs="Times New Roman"/>
          <w:color w:val="000000"/>
        </w:rPr>
        <w:t xml:space="preserve">О результатах контроля  проведения инструктажей по БЖ, наличия  </w:t>
      </w:r>
    </w:p>
    <w:p w:rsidR="00FD6304" w:rsidRPr="00560077" w:rsidRDefault="00FD6304" w:rsidP="00560077">
      <w:pPr>
        <w:pStyle w:val="aa"/>
        <w:spacing w:after="0" w:line="240" w:lineRule="auto"/>
        <w:ind w:left="1440"/>
        <w:jc w:val="both"/>
        <w:rPr>
          <w:rFonts w:ascii="Times New Roman" w:hAnsi="Times New Roman" w:cs="Times New Roman"/>
          <w:color w:val="000000"/>
        </w:rPr>
      </w:pPr>
      <w:r w:rsidRPr="00560077">
        <w:rPr>
          <w:rFonts w:ascii="Times New Roman" w:hAnsi="Times New Roman" w:cs="Times New Roman"/>
          <w:color w:val="000000"/>
        </w:rPr>
        <w:t>маршрутных  листков «Школа – дом» (сентябрь)</w:t>
      </w:r>
    </w:p>
    <w:p w:rsidR="00FD6304" w:rsidRPr="00560077" w:rsidRDefault="00FD6304" w:rsidP="00613D00">
      <w:pPr>
        <w:pStyle w:val="aa"/>
        <w:numPr>
          <w:ilvl w:val="0"/>
          <w:numId w:val="9"/>
        </w:numPr>
        <w:spacing w:after="0" w:line="240" w:lineRule="auto"/>
        <w:jc w:val="both"/>
        <w:rPr>
          <w:rFonts w:ascii="Times New Roman" w:hAnsi="Times New Roman" w:cs="Times New Roman"/>
          <w:color w:val="000000"/>
        </w:rPr>
      </w:pPr>
      <w:r w:rsidRPr="00560077">
        <w:rPr>
          <w:rFonts w:ascii="Times New Roman" w:hAnsi="Times New Roman" w:cs="Times New Roman"/>
          <w:color w:val="000000"/>
        </w:rPr>
        <w:t>О результатах  проверки проведения классных часов, бесед, включающих инструктажи по ПДД (октябрь).</w:t>
      </w:r>
    </w:p>
    <w:p w:rsidR="00FD6304" w:rsidRPr="00560077" w:rsidRDefault="00FD6304" w:rsidP="00560077">
      <w:pPr>
        <w:spacing w:after="0" w:line="240" w:lineRule="auto"/>
        <w:jc w:val="both"/>
        <w:rPr>
          <w:rFonts w:ascii="Times New Roman" w:hAnsi="Times New Roman" w:cs="Times New Roman"/>
          <w:color w:val="000000"/>
        </w:rPr>
      </w:pPr>
      <w:r w:rsidRPr="00560077">
        <w:rPr>
          <w:rFonts w:ascii="Times New Roman" w:hAnsi="Times New Roman" w:cs="Times New Roman"/>
          <w:color w:val="000000"/>
        </w:rPr>
        <w:t>Проанализировано  количество  случаев ДТП с  участием учащихся  школы:</w:t>
      </w:r>
    </w:p>
    <w:p w:rsidR="00FD6304" w:rsidRPr="00560077" w:rsidRDefault="00FD6304" w:rsidP="00560077">
      <w:pPr>
        <w:spacing w:after="0" w:line="240" w:lineRule="auto"/>
        <w:jc w:val="both"/>
        <w:rPr>
          <w:rFonts w:ascii="Times New Roman" w:hAnsi="Times New Roman" w:cs="Times New Roman"/>
          <w:b/>
          <w:u w:val="single"/>
        </w:rPr>
      </w:pPr>
      <w:r w:rsidRPr="00560077">
        <w:rPr>
          <w:rFonts w:ascii="Times New Roman" w:hAnsi="Times New Roman" w:cs="Times New Roman"/>
          <w:b/>
          <w:u w:val="single"/>
        </w:rPr>
        <w:t>Количество дорожно-транспотрных происшествий с участием обучающихся  школы.</w:t>
      </w:r>
    </w:p>
    <w:tbl>
      <w:tblPr>
        <w:tblStyle w:val="af6"/>
        <w:tblW w:w="9855" w:type="dxa"/>
        <w:tblLook w:val="04A0" w:firstRow="1" w:lastRow="0" w:firstColumn="1" w:lastColumn="0" w:noHBand="0" w:noVBand="1"/>
      </w:tblPr>
      <w:tblGrid>
        <w:gridCol w:w="1652"/>
        <w:gridCol w:w="907"/>
        <w:gridCol w:w="918"/>
        <w:gridCol w:w="2090"/>
        <w:gridCol w:w="918"/>
        <w:gridCol w:w="926"/>
        <w:gridCol w:w="911"/>
        <w:gridCol w:w="803"/>
        <w:gridCol w:w="730"/>
      </w:tblGrid>
      <w:tr w:rsidR="003F7719" w:rsidRPr="00560077" w:rsidTr="003F7719">
        <w:tc>
          <w:tcPr>
            <w:tcW w:w="1660" w:type="dxa"/>
          </w:tcPr>
          <w:p w:rsidR="003F7719" w:rsidRPr="00560077" w:rsidRDefault="003F7719" w:rsidP="00560077">
            <w:pPr>
              <w:jc w:val="both"/>
              <w:rPr>
                <w:rFonts w:ascii="Times New Roman" w:hAnsi="Times New Roman" w:cs="Times New Roman"/>
              </w:rPr>
            </w:pPr>
            <w:r w:rsidRPr="00560077">
              <w:rPr>
                <w:rFonts w:ascii="Times New Roman" w:hAnsi="Times New Roman" w:cs="Times New Roman"/>
              </w:rPr>
              <w:t>Учебный год</w:t>
            </w:r>
          </w:p>
        </w:tc>
        <w:tc>
          <w:tcPr>
            <w:tcW w:w="918" w:type="dxa"/>
          </w:tcPr>
          <w:p w:rsidR="003F7719" w:rsidRPr="00560077" w:rsidRDefault="003F7719" w:rsidP="00560077">
            <w:pPr>
              <w:jc w:val="both"/>
              <w:rPr>
                <w:rFonts w:ascii="Times New Roman" w:hAnsi="Times New Roman" w:cs="Times New Roman"/>
              </w:rPr>
            </w:pPr>
            <w:r w:rsidRPr="00560077">
              <w:rPr>
                <w:rFonts w:ascii="Times New Roman" w:hAnsi="Times New Roman" w:cs="Times New Roman"/>
              </w:rPr>
              <w:t>2015-2016</w:t>
            </w:r>
          </w:p>
        </w:tc>
        <w:tc>
          <w:tcPr>
            <w:tcW w:w="930" w:type="dxa"/>
          </w:tcPr>
          <w:p w:rsidR="003F7719" w:rsidRPr="00560077" w:rsidRDefault="003F7719" w:rsidP="00560077">
            <w:pPr>
              <w:jc w:val="both"/>
              <w:rPr>
                <w:rFonts w:ascii="Times New Roman" w:hAnsi="Times New Roman" w:cs="Times New Roman"/>
              </w:rPr>
            </w:pPr>
            <w:r w:rsidRPr="00560077">
              <w:rPr>
                <w:rFonts w:ascii="Times New Roman" w:hAnsi="Times New Roman" w:cs="Times New Roman"/>
              </w:rPr>
              <w:t>2016-2017</w:t>
            </w:r>
          </w:p>
        </w:tc>
        <w:tc>
          <w:tcPr>
            <w:tcW w:w="2124" w:type="dxa"/>
          </w:tcPr>
          <w:p w:rsidR="003F7719" w:rsidRPr="00560077" w:rsidRDefault="003F7719" w:rsidP="00560077">
            <w:pPr>
              <w:jc w:val="both"/>
              <w:rPr>
                <w:rFonts w:ascii="Times New Roman" w:hAnsi="Times New Roman" w:cs="Times New Roman"/>
              </w:rPr>
            </w:pPr>
            <w:r w:rsidRPr="00560077">
              <w:rPr>
                <w:rFonts w:ascii="Times New Roman" w:hAnsi="Times New Roman" w:cs="Times New Roman"/>
              </w:rPr>
              <w:t>2017-2018</w:t>
            </w:r>
          </w:p>
        </w:tc>
        <w:tc>
          <w:tcPr>
            <w:tcW w:w="930" w:type="dxa"/>
          </w:tcPr>
          <w:p w:rsidR="003F7719" w:rsidRPr="00560077" w:rsidRDefault="003F7719" w:rsidP="00560077">
            <w:pPr>
              <w:jc w:val="both"/>
              <w:rPr>
                <w:rFonts w:ascii="Times New Roman" w:hAnsi="Times New Roman" w:cs="Times New Roman"/>
              </w:rPr>
            </w:pPr>
            <w:r w:rsidRPr="00560077">
              <w:rPr>
                <w:rFonts w:ascii="Times New Roman" w:hAnsi="Times New Roman" w:cs="Times New Roman"/>
              </w:rPr>
              <w:t>2018-2019</w:t>
            </w:r>
          </w:p>
        </w:tc>
        <w:tc>
          <w:tcPr>
            <w:tcW w:w="939" w:type="dxa"/>
          </w:tcPr>
          <w:p w:rsidR="003F7719" w:rsidRPr="00560077" w:rsidRDefault="003F7719" w:rsidP="00560077">
            <w:pPr>
              <w:jc w:val="both"/>
              <w:rPr>
                <w:rFonts w:ascii="Times New Roman" w:hAnsi="Times New Roman" w:cs="Times New Roman"/>
              </w:rPr>
            </w:pPr>
            <w:r w:rsidRPr="00560077">
              <w:rPr>
                <w:rFonts w:ascii="Times New Roman" w:hAnsi="Times New Roman" w:cs="Times New Roman"/>
              </w:rPr>
              <w:t>2019-2020</w:t>
            </w:r>
          </w:p>
        </w:tc>
        <w:tc>
          <w:tcPr>
            <w:tcW w:w="923" w:type="dxa"/>
          </w:tcPr>
          <w:p w:rsidR="003F7719" w:rsidRPr="00560077" w:rsidRDefault="003F7719" w:rsidP="00560077">
            <w:pPr>
              <w:jc w:val="both"/>
              <w:rPr>
                <w:rFonts w:ascii="Times New Roman" w:hAnsi="Times New Roman" w:cs="Times New Roman"/>
              </w:rPr>
            </w:pPr>
            <w:r w:rsidRPr="00560077">
              <w:rPr>
                <w:rFonts w:ascii="Times New Roman" w:hAnsi="Times New Roman" w:cs="Times New Roman"/>
              </w:rPr>
              <w:t>2020-2021</w:t>
            </w:r>
          </w:p>
        </w:tc>
        <w:tc>
          <w:tcPr>
            <w:tcW w:w="808" w:type="dxa"/>
          </w:tcPr>
          <w:p w:rsidR="003F7719" w:rsidRPr="00560077" w:rsidRDefault="003F7719" w:rsidP="00560077">
            <w:pPr>
              <w:jc w:val="both"/>
              <w:rPr>
                <w:rFonts w:ascii="Times New Roman" w:hAnsi="Times New Roman" w:cs="Times New Roman"/>
              </w:rPr>
            </w:pPr>
            <w:r w:rsidRPr="00560077">
              <w:rPr>
                <w:rFonts w:ascii="Times New Roman" w:hAnsi="Times New Roman" w:cs="Times New Roman"/>
              </w:rPr>
              <w:t>2021-2022</w:t>
            </w:r>
          </w:p>
        </w:tc>
        <w:tc>
          <w:tcPr>
            <w:tcW w:w="623" w:type="dxa"/>
          </w:tcPr>
          <w:p w:rsidR="003F7719" w:rsidRPr="00560077" w:rsidRDefault="003F7719" w:rsidP="00560077">
            <w:pPr>
              <w:jc w:val="both"/>
              <w:rPr>
                <w:rFonts w:ascii="Times New Roman" w:hAnsi="Times New Roman" w:cs="Times New Roman"/>
              </w:rPr>
            </w:pPr>
            <w:r w:rsidRPr="00560077">
              <w:rPr>
                <w:rFonts w:ascii="Times New Roman" w:hAnsi="Times New Roman" w:cs="Times New Roman"/>
              </w:rPr>
              <w:t>2022-2023</w:t>
            </w:r>
          </w:p>
        </w:tc>
      </w:tr>
      <w:tr w:rsidR="003F7719" w:rsidRPr="00560077" w:rsidTr="003F7719">
        <w:tc>
          <w:tcPr>
            <w:tcW w:w="1660" w:type="dxa"/>
          </w:tcPr>
          <w:p w:rsidR="003F7719" w:rsidRPr="00560077" w:rsidRDefault="003F7719" w:rsidP="00560077">
            <w:pPr>
              <w:jc w:val="both"/>
              <w:rPr>
                <w:rFonts w:ascii="Times New Roman" w:hAnsi="Times New Roman" w:cs="Times New Roman"/>
              </w:rPr>
            </w:pPr>
            <w:r w:rsidRPr="00560077">
              <w:rPr>
                <w:rFonts w:ascii="Times New Roman" w:hAnsi="Times New Roman" w:cs="Times New Roman"/>
              </w:rPr>
              <w:t>Кол-во ДПТ с участием обучающихся школы</w:t>
            </w:r>
          </w:p>
        </w:tc>
        <w:tc>
          <w:tcPr>
            <w:tcW w:w="918" w:type="dxa"/>
          </w:tcPr>
          <w:p w:rsidR="003F7719" w:rsidRPr="00560077" w:rsidRDefault="003F7719" w:rsidP="00560077">
            <w:pPr>
              <w:jc w:val="both"/>
              <w:rPr>
                <w:rFonts w:ascii="Times New Roman" w:hAnsi="Times New Roman" w:cs="Times New Roman"/>
                <w:b/>
              </w:rPr>
            </w:pPr>
            <w:r w:rsidRPr="00560077">
              <w:rPr>
                <w:rFonts w:ascii="Times New Roman" w:hAnsi="Times New Roman" w:cs="Times New Roman"/>
                <w:b/>
              </w:rPr>
              <w:t>0</w:t>
            </w:r>
          </w:p>
        </w:tc>
        <w:tc>
          <w:tcPr>
            <w:tcW w:w="930" w:type="dxa"/>
          </w:tcPr>
          <w:p w:rsidR="003F7719" w:rsidRPr="00560077" w:rsidRDefault="003F7719" w:rsidP="00560077">
            <w:pPr>
              <w:jc w:val="both"/>
              <w:rPr>
                <w:rFonts w:ascii="Times New Roman" w:hAnsi="Times New Roman" w:cs="Times New Roman"/>
                <w:b/>
              </w:rPr>
            </w:pPr>
            <w:r w:rsidRPr="00560077">
              <w:rPr>
                <w:rFonts w:ascii="Times New Roman" w:hAnsi="Times New Roman" w:cs="Times New Roman"/>
                <w:b/>
              </w:rPr>
              <w:t>0</w:t>
            </w:r>
          </w:p>
        </w:tc>
        <w:tc>
          <w:tcPr>
            <w:tcW w:w="2124" w:type="dxa"/>
          </w:tcPr>
          <w:p w:rsidR="003F7719" w:rsidRPr="00560077" w:rsidRDefault="003F7719" w:rsidP="00560077">
            <w:pPr>
              <w:jc w:val="center"/>
              <w:rPr>
                <w:rFonts w:ascii="Times New Roman" w:hAnsi="Times New Roman" w:cs="Times New Roman"/>
                <w:b/>
              </w:rPr>
            </w:pPr>
            <w:r w:rsidRPr="00560077">
              <w:rPr>
                <w:rFonts w:ascii="Times New Roman" w:hAnsi="Times New Roman" w:cs="Times New Roman"/>
                <w:b/>
              </w:rPr>
              <w:t>1</w:t>
            </w:r>
          </w:p>
          <w:p w:rsidR="003F7719" w:rsidRPr="00560077" w:rsidRDefault="003F7719" w:rsidP="00560077">
            <w:pPr>
              <w:jc w:val="both"/>
              <w:rPr>
                <w:rFonts w:ascii="Times New Roman" w:hAnsi="Times New Roman" w:cs="Times New Roman"/>
              </w:rPr>
            </w:pPr>
            <w:r w:rsidRPr="00560077">
              <w:rPr>
                <w:rFonts w:ascii="Times New Roman" w:hAnsi="Times New Roman" w:cs="Times New Roman"/>
              </w:rPr>
              <w:t xml:space="preserve">11.06.2018 (в вечернее время)  учащийся 8 класса  Купринюк Александр), 20.10.2004г.р.,  передвигаясь на велосипеде, стал участником ДТП, в ходе которого получил легкие телесные повреждения. </w:t>
            </w:r>
          </w:p>
        </w:tc>
        <w:tc>
          <w:tcPr>
            <w:tcW w:w="930" w:type="dxa"/>
          </w:tcPr>
          <w:p w:rsidR="003F7719" w:rsidRPr="00560077" w:rsidRDefault="003F7719" w:rsidP="00560077">
            <w:pPr>
              <w:jc w:val="both"/>
              <w:rPr>
                <w:rFonts w:ascii="Times New Roman" w:hAnsi="Times New Roman" w:cs="Times New Roman"/>
                <w:b/>
              </w:rPr>
            </w:pPr>
            <w:r w:rsidRPr="00560077">
              <w:rPr>
                <w:rFonts w:ascii="Times New Roman" w:hAnsi="Times New Roman" w:cs="Times New Roman"/>
                <w:b/>
              </w:rPr>
              <w:t>0</w:t>
            </w:r>
          </w:p>
        </w:tc>
        <w:tc>
          <w:tcPr>
            <w:tcW w:w="939" w:type="dxa"/>
          </w:tcPr>
          <w:p w:rsidR="003F7719" w:rsidRPr="00560077" w:rsidRDefault="003F7719" w:rsidP="00560077">
            <w:pPr>
              <w:jc w:val="both"/>
              <w:rPr>
                <w:rFonts w:ascii="Times New Roman" w:hAnsi="Times New Roman" w:cs="Times New Roman"/>
                <w:b/>
              </w:rPr>
            </w:pPr>
            <w:r w:rsidRPr="00560077">
              <w:rPr>
                <w:rFonts w:ascii="Times New Roman" w:hAnsi="Times New Roman" w:cs="Times New Roman"/>
                <w:b/>
              </w:rPr>
              <w:t>0</w:t>
            </w:r>
          </w:p>
        </w:tc>
        <w:tc>
          <w:tcPr>
            <w:tcW w:w="923" w:type="dxa"/>
          </w:tcPr>
          <w:p w:rsidR="003F7719" w:rsidRPr="00560077" w:rsidRDefault="003F7719" w:rsidP="00560077">
            <w:pPr>
              <w:jc w:val="both"/>
              <w:rPr>
                <w:rFonts w:ascii="Times New Roman" w:hAnsi="Times New Roman" w:cs="Times New Roman"/>
                <w:b/>
              </w:rPr>
            </w:pPr>
            <w:r w:rsidRPr="00560077">
              <w:rPr>
                <w:rFonts w:ascii="Times New Roman" w:hAnsi="Times New Roman" w:cs="Times New Roman"/>
                <w:b/>
              </w:rPr>
              <w:t>0</w:t>
            </w:r>
          </w:p>
        </w:tc>
        <w:tc>
          <w:tcPr>
            <w:tcW w:w="808" w:type="dxa"/>
          </w:tcPr>
          <w:p w:rsidR="003F7719" w:rsidRPr="00560077" w:rsidRDefault="003F7719" w:rsidP="00560077">
            <w:pPr>
              <w:jc w:val="both"/>
              <w:rPr>
                <w:rFonts w:ascii="Times New Roman" w:hAnsi="Times New Roman" w:cs="Times New Roman"/>
                <w:b/>
              </w:rPr>
            </w:pPr>
            <w:r w:rsidRPr="00560077">
              <w:rPr>
                <w:rFonts w:ascii="Times New Roman" w:hAnsi="Times New Roman" w:cs="Times New Roman"/>
                <w:b/>
              </w:rPr>
              <w:t>0</w:t>
            </w:r>
          </w:p>
        </w:tc>
        <w:tc>
          <w:tcPr>
            <w:tcW w:w="623" w:type="dxa"/>
          </w:tcPr>
          <w:p w:rsidR="003F7719" w:rsidRPr="00560077" w:rsidRDefault="003F7719" w:rsidP="00560077">
            <w:pPr>
              <w:jc w:val="both"/>
              <w:rPr>
                <w:rFonts w:ascii="Times New Roman" w:hAnsi="Times New Roman" w:cs="Times New Roman"/>
                <w:b/>
              </w:rPr>
            </w:pPr>
            <w:r w:rsidRPr="00560077">
              <w:rPr>
                <w:rFonts w:ascii="Times New Roman" w:hAnsi="Times New Roman" w:cs="Times New Roman"/>
                <w:b/>
              </w:rPr>
              <w:t>0</w:t>
            </w:r>
          </w:p>
        </w:tc>
      </w:tr>
    </w:tbl>
    <w:p w:rsidR="00FD6304" w:rsidRPr="00560077" w:rsidRDefault="00FD6304" w:rsidP="00560077">
      <w:pPr>
        <w:spacing w:after="0" w:line="240" w:lineRule="auto"/>
        <w:jc w:val="both"/>
        <w:rPr>
          <w:rFonts w:ascii="Times New Roman" w:hAnsi="Times New Roman" w:cs="Times New Roman"/>
          <w:b/>
          <w:u w:val="single"/>
        </w:rPr>
      </w:pPr>
    </w:p>
    <w:p w:rsidR="00FD6304" w:rsidRPr="00560077" w:rsidRDefault="00FD6304" w:rsidP="00560077">
      <w:pPr>
        <w:spacing w:after="0" w:line="240" w:lineRule="auto"/>
        <w:jc w:val="both"/>
        <w:rPr>
          <w:rFonts w:ascii="Times New Roman" w:hAnsi="Times New Roman" w:cs="Times New Roman"/>
          <w:color w:val="000000"/>
        </w:rPr>
      </w:pPr>
      <w:r w:rsidRPr="00560077">
        <w:rPr>
          <w:rFonts w:ascii="Times New Roman" w:hAnsi="Times New Roman" w:cs="Times New Roman"/>
          <w:color w:val="000000"/>
        </w:rPr>
        <w:t xml:space="preserve">       Изучена   система  работы  классных руководителей по  организации и проведению мероприятий </w:t>
      </w:r>
      <w:r w:rsidRPr="00560077">
        <w:rPr>
          <w:rFonts w:ascii="Times New Roman" w:hAnsi="Times New Roman" w:cs="Times New Roman"/>
        </w:rPr>
        <w:t xml:space="preserve">по предупреждению дорожно-транспортных происшествий  </w:t>
      </w:r>
      <w:r w:rsidRPr="00560077">
        <w:rPr>
          <w:rFonts w:ascii="Times New Roman" w:hAnsi="Times New Roman" w:cs="Times New Roman"/>
          <w:color w:val="000000"/>
        </w:rPr>
        <w:t xml:space="preserve">администрацией  школы   в  первой половине </w:t>
      </w:r>
      <w:r w:rsidR="003F7719" w:rsidRPr="00560077">
        <w:rPr>
          <w:rFonts w:ascii="Times New Roman" w:hAnsi="Times New Roman" w:cs="Times New Roman"/>
          <w:color w:val="000000"/>
        </w:rPr>
        <w:t>2022-2023</w:t>
      </w:r>
      <w:r w:rsidRPr="00560077">
        <w:rPr>
          <w:rFonts w:ascii="Times New Roman" w:hAnsi="Times New Roman" w:cs="Times New Roman"/>
          <w:color w:val="000000"/>
        </w:rPr>
        <w:t xml:space="preserve">уч.года. В ходе анализа выяснено, что мероприятия по ПДД спланированы  классными руководителями 1 – 9 классов в Рабочих программах классных руководителей на </w:t>
      </w:r>
      <w:r w:rsidR="003F7719" w:rsidRPr="00560077">
        <w:rPr>
          <w:rFonts w:ascii="Times New Roman" w:hAnsi="Times New Roman" w:cs="Times New Roman"/>
          <w:color w:val="000000"/>
        </w:rPr>
        <w:t>2022-2023</w:t>
      </w:r>
      <w:r w:rsidRPr="00560077">
        <w:rPr>
          <w:rFonts w:ascii="Times New Roman" w:hAnsi="Times New Roman" w:cs="Times New Roman"/>
          <w:color w:val="000000"/>
        </w:rPr>
        <w:t xml:space="preserve"> учебный год  соответствии с программой «Школа – территория  безопасности».  Для  проведения классных часов по ПДД  широко используется наглядность , дидактический материал, классные  руководители  составляют сценарии проведения  </w:t>
      </w:r>
      <w:r w:rsidRPr="00560077">
        <w:rPr>
          <w:rFonts w:ascii="Times New Roman" w:hAnsi="Times New Roman" w:cs="Times New Roman"/>
          <w:color w:val="000000"/>
        </w:rPr>
        <w:lastRenderedPageBreak/>
        <w:t xml:space="preserve">воспитательных мероприятий, пользуясь материалами сети Интернет, создают собственные  учебные презентации. </w:t>
      </w:r>
    </w:p>
    <w:p w:rsidR="00FD6304" w:rsidRPr="00560077" w:rsidRDefault="00FD6304" w:rsidP="00560077">
      <w:pPr>
        <w:spacing w:after="0" w:line="240" w:lineRule="auto"/>
        <w:jc w:val="both"/>
        <w:rPr>
          <w:rFonts w:ascii="Times New Roman" w:hAnsi="Times New Roman" w:cs="Times New Roman"/>
          <w:color w:val="000000"/>
        </w:rPr>
      </w:pPr>
    </w:p>
    <w:p w:rsidR="00FD6304" w:rsidRPr="00560077" w:rsidRDefault="00FD6304" w:rsidP="00560077">
      <w:pPr>
        <w:shd w:val="clear" w:color="auto" w:fill="FFFFFF"/>
        <w:spacing w:after="0" w:line="240" w:lineRule="auto"/>
        <w:jc w:val="both"/>
        <w:rPr>
          <w:rFonts w:ascii="Times New Roman" w:eastAsia="Times New Roman" w:hAnsi="Times New Roman" w:cs="Times New Roman"/>
          <w:color w:val="000000"/>
          <w:lang w:eastAsia="ru-RU"/>
        </w:rPr>
      </w:pPr>
      <w:r w:rsidRPr="00560077">
        <w:rPr>
          <w:rFonts w:ascii="Times New Roman" w:hAnsi="Times New Roman" w:cs="Times New Roman"/>
        </w:rPr>
        <w:t xml:space="preserve">Все мероприятия, проведенные с обучающимися, были направлены на предупреждение детского дорожно-транспортного травматизма и пропаганду безопасного поведения на дорогах. Классными руководителями ведётся систематическая работа по формированию знаний правил дорожного движения. </w:t>
      </w:r>
      <w:r w:rsidRPr="00560077">
        <w:rPr>
          <w:rFonts w:ascii="Times New Roman" w:eastAsia="Times New Roman" w:hAnsi="Times New Roman" w:cs="Times New Roman"/>
          <w:color w:val="000000"/>
          <w:lang w:eastAsia="ru-RU"/>
        </w:rPr>
        <w:t>Работа школы по профилактике ДДТТ строится с учетом индивидуальных особенностей детей и дифференцируется по возрастным периодам. В основе работы с детьми по воспитанию культуры поведения на улице, в транспорте и обучения ПДД лежит педагогика сотрудничества. При совместном написании сценариев, различных разработок, составлении вопросов и загадок учитываются возможности, способности детей и тот объем знаний по ПДД и культуре поведения в транспорте и на улице, которые они получили на занятиях, экскурсиях, консультациях, во время бесед.</w:t>
      </w:r>
    </w:p>
    <w:p w:rsidR="00FD6304" w:rsidRPr="00560077" w:rsidRDefault="00FD6304" w:rsidP="00560077">
      <w:pPr>
        <w:shd w:val="clear" w:color="auto" w:fill="FFFFFF"/>
        <w:spacing w:after="0" w:line="240" w:lineRule="auto"/>
        <w:jc w:val="both"/>
        <w:rPr>
          <w:rFonts w:ascii="Times New Roman" w:eastAsia="Times New Roman" w:hAnsi="Times New Roman" w:cs="Times New Roman"/>
          <w:color w:val="000000"/>
          <w:lang w:eastAsia="ru-RU"/>
        </w:rPr>
      </w:pPr>
    </w:p>
    <w:p w:rsidR="00FD6304" w:rsidRPr="00560077" w:rsidRDefault="00FD6304" w:rsidP="00560077">
      <w:pPr>
        <w:shd w:val="clear" w:color="auto" w:fill="FFFFFF"/>
        <w:spacing w:after="0" w:line="240" w:lineRule="auto"/>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В целях повышения эффективности работы по предупреждению ДДТТ в школе систематически проводится методическая работа с педагогами. Вопросы изучения ПДД рассматриваются на педагогических советах, на заседаниях ШНМК классных руководителей. В соответствии с планом работы школы, методическими объединениями обобщается опыт работы лучших педагогов по изучению ПДД. Имеются материалы с лучшими разработками внеклассных мероприятий по безопасности дорожного движения для различных возрастных групп. Для оказания методической и практической помощи классным руководителям постоянно пополнялась методическая база по профилактике детского дорожно-транспортного травматизма. Целенаправленная, социально ориентированная профилактическая работа по ПДД среди учащихся в конечном итоге позволяет снизить уровень детского дорожно-транспортного травматизма детей, сохранить их здоровье, а самое главное - жизнь.</w:t>
      </w:r>
    </w:p>
    <w:p w:rsidR="00FD6304" w:rsidRPr="00560077" w:rsidRDefault="00FD6304" w:rsidP="00560077">
      <w:pPr>
        <w:shd w:val="clear" w:color="auto" w:fill="FFFFFF"/>
        <w:spacing w:after="0" w:line="240" w:lineRule="auto"/>
        <w:jc w:val="both"/>
        <w:rPr>
          <w:rFonts w:ascii="Times New Roman" w:eastAsia="Times New Roman" w:hAnsi="Times New Roman" w:cs="Times New Roman"/>
          <w:color w:val="000000"/>
          <w:lang w:eastAsia="ru-RU"/>
        </w:rPr>
      </w:pPr>
    </w:p>
    <w:p w:rsidR="00FD6304" w:rsidRPr="00560077" w:rsidRDefault="00FD6304" w:rsidP="00560077">
      <w:pPr>
        <w:spacing w:after="0" w:line="240" w:lineRule="auto"/>
        <w:jc w:val="both"/>
        <w:rPr>
          <w:rFonts w:ascii="Times New Roman" w:hAnsi="Times New Roman" w:cs="Times New Roman"/>
        </w:rPr>
      </w:pPr>
      <w:r w:rsidRPr="00560077">
        <w:rPr>
          <w:rFonts w:ascii="Times New Roman" w:eastAsia="Times New Roman" w:hAnsi="Times New Roman" w:cs="Times New Roman"/>
          <w:color w:val="000000"/>
          <w:lang w:eastAsia="ru-RU"/>
        </w:rPr>
        <w:t xml:space="preserve"> В школе работает  отряд ЮИД (руководитель </w:t>
      </w:r>
      <w:r w:rsidR="009871D5" w:rsidRPr="00560077">
        <w:rPr>
          <w:rFonts w:ascii="Times New Roman" w:eastAsia="Times New Roman" w:hAnsi="Times New Roman" w:cs="Times New Roman"/>
          <w:color w:val="000000"/>
          <w:lang w:eastAsia="ru-RU"/>
        </w:rPr>
        <w:t xml:space="preserve">Голубченко </w:t>
      </w:r>
      <w:r w:rsidRPr="00560077">
        <w:rPr>
          <w:rFonts w:ascii="Times New Roman" w:eastAsia="Times New Roman" w:hAnsi="Times New Roman" w:cs="Times New Roman"/>
          <w:color w:val="000000"/>
          <w:lang w:eastAsia="ru-RU"/>
        </w:rPr>
        <w:t xml:space="preserve">Е.И). Члены отряда  активно принимают участие в КВН ЮИД, конкурсе </w:t>
      </w:r>
      <w:r w:rsidRPr="00560077">
        <w:rPr>
          <w:rFonts w:ascii="Times New Roman" w:hAnsi="Times New Roman" w:cs="Times New Roman"/>
        </w:rPr>
        <w:t>отрядов юных инспекторов движения.</w:t>
      </w:r>
    </w:p>
    <w:p w:rsidR="00FD6304" w:rsidRPr="00560077" w:rsidRDefault="00FD6304" w:rsidP="00560077">
      <w:pPr>
        <w:shd w:val="clear" w:color="auto" w:fill="FFFFFF"/>
        <w:spacing w:after="0" w:line="240" w:lineRule="auto"/>
        <w:jc w:val="both"/>
        <w:rPr>
          <w:rFonts w:ascii="Times New Roman" w:eastAsia="Times New Roman" w:hAnsi="Times New Roman" w:cs="Times New Roman"/>
          <w:color w:val="000000"/>
          <w:lang w:eastAsia="ru-RU"/>
        </w:rPr>
      </w:pPr>
      <w:r w:rsidRPr="00560077">
        <w:rPr>
          <w:rFonts w:ascii="Times New Roman" w:eastAsia="Times New Roman" w:hAnsi="Times New Roman" w:cs="Times New Roman"/>
          <w:color w:val="000000"/>
          <w:lang w:eastAsia="ru-RU"/>
        </w:rPr>
        <w:t>На  школьном  сайте  отведена  специальная страничка  безопасности жизнедеятельности, на которой  размещены  профилактические  материалы  ПДД и дорожно-транспортному  травматизму.</w:t>
      </w:r>
    </w:p>
    <w:p w:rsidR="00FD6304" w:rsidRPr="00560077" w:rsidRDefault="00FD6304" w:rsidP="00560077">
      <w:pPr>
        <w:spacing w:after="0" w:line="240" w:lineRule="auto"/>
        <w:jc w:val="both"/>
        <w:rPr>
          <w:rFonts w:ascii="Times New Roman" w:hAnsi="Times New Roman" w:cs="Times New Roman"/>
          <w:b/>
          <w:u w:val="single"/>
        </w:rPr>
      </w:pPr>
      <w:r w:rsidRPr="00560077">
        <w:rPr>
          <w:rFonts w:ascii="Times New Roman" w:hAnsi="Times New Roman" w:cs="Times New Roman"/>
          <w:b/>
          <w:u w:val="single"/>
        </w:rPr>
        <w:t xml:space="preserve">Работа с родителями обучающихся  </w:t>
      </w:r>
    </w:p>
    <w:p w:rsidR="00FD6304" w:rsidRPr="00560077" w:rsidRDefault="00FD6304" w:rsidP="00560077">
      <w:pPr>
        <w:spacing w:after="0" w:line="240" w:lineRule="auto"/>
        <w:jc w:val="both"/>
        <w:rPr>
          <w:rFonts w:ascii="Times New Roman" w:hAnsi="Times New Roman" w:cs="Times New Roman"/>
        </w:rPr>
      </w:pPr>
      <w:r w:rsidRPr="00560077">
        <w:rPr>
          <w:rFonts w:ascii="Times New Roman" w:hAnsi="Times New Roman" w:cs="Times New Roman"/>
        </w:rPr>
        <w:t>С целью повышения уровня компетентности родителей обучающихся в вопросах профилактики ДТП  педагогами школы и</w:t>
      </w:r>
      <w:r w:rsidRPr="00560077">
        <w:rPr>
          <w:rFonts w:ascii="Times New Roman" w:hAnsi="Times New Roman" w:cs="Times New Roman"/>
          <w:color w:val="333333"/>
          <w:shd w:val="clear" w:color="auto" w:fill="FFFFFF"/>
        </w:rPr>
        <w:t>спользуются различные формы взаимодействия </w:t>
      </w:r>
      <w:r w:rsidRPr="00560077">
        <w:rPr>
          <w:rFonts w:ascii="Times New Roman" w:hAnsi="Times New Roman" w:cs="Times New Roman"/>
          <w:bCs/>
          <w:color w:val="333333"/>
          <w:shd w:val="clear" w:color="auto" w:fill="FFFFFF"/>
        </w:rPr>
        <w:t>с</w:t>
      </w:r>
      <w:r w:rsidRPr="00560077">
        <w:rPr>
          <w:rFonts w:ascii="Times New Roman" w:hAnsi="Times New Roman" w:cs="Times New Roman"/>
          <w:color w:val="333333"/>
          <w:shd w:val="clear" w:color="auto" w:fill="FFFFFF"/>
        </w:rPr>
        <w:t> </w:t>
      </w:r>
      <w:r w:rsidRPr="00560077">
        <w:rPr>
          <w:rFonts w:ascii="Times New Roman" w:hAnsi="Times New Roman" w:cs="Times New Roman"/>
          <w:bCs/>
          <w:color w:val="333333"/>
          <w:shd w:val="clear" w:color="auto" w:fill="FFFFFF"/>
        </w:rPr>
        <w:t>родителями</w:t>
      </w:r>
      <w:r w:rsidRPr="00560077">
        <w:rPr>
          <w:rFonts w:ascii="Times New Roman" w:hAnsi="Times New Roman" w:cs="Times New Roman"/>
          <w:color w:val="333333"/>
          <w:shd w:val="clear" w:color="auto" w:fill="FFFFFF"/>
        </w:rPr>
        <w:t>:</w:t>
      </w:r>
      <w:r w:rsidRPr="00560077">
        <w:rPr>
          <w:rFonts w:ascii="Times New Roman" w:hAnsi="Times New Roman" w:cs="Times New Roman"/>
        </w:rPr>
        <w:t xml:space="preserve"> </w:t>
      </w:r>
    </w:p>
    <w:p w:rsidR="00FD6304" w:rsidRPr="00560077" w:rsidRDefault="00FD6304" w:rsidP="00613D00">
      <w:pPr>
        <w:pStyle w:val="aa"/>
        <w:numPr>
          <w:ilvl w:val="0"/>
          <w:numId w:val="11"/>
        </w:numPr>
        <w:spacing w:after="0" w:line="240" w:lineRule="auto"/>
        <w:jc w:val="both"/>
        <w:rPr>
          <w:rFonts w:ascii="Times New Roman" w:hAnsi="Times New Roman" w:cs="Times New Roman"/>
        </w:rPr>
      </w:pPr>
      <w:r w:rsidRPr="00560077">
        <w:rPr>
          <w:rFonts w:ascii="Times New Roman" w:hAnsi="Times New Roman" w:cs="Times New Roman"/>
        </w:rPr>
        <w:t>совместная работа с родителями по составлению безопасного маршрута «Дом-школа-дом» (сентябрь);</w:t>
      </w:r>
    </w:p>
    <w:p w:rsidR="00FD6304" w:rsidRPr="00560077" w:rsidRDefault="00FD6304" w:rsidP="00613D00">
      <w:pPr>
        <w:pStyle w:val="aa"/>
        <w:numPr>
          <w:ilvl w:val="0"/>
          <w:numId w:val="11"/>
        </w:numPr>
        <w:spacing w:after="0" w:line="240" w:lineRule="auto"/>
        <w:jc w:val="both"/>
        <w:rPr>
          <w:rFonts w:ascii="Times New Roman" w:hAnsi="Times New Roman" w:cs="Times New Roman"/>
        </w:rPr>
      </w:pPr>
      <w:r w:rsidRPr="00560077">
        <w:rPr>
          <w:rFonts w:ascii="Times New Roman" w:hAnsi="Times New Roman" w:cs="Times New Roman"/>
        </w:rPr>
        <w:t>ознакомление с планом мероприятий по предупреждению ДТП с участием детей, которых сопровождают в школу и обратно старшие дети;</w:t>
      </w:r>
    </w:p>
    <w:p w:rsidR="00FD6304" w:rsidRPr="00560077" w:rsidRDefault="00FD6304" w:rsidP="00613D00">
      <w:pPr>
        <w:pStyle w:val="aa"/>
        <w:numPr>
          <w:ilvl w:val="0"/>
          <w:numId w:val="11"/>
        </w:numPr>
        <w:spacing w:after="0" w:line="240" w:lineRule="auto"/>
        <w:jc w:val="both"/>
        <w:rPr>
          <w:rFonts w:ascii="Times New Roman" w:hAnsi="Times New Roman" w:cs="Times New Roman"/>
        </w:rPr>
      </w:pPr>
      <w:r w:rsidRPr="00560077">
        <w:rPr>
          <w:rFonts w:ascii="Times New Roman" w:hAnsi="Times New Roman" w:cs="Times New Roman"/>
        </w:rPr>
        <w:t>распространение памяток среди родителей «Ответственность взрослых за безопасное поведение несовершеннолетних на дорогах», «Профилактика ДТП» (сентябрь-октябрь, декабрь);</w:t>
      </w:r>
    </w:p>
    <w:p w:rsidR="00FD6304" w:rsidRPr="00560077" w:rsidRDefault="00FD6304" w:rsidP="00613D00">
      <w:pPr>
        <w:pStyle w:val="aa"/>
        <w:numPr>
          <w:ilvl w:val="0"/>
          <w:numId w:val="11"/>
        </w:numPr>
        <w:spacing w:after="0" w:line="240" w:lineRule="auto"/>
        <w:jc w:val="both"/>
        <w:rPr>
          <w:rFonts w:ascii="Times New Roman" w:hAnsi="Times New Roman" w:cs="Times New Roman"/>
        </w:rPr>
      </w:pPr>
      <w:r w:rsidRPr="00560077">
        <w:rPr>
          <w:rFonts w:ascii="Times New Roman" w:hAnsi="Times New Roman" w:cs="Times New Roman"/>
        </w:rPr>
        <w:t>профилактические беседы, информационные минутки  на родительских собраниях:</w:t>
      </w:r>
    </w:p>
    <w:p w:rsidR="00FD6304" w:rsidRPr="00560077" w:rsidRDefault="00FD6304" w:rsidP="00613D00">
      <w:pPr>
        <w:pStyle w:val="aa"/>
        <w:numPr>
          <w:ilvl w:val="0"/>
          <w:numId w:val="12"/>
        </w:numPr>
        <w:spacing w:after="0" w:line="240" w:lineRule="auto"/>
        <w:ind w:left="1843" w:hanging="425"/>
        <w:jc w:val="both"/>
        <w:rPr>
          <w:rFonts w:ascii="Times New Roman" w:hAnsi="Times New Roman" w:cs="Times New Roman"/>
        </w:rPr>
      </w:pPr>
      <w:r w:rsidRPr="00560077">
        <w:rPr>
          <w:rFonts w:ascii="Times New Roman" w:hAnsi="Times New Roman" w:cs="Times New Roman"/>
        </w:rPr>
        <w:t>«ДТП с участием детей. Их причины и последствия»;</w:t>
      </w:r>
    </w:p>
    <w:p w:rsidR="00FD6304" w:rsidRPr="00560077" w:rsidRDefault="00FD6304" w:rsidP="00613D00">
      <w:pPr>
        <w:pStyle w:val="aa"/>
        <w:numPr>
          <w:ilvl w:val="0"/>
          <w:numId w:val="12"/>
        </w:numPr>
        <w:spacing w:after="0" w:line="240" w:lineRule="auto"/>
        <w:ind w:left="1843" w:hanging="425"/>
        <w:jc w:val="both"/>
        <w:rPr>
          <w:rFonts w:ascii="Times New Roman" w:hAnsi="Times New Roman" w:cs="Times New Roman"/>
        </w:rPr>
      </w:pPr>
      <w:r w:rsidRPr="00560077">
        <w:rPr>
          <w:rFonts w:ascii="Times New Roman" w:hAnsi="Times New Roman" w:cs="Times New Roman"/>
        </w:rPr>
        <w:t>«Правила безопасной езды на велосипеде»;</w:t>
      </w:r>
    </w:p>
    <w:p w:rsidR="00FD6304" w:rsidRPr="00560077" w:rsidRDefault="00FD6304" w:rsidP="00613D00">
      <w:pPr>
        <w:pStyle w:val="aa"/>
        <w:numPr>
          <w:ilvl w:val="0"/>
          <w:numId w:val="12"/>
        </w:numPr>
        <w:spacing w:after="0" w:line="240" w:lineRule="auto"/>
        <w:ind w:left="1843" w:hanging="425"/>
        <w:jc w:val="both"/>
        <w:rPr>
          <w:rFonts w:ascii="Times New Roman" w:hAnsi="Times New Roman" w:cs="Times New Roman"/>
        </w:rPr>
      </w:pPr>
      <w:r w:rsidRPr="00560077">
        <w:rPr>
          <w:rFonts w:ascii="Times New Roman" w:hAnsi="Times New Roman" w:cs="Times New Roman"/>
        </w:rPr>
        <w:t>«Профилактика ДТП» ;</w:t>
      </w:r>
    </w:p>
    <w:p w:rsidR="00FD6304" w:rsidRPr="00560077" w:rsidRDefault="00FD6304" w:rsidP="00613D00">
      <w:pPr>
        <w:pStyle w:val="aa"/>
        <w:numPr>
          <w:ilvl w:val="0"/>
          <w:numId w:val="12"/>
        </w:numPr>
        <w:spacing w:after="0" w:line="240" w:lineRule="auto"/>
        <w:ind w:left="1843" w:hanging="425"/>
        <w:jc w:val="both"/>
        <w:rPr>
          <w:rFonts w:ascii="Times New Roman" w:hAnsi="Times New Roman" w:cs="Times New Roman"/>
        </w:rPr>
      </w:pPr>
      <w:r w:rsidRPr="00560077">
        <w:rPr>
          <w:rFonts w:ascii="Times New Roman" w:hAnsi="Times New Roman" w:cs="Times New Roman"/>
        </w:rPr>
        <w:t>«Ответственность родителей за безопасность детей. Контроль соблюдения безопасного маршрута детей от дома в школу и обратно»;</w:t>
      </w:r>
    </w:p>
    <w:p w:rsidR="00FD6304" w:rsidRPr="00560077" w:rsidRDefault="00FD6304" w:rsidP="00613D00">
      <w:pPr>
        <w:pStyle w:val="aa"/>
        <w:numPr>
          <w:ilvl w:val="0"/>
          <w:numId w:val="12"/>
        </w:numPr>
        <w:spacing w:after="0" w:line="240" w:lineRule="auto"/>
        <w:ind w:left="1843" w:hanging="425"/>
        <w:jc w:val="both"/>
        <w:rPr>
          <w:rFonts w:ascii="Times New Roman" w:hAnsi="Times New Roman" w:cs="Times New Roman"/>
        </w:rPr>
      </w:pPr>
      <w:r w:rsidRPr="00560077">
        <w:rPr>
          <w:rFonts w:ascii="Times New Roman" w:hAnsi="Times New Roman" w:cs="Times New Roman"/>
        </w:rPr>
        <w:t>«Правила дорожного движения. Езда на вело- и мототранспорте» и др.</w:t>
      </w:r>
    </w:p>
    <w:p w:rsidR="00FD6304" w:rsidRPr="00560077" w:rsidRDefault="00FD6304" w:rsidP="00560077">
      <w:pPr>
        <w:spacing w:after="0" w:line="240" w:lineRule="auto"/>
        <w:jc w:val="both"/>
        <w:rPr>
          <w:rFonts w:ascii="Times New Roman" w:hAnsi="Times New Roman" w:cs="Times New Roman"/>
        </w:rPr>
      </w:pPr>
      <w:r w:rsidRPr="00560077">
        <w:rPr>
          <w:rFonts w:ascii="Times New Roman" w:hAnsi="Times New Roman" w:cs="Times New Roman"/>
        </w:rPr>
        <w:t>Классными руководителями также проводятся инструктажи по вопросам безопасности обучающихся с родителями (законными представителями) учеников, которые фиксируются в Журналах учета проведенных инструктажей ( индивидуальных, групповых консультаций) с родителями обучающихся.</w:t>
      </w:r>
    </w:p>
    <w:p w:rsidR="00FD6304" w:rsidRPr="00560077" w:rsidRDefault="00FD6304" w:rsidP="00560077">
      <w:pPr>
        <w:shd w:val="clear" w:color="auto" w:fill="FFFFFF"/>
        <w:spacing w:after="0" w:line="240" w:lineRule="auto"/>
        <w:ind w:left="-142" w:right="4" w:firstLine="284"/>
        <w:jc w:val="both"/>
        <w:rPr>
          <w:rFonts w:ascii="Times New Roman" w:eastAsia="Times New Roman" w:hAnsi="Times New Roman" w:cs="Times New Roman"/>
          <w:color w:val="000000"/>
        </w:rPr>
      </w:pPr>
      <w:r w:rsidRPr="00560077">
        <w:rPr>
          <w:rFonts w:ascii="Times New Roman" w:hAnsi="Times New Roman" w:cs="Times New Roman"/>
        </w:rPr>
        <w:t>Исходя из вышесказанного,  можно сделать вывод, что,  педагогический коллектив строит свою работу с учетом индивидуальных и возрастных особенностей детей, ведет ее в тесном контакте с родителями.</w:t>
      </w:r>
      <w:r w:rsidRPr="00560077">
        <w:rPr>
          <w:rFonts w:ascii="Times New Roman" w:eastAsia="Times New Roman" w:hAnsi="Times New Roman" w:cs="Times New Roman"/>
          <w:color w:val="000000"/>
        </w:rPr>
        <w:t xml:space="preserve"> </w:t>
      </w:r>
    </w:p>
    <w:p w:rsidR="00FD6304" w:rsidRPr="00560077" w:rsidRDefault="00FD6304" w:rsidP="00560077">
      <w:pPr>
        <w:shd w:val="clear" w:color="auto" w:fill="FFFFFF"/>
        <w:spacing w:after="0" w:line="240" w:lineRule="auto"/>
        <w:ind w:left="-142" w:right="4" w:firstLine="284"/>
        <w:jc w:val="both"/>
        <w:rPr>
          <w:rFonts w:ascii="Times New Roman" w:eastAsia="Times New Roman" w:hAnsi="Times New Roman" w:cs="Times New Roman"/>
          <w:color w:val="000000"/>
        </w:rPr>
      </w:pPr>
      <w:r w:rsidRPr="00560077">
        <w:rPr>
          <w:rFonts w:ascii="Times New Roman" w:eastAsia="Times New Roman" w:hAnsi="Times New Roman" w:cs="Times New Roman"/>
          <w:color w:val="000000"/>
        </w:rPr>
        <w:t>Таким образом, состояние работы следует отметить как системное, непрерывное, находящееся в постоянном развитии; все направления данной работы существуют  во  взаимодействии.</w:t>
      </w:r>
    </w:p>
    <w:p w:rsidR="00123D3D" w:rsidRPr="00560077" w:rsidRDefault="00123D3D" w:rsidP="00560077">
      <w:pPr>
        <w:spacing w:after="0"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rPr>
        <w:lastRenderedPageBreak/>
        <w:t>С учениками школы систематически проводились запланированные беседы и инструктажи по безопасности жизнедеятельности,</w:t>
      </w:r>
      <w:r w:rsidR="00FD6304" w:rsidRPr="00560077">
        <w:rPr>
          <w:rFonts w:ascii="Times New Roman" w:hAnsi="Times New Roman" w:cs="Times New Roman"/>
          <w:color w:val="000000" w:themeColor="text1"/>
        </w:rPr>
        <w:t xml:space="preserve"> пожарной  безопасности, </w:t>
      </w:r>
      <w:r w:rsidRPr="00560077">
        <w:rPr>
          <w:rFonts w:ascii="Times New Roman" w:hAnsi="Times New Roman" w:cs="Times New Roman"/>
          <w:color w:val="000000" w:themeColor="text1"/>
        </w:rPr>
        <w:t>перед каждыми каникулами, длительными праздничными днями и внеплановыми мероприятиями проводились целевые и внеплановые инструктажи, отметки, о которых фиксировались в журналах регистрации инструктажей. Каждый учитель-предметник перед началом занятий (в октябре и январе) проводил вводный и повторный инструктаж по безопасности жизнедеятельности.</w:t>
      </w:r>
    </w:p>
    <w:p w:rsidR="00123D3D" w:rsidRPr="00560077" w:rsidRDefault="00123D3D" w:rsidP="00560077">
      <w:pPr>
        <w:spacing w:after="0"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rPr>
        <w:t>Перед осенними, зимними, весенними, летними каникулами проводились единые уроки по безопасности жизнедеятельности обучающихся, на которых записывались памятки, которые вклеены в дневники обучающихся, делались записи в классных журналах на странице «Беседы по предотвращению детского травматизма». В  каждом классе есть уголки безопасности жизнедеятельности и здоровья для обучающихся и родителей.</w:t>
      </w:r>
    </w:p>
    <w:p w:rsidR="00123D3D" w:rsidRPr="00560077" w:rsidRDefault="00123D3D" w:rsidP="00560077">
      <w:pPr>
        <w:spacing w:after="0"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rPr>
        <w:t>Каждым учителем-предметником проводился инструктаж перед выполнением задания лабораторной или практической работы, изменением видов деятельности на уроках физики, химии, информатики, трудового обучения, физкультуры.</w:t>
      </w:r>
    </w:p>
    <w:p w:rsidR="00AF0D70" w:rsidRPr="00560077" w:rsidRDefault="00123D3D" w:rsidP="00560077">
      <w:pPr>
        <w:spacing w:after="0"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rPr>
        <w:t>Своевременно проводились целевые инструктажи с детьми перед выездом за пределы школы: экскурсии, спортивные соревнования, олимпиады и фиксировались в журнале регистрации инструктажей обучающихся по безопасности жизнедеятельности при проведении внеклассных мероприятий.</w:t>
      </w:r>
    </w:p>
    <w:p w:rsidR="00123D3D" w:rsidRPr="00560077" w:rsidRDefault="00123D3D" w:rsidP="00560077">
      <w:pPr>
        <w:spacing w:after="0"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rPr>
        <w:t>Классные руководители 1 - 9 классов дважды в месяц проводили профилактические беседы по предотвращению детского травматизма. Вопрос по предотвращению детского травматизма рассматривались на: совещаниях при директоре, заседаниях методического объединения классных руководителей; родительских собраниях.</w:t>
      </w:r>
    </w:p>
    <w:p w:rsidR="00D06B74" w:rsidRPr="00560077" w:rsidRDefault="00D06B74" w:rsidP="00560077">
      <w:pPr>
        <w:spacing w:after="0" w:line="240" w:lineRule="auto"/>
        <w:ind w:firstLine="142"/>
        <w:jc w:val="center"/>
        <w:rPr>
          <w:rFonts w:ascii="Times New Roman" w:hAnsi="Times New Roman" w:cs="Times New Roman"/>
          <w:b/>
          <w:color w:val="000000" w:themeColor="text1"/>
        </w:rPr>
      </w:pPr>
    </w:p>
    <w:p w:rsidR="00D06B74" w:rsidRPr="00560077" w:rsidRDefault="00D06B74" w:rsidP="00560077">
      <w:pPr>
        <w:spacing w:after="0" w:line="240" w:lineRule="auto"/>
        <w:ind w:firstLine="142"/>
        <w:jc w:val="center"/>
        <w:rPr>
          <w:rFonts w:ascii="Times New Roman" w:hAnsi="Times New Roman" w:cs="Times New Roman"/>
          <w:b/>
          <w:color w:val="000000" w:themeColor="text1"/>
        </w:rPr>
      </w:pPr>
    </w:p>
    <w:p w:rsidR="00D06B74" w:rsidRPr="00560077" w:rsidRDefault="00D06B74" w:rsidP="00560077">
      <w:pPr>
        <w:spacing w:after="0" w:line="240" w:lineRule="auto"/>
        <w:ind w:firstLine="142"/>
        <w:jc w:val="center"/>
        <w:rPr>
          <w:rFonts w:ascii="Times New Roman" w:hAnsi="Times New Roman" w:cs="Times New Roman"/>
          <w:b/>
          <w:color w:val="000000" w:themeColor="text1"/>
        </w:rPr>
      </w:pPr>
    </w:p>
    <w:p w:rsidR="00123D3D" w:rsidRPr="00560077" w:rsidRDefault="006F25C9" w:rsidP="00560077">
      <w:pPr>
        <w:spacing w:after="0" w:line="240" w:lineRule="auto"/>
        <w:ind w:firstLine="142"/>
        <w:jc w:val="center"/>
        <w:rPr>
          <w:rFonts w:ascii="Times New Roman" w:hAnsi="Times New Roman" w:cs="Times New Roman"/>
          <w:b/>
          <w:color w:val="000000" w:themeColor="text1"/>
        </w:rPr>
      </w:pPr>
      <w:r w:rsidRPr="00560077">
        <w:rPr>
          <w:rFonts w:ascii="Times New Roman" w:hAnsi="Times New Roman" w:cs="Times New Roman"/>
          <w:b/>
          <w:color w:val="000000" w:themeColor="text1"/>
        </w:rPr>
        <w:t>ОРГАНИЗАЦИЯ  МЕДИЦИНСКОГО  ОБСЛУЖИВАНИЯ</w:t>
      </w:r>
    </w:p>
    <w:p w:rsidR="006F25C9" w:rsidRPr="00560077" w:rsidRDefault="006F25C9" w:rsidP="00560077">
      <w:pPr>
        <w:spacing w:after="0" w:line="240" w:lineRule="auto"/>
        <w:ind w:firstLine="709"/>
        <w:jc w:val="both"/>
        <w:rPr>
          <w:rFonts w:ascii="Times New Roman" w:hAnsi="Times New Roman" w:cs="Times New Roman"/>
        </w:rPr>
      </w:pPr>
      <w:r w:rsidRPr="00560077">
        <w:rPr>
          <w:rFonts w:ascii="Times New Roman" w:hAnsi="Times New Roman" w:cs="Times New Roman"/>
        </w:rPr>
        <w:t xml:space="preserve">В школе  имеется медицинский кабинет. В штатное расписание с 01.10.2020 введена  ставка  сестры медицинской. </w:t>
      </w:r>
    </w:p>
    <w:p w:rsidR="006F25C9" w:rsidRPr="00560077" w:rsidRDefault="006F25C9" w:rsidP="00560077">
      <w:pPr>
        <w:autoSpaceDE w:val="0"/>
        <w:autoSpaceDN w:val="0"/>
        <w:adjustRightInd w:val="0"/>
        <w:spacing w:after="0" w:line="240" w:lineRule="auto"/>
        <w:ind w:firstLine="709"/>
        <w:jc w:val="both"/>
        <w:rPr>
          <w:rFonts w:ascii="Times New Roman" w:hAnsi="Times New Roman" w:cs="Times New Roman"/>
        </w:rPr>
      </w:pPr>
      <w:r w:rsidRPr="00560077">
        <w:rPr>
          <w:rFonts w:ascii="Times New Roman" w:hAnsi="Times New Roman" w:cs="Times New Roman"/>
        </w:rPr>
        <w:t xml:space="preserve">  Медицинское сопровождение осуществлялось через: </w:t>
      </w:r>
    </w:p>
    <w:p w:rsidR="006F25C9" w:rsidRPr="00560077" w:rsidRDefault="006F25C9" w:rsidP="00560077">
      <w:pPr>
        <w:autoSpaceDE w:val="0"/>
        <w:autoSpaceDN w:val="0"/>
        <w:adjustRightInd w:val="0"/>
        <w:spacing w:after="0" w:line="240" w:lineRule="auto"/>
        <w:ind w:firstLine="709"/>
        <w:jc w:val="both"/>
        <w:rPr>
          <w:rFonts w:ascii="Times New Roman" w:hAnsi="Times New Roman" w:cs="Times New Roman"/>
        </w:rPr>
      </w:pPr>
      <w:r w:rsidRPr="00560077">
        <w:rPr>
          <w:rFonts w:ascii="Times New Roman" w:hAnsi="Times New Roman" w:cs="Times New Roman"/>
        </w:rPr>
        <w:t xml:space="preserve">- программу профилактических осмотров (осмотр детей на педикулез, чесотку и другие, организация и проведение профилактических медицинских осмотров с привлечением узких специалистов); </w:t>
      </w:r>
    </w:p>
    <w:p w:rsidR="006F25C9" w:rsidRPr="00560077" w:rsidRDefault="006F25C9" w:rsidP="00560077">
      <w:pPr>
        <w:autoSpaceDE w:val="0"/>
        <w:autoSpaceDN w:val="0"/>
        <w:adjustRightInd w:val="0"/>
        <w:spacing w:after="0" w:line="240" w:lineRule="auto"/>
        <w:ind w:firstLine="709"/>
        <w:jc w:val="both"/>
        <w:rPr>
          <w:rFonts w:ascii="Times New Roman" w:hAnsi="Times New Roman" w:cs="Times New Roman"/>
        </w:rPr>
      </w:pPr>
      <w:r w:rsidRPr="00560077">
        <w:rPr>
          <w:rFonts w:ascii="Times New Roman" w:hAnsi="Times New Roman" w:cs="Times New Roman"/>
        </w:rPr>
        <w:t xml:space="preserve">- программу иммунизации (планирование и проведение профилактических прививок с целью профилактики инфекционных заболеваний, постановка реакции Манту и выявление тубинфицированных); </w:t>
      </w:r>
    </w:p>
    <w:p w:rsidR="006F25C9" w:rsidRPr="00560077" w:rsidRDefault="006F25C9" w:rsidP="00560077">
      <w:pPr>
        <w:autoSpaceDE w:val="0"/>
        <w:autoSpaceDN w:val="0"/>
        <w:adjustRightInd w:val="0"/>
        <w:spacing w:after="0" w:line="240" w:lineRule="auto"/>
        <w:ind w:firstLine="709"/>
        <w:jc w:val="both"/>
        <w:rPr>
          <w:rFonts w:ascii="Times New Roman" w:hAnsi="Times New Roman" w:cs="Times New Roman"/>
        </w:rPr>
      </w:pPr>
      <w:r w:rsidRPr="00560077">
        <w:rPr>
          <w:rFonts w:ascii="Times New Roman" w:hAnsi="Times New Roman" w:cs="Times New Roman"/>
        </w:rPr>
        <w:t xml:space="preserve">- контроль текущего состояния здоровья обучающихся. </w:t>
      </w:r>
    </w:p>
    <w:p w:rsidR="006F25C9" w:rsidRPr="00560077" w:rsidRDefault="006F25C9" w:rsidP="00560077">
      <w:pPr>
        <w:autoSpaceDE w:val="0"/>
        <w:autoSpaceDN w:val="0"/>
        <w:adjustRightInd w:val="0"/>
        <w:spacing w:after="0" w:line="240" w:lineRule="auto"/>
        <w:ind w:firstLine="709"/>
        <w:jc w:val="both"/>
        <w:rPr>
          <w:rFonts w:ascii="Times New Roman" w:hAnsi="Times New Roman" w:cs="Times New Roman"/>
        </w:rPr>
      </w:pPr>
      <w:r w:rsidRPr="00560077">
        <w:rPr>
          <w:rFonts w:ascii="Times New Roman" w:hAnsi="Times New Roman" w:cs="Times New Roman"/>
        </w:rPr>
        <w:t>Лечебно-оздоровительная работа осуществляется через:</w:t>
      </w:r>
    </w:p>
    <w:p w:rsidR="006F25C9" w:rsidRPr="00560077" w:rsidRDefault="006F25C9" w:rsidP="00560077">
      <w:pPr>
        <w:autoSpaceDE w:val="0"/>
        <w:autoSpaceDN w:val="0"/>
        <w:adjustRightInd w:val="0"/>
        <w:spacing w:after="0" w:line="240" w:lineRule="auto"/>
        <w:ind w:firstLine="709"/>
        <w:jc w:val="both"/>
        <w:rPr>
          <w:rFonts w:ascii="Times New Roman" w:hAnsi="Times New Roman" w:cs="Times New Roman"/>
        </w:rPr>
      </w:pPr>
      <w:r w:rsidRPr="00560077">
        <w:rPr>
          <w:rFonts w:ascii="Times New Roman" w:hAnsi="Times New Roman" w:cs="Times New Roman"/>
        </w:rPr>
        <w:t xml:space="preserve">- ведение амбулаторного приема детей, оказание медицинской помощи, при необходимости изоляция обучающихся, опасных для здоровья окружающих, рекомендации по организации учебной деятельности и режима детям, учителям и родителям; </w:t>
      </w:r>
    </w:p>
    <w:p w:rsidR="006F25C9" w:rsidRPr="00560077" w:rsidRDefault="006F25C9" w:rsidP="00560077">
      <w:pPr>
        <w:autoSpaceDE w:val="0"/>
        <w:autoSpaceDN w:val="0"/>
        <w:adjustRightInd w:val="0"/>
        <w:spacing w:after="0" w:line="240" w:lineRule="auto"/>
        <w:ind w:firstLine="709"/>
        <w:jc w:val="both"/>
        <w:rPr>
          <w:rFonts w:ascii="Times New Roman" w:hAnsi="Times New Roman" w:cs="Times New Roman"/>
        </w:rPr>
      </w:pPr>
      <w:r w:rsidRPr="00560077">
        <w:rPr>
          <w:rFonts w:ascii="Times New Roman" w:hAnsi="Times New Roman" w:cs="Times New Roman"/>
        </w:rPr>
        <w:t xml:space="preserve">- своевременное направление на обследование и лечение; </w:t>
      </w:r>
    </w:p>
    <w:p w:rsidR="006F25C9" w:rsidRPr="00560077" w:rsidRDefault="006F25C9" w:rsidP="00560077">
      <w:pPr>
        <w:autoSpaceDE w:val="0"/>
        <w:autoSpaceDN w:val="0"/>
        <w:adjustRightInd w:val="0"/>
        <w:spacing w:after="0" w:line="240" w:lineRule="auto"/>
        <w:ind w:firstLine="709"/>
        <w:jc w:val="both"/>
        <w:rPr>
          <w:rFonts w:ascii="Times New Roman" w:hAnsi="Times New Roman" w:cs="Times New Roman"/>
        </w:rPr>
      </w:pPr>
      <w:r w:rsidRPr="00560077">
        <w:rPr>
          <w:rFonts w:ascii="Times New Roman" w:hAnsi="Times New Roman" w:cs="Times New Roman"/>
        </w:rPr>
        <w:t xml:space="preserve">- учет и анализ инфекционной и соматической заболеваемости в школе; </w:t>
      </w:r>
    </w:p>
    <w:p w:rsidR="006F25C9" w:rsidRPr="00560077" w:rsidRDefault="006F25C9" w:rsidP="00560077">
      <w:pPr>
        <w:autoSpaceDE w:val="0"/>
        <w:autoSpaceDN w:val="0"/>
        <w:adjustRightInd w:val="0"/>
        <w:spacing w:after="0" w:line="240" w:lineRule="auto"/>
        <w:ind w:firstLine="709"/>
        <w:jc w:val="both"/>
        <w:rPr>
          <w:rFonts w:ascii="Times New Roman" w:hAnsi="Times New Roman" w:cs="Times New Roman"/>
        </w:rPr>
      </w:pPr>
      <w:r w:rsidRPr="00560077">
        <w:rPr>
          <w:rFonts w:ascii="Times New Roman" w:hAnsi="Times New Roman" w:cs="Times New Roman"/>
        </w:rPr>
        <w:t xml:space="preserve">- контроль состояния детей, страдающих хроническими заболеваниями. </w:t>
      </w:r>
    </w:p>
    <w:p w:rsidR="006F25C9" w:rsidRPr="00560077" w:rsidRDefault="006F25C9" w:rsidP="00560077">
      <w:pPr>
        <w:autoSpaceDE w:val="0"/>
        <w:autoSpaceDN w:val="0"/>
        <w:adjustRightInd w:val="0"/>
        <w:spacing w:after="0" w:line="240" w:lineRule="auto"/>
        <w:ind w:firstLine="709"/>
        <w:jc w:val="both"/>
        <w:rPr>
          <w:rFonts w:ascii="Times New Roman" w:hAnsi="Times New Roman" w:cs="Times New Roman"/>
        </w:rPr>
      </w:pPr>
      <w:r w:rsidRPr="00560077">
        <w:rPr>
          <w:rFonts w:ascii="Times New Roman" w:hAnsi="Times New Roman" w:cs="Times New Roman"/>
        </w:rPr>
        <w:t xml:space="preserve">Медицинским работником школы велась санитарно-просветительная работа с учителями, родителями, учащимися в виде бесед, лекций, выпускаются санитарные брошюры на актуальные темы. Работа по формированию и укреплению здоровья обучающихся направлена на сохранение высокой работоспособности за счет оптимизации режима учебы и отдыха. </w:t>
      </w:r>
    </w:p>
    <w:p w:rsidR="006F25C9" w:rsidRPr="00560077" w:rsidRDefault="006F25C9" w:rsidP="00560077">
      <w:pPr>
        <w:spacing w:after="0" w:line="240" w:lineRule="auto"/>
        <w:ind w:firstLine="142"/>
        <w:rPr>
          <w:rFonts w:ascii="Times New Roman" w:hAnsi="Times New Roman" w:cs="Times New Roman"/>
          <w:color w:val="000000" w:themeColor="text1"/>
        </w:rPr>
      </w:pPr>
    </w:p>
    <w:p w:rsidR="00123D3D" w:rsidRPr="00560077" w:rsidRDefault="007E14D9" w:rsidP="00560077">
      <w:pPr>
        <w:spacing w:after="0" w:line="240" w:lineRule="auto"/>
        <w:ind w:firstLine="142"/>
        <w:jc w:val="center"/>
        <w:rPr>
          <w:rFonts w:ascii="Times New Roman" w:hAnsi="Times New Roman" w:cs="Times New Roman"/>
          <w:b/>
          <w:color w:val="000000" w:themeColor="text1"/>
        </w:rPr>
      </w:pPr>
      <w:r w:rsidRPr="00560077">
        <w:rPr>
          <w:rFonts w:ascii="Times New Roman" w:hAnsi="Times New Roman" w:cs="Times New Roman"/>
          <w:b/>
          <w:color w:val="000000" w:themeColor="text1"/>
        </w:rPr>
        <w:t>ГОСУДАРСТВЕННО-ОБЩЕСТВЕННОЕ УПРАВЛЕНИЕ</w:t>
      </w:r>
    </w:p>
    <w:p w:rsidR="00123D3D" w:rsidRPr="00560077" w:rsidRDefault="00123D3D" w:rsidP="00560077">
      <w:pPr>
        <w:spacing w:after="0" w:line="240" w:lineRule="auto"/>
        <w:ind w:firstLine="142"/>
        <w:jc w:val="both"/>
        <w:rPr>
          <w:rFonts w:ascii="Times New Roman" w:hAnsi="Times New Roman" w:cs="Times New Roman"/>
          <w:color w:val="000000" w:themeColor="text1"/>
          <w:u w:val="single"/>
        </w:rPr>
      </w:pPr>
    </w:p>
    <w:p w:rsidR="00123D3D" w:rsidRPr="00560077" w:rsidRDefault="00123D3D" w:rsidP="00560077">
      <w:pPr>
        <w:spacing w:after="0"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rPr>
        <w:t xml:space="preserve">В соответствии с </w:t>
      </w:r>
      <w:r w:rsidR="00852146" w:rsidRPr="00560077">
        <w:rPr>
          <w:rFonts w:ascii="Times New Roman" w:hAnsi="Times New Roman" w:cs="Times New Roman"/>
          <w:color w:val="000000" w:themeColor="text1"/>
        </w:rPr>
        <w:t xml:space="preserve">Уставом </w:t>
      </w:r>
      <w:r w:rsidRPr="00560077">
        <w:rPr>
          <w:rFonts w:ascii="Times New Roman" w:hAnsi="Times New Roman" w:cs="Times New Roman"/>
          <w:color w:val="000000" w:themeColor="text1"/>
        </w:rPr>
        <w:t xml:space="preserve"> школы педагогическая и родительская общественность активно участвовала в управлении школой. Так важнейшие вопросы направлений развития школы, планирование ее работы выносятся на рассмотрение педагогического совета, родительского комитета, решаются все текущие вопросы жизни школы и работы. На уровне каждого класса созданы и действуют родительские комитеты, которые принимают активное участие в организации повседневной работы и учебно-воспитательного процесса. Организация эффективной работы школы невозможна без действующей постоянной обратной связи с родителями. </w:t>
      </w:r>
      <w:r w:rsidRPr="00560077">
        <w:rPr>
          <w:rFonts w:ascii="Times New Roman" w:hAnsi="Times New Roman" w:cs="Times New Roman"/>
          <w:color w:val="000000" w:themeColor="text1"/>
        </w:rPr>
        <w:lastRenderedPageBreak/>
        <w:t xml:space="preserve">Администрация школы, учителя с вниманием относятся ко всем предложениям и замечаниям со стороны родителей. </w:t>
      </w:r>
    </w:p>
    <w:p w:rsidR="00123D3D" w:rsidRPr="00560077" w:rsidRDefault="00123D3D" w:rsidP="00560077">
      <w:pPr>
        <w:spacing w:after="0"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rPr>
        <w:t>В школе налажена работа с родительской общественностью:</w:t>
      </w:r>
    </w:p>
    <w:p w:rsidR="00123D3D" w:rsidRPr="00560077" w:rsidRDefault="00123D3D" w:rsidP="00613D00">
      <w:pPr>
        <w:pStyle w:val="aa"/>
        <w:numPr>
          <w:ilvl w:val="0"/>
          <w:numId w:val="2"/>
        </w:numPr>
        <w:spacing w:after="0" w:line="240" w:lineRule="auto"/>
        <w:rPr>
          <w:rFonts w:ascii="Times New Roman" w:hAnsi="Times New Roman" w:cs="Times New Roman"/>
          <w:color w:val="000000" w:themeColor="text1"/>
        </w:rPr>
      </w:pPr>
      <w:r w:rsidRPr="00560077">
        <w:rPr>
          <w:rFonts w:ascii="Times New Roman" w:hAnsi="Times New Roman" w:cs="Times New Roman"/>
          <w:color w:val="000000" w:themeColor="text1"/>
        </w:rPr>
        <w:t>работает родительский комитет и комиссии;</w:t>
      </w:r>
    </w:p>
    <w:p w:rsidR="00123D3D" w:rsidRPr="00560077" w:rsidRDefault="00123D3D" w:rsidP="00613D00">
      <w:pPr>
        <w:pStyle w:val="aa"/>
        <w:numPr>
          <w:ilvl w:val="0"/>
          <w:numId w:val="2"/>
        </w:numPr>
        <w:spacing w:after="0" w:line="240" w:lineRule="auto"/>
        <w:rPr>
          <w:rFonts w:ascii="Times New Roman" w:hAnsi="Times New Roman" w:cs="Times New Roman"/>
          <w:color w:val="000000" w:themeColor="text1"/>
        </w:rPr>
      </w:pPr>
      <w:r w:rsidRPr="00560077">
        <w:rPr>
          <w:rFonts w:ascii="Times New Roman" w:hAnsi="Times New Roman" w:cs="Times New Roman"/>
          <w:color w:val="000000" w:themeColor="text1"/>
        </w:rPr>
        <w:t>при непосредственном участии родительских активов классов проводятся массовые мероприятия;</w:t>
      </w:r>
    </w:p>
    <w:p w:rsidR="00123D3D" w:rsidRPr="00560077" w:rsidRDefault="00123D3D" w:rsidP="00613D00">
      <w:pPr>
        <w:pStyle w:val="aa"/>
        <w:numPr>
          <w:ilvl w:val="0"/>
          <w:numId w:val="2"/>
        </w:numPr>
        <w:spacing w:after="0" w:line="240" w:lineRule="auto"/>
        <w:rPr>
          <w:rFonts w:ascii="Times New Roman" w:hAnsi="Times New Roman" w:cs="Times New Roman"/>
          <w:color w:val="000000" w:themeColor="text1"/>
        </w:rPr>
      </w:pPr>
      <w:r w:rsidRPr="00560077">
        <w:rPr>
          <w:rFonts w:ascii="Times New Roman" w:hAnsi="Times New Roman" w:cs="Times New Roman"/>
          <w:color w:val="000000" w:themeColor="text1"/>
        </w:rPr>
        <w:t>родители привлекаются к организации питания обучающихся, их медицинского обслуживания;</w:t>
      </w:r>
    </w:p>
    <w:p w:rsidR="00123D3D" w:rsidRPr="00560077" w:rsidRDefault="00123D3D" w:rsidP="00613D00">
      <w:pPr>
        <w:pStyle w:val="aa"/>
        <w:numPr>
          <w:ilvl w:val="0"/>
          <w:numId w:val="2"/>
        </w:numPr>
        <w:spacing w:after="0" w:line="240" w:lineRule="auto"/>
        <w:rPr>
          <w:rFonts w:ascii="Times New Roman" w:hAnsi="Times New Roman" w:cs="Times New Roman"/>
          <w:color w:val="000000" w:themeColor="text1"/>
        </w:rPr>
      </w:pPr>
      <w:r w:rsidRPr="00560077">
        <w:rPr>
          <w:rFonts w:ascii="Times New Roman" w:hAnsi="Times New Roman" w:cs="Times New Roman"/>
          <w:color w:val="000000" w:themeColor="text1"/>
        </w:rPr>
        <w:t>привлекаются родители учеников также к работе с неблагонадежными семьями с целью предотвращения негативных условий воспитания детей;</w:t>
      </w:r>
    </w:p>
    <w:p w:rsidR="00123D3D" w:rsidRPr="00560077" w:rsidRDefault="00123D3D" w:rsidP="00613D00">
      <w:pPr>
        <w:pStyle w:val="aa"/>
        <w:numPr>
          <w:ilvl w:val="0"/>
          <w:numId w:val="2"/>
        </w:numPr>
        <w:spacing w:after="0" w:line="240" w:lineRule="auto"/>
        <w:rPr>
          <w:rFonts w:ascii="Times New Roman" w:hAnsi="Times New Roman" w:cs="Times New Roman"/>
          <w:color w:val="000000" w:themeColor="text1"/>
        </w:rPr>
      </w:pPr>
      <w:r w:rsidRPr="00560077">
        <w:rPr>
          <w:rFonts w:ascii="Times New Roman" w:hAnsi="Times New Roman" w:cs="Times New Roman"/>
          <w:color w:val="000000" w:themeColor="text1"/>
        </w:rPr>
        <w:t>хозяйственная комиссия родительского комитета школы организует ремонтные работы в кабинетах и ​​помещениях школы;</w:t>
      </w:r>
    </w:p>
    <w:p w:rsidR="00123D3D" w:rsidRPr="00560077" w:rsidRDefault="00123D3D" w:rsidP="00613D00">
      <w:pPr>
        <w:pStyle w:val="aa"/>
        <w:numPr>
          <w:ilvl w:val="0"/>
          <w:numId w:val="2"/>
        </w:numPr>
        <w:spacing w:after="0" w:line="240" w:lineRule="auto"/>
        <w:rPr>
          <w:rFonts w:ascii="Times New Roman" w:hAnsi="Times New Roman" w:cs="Times New Roman"/>
          <w:color w:val="000000" w:themeColor="text1"/>
        </w:rPr>
      </w:pPr>
      <w:r w:rsidRPr="00560077">
        <w:rPr>
          <w:rFonts w:ascii="Times New Roman" w:hAnsi="Times New Roman" w:cs="Times New Roman"/>
          <w:color w:val="000000" w:themeColor="text1"/>
        </w:rPr>
        <w:t>в течение учебного года проводятся родительские собрания с приглашением учителей-предметников, что свидетельствует о налаженной совместной работе педагогического коллектива школы с родителями обучающихся.</w:t>
      </w:r>
    </w:p>
    <w:p w:rsidR="00123D3D" w:rsidRPr="00560077" w:rsidRDefault="00123D3D" w:rsidP="00560077">
      <w:pPr>
        <w:spacing w:after="0" w:line="240" w:lineRule="auto"/>
        <w:ind w:left="540"/>
        <w:jc w:val="center"/>
        <w:rPr>
          <w:rFonts w:ascii="Times New Roman" w:hAnsi="Times New Roman" w:cs="Times New Roman"/>
          <w:b/>
          <w:color w:val="000000" w:themeColor="text1"/>
        </w:rPr>
      </w:pPr>
    </w:p>
    <w:p w:rsidR="006D4500" w:rsidRPr="00560077" w:rsidRDefault="007E14D9" w:rsidP="00560077">
      <w:pPr>
        <w:spacing w:after="0" w:line="240" w:lineRule="auto"/>
        <w:ind w:firstLine="142"/>
        <w:jc w:val="center"/>
        <w:rPr>
          <w:rFonts w:ascii="Times New Roman" w:hAnsi="Times New Roman" w:cs="Times New Roman"/>
          <w:b/>
          <w:color w:val="000000" w:themeColor="text1"/>
        </w:rPr>
      </w:pPr>
      <w:r w:rsidRPr="00560077">
        <w:rPr>
          <w:rFonts w:ascii="Times New Roman" w:hAnsi="Times New Roman" w:cs="Times New Roman"/>
          <w:b/>
          <w:color w:val="000000" w:themeColor="text1"/>
        </w:rPr>
        <w:t>УПРАВЛЕНЧЕСКАЯ ДЕЯТЕЛЬНОСТЬ</w:t>
      </w:r>
    </w:p>
    <w:p w:rsidR="006D4500" w:rsidRPr="00560077" w:rsidRDefault="006D4500" w:rsidP="00560077">
      <w:pPr>
        <w:spacing w:after="0" w:line="240" w:lineRule="auto"/>
        <w:ind w:firstLine="142"/>
        <w:jc w:val="center"/>
        <w:rPr>
          <w:rFonts w:ascii="Times New Roman" w:hAnsi="Times New Roman" w:cs="Times New Roman"/>
          <w:color w:val="000000" w:themeColor="text1"/>
        </w:rPr>
      </w:pPr>
    </w:p>
    <w:p w:rsidR="006D4500" w:rsidRPr="00560077" w:rsidRDefault="006D4500" w:rsidP="00560077">
      <w:pPr>
        <w:spacing w:after="0"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rPr>
        <w:t xml:space="preserve">Управление школой осуществляется согласно годового плана работы школы, плана внутришкольного контроля и </w:t>
      </w:r>
      <w:r w:rsidR="00FD6304" w:rsidRPr="00560077">
        <w:rPr>
          <w:rFonts w:ascii="Times New Roman" w:hAnsi="Times New Roman" w:cs="Times New Roman"/>
          <w:color w:val="000000" w:themeColor="text1"/>
        </w:rPr>
        <w:t>рабочих программ</w:t>
      </w:r>
      <w:r w:rsidRPr="00560077">
        <w:rPr>
          <w:rFonts w:ascii="Times New Roman" w:hAnsi="Times New Roman" w:cs="Times New Roman"/>
          <w:color w:val="000000" w:themeColor="text1"/>
        </w:rPr>
        <w:t xml:space="preserve"> учителей-предметников и </w:t>
      </w:r>
      <w:r w:rsidR="00FD6304" w:rsidRPr="00560077">
        <w:rPr>
          <w:rFonts w:ascii="Times New Roman" w:hAnsi="Times New Roman" w:cs="Times New Roman"/>
          <w:color w:val="000000" w:themeColor="text1"/>
        </w:rPr>
        <w:t xml:space="preserve">рабочих программ </w:t>
      </w:r>
      <w:r w:rsidRPr="00560077">
        <w:rPr>
          <w:rFonts w:ascii="Times New Roman" w:hAnsi="Times New Roman" w:cs="Times New Roman"/>
          <w:color w:val="000000" w:themeColor="text1"/>
        </w:rPr>
        <w:t xml:space="preserve"> классных руководителей. Такая система планирования, отработана в школе и основана на взаимодействии всех звеньев, подразделений и участников учебно-воспитательного процесса, обеспечивает координацию их деятельности, единство требований, контроля и взаимоконтроля в процессе работы, способствует достижению эффективности и совершенствованию учебно-воспитательного процесса и обеспечивает планомерное развитие школы.</w:t>
      </w:r>
    </w:p>
    <w:p w:rsidR="007E14D9" w:rsidRPr="00560077" w:rsidRDefault="006D4500" w:rsidP="00560077">
      <w:pPr>
        <w:spacing w:after="0"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rPr>
        <w:t xml:space="preserve">Контроль позволяет держать в поле зрения управления важнейшие вопросы школы, своевременно реагировать в отклонение от нормы и на негативные явления, находить неиспользованные резервы, поддерживать оптимально трудовую атмосферу в коллективе. В школе администрацией используется много различных форм контроля за состоянием учебно-воспитательного процесса и, в первую очередь, таких традиционных как изучение преподавания состояния предметов и выполнения учебных планов и программ, проверка классных журналов, дневников поведения, и тому подобное. </w:t>
      </w:r>
    </w:p>
    <w:p w:rsidR="007E14D9" w:rsidRPr="00560077" w:rsidRDefault="007E14D9" w:rsidP="00560077">
      <w:pPr>
        <w:pStyle w:val="afe"/>
        <w:tabs>
          <w:tab w:val="left" w:pos="8931"/>
        </w:tabs>
        <w:ind w:right="3"/>
        <w:jc w:val="both"/>
        <w:rPr>
          <w:b w:val="0"/>
          <w:sz w:val="22"/>
          <w:szCs w:val="22"/>
        </w:rPr>
      </w:pPr>
      <w:r w:rsidRPr="00560077">
        <w:rPr>
          <w:b w:val="0"/>
          <w:color w:val="212121"/>
          <w:sz w:val="22"/>
          <w:szCs w:val="22"/>
        </w:rPr>
        <w:t>Контроль проходил в соответствии с планом внутришкольного контроля на</w:t>
      </w:r>
      <w:r w:rsidRPr="00560077">
        <w:rPr>
          <w:b w:val="0"/>
          <w:color w:val="212121"/>
          <w:spacing w:val="1"/>
          <w:sz w:val="22"/>
          <w:szCs w:val="22"/>
        </w:rPr>
        <w:t xml:space="preserve"> </w:t>
      </w:r>
      <w:r w:rsidRPr="00560077">
        <w:rPr>
          <w:b w:val="0"/>
          <w:color w:val="212121"/>
          <w:sz w:val="22"/>
          <w:szCs w:val="22"/>
        </w:rPr>
        <w:t>2020/2021</w:t>
      </w:r>
      <w:r w:rsidRPr="00560077">
        <w:rPr>
          <w:b w:val="0"/>
          <w:color w:val="212121"/>
          <w:spacing w:val="1"/>
          <w:sz w:val="22"/>
          <w:szCs w:val="22"/>
        </w:rPr>
        <w:t xml:space="preserve"> </w:t>
      </w:r>
      <w:r w:rsidRPr="00560077">
        <w:rPr>
          <w:b w:val="0"/>
          <w:color w:val="212121"/>
          <w:sz w:val="22"/>
          <w:szCs w:val="22"/>
        </w:rPr>
        <w:t>учебный</w:t>
      </w:r>
      <w:r w:rsidRPr="00560077">
        <w:rPr>
          <w:b w:val="0"/>
          <w:color w:val="212121"/>
          <w:spacing w:val="1"/>
          <w:sz w:val="22"/>
          <w:szCs w:val="22"/>
        </w:rPr>
        <w:t xml:space="preserve"> </w:t>
      </w:r>
      <w:r w:rsidRPr="00560077">
        <w:rPr>
          <w:b w:val="0"/>
          <w:color w:val="212121"/>
          <w:sz w:val="22"/>
          <w:szCs w:val="22"/>
        </w:rPr>
        <w:t>год.</w:t>
      </w:r>
      <w:r w:rsidRPr="00560077">
        <w:rPr>
          <w:b w:val="0"/>
          <w:sz w:val="22"/>
          <w:szCs w:val="22"/>
          <w:lang w:val="ru-RU"/>
        </w:rPr>
        <w:t xml:space="preserve"> </w:t>
      </w:r>
      <w:r w:rsidRPr="00560077">
        <w:rPr>
          <w:b w:val="0"/>
          <w:color w:val="212121"/>
          <w:sz w:val="22"/>
          <w:szCs w:val="22"/>
        </w:rPr>
        <w:t>Цель: анализ результатов внутришкольного контроля за 2020/2021 учебный</w:t>
      </w:r>
      <w:r w:rsidRPr="00560077">
        <w:rPr>
          <w:b w:val="0"/>
          <w:color w:val="212121"/>
          <w:spacing w:val="1"/>
          <w:sz w:val="22"/>
          <w:szCs w:val="22"/>
        </w:rPr>
        <w:t xml:space="preserve"> </w:t>
      </w:r>
      <w:r w:rsidRPr="00560077">
        <w:rPr>
          <w:b w:val="0"/>
          <w:color w:val="212121"/>
          <w:sz w:val="22"/>
          <w:szCs w:val="22"/>
        </w:rPr>
        <w:t>год,</w:t>
      </w:r>
      <w:r w:rsidRPr="00560077">
        <w:rPr>
          <w:b w:val="0"/>
          <w:color w:val="212121"/>
          <w:spacing w:val="1"/>
          <w:sz w:val="22"/>
          <w:szCs w:val="22"/>
        </w:rPr>
        <w:t xml:space="preserve"> </w:t>
      </w:r>
      <w:r w:rsidRPr="00560077">
        <w:rPr>
          <w:b w:val="0"/>
          <w:color w:val="212121"/>
          <w:sz w:val="22"/>
          <w:szCs w:val="22"/>
        </w:rPr>
        <w:t>направленный</w:t>
      </w:r>
      <w:r w:rsidRPr="00560077">
        <w:rPr>
          <w:b w:val="0"/>
          <w:color w:val="212121"/>
          <w:spacing w:val="1"/>
          <w:sz w:val="22"/>
          <w:szCs w:val="22"/>
        </w:rPr>
        <w:t xml:space="preserve"> </w:t>
      </w:r>
      <w:r w:rsidRPr="00560077">
        <w:rPr>
          <w:b w:val="0"/>
          <w:color w:val="212121"/>
          <w:sz w:val="22"/>
          <w:szCs w:val="22"/>
        </w:rPr>
        <w:t>на</w:t>
      </w:r>
      <w:r w:rsidRPr="00560077">
        <w:rPr>
          <w:b w:val="0"/>
          <w:color w:val="212121"/>
          <w:spacing w:val="1"/>
          <w:sz w:val="22"/>
          <w:szCs w:val="22"/>
        </w:rPr>
        <w:t xml:space="preserve"> </w:t>
      </w:r>
      <w:r w:rsidRPr="00560077">
        <w:rPr>
          <w:b w:val="0"/>
          <w:color w:val="212121"/>
          <w:sz w:val="22"/>
          <w:szCs w:val="22"/>
        </w:rPr>
        <w:t>обеспечение</w:t>
      </w:r>
      <w:r w:rsidRPr="00560077">
        <w:rPr>
          <w:b w:val="0"/>
          <w:color w:val="212121"/>
          <w:spacing w:val="1"/>
          <w:sz w:val="22"/>
          <w:szCs w:val="22"/>
        </w:rPr>
        <w:t xml:space="preserve"> </w:t>
      </w:r>
      <w:r w:rsidRPr="00560077">
        <w:rPr>
          <w:b w:val="0"/>
          <w:color w:val="212121"/>
          <w:sz w:val="22"/>
          <w:szCs w:val="22"/>
        </w:rPr>
        <w:t>эффективного</w:t>
      </w:r>
      <w:r w:rsidRPr="00560077">
        <w:rPr>
          <w:b w:val="0"/>
          <w:color w:val="212121"/>
          <w:spacing w:val="1"/>
          <w:sz w:val="22"/>
          <w:szCs w:val="22"/>
        </w:rPr>
        <w:t xml:space="preserve"> </w:t>
      </w:r>
      <w:r w:rsidRPr="00560077">
        <w:rPr>
          <w:b w:val="0"/>
          <w:color w:val="212121"/>
          <w:sz w:val="22"/>
          <w:szCs w:val="22"/>
        </w:rPr>
        <w:t>управления</w:t>
      </w:r>
      <w:r w:rsidRPr="00560077">
        <w:rPr>
          <w:b w:val="0"/>
          <w:color w:val="212121"/>
          <w:spacing w:val="1"/>
          <w:sz w:val="22"/>
          <w:szCs w:val="22"/>
        </w:rPr>
        <w:t xml:space="preserve"> </w:t>
      </w:r>
      <w:r w:rsidRPr="00560077">
        <w:rPr>
          <w:b w:val="0"/>
          <w:color w:val="212121"/>
          <w:sz w:val="22"/>
          <w:szCs w:val="22"/>
        </w:rPr>
        <w:t>образовательной</w:t>
      </w:r>
      <w:r w:rsidRPr="00560077">
        <w:rPr>
          <w:b w:val="0"/>
          <w:color w:val="212121"/>
          <w:spacing w:val="1"/>
          <w:sz w:val="22"/>
          <w:szCs w:val="22"/>
        </w:rPr>
        <w:t xml:space="preserve"> </w:t>
      </w:r>
      <w:r w:rsidRPr="00560077">
        <w:rPr>
          <w:b w:val="0"/>
          <w:color w:val="212121"/>
          <w:sz w:val="22"/>
          <w:szCs w:val="22"/>
        </w:rPr>
        <w:t>деятельностью</w:t>
      </w:r>
      <w:r w:rsidRPr="00560077">
        <w:rPr>
          <w:b w:val="0"/>
          <w:color w:val="212121"/>
          <w:spacing w:val="1"/>
          <w:sz w:val="22"/>
          <w:szCs w:val="22"/>
        </w:rPr>
        <w:t xml:space="preserve"> </w:t>
      </w:r>
      <w:r w:rsidRPr="00560077">
        <w:rPr>
          <w:b w:val="0"/>
          <w:color w:val="212121"/>
          <w:sz w:val="22"/>
          <w:szCs w:val="22"/>
        </w:rPr>
        <w:t>с</w:t>
      </w:r>
      <w:r w:rsidRPr="00560077">
        <w:rPr>
          <w:b w:val="0"/>
          <w:color w:val="212121"/>
          <w:spacing w:val="1"/>
          <w:sz w:val="22"/>
          <w:szCs w:val="22"/>
        </w:rPr>
        <w:t xml:space="preserve"> </w:t>
      </w:r>
      <w:r w:rsidRPr="00560077">
        <w:rPr>
          <w:b w:val="0"/>
          <w:color w:val="212121"/>
          <w:sz w:val="22"/>
          <w:szCs w:val="22"/>
        </w:rPr>
        <w:t>учетом</w:t>
      </w:r>
      <w:r w:rsidRPr="00560077">
        <w:rPr>
          <w:b w:val="0"/>
          <w:color w:val="212121"/>
          <w:spacing w:val="1"/>
          <w:sz w:val="22"/>
          <w:szCs w:val="22"/>
        </w:rPr>
        <w:t xml:space="preserve"> </w:t>
      </w:r>
      <w:r w:rsidRPr="00560077">
        <w:rPr>
          <w:b w:val="0"/>
          <w:color w:val="212121"/>
          <w:sz w:val="22"/>
          <w:szCs w:val="22"/>
        </w:rPr>
        <w:t>индивидуальных</w:t>
      </w:r>
      <w:r w:rsidRPr="00560077">
        <w:rPr>
          <w:b w:val="0"/>
          <w:color w:val="212121"/>
          <w:spacing w:val="1"/>
          <w:sz w:val="22"/>
          <w:szCs w:val="22"/>
        </w:rPr>
        <w:t xml:space="preserve"> </w:t>
      </w:r>
      <w:r w:rsidRPr="00560077">
        <w:rPr>
          <w:b w:val="0"/>
          <w:color w:val="212121"/>
          <w:sz w:val="22"/>
          <w:szCs w:val="22"/>
        </w:rPr>
        <w:t>особенностей</w:t>
      </w:r>
      <w:r w:rsidRPr="00560077">
        <w:rPr>
          <w:b w:val="0"/>
          <w:color w:val="212121"/>
          <w:spacing w:val="1"/>
          <w:sz w:val="22"/>
          <w:szCs w:val="22"/>
        </w:rPr>
        <w:t xml:space="preserve"> </w:t>
      </w:r>
      <w:r w:rsidRPr="00560077">
        <w:rPr>
          <w:b w:val="0"/>
          <w:color w:val="212121"/>
          <w:sz w:val="22"/>
          <w:szCs w:val="22"/>
        </w:rPr>
        <w:t>обучающихся,</w:t>
      </w:r>
      <w:r w:rsidRPr="00560077">
        <w:rPr>
          <w:b w:val="0"/>
          <w:color w:val="212121"/>
          <w:spacing w:val="1"/>
          <w:sz w:val="22"/>
          <w:szCs w:val="22"/>
        </w:rPr>
        <w:t xml:space="preserve"> </w:t>
      </w:r>
      <w:r w:rsidRPr="00560077">
        <w:rPr>
          <w:b w:val="0"/>
          <w:color w:val="212121"/>
          <w:sz w:val="22"/>
          <w:szCs w:val="22"/>
        </w:rPr>
        <w:t>их</w:t>
      </w:r>
      <w:r w:rsidRPr="00560077">
        <w:rPr>
          <w:b w:val="0"/>
          <w:color w:val="212121"/>
          <w:spacing w:val="1"/>
          <w:sz w:val="22"/>
          <w:szCs w:val="22"/>
        </w:rPr>
        <w:t xml:space="preserve"> </w:t>
      </w:r>
      <w:r w:rsidRPr="00560077">
        <w:rPr>
          <w:b w:val="0"/>
          <w:color w:val="212121"/>
          <w:sz w:val="22"/>
          <w:szCs w:val="22"/>
        </w:rPr>
        <w:t>интересов,</w:t>
      </w:r>
      <w:r w:rsidRPr="00560077">
        <w:rPr>
          <w:b w:val="0"/>
          <w:color w:val="212121"/>
          <w:spacing w:val="3"/>
          <w:sz w:val="22"/>
          <w:szCs w:val="22"/>
        </w:rPr>
        <w:t xml:space="preserve"> </w:t>
      </w:r>
      <w:r w:rsidRPr="00560077">
        <w:rPr>
          <w:b w:val="0"/>
          <w:color w:val="212121"/>
          <w:sz w:val="22"/>
          <w:szCs w:val="22"/>
        </w:rPr>
        <w:t>образовательных</w:t>
      </w:r>
      <w:r w:rsidRPr="00560077">
        <w:rPr>
          <w:b w:val="0"/>
          <w:color w:val="212121"/>
          <w:spacing w:val="-3"/>
          <w:sz w:val="22"/>
          <w:szCs w:val="22"/>
        </w:rPr>
        <w:t xml:space="preserve"> </w:t>
      </w:r>
      <w:r w:rsidRPr="00560077">
        <w:rPr>
          <w:b w:val="0"/>
          <w:color w:val="212121"/>
          <w:sz w:val="22"/>
          <w:szCs w:val="22"/>
        </w:rPr>
        <w:t>возможностей.</w:t>
      </w:r>
      <w:r w:rsidRPr="00560077">
        <w:rPr>
          <w:b w:val="0"/>
          <w:sz w:val="22"/>
          <w:szCs w:val="22"/>
          <w:lang w:val="ru-RU"/>
        </w:rPr>
        <w:t xml:space="preserve"> </w:t>
      </w:r>
      <w:r w:rsidRPr="00560077">
        <w:rPr>
          <w:b w:val="0"/>
          <w:color w:val="212121"/>
          <w:sz w:val="22"/>
          <w:szCs w:val="22"/>
        </w:rPr>
        <w:t>К внутришкольному контролю</w:t>
      </w:r>
      <w:r w:rsidRPr="00560077">
        <w:rPr>
          <w:b w:val="0"/>
          <w:color w:val="212121"/>
          <w:spacing w:val="1"/>
          <w:sz w:val="22"/>
          <w:szCs w:val="22"/>
        </w:rPr>
        <w:t xml:space="preserve"> </w:t>
      </w:r>
      <w:r w:rsidRPr="00560077">
        <w:rPr>
          <w:b w:val="0"/>
          <w:color w:val="212121"/>
          <w:sz w:val="22"/>
          <w:szCs w:val="22"/>
        </w:rPr>
        <w:t>привлекались педагог-психолог, социальный</w:t>
      </w:r>
      <w:r w:rsidRPr="00560077">
        <w:rPr>
          <w:b w:val="0"/>
          <w:color w:val="212121"/>
          <w:spacing w:val="1"/>
          <w:sz w:val="22"/>
          <w:szCs w:val="22"/>
        </w:rPr>
        <w:t xml:space="preserve"> </w:t>
      </w:r>
      <w:r w:rsidRPr="00560077">
        <w:rPr>
          <w:b w:val="0"/>
          <w:color w:val="212121"/>
          <w:sz w:val="22"/>
          <w:szCs w:val="22"/>
        </w:rPr>
        <w:t>педагог,</w:t>
      </w:r>
      <w:r w:rsidRPr="00560077">
        <w:rPr>
          <w:b w:val="0"/>
          <w:color w:val="212121"/>
          <w:spacing w:val="-8"/>
          <w:sz w:val="22"/>
          <w:szCs w:val="22"/>
        </w:rPr>
        <w:t xml:space="preserve"> </w:t>
      </w:r>
      <w:r w:rsidRPr="00560077">
        <w:rPr>
          <w:b w:val="0"/>
          <w:color w:val="212121"/>
          <w:sz w:val="22"/>
          <w:szCs w:val="22"/>
        </w:rPr>
        <w:t>руководители</w:t>
      </w:r>
      <w:r w:rsidRPr="00560077">
        <w:rPr>
          <w:b w:val="0"/>
          <w:color w:val="212121"/>
          <w:spacing w:val="-10"/>
          <w:sz w:val="22"/>
          <w:szCs w:val="22"/>
        </w:rPr>
        <w:t xml:space="preserve"> </w:t>
      </w:r>
      <w:r w:rsidRPr="00560077">
        <w:rPr>
          <w:b w:val="0"/>
          <w:color w:val="212121"/>
          <w:sz w:val="22"/>
          <w:szCs w:val="22"/>
          <w:lang w:val="ru-RU"/>
        </w:rPr>
        <w:t>ШПНМК</w:t>
      </w:r>
      <w:r w:rsidRPr="00560077">
        <w:rPr>
          <w:b w:val="0"/>
          <w:color w:val="212121"/>
          <w:sz w:val="22"/>
          <w:szCs w:val="22"/>
        </w:rPr>
        <w:t>.</w:t>
      </w:r>
      <w:r w:rsidRPr="00560077">
        <w:rPr>
          <w:b w:val="0"/>
          <w:color w:val="212121"/>
          <w:spacing w:val="-7"/>
          <w:sz w:val="22"/>
          <w:szCs w:val="22"/>
        </w:rPr>
        <w:t xml:space="preserve"> </w:t>
      </w:r>
      <w:r w:rsidRPr="00560077">
        <w:rPr>
          <w:b w:val="0"/>
          <w:color w:val="212121"/>
          <w:sz w:val="22"/>
          <w:szCs w:val="22"/>
        </w:rPr>
        <w:t>Итоги</w:t>
      </w:r>
      <w:r w:rsidRPr="00560077">
        <w:rPr>
          <w:b w:val="0"/>
          <w:color w:val="212121"/>
          <w:spacing w:val="-10"/>
          <w:sz w:val="22"/>
          <w:szCs w:val="22"/>
        </w:rPr>
        <w:t xml:space="preserve"> </w:t>
      </w:r>
      <w:r w:rsidRPr="00560077">
        <w:rPr>
          <w:b w:val="0"/>
          <w:color w:val="212121"/>
          <w:sz w:val="22"/>
          <w:szCs w:val="22"/>
        </w:rPr>
        <w:t>различных</w:t>
      </w:r>
      <w:r w:rsidRPr="00560077">
        <w:rPr>
          <w:b w:val="0"/>
          <w:color w:val="212121"/>
          <w:spacing w:val="-14"/>
          <w:sz w:val="22"/>
          <w:szCs w:val="22"/>
        </w:rPr>
        <w:t xml:space="preserve"> </w:t>
      </w:r>
      <w:r w:rsidRPr="00560077">
        <w:rPr>
          <w:b w:val="0"/>
          <w:color w:val="212121"/>
          <w:sz w:val="22"/>
          <w:szCs w:val="22"/>
        </w:rPr>
        <w:t>видов</w:t>
      </w:r>
      <w:r w:rsidRPr="00560077">
        <w:rPr>
          <w:b w:val="0"/>
          <w:color w:val="212121"/>
          <w:spacing w:val="-11"/>
          <w:sz w:val="22"/>
          <w:szCs w:val="22"/>
        </w:rPr>
        <w:t xml:space="preserve"> </w:t>
      </w:r>
      <w:r w:rsidRPr="00560077">
        <w:rPr>
          <w:b w:val="0"/>
          <w:color w:val="212121"/>
          <w:sz w:val="22"/>
          <w:szCs w:val="22"/>
        </w:rPr>
        <w:t>контроля</w:t>
      </w:r>
      <w:r w:rsidRPr="00560077">
        <w:rPr>
          <w:b w:val="0"/>
          <w:color w:val="212121"/>
          <w:spacing w:val="-9"/>
          <w:sz w:val="22"/>
          <w:szCs w:val="22"/>
        </w:rPr>
        <w:t xml:space="preserve"> </w:t>
      </w:r>
      <w:r w:rsidRPr="00560077">
        <w:rPr>
          <w:b w:val="0"/>
          <w:color w:val="212121"/>
          <w:sz w:val="22"/>
          <w:szCs w:val="22"/>
        </w:rPr>
        <w:t>рассматривались</w:t>
      </w:r>
      <w:r w:rsidRPr="00560077">
        <w:rPr>
          <w:b w:val="0"/>
          <w:color w:val="212121"/>
          <w:spacing w:val="-12"/>
          <w:sz w:val="22"/>
          <w:szCs w:val="22"/>
        </w:rPr>
        <w:t xml:space="preserve"> </w:t>
      </w:r>
      <w:r w:rsidRPr="00560077">
        <w:rPr>
          <w:b w:val="0"/>
          <w:color w:val="212121"/>
          <w:sz w:val="22"/>
          <w:szCs w:val="22"/>
        </w:rPr>
        <w:t>на</w:t>
      </w:r>
      <w:r w:rsidRPr="00560077">
        <w:rPr>
          <w:b w:val="0"/>
          <w:color w:val="212121"/>
          <w:spacing w:val="-67"/>
          <w:sz w:val="22"/>
          <w:szCs w:val="22"/>
        </w:rPr>
        <w:t xml:space="preserve"> </w:t>
      </w:r>
      <w:r w:rsidRPr="00560077">
        <w:rPr>
          <w:b w:val="0"/>
          <w:color w:val="212121"/>
          <w:sz w:val="22"/>
          <w:szCs w:val="22"/>
        </w:rPr>
        <w:t>педагогических советах, совещаниях при директоре, зам. директора, на заседаниях</w:t>
      </w:r>
      <w:r w:rsidRPr="00560077">
        <w:rPr>
          <w:b w:val="0"/>
          <w:color w:val="212121"/>
          <w:spacing w:val="1"/>
          <w:sz w:val="22"/>
          <w:szCs w:val="22"/>
        </w:rPr>
        <w:t xml:space="preserve"> </w:t>
      </w:r>
      <w:r w:rsidRPr="00560077">
        <w:rPr>
          <w:b w:val="0"/>
          <w:color w:val="212121"/>
          <w:sz w:val="22"/>
          <w:szCs w:val="22"/>
        </w:rPr>
        <w:t>Ш</w:t>
      </w:r>
      <w:r w:rsidRPr="00560077">
        <w:rPr>
          <w:b w:val="0"/>
          <w:color w:val="212121"/>
          <w:sz w:val="22"/>
          <w:szCs w:val="22"/>
          <w:lang w:val="ru-RU"/>
        </w:rPr>
        <w:t>ПНМК</w:t>
      </w:r>
      <w:r w:rsidRPr="00560077">
        <w:rPr>
          <w:b w:val="0"/>
          <w:color w:val="212121"/>
          <w:spacing w:val="6"/>
          <w:sz w:val="22"/>
          <w:szCs w:val="22"/>
        </w:rPr>
        <w:t xml:space="preserve"> </w:t>
      </w:r>
      <w:r w:rsidRPr="00560077">
        <w:rPr>
          <w:b w:val="0"/>
          <w:color w:val="212121"/>
          <w:sz w:val="22"/>
          <w:szCs w:val="22"/>
        </w:rPr>
        <w:t>учителей</w:t>
      </w:r>
      <w:r w:rsidRPr="00560077">
        <w:rPr>
          <w:b w:val="0"/>
          <w:color w:val="212121"/>
          <w:spacing w:val="3"/>
          <w:sz w:val="22"/>
          <w:szCs w:val="22"/>
        </w:rPr>
        <w:t xml:space="preserve"> </w:t>
      </w:r>
      <w:r w:rsidRPr="00560077">
        <w:rPr>
          <w:b w:val="0"/>
          <w:color w:val="212121"/>
          <w:sz w:val="22"/>
          <w:szCs w:val="22"/>
        </w:rPr>
        <w:t>- предметников.</w:t>
      </w:r>
    </w:p>
    <w:p w:rsidR="007E14D9" w:rsidRPr="00560077" w:rsidRDefault="007E14D9" w:rsidP="00560077">
      <w:pPr>
        <w:pStyle w:val="afe"/>
        <w:tabs>
          <w:tab w:val="left" w:pos="8931"/>
        </w:tabs>
        <w:ind w:right="3" w:firstLine="710"/>
        <w:jc w:val="both"/>
        <w:rPr>
          <w:b w:val="0"/>
          <w:sz w:val="22"/>
          <w:szCs w:val="22"/>
        </w:rPr>
      </w:pPr>
      <w:r w:rsidRPr="00560077">
        <w:rPr>
          <w:b w:val="0"/>
          <w:color w:val="212121"/>
          <w:sz w:val="22"/>
          <w:szCs w:val="22"/>
        </w:rPr>
        <w:t>Разработанный</w:t>
      </w:r>
      <w:r w:rsidRPr="00560077">
        <w:rPr>
          <w:b w:val="0"/>
          <w:color w:val="212121"/>
          <w:spacing w:val="1"/>
          <w:sz w:val="22"/>
          <w:szCs w:val="22"/>
        </w:rPr>
        <w:t xml:space="preserve"> </w:t>
      </w:r>
      <w:r w:rsidRPr="00560077">
        <w:rPr>
          <w:b w:val="0"/>
          <w:color w:val="212121"/>
          <w:sz w:val="22"/>
          <w:szCs w:val="22"/>
        </w:rPr>
        <w:t>план</w:t>
      </w:r>
      <w:r w:rsidRPr="00560077">
        <w:rPr>
          <w:b w:val="0"/>
          <w:color w:val="212121"/>
          <w:spacing w:val="1"/>
          <w:sz w:val="22"/>
          <w:szCs w:val="22"/>
        </w:rPr>
        <w:t xml:space="preserve"> </w:t>
      </w:r>
      <w:r w:rsidRPr="00560077">
        <w:rPr>
          <w:b w:val="0"/>
          <w:color w:val="212121"/>
          <w:sz w:val="22"/>
          <w:szCs w:val="22"/>
        </w:rPr>
        <w:t>ВШК</w:t>
      </w:r>
      <w:r w:rsidRPr="00560077">
        <w:rPr>
          <w:b w:val="0"/>
          <w:color w:val="212121"/>
          <w:spacing w:val="1"/>
          <w:sz w:val="22"/>
          <w:szCs w:val="22"/>
        </w:rPr>
        <w:t xml:space="preserve"> </w:t>
      </w:r>
      <w:r w:rsidRPr="00560077">
        <w:rPr>
          <w:b w:val="0"/>
          <w:color w:val="212121"/>
          <w:sz w:val="22"/>
          <w:szCs w:val="22"/>
        </w:rPr>
        <w:t>был</w:t>
      </w:r>
      <w:r w:rsidRPr="00560077">
        <w:rPr>
          <w:b w:val="0"/>
          <w:color w:val="212121"/>
          <w:spacing w:val="1"/>
          <w:sz w:val="22"/>
          <w:szCs w:val="22"/>
        </w:rPr>
        <w:t xml:space="preserve"> </w:t>
      </w:r>
      <w:r w:rsidRPr="00560077">
        <w:rPr>
          <w:b w:val="0"/>
          <w:color w:val="212121"/>
          <w:sz w:val="22"/>
          <w:szCs w:val="22"/>
        </w:rPr>
        <w:t>направлен</w:t>
      </w:r>
      <w:r w:rsidRPr="00560077">
        <w:rPr>
          <w:b w:val="0"/>
          <w:color w:val="212121"/>
          <w:spacing w:val="1"/>
          <w:sz w:val="22"/>
          <w:szCs w:val="22"/>
        </w:rPr>
        <w:t xml:space="preserve"> </w:t>
      </w:r>
      <w:r w:rsidRPr="00560077">
        <w:rPr>
          <w:b w:val="0"/>
          <w:color w:val="212121"/>
          <w:sz w:val="22"/>
          <w:szCs w:val="22"/>
        </w:rPr>
        <w:t>на</w:t>
      </w:r>
      <w:r w:rsidRPr="00560077">
        <w:rPr>
          <w:b w:val="0"/>
          <w:color w:val="212121"/>
          <w:spacing w:val="1"/>
          <w:sz w:val="22"/>
          <w:szCs w:val="22"/>
        </w:rPr>
        <w:t xml:space="preserve"> </w:t>
      </w:r>
      <w:r w:rsidRPr="00560077">
        <w:rPr>
          <w:b w:val="0"/>
          <w:color w:val="212121"/>
          <w:sz w:val="22"/>
          <w:szCs w:val="22"/>
        </w:rPr>
        <w:t>реализацию</w:t>
      </w:r>
      <w:r w:rsidRPr="00560077">
        <w:rPr>
          <w:b w:val="0"/>
          <w:color w:val="212121"/>
          <w:spacing w:val="1"/>
          <w:sz w:val="22"/>
          <w:szCs w:val="22"/>
        </w:rPr>
        <w:t xml:space="preserve"> </w:t>
      </w:r>
      <w:r w:rsidRPr="00560077">
        <w:rPr>
          <w:b w:val="0"/>
          <w:color w:val="212121"/>
          <w:sz w:val="22"/>
          <w:szCs w:val="22"/>
        </w:rPr>
        <w:t>педагогическим</w:t>
      </w:r>
      <w:r w:rsidRPr="00560077">
        <w:rPr>
          <w:b w:val="0"/>
          <w:color w:val="212121"/>
          <w:spacing w:val="-67"/>
          <w:sz w:val="22"/>
          <w:szCs w:val="22"/>
        </w:rPr>
        <w:t xml:space="preserve"> </w:t>
      </w:r>
      <w:r w:rsidRPr="00560077">
        <w:rPr>
          <w:b w:val="0"/>
          <w:color w:val="212121"/>
          <w:sz w:val="22"/>
          <w:szCs w:val="22"/>
        </w:rPr>
        <w:t>коллективом</w:t>
      </w:r>
      <w:r w:rsidRPr="00560077">
        <w:rPr>
          <w:b w:val="0"/>
          <w:color w:val="212121"/>
          <w:spacing w:val="1"/>
          <w:sz w:val="22"/>
          <w:szCs w:val="22"/>
        </w:rPr>
        <w:t xml:space="preserve"> </w:t>
      </w:r>
      <w:r w:rsidRPr="00560077">
        <w:rPr>
          <w:b w:val="0"/>
          <w:color w:val="212121"/>
          <w:sz w:val="22"/>
          <w:szCs w:val="22"/>
        </w:rPr>
        <w:t>Закона</w:t>
      </w:r>
      <w:r w:rsidRPr="00560077">
        <w:rPr>
          <w:b w:val="0"/>
          <w:color w:val="212121"/>
          <w:spacing w:val="1"/>
          <w:sz w:val="22"/>
          <w:szCs w:val="22"/>
        </w:rPr>
        <w:t xml:space="preserve"> </w:t>
      </w:r>
      <w:r w:rsidRPr="00560077">
        <w:rPr>
          <w:b w:val="0"/>
          <w:color w:val="212121"/>
          <w:sz w:val="22"/>
          <w:szCs w:val="22"/>
        </w:rPr>
        <w:t>«Об</w:t>
      </w:r>
      <w:r w:rsidRPr="00560077">
        <w:rPr>
          <w:b w:val="0"/>
          <w:color w:val="212121"/>
          <w:spacing w:val="1"/>
          <w:sz w:val="22"/>
          <w:szCs w:val="22"/>
        </w:rPr>
        <w:t xml:space="preserve"> </w:t>
      </w:r>
      <w:r w:rsidRPr="00560077">
        <w:rPr>
          <w:b w:val="0"/>
          <w:color w:val="212121"/>
          <w:sz w:val="22"/>
          <w:szCs w:val="22"/>
        </w:rPr>
        <w:t>образовании».</w:t>
      </w:r>
      <w:r w:rsidRPr="00560077">
        <w:rPr>
          <w:b w:val="0"/>
          <w:color w:val="212121"/>
          <w:spacing w:val="1"/>
          <w:sz w:val="22"/>
          <w:szCs w:val="22"/>
        </w:rPr>
        <w:t xml:space="preserve"> </w:t>
      </w:r>
      <w:r w:rsidRPr="00560077">
        <w:rPr>
          <w:b w:val="0"/>
          <w:color w:val="212121"/>
          <w:sz w:val="22"/>
          <w:szCs w:val="22"/>
        </w:rPr>
        <w:t>Он</w:t>
      </w:r>
      <w:r w:rsidRPr="00560077">
        <w:rPr>
          <w:b w:val="0"/>
          <w:color w:val="212121"/>
          <w:spacing w:val="1"/>
          <w:sz w:val="22"/>
          <w:szCs w:val="22"/>
        </w:rPr>
        <w:t xml:space="preserve"> </w:t>
      </w:r>
      <w:r w:rsidRPr="00560077">
        <w:rPr>
          <w:b w:val="0"/>
          <w:color w:val="212121"/>
          <w:sz w:val="22"/>
          <w:szCs w:val="22"/>
        </w:rPr>
        <w:t>позволял</w:t>
      </w:r>
      <w:r w:rsidRPr="00560077">
        <w:rPr>
          <w:b w:val="0"/>
          <w:color w:val="212121"/>
          <w:spacing w:val="1"/>
          <w:sz w:val="22"/>
          <w:szCs w:val="22"/>
        </w:rPr>
        <w:t xml:space="preserve"> </w:t>
      </w:r>
      <w:r w:rsidRPr="00560077">
        <w:rPr>
          <w:b w:val="0"/>
          <w:color w:val="212121"/>
          <w:sz w:val="22"/>
          <w:szCs w:val="22"/>
        </w:rPr>
        <w:t>охватить</w:t>
      </w:r>
      <w:r w:rsidRPr="00560077">
        <w:rPr>
          <w:b w:val="0"/>
          <w:color w:val="212121"/>
          <w:spacing w:val="1"/>
          <w:sz w:val="22"/>
          <w:szCs w:val="22"/>
        </w:rPr>
        <w:t xml:space="preserve"> </w:t>
      </w:r>
      <w:r w:rsidRPr="00560077">
        <w:rPr>
          <w:b w:val="0"/>
          <w:color w:val="212121"/>
          <w:sz w:val="22"/>
          <w:szCs w:val="22"/>
        </w:rPr>
        <w:t>все</w:t>
      </w:r>
      <w:r w:rsidRPr="00560077">
        <w:rPr>
          <w:b w:val="0"/>
          <w:color w:val="212121"/>
          <w:spacing w:val="1"/>
          <w:sz w:val="22"/>
          <w:szCs w:val="22"/>
        </w:rPr>
        <w:t xml:space="preserve"> </w:t>
      </w:r>
      <w:r w:rsidRPr="00560077">
        <w:rPr>
          <w:b w:val="0"/>
          <w:color w:val="212121"/>
          <w:sz w:val="22"/>
          <w:szCs w:val="22"/>
        </w:rPr>
        <w:t>направления</w:t>
      </w:r>
      <w:r w:rsidRPr="00560077">
        <w:rPr>
          <w:b w:val="0"/>
          <w:color w:val="212121"/>
          <w:spacing w:val="1"/>
          <w:sz w:val="22"/>
          <w:szCs w:val="22"/>
        </w:rPr>
        <w:t xml:space="preserve"> </w:t>
      </w:r>
      <w:r w:rsidRPr="00560077">
        <w:rPr>
          <w:b w:val="0"/>
          <w:color w:val="212121"/>
          <w:sz w:val="22"/>
          <w:szCs w:val="22"/>
        </w:rPr>
        <w:t>образовательной</w:t>
      </w:r>
      <w:r w:rsidRPr="00560077">
        <w:rPr>
          <w:b w:val="0"/>
          <w:color w:val="212121"/>
          <w:spacing w:val="1"/>
          <w:sz w:val="22"/>
          <w:szCs w:val="22"/>
        </w:rPr>
        <w:t xml:space="preserve"> </w:t>
      </w:r>
      <w:r w:rsidRPr="00560077">
        <w:rPr>
          <w:b w:val="0"/>
          <w:color w:val="212121"/>
          <w:sz w:val="22"/>
          <w:szCs w:val="22"/>
        </w:rPr>
        <w:t>деятельности,</w:t>
      </w:r>
      <w:r w:rsidRPr="00560077">
        <w:rPr>
          <w:b w:val="0"/>
          <w:color w:val="212121"/>
          <w:spacing w:val="1"/>
          <w:sz w:val="22"/>
          <w:szCs w:val="22"/>
        </w:rPr>
        <w:t xml:space="preserve"> </w:t>
      </w:r>
      <w:r w:rsidRPr="00560077">
        <w:rPr>
          <w:b w:val="0"/>
          <w:color w:val="212121"/>
          <w:sz w:val="22"/>
          <w:szCs w:val="22"/>
        </w:rPr>
        <w:t>своевременно</w:t>
      </w:r>
      <w:r w:rsidRPr="00560077">
        <w:rPr>
          <w:b w:val="0"/>
          <w:color w:val="212121"/>
          <w:spacing w:val="-67"/>
          <w:sz w:val="22"/>
          <w:szCs w:val="22"/>
        </w:rPr>
        <w:t xml:space="preserve"> </w:t>
      </w:r>
      <w:r w:rsidRPr="00560077">
        <w:rPr>
          <w:b w:val="0"/>
          <w:color w:val="212121"/>
          <w:sz w:val="22"/>
          <w:szCs w:val="22"/>
        </w:rPr>
        <w:t>корректировать</w:t>
      </w:r>
      <w:r w:rsidRPr="00560077">
        <w:rPr>
          <w:b w:val="0"/>
          <w:color w:val="212121"/>
          <w:spacing w:val="69"/>
          <w:sz w:val="22"/>
          <w:szCs w:val="22"/>
        </w:rPr>
        <w:t xml:space="preserve"> </w:t>
      </w:r>
      <w:r w:rsidRPr="00560077">
        <w:rPr>
          <w:b w:val="0"/>
          <w:color w:val="212121"/>
          <w:sz w:val="22"/>
          <w:szCs w:val="22"/>
        </w:rPr>
        <w:t>выявленные</w:t>
      </w:r>
      <w:r w:rsidRPr="00560077">
        <w:rPr>
          <w:b w:val="0"/>
          <w:color w:val="212121"/>
          <w:spacing w:val="2"/>
          <w:sz w:val="22"/>
          <w:szCs w:val="22"/>
        </w:rPr>
        <w:t xml:space="preserve"> </w:t>
      </w:r>
      <w:r w:rsidRPr="00560077">
        <w:rPr>
          <w:b w:val="0"/>
          <w:color w:val="212121"/>
          <w:sz w:val="22"/>
          <w:szCs w:val="22"/>
        </w:rPr>
        <w:t>недоработки.</w:t>
      </w:r>
      <w:r w:rsidRPr="00560077">
        <w:rPr>
          <w:b w:val="0"/>
          <w:color w:val="212121"/>
          <w:spacing w:val="3"/>
          <w:sz w:val="22"/>
          <w:szCs w:val="22"/>
        </w:rPr>
        <w:t xml:space="preserve"> </w:t>
      </w:r>
      <w:r w:rsidRPr="00560077">
        <w:rPr>
          <w:b w:val="0"/>
          <w:color w:val="212121"/>
          <w:sz w:val="22"/>
          <w:szCs w:val="22"/>
        </w:rPr>
        <w:t>Результаты</w:t>
      </w:r>
      <w:r w:rsidRPr="00560077">
        <w:rPr>
          <w:b w:val="0"/>
          <w:color w:val="212121"/>
          <w:spacing w:val="1"/>
          <w:sz w:val="22"/>
          <w:szCs w:val="22"/>
        </w:rPr>
        <w:t xml:space="preserve"> </w:t>
      </w:r>
      <w:r w:rsidRPr="00560077">
        <w:rPr>
          <w:b w:val="0"/>
          <w:color w:val="212121"/>
          <w:sz w:val="22"/>
          <w:szCs w:val="22"/>
        </w:rPr>
        <w:t>проведенных</w:t>
      </w:r>
      <w:r w:rsidRPr="00560077">
        <w:rPr>
          <w:b w:val="0"/>
          <w:color w:val="212121"/>
          <w:spacing w:val="66"/>
          <w:sz w:val="22"/>
          <w:szCs w:val="22"/>
        </w:rPr>
        <w:t xml:space="preserve"> </w:t>
      </w:r>
      <w:r w:rsidRPr="00560077">
        <w:rPr>
          <w:b w:val="0"/>
          <w:color w:val="212121"/>
          <w:sz w:val="22"/>
          <w:szCs w:val="22"/>
        </w:rPr>
        <w:t>процеду</w:t>
      </w:r>
      <w:r w:rsidRPr="00560077">
        <w:rPr>
          <w:b w:val="0"/>
          <w:color w:val="212121"/>
          <w:sz w:val="22"/>
          <w:szCs w:val="22"/>
          <w:lang w:val="ru-RU"/>
        </w:rPr>
        <w:t xml:space="preserve">р </w:t>
      </w:r>
      <w:r w:rsidRPr="00560077">
        <w:rPr>
          <w:b w:val="0"/>
          <w:color w:val="212121"/>
          <w:sz w:val="22"/>
          <w:szCs w:val="22"/>
        </w:rPr>
        <w:t>представлены</w:t>
      </w:r>
      <w:r w:rsidRPr="00560077">
        <w:rPr>
          <w:b w:val="0"/>
          <w:color w:val="212121"/>
          <w:spacing w:val="1"/>
          <w:sz w:val="22"/>
          <w:szCs w:val="22"/>
        </w:rPr>
        <w:t xml:space="preserve"> </w:t>
      </w:r>
      <w:r w:rsidRPr="00560077">
        <w:rPr>
          <w:b w:val="0"/>
          <w:color w:val="212121"/>
          <w:sz w:val="22"/>
          <w:szCs w:val="22"/>
        </w:rPr>
        <w:t>в</w:t>
      </w:r>
      <w:r w:rsidRPr="00560077">
        <w:rPr>
          <w:b w:val="0"/>
          <w:color w:val="212121"/>
          <w:spacing w:val="1"/>
          <w:sz w:val="22"/>
          <w:szCs w:val="22"/>
        </w:rPr>
        <w:t xml:space="preserve"> </w:t>
      </w:r>
      <w:r w:rsidRPr="00560077">
        <w:rPr>
          <w:b w:val="0"/>
          <w:color w:val="212121"/>
          <w:sz w:val="22"/>
          <w:szCs w:val="22"/>
        </w:rPr>
        <w:t>виде</w:t>
      </w:r>
      <w:r w:rsidRPr="00560077">
        <w:rPr>
          <w:b w:val="0"/>
          <w:color w:val="212121"/>
          <w:spacing w:val="1"/>
          <w:sz w:val="22"/>
          <w:szCs w:val="22"/>
        </w:rPr>
        <w:t xml:space="preserve"> </w:t>
      </w:r>
      <w:r w:rsidRPr="00560077">
        <w:rPr>
          <w:b w:val="0"/>
          <w:color w:val="212121"/>
          <w:sz w:val="22"/>
          <w:szCs w:val="22"/>
        </w:rPr>
        <w:t>справок.</w:t>
      </w:r>
      <w:r w:rsidRPr="00560077">
        <w:rPr>
          <w:b w:val="0"/>
          <w:color w:val="212121"/>
          <w:spacing w:val="1"/>
          <w:sz w:val="22"/>
          <w:szCs w:val="22"/>
        </w:rPr>
        <w:t xml:space="preserve"> </w:t>
      </w:r>
      <w:r w:rsidRPr="00560077">
        <w:rPr>
          <w:b w:val="0"/>
          <w:color w:val="212121"/>
          <w:sz w:val="22"/>
          <w:szCs w:val="22"/>
        </w:rPr>
        <w:t>Уровень</w:t>
      </w:r>
      <w:r w:rsidRPr="00560077">
        <w:rPr>
          <w:b w:val="0"/>
          <w:color w:val="212121"/>
          <w:spacing w:val="1"/>
          <w:sz w:val="22"/>
          <w:szCs w:val="22"/>
        </w:rPr>
        <w:t xml:space="preserve"> </w:t>
      </w:r>
      <w:r w:rsidRPr="00560077">
        <w:rPr>
          <w:b w:val="0"/>
          <w:color w:val="212121"/>
          <w:sz w:val="22"/>
          <w:szCs w:val="22"/>
        </w:rPr>
        <w:t>компетентности</w:t>
      </w:r>
      <w:r w:rsidRPr="00560077">
        <w:rPr>
          <w:b w:val="0"/>
          <w:color w:val="212121"/>
          <w:spacing w:val="1"/>
          <w:sz w:val="22"/>
          <w:szCs w:val="22"/>
        </w:rPr>
        <w:t xml:space="preserve"> </w:t>
      </w:r>
      <w:r w:rsidRPr="00560077">
        <w:rPr>
          <w:b w:val="0"/>
          <w:color w:val="212121"/>
          <w:sz w:val="22"/>
          <w:szCs w:val="22"/>
        </w:rPr>
        <w:t>и</w:t>
      </w:r>
      <w:r w:rsidRPr="00560077">
        <w:rPr>
          <w:b w:val="0"/>
          <w:color w:val="212121"/>
          <w:spacing w:val="1"/>
          <w:sz w:val="22"/>
          <w:szCs w:val="22"/>
        </w:rPr>
        <w:t xml:space="preserve"> </w:t>
      </w:r>
      <w:r w:rsidRPr="00560077">
        <w:rPr>
          <w:b w:val="0"/>
          <w:color w:val="212121"/>
          <w:sz w:val="22"/>
          <w:szCs w:val="22"/>
        </w:rPr>
        <w:t>методической</w:t>
      </w:r>
      <w:r w:rsidRPr="00560077">
        <w:rPr>
          <w:b w:val="0"/>
          <w:color w:val="212121"/>
          <w:spacing w:val="1"/>
          <w:sz w:val="22"/>
          <w:szCs w:val="22"/>
        </w:rPr>
        <w:t xml:space="preserve"> </w:t>
      </w:r>
      <w:r w:rsidRPr="00560077">
        <w:rPr>
          <w:b w:val="0"/>
          <w:color w:val="212121"/>
          <w:sz w:val="22"/>
          <w:szCs w:val="22"/>
        </w:rPr>
        <w:t>подготовленности</w:t>
      </w:r>
      <w:r w:rsidRPr="00560077">
        <w:rPr>
          <w:b w:val="0"/>
          <w:color w:val="212121"/>
          <w:spacing w:val="1"/>
          <w:sz w:val="22"/>
          <w:szCs w:val="22"/>
        </w:rPr>
        <w:t xml:space="preserve"> </w:t>
      </w:r>
      <w:r w:rsidRPr="00560077">
        <w:rPr>
          <w:b w:val="0"/>
          <w:color w:val="212121"/>
          <w:sz w:val="22"/>
          <w:szCs w:val="22"/>
        </w:rPr>
        <w:t>членов</w:t>
      </w:r>
      <w:r w:rsidRPr="00560077">
        <w:rPr>
          <w:b w:val="0"/>
          <w:color w:val="212121"/>
          <w:spacing w:val="1"/>
          <w:sz w:val="22"/>
          <w:szCs w:val="22"/>
        </w:rPr>
        <w:t xml:space="preserve"> </w:t>
      </w:r>
      <w:r w:rsidRPr="00560077">
        <w:rPr>
          <w:b w:val="0"/>
          <w:color w:val="212121"/>
          <w:sz w:val="22"/>
          <w:szCs w:val="22"/>
        </w:rPr>
        <w:t>администрации</w:t>
      </w:r>
      <w:r w:rsidRPr="00560077">
        <w:rPr>
          <w:b w:val="0"/>
          <w:color w:val="212121"/>
          <w:spacing w:val="1"/>
          <w:sz w:val="22"/>
          <w:szCs w:val="22"/>
        </w:rPr>
        <w:t xml:space="preserve"> </w:t>
      </w:r>
      <w:r w:rsidRPr="00560077">
        <w:rPr>
          <w:b w:val="0"/>
          <w:color w:val="212121"/>
          <w:sz w:val="22"/>
          <w:szCs w:val="22"/>
        </w:rPr>
        <w:t>школы</w:t>
      </w:r>
      <w:r w:rsidRPr="00560077">
        <w:rPr>
          <w:b w:val="0"/>
          <w:color w:val="212121"/>
          <w:spacing w:val="1"/>
          <w:sz w:val="22"/>
          <w:szCs w:val="22"/>
        </w:rPr>
        <w:t xml:space="preserve"> </w:t>
      </w:r>
      <w:r w:rsidRPr="00560077">
        <w:rPr>
          <w:b w:val="0"/>
          <w:color w:val="212121"/>
          <w:sz w:val="22"/>
          <w:szCs w:val="22"/>
        </w:rPr>
        <w:t>достаточен</w:t>
      </w:r>
      <w:r w:rsidRPr="00560077">
        <w:rPr>
          <w:b w:val="0"/>
          <w:color w:val="212121"/>
          <w:spacing w:val="1"/>
          <w:sz w:val="22"/>
          <w:szCs w:val="22"/>
        </w:rPr>
        <w:t xml:space="preserve"> </w:t>
      </w:r>
      <w:r w:rsidRPr="00560077">
        <w:rPr>
          <w:b w:val="0"/>
          <w:color w:val="212121"/>
          <w:sz w:val="22"/>
          <w:szCs w:val="22"/>
        </w:rPr>
        <w:t>для</w:t>
      </w:r>
      <w:r w:rsidRPr="00560077">
        <w:rPr>
          <w:b w:val="0"/>
          <w:color w:val="212121"/>
          <w:spacing w:val="1"/>
          <w:sz w:val="22"/>
          <w:szCs w:val="22"/>
        </w:rPr>
        <w:t xml:space="preserve"> </w:t>
      </w:r>
      <w:r w:rsidRPr="00560077">
        <w:rPr>
          <w:b w:val="0"/>
          <w:color w:val="212121"/>
          <w:sz w:val="22"/>
          <w:szCs w:val="22"/>
        </w:rPr>
        <w:t>обеспечения</w:t>
      </w:r>
      <w:r w:rsidRPr="00560077">
        <w:rPr>
          <w:b w:val="0"/>
          <w:color w:val="212121"/>
          <w:spacing w:val="1"/>
          <w:sz w:val="22"/>
          <w:szCs w:val="22"/>
        </w:rPr>
        <w:t xml:space="preserve"> </w:t>
      </w:r>
      <w:r w:rsidRPr="00560077">
        <w:rPr>
          <w:b w:val="0"/>
          <w:color w:val="212121"/>
          <w:sz w:val="22"/>
          <w:szCs w:val="22"/>
        </w:rPr>
        <w:t>квалифицированного</w:t>
      </w:r>
      <w:r w:rsidRPr="00560077">
        <w:rPr>
          <w:b w:val="0"/>
          <w:color w:val="212121"/>
          <w:spacing w:val="1"/>
          <w:sz w:val="22"/>
          <w:szCs w:val="22"/>
        </w:rPr>
        <w:t xml:space="preserve"> </w:t>
      </w:r>
      <w:r w:rsidRPr="00560077">
        <w:rPr>
          <w:b w:val="0"/>
          <w:color w:val="212121"/>
          <w:sz w:val="22"/>
          <w:szCs w:val="22"/>
        </w:rPr>
        <w:t>руководства</w:t>
      </w:r>
      <w:r w:rsidRPr="00560077">
        <w:rPr>
          <w:b w:val="0"/>
          <w:color w:val="212121"/>
          <w:spacing w:val="1"/>
          <w:sz w:val="22"/>
          <w:szCs w:val="22"/>
        </w:rPr>
        <w:t xml:space="preserve"> </w:t>
      </w:r>
      <w:r w:rsidRPr="00560077">
        <w:rPr>
          <w:b w:val="0"/>
          <w:color w:val="212121"/>
          <w:sz w:val="22"/>
          <w:szCs w:val="22"/>
        </w:rPr>
        <w:t>всеми</w:t>
      </w:r>
      <w:r w:rsidRPr="00560077">
        <w:rPr>
          <w:b w:val="0"/>
          <w:color w:val="212121"/>
          <w:spacing w:val="1"/>
          <w:sz w:val="22"/>
          <w:szCs w:val="22"/>
        </w:rPr>
        <w:t xml:space="preserve"> </w:t>
      </w:r>
      <w:r w:rsidRPr="00560077">
        <w:rPr>
          <w:b w:val="0"/>
          <w:color w:val="212121"/>
          <w:sz w:val="22"/>
          <w:szCs w:val="22"/>
        </w:rPr>
        <w:t>направлениями</w:t>
      </w:r>
      <w:r w:rsidRPr="00560077">
        <w:rPr>
          <w:b w:val="0"/>
          <w:color w:val="212121"/>
          <w:spacing w:val="1"/>
          <w:sz w:val="22"/>
          <w:szCs w:val="22"/>
        </w:rPr>
        <w:t xml:space="preserve"> </w:t>
      </w:r>
      <w:r w:rsidRPr="00560077">
        <w:rPr>
          <w:b w:val="0"/>
          <w:color w:val="212121"/>
          <w:sz w:val="22"/>
          <w:szCs w:val="22"/>
        </w:rPr>
        <w:t>образовательной</w:t>
      </w:r>
      <w:r w:rsidRPr="00560077">
        <w:rPr>
          <w:b w:val="0"/>
          <w:color w:val="212121"/>
          <w:spacing w:val="1"/>
          <w:sz w:val="22"/>
          <w:szCs w:val="22"/>
        </w:rPr>
        <w:t xml:space="preserve"> </w:t>
      </w:r>
      <w:r w:rsidRPr="00560077">
        <w:rPr>
          <w:b w:val="0"/>
          <w:color w:val="212121"/>
          <w:sz w:val="22"/>
          <w:szCs w:val="22"/>
        </w:rPr>
        <w:t>деятельности. Формы и методы контроля соответствуют задачам, которые ставил</w:t>
      </w:r>
      <w:r w:rsidRPr="00560077">
        <w:rPr>
          <w:b w:val="0"/>
          <w:color w:val="212121"/>
          <w:spacing w:val="1"/>
          <w:sz w:val="22"/>
          <w:szCs w:val="22"/>
        </w:rPr>
        <w:t xml:space="preserve"> </w:t>
      </w:r>
      <w:r w:rsidRPr="00560077">
        <w:rPr>
          <w:b w:val="0"/>
          <w:color w:val="212121"/>
          <w:sz w:val="22"/>
          <w:szCs w:val="22"/>
        </w:rPr>
        <w:t>педагогический коллектив школы</w:t>
      </w:r>
      <w:r w:rsidRPr="00560077">
        <w:rPr>
          <w:b w:val="0"/>
          <w:color w:val="212121"/>
          <w:spacing w:val="1"/>
          <w:sz w:val="22"/>
          <w:szCs w:val="22"/>
        </w:rPr>
        <w:t xml:space="preserve"> </w:t>
      </w:r>
      <w:r w:rsidRPr="00560077">
        <w:rPr>
          <w:b w:val="0"/>
          <w:color w:val="212121"/>
          <w:sz w:val="22"/>
          <w:szCs w:val="22"/>
        </w:rPr>
        <w:t>на</w:t>
      </w:r>
      <w:r w:rsidRPr="00560077">
        <w:rPr>
          <w:b w:val="0"/>
          <w:color w:val="212121"/>
          <w:spacing w:val="2"/>
          <w:sz w:val="22"/>
          <w:szCs w:val="22"/>
        </w:rPr>
        <w:t xml:space="preserve"> </w:t>
      </w:r>
      <w:r w:rsidRPr="00560077">
        <w:rPr>
          <w:b w:val="0"/>
          <w:color w:val="212121"/>
          <w:sz w:val="22"/>
          <w:szCs w:val="22"/>
        </w:rPr>
        <w:t>учебный год.</w:t>
      </w:r>
    </w:p>
    <w:p w:rsidR="006D4500" w:rsidRPr="00560077" w:rsidRDefault="006D4500" w:rsidP="00560077">
      <w:pPr>
        <w:spacing w:after="0" w:line="240" w:lineRule="auto"/>
        <w:ind w:firstLine="142"/>
        <w:rPr>
          <w:rFonts w:ascii="Times New Roman" w:hAnsi="Times New Roman" w:cs="Times New Roman"/>
          <w:color w:val="000000" w:themeColor="text1"/>
        </w:rPr>
      </w:pPr>
      <w:r w:rsidRPr="00560077">
        <w:rPr>
          <w:rFonts w:ascii="Times New Roman" w:hAnsi="Times New Roman" w:cs="Times New Roman"/>
          <w:color w:val="000000" w:themeColor="text1"/>
        </w:rPr>
        <w:t>  </w:t>
      </w:r>
    </w:p>
    <w:p w:rsidR="00B21F5C" w:rsidRPr="00560077" w:rsidRDefault="00705CDF" w:rsidP="00560077">
      <w:pPr>
        <w:pStyle w:val="Default"/>
        <w:jc w:val="center"/>
        <w:rPr>
          <w:rFonts w:ascii="Times New Roman" w:hAnsi="Times New Roman" w:cs="Times New Roman"/>
          <w:b/>
          <w:bCs/>
          <w:iCs/>
          <w:color w:val="auto"/>
          <w:sz w:val="22"/>
          <w:szCs w:val="22"/>
        </w:rPr>
      </w:pPr>
      <w:r w:rsidRPr="00560077">
        <w:rPr>
          <w:rFonts w:ascii="Times New Roman" w:hAnsi="Times New Roman" w:cs="Times New Roman"/>
          <w:b/>
          <w:bCs/>
          <w:iCs/>
          <w:color w:val="auto"/>
          <w:sz w:val="22"/>
          <w:szCs w:val="22"/>
        </w:rPr>
        <w:t>ФИНАНСОВО-ЭКОНОМИЧЕСКИЕ УСЛОВИЯ ОБРАЗОВАТЕЛЬНОЙ ДЕЯТЕЛЬНОСТИ</w:t>
      </w:r>
    </w:p>
    <w:p w:rsidR="00B21F5C" w:rsidRPr="00560077" w:rsidRDefault="00B21F5C" w:rsidP="00560077">
      <w:pPr>
        <w:autoSpaceDE w:val="0"/>
        <w:autoSpaceDN w:val="0"/>
        <w:adjustRightInd w:val="0"/>
        <w:spacing w:after="0" w:line="240" w:lineRule="auto"/>
        <w:jc w:val="center"/>
        <w:rPr>
          <w:rFonts w:ascii="Times New Roman" w:hAnsi="Times New Roman" w:cs="Times New Roman"/>
        </w:rPr>
      </w:pPr>
    </w:p>
    <w:p w:rsidR="00B21F5C" w:rsidRPr="00560077" w:rsidRDefault="00B21F5C" w:rsidP="00560077">
      <w:pPr>
        <w:autoSpaceDE w:val="0"/>
        <w:autoSpaceDN w:val="0"/>
        <w:adjustRightInd w:val="0"/>
        <w:spacing w:after="0" w:line="240" w:lineRule="auto"/>
        <w:ind w:firstLine="709"/>
        <w:jc w:val="both"/>
        <w:rPr>
          <w:rFonts w:ascii="Times New Roman" w:hAnsi="Times New Roman" w:cs="Times New Roman"/>
        </w:rPr>
      </w:pPr>
      <w:r w:rsidRPr="00560077">
        <w:rPr>
          <w:rFonts w:ascii="Times New Roman" w:hAnsi="Times New Roman" w:cs="Times New Roman"/>
        </w:rPr>
        <w:t xml:space="preserve">Эффективное функционирование и развитие образовательного учреждения зависит от наличия ресурсов для обеспечения образовательной деятельности. При этом порядок использования ресурсов напрямую связан с финансово-хозяйственным механизмом управления образовательным учреждением. </w:t>
      </w:r>
    </w:p>
    <w:p w:rsidR="00B21F5C" w:rsidRPr="00560077" w:rsidRDefault="00B21F5C" w:rsidP="00560077">
      <w:pPr>
        <w:autoSpaceDE w:val="0"/>
        <w:autoSpaceDN w:val="0"/>
        <w:adjustRightInd w:val="0"/>
        <w:spacing w:after="0" w:line="240" w:lineRule="auto"/>
        <w:ind w:firstLine="709"/>
        <w:jc w:val="both"/>
        <w:rPr>
          <w:rFonts w:ascii="Times New Roman" w:hAnsi="Times New Roman" w:cs="Times New Roman"/>
        </w:rPr>
      </w:pPr>
      <w:r w:rsidRPr="00560077">
        <w:rPr>
          <w:rFonts w:ascii="Times New Roman" w:hAnsi="Times New Roman" w:cs="Times New Roman"/>
        </w:rPr>
        <w:t xml:space="preserve">Финансовое обеспечение образовательной деятельности МОУ «ШКОЛА№26 Г.ТОРЕЗА» осуществлялось исходя из расходных обязательств на основе государственного (муниципального) задания учредителя по оказанию государственных (муниципальных) образовательных услуг. </w:t>
      </w:r>
    </w:p>
    <w:p w:rsidR="00B21F5C" w:rsidRPr="00560077" w:rsidRDefault="00B21F5C" w:rsidP="00560077">
      <w:pPr>
        <w:pStyle w:val="Default"/>
        <w:ind w:firstLine="709"/>
        <w:jc w:val="both"/>
        <w:rPr>
          <w:rFonts w:ascii="Times New Roman" w:hAnsi="Times New Roman" w:cs="Times New Roman"/>
          <w:color w:val="auto"/>
          <w:sz w:val="22"/>
          <w:szCs w:val="22"/>
        </w:rPr>
      </w:pPr>
      <w:r w:rsidRPr="00560077">
        <w:rPr>
          <w:rFonts w:ascii="Times New Roman" w:hAnsi="Times New Roman" w:cs="Times New Roman"/>
          <w:color w:val="auto"/>
          <w:sz w:val="22"/>
          <w:szCs w:val="22"/>
        </w:rPr>
        <w:lastRenderedPageBreak/>
        <w:t xml:space="preserve">Формирование государственного (муниципального) задания по оказанию образовательных услуг осуществлялось в порядке, установленном Правительством ДНР, органами местного самоуправления. </w:t>
      </w:r>
    </w:p>
    <w:p w:rsidR="00B21F5C" w:rsidRPr="00560077" w:rsidRDefault="00B21F5C" w:rsidP="00560077">
      <w:pPr>
        <w:autoSpaceDE w:val="0"/>
        <w:autoSpaceDN w:val="0"/>
        <w:adjustRightInd w:val="0"/>
        <w:spacing w:after="0" w:line="240" w:lineRule="auto"/>
        <w:ind w:firstLine="709"/>
        <w:jc w:val="both"/>
        <w:rPr>
          <w:rFonts w:ascii="Times New Roman" w:hAnsi="Times New Roman" w:cs="Times New Roman"/>
        </w:rPr>
      </w:pPr>
      <w:r w:rsidRPr="00560077">
        <w:rPr>
          <w:rFonts w:ascii="Times New Roman" w:hAnsi="Times New Roman" w:cs="Times New Roman"/>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осуществлялось  в соответствии с нормативами, определяемыми органами государственной власти субъектов ДНР. </w:t>
      </w:r>
    </w:p>
    <w:p w:rsidR="00B21F5C" w:rsidRPr="00560077" w:rsidRDefault="00B21F5C" w:rsidP="00560077">
      <w:pPr>
        <w:autoSpaceDE w:val="0"/>
        <w:autoSpaceDN w:val="0"/>
        <w:adjustRightInd w:val="0"/>
        <w:spacing w:after="0" w:line="240" w:lineRule="auto"/>
        <w:ind w:firstLine="709"/>
        <w:jc w:val="both"/>
        <w:rPr>
          <w:rFonts w:ascii="Times New Roman" w:hAnsi="Times New Roman" w:cs="Times New Roman"/>
        </w:rPr>
      </w:pPr>
      <w:r w:rsidRPr="00560077">
        <w:rPr>
          <w:rFonts w:ascii="Times New Roman" w:hAnsi="Times New Roman" w:cs="Times New Roman"/>
        </w:rPr>
        <w:t xml:space="preserve">Норматив затрат на реализацию образовательной деятельности – гарантированный минимально допустимый объем финансовых средств в год в расчете на одного обучающегося, включая: </w:t>
      </w:r>
    </w:p>
    <w:p w:rsidR="00B21F5C" w:rsidRPr="00560077" w:rsidRDefault="00B21F5C" w:rsidP="00613D00">
      <w:pPr>
        <w:numPr>
          <w:ilvl w:val="0"/>
          <w:numId w:val="18"/>
        </w:numPr>
        <w:autoSpaceDE w:val="0"/>
        <w:autoSpaceDN w:val="0"/>
        <w:adjustRightInd w:val="0"/>
        <w:spacing w:after="0" w:line="240" w:lineRule="auto"/>
        <w:jc w:val="both"/>
        <w:rPr>
          <w:rFonts w:ascii="Times New Roman" w:hAnsi="Times New Roman" w:cs="Times New Roman"/>
        </w:rPr>
      </w:pPr>
      <w:r w:rsidRPr="00560077">
        <w:rPr>
          <w:rFonts w:ascii="Times New Roman" w:hAnsi="Times New Roman" w:cs="Times New Roman"/>
        </w:rPr>
        <w:t xml:space="preserve">расходы на оплату труда работников школы; </w:t>
      </w:r>
    </w:p>
    <w:p w:rsidR="00B21F5C" w:rsidRPr="00560077" w:rsidRDefault="00B21F5C" w:rsidP="00613D00">
      <w:pPr>
        <w:numPr>
          <w:ilvl w:val="0"/>
          <w:numId w:val="18"/>
        </w:numPr>
        <w:autoSpaceDE w:val="0"/>
        <w:autoSpaceDN w:val="0"/>
        <w:adjustRightInd w:val="0"/>
        <w:spacing w:after="0" w:line="240" w:lineRule="auto"/>
        <w:jc w:val="both"/>
        <w:rPr>
          <w:rFonts w:ascii="Times New Roman" w:hAnsi="Times New Roman" w:cs="Times New Roman"/>
        </w:rPr>
      </w:pPr>
      <w:r w:rsidRPr="00560077">
        <w:rPr>
          <w:rFonts w:ascii="Times New Roman" w:hAnsi="Times New Roman" w:cs="Times New Roman"/>
        </w:rPr>
        <w:t>расходы на содержание зданий и оплату коммунальных услуг, осуществляемых из местных бюджетов</w:t>
      </w:r>
    </w:p>
    <w:p w:rsidR="00B21F5C" w:rsidRPr="00560077" w:rsidRDefault="00B21F5C" w:rsidP="00613D00">
      <w:pPr>
        <w:numPr>
          <w:ilvl w:val="0"/>
          <w:numId w:val="18"/>
        </w:numPr>
        <w:autoSpaceDE w:val="0"/>
        <w:autoSpaceDN w:val="0"/>
        <w:adjustRightInd w:val="0"/>
        <w:spacing w:after="0" w:line="240" w:lineRule="auto"/>
        <w:jc w:val="both"/>
        <w:rPr>
          <w:rFonts w:ascii="Times New Roman" w:hAnsi="Times New Roman" w:cs="Times New Roman"/>
        </w:rPr>
      </w:pPr>
      <w:r w:rsidRPr="00560077">
        <w:rPr>
          <w:rFonts w:ascii="Times New Roman" w:hAnsi="Times New Roman" w:cs="Times New Roman"/>
        </w:rPr>
        <w:t xml:space="preserve"> прочие расходы (за исключением). </w:t>
      </w:r>
    </w:p>
    <w:p w:rsidR="00B21F5C" w:rsidRPr="00560077" w:rsidRDefault="00B21F5C" w:rsidP="00560077">
      <w:pPr>
        <w:autoSpaceDE w:val="0"/>
        <w:autoSpaceDN w:val="0"/>
        <w:adjustRightInd w:val="0"/>
        <w:spacing w:after="0" w:line="240" w:lineRule="auto"/>
        <w:ind w:firstLine="709"/>
        <w:jc w:val="both"/>
        <w:rPr>
          <w:rFonts w:ascii="Times New Roman" w:hAnsi="Times New Roman" w:cs="Times New Roman"/>
        </w:rPr>
      </w:pPr>
      <w:r w:rsidRPr="00560077">
        <w:rPr>
          <w:rFonts w:ascii="Times New Roman" w:hAnsi="Times New Roman" w:cs="Times New Roman"/>
        </w:rPr>
        <w:t>Нормативные затраты на оказание государственной (муниципальной) услуги в сфере образования определялись по каждому виду и направленности образовательных программ, с учетом форм обучения, типа образовательной организации, специальных условий получения образования учащимися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учащегося, если иное не установлено законодательством.</w:t>
      </w:r>
    </w:p>
    <w:p w:rsidR="006D4500" w:rsidRPr="00560077" w:rsidRDefault="006D4500" w:rsidP="00560077">
      <w:pPr>
        <w:spacing w:after="0"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rPr>
        <w:t>. К учебному году был сделан текущий ремонт школы за счет внебюджетных средств</w:t>
      </w:r>
      <w:r w:rsidR="00FD6304" w:rsidRPr="00560077">
        <w:rPr>
          <w:rFonts w:ascii="Times New Roman" w:hAnsi="Times New Roman" w:cs="Times New Roman"/>
          <w:color w:val="000000" w:themeColor="text1"/>
        </w:rPr>
        <w:t xml:space="preserve"> и привлечения  шеф</w:t>
      </w:r>
      <w:r w:rsidR="00A070E1" w:rsidRPr="00560077">
        <w:rPr>
          <w:rFonts w:ascii="Times New Roman" w:hAnsi="Times New Roman" w:cs="Times New Roman"/>
          <w:color w:val="000000" w:themeColor="text1"/>
        </w:rPr>
        <w:t>ской помощи.</w:t>
      </w:r>
      <w:r w:rsidRPr="00560077">
        <w:rPr>
          <w:rFonts w:ascii="Times New Roman" w:hAnsi="Times New Roman" w:cs="Times New Roman"/>
          <w:color w:val="000000" w:themeColor="text1"/>
        </w:rPr>
        <w:t xml:space="preserve"> Были осуществлены профилактические р</w:t>
      </w:r>
      <w:r w:rsidR="00FD6304" w:rsidRPr="00560077">
        <w:rPr>
          <w:rFonts w:ascii="Times New Roman" w:hAnsi="Times New Roman" w:cs="Times New Roman"/>
          <w:color w:val="000000" w:themeColor="text1"/>
        </w:rPr>
        <w:t>емонты отдельных коммуникаций,  опрессовка</w:t>
      </w:r>
      <w:r w:rsidRPr="00560077">
        <w:rPr>
          <w:rFonts w:ascii="Times New Roman" w:hAnsi="Times New Roman" w:cs="Times New Roman"/>
          <w:color w:val="000000" w:themeColor="text1"/>
        </w:rPr>
        <w:t xml:space="preserve"> системы отопления. В школе в течение года осуществляется контроль за выполнением теплового режима и выполнением мероприятий по энергосбережению. Проводятся инструктажи по пожарной безопасности. Осуществляется контроль за выполнением противопожарных мероприятий. Ведется соответствующая документация. Школа на 100% обеспечена огнетушителями. Средства пожаротушения находятся в удовлетворительном состоянии. Регулярно осуществляется контроль и меры по соблюдению санитарного законодательства.</w:t>
      </w:r>
    </w:p>
    <w:p w:rsidR="006D4500" w:rsidRPr="00560077" w:rsidRDefault="006D4500" w:rsidP="00560077">
      <w:pPr>
        <w:spacing w:after="0" w:line="240" w:lineRule="auto"/>
        <w:jc w:val="both"/>
        <w:rPr>
          <w:rFonts w:ascii="Times New Roman" w:hAnsi="Times New Roman" w:cs="Times New Roman"/>
          <w:color w:val="000000" w:themeColor="text1"/>
        </w:rPr>
      </w:pPr>
      <w:r w:rsidRPr="00560077">
        <w:rPr>
          <w:rFonts w:ascii="Times New Roman" w:hAnsi="Times New Roman" w:cs="Times New Roman"/>
          <w:color w:val="000000" w:themeColor="text1"/>
        </w:rPr>
        <w:t>Технический персонал на 100% обеспечен инвентарем, моющими средствами</w:t>
      </w:r>
      <w:r w:rsidR="00FD6304" w:rsidRPr="00560077">
        <w:rPr>
          <w:rFonts w:ascii="Times New Roman" w:hAnsi="Times New Roman" w:cs="Times New Roman"/>
          <w:color w:val="000000" w:themeColor="text1"/>
        </w:rPr>
        <w:t xml:space="preserve">. </w:t>
      </w:r>
      <w:r w:rsidRPr="00560077">
        <w:rPr>
          <w:rFonts w:ascii="Times New Roman" w:hAnsi="Times New Roman" w:cs="Times New Roman"/>
          <w:color w:val="000000" w:themeColor="text1"/>
        </w:rPr>
        <w:t>В течение года велись работы по благоустройству школьного двора, игровой и спортивной площадок. Были окрашены спортивные сооружения, посажены цветы.</w:t>
      </w:r>
    </w:p>
    <w:p w:rsidR="00761680" w:rsidRPr="00560077" w:rsidRDefault="006D4500" w:rsidP="00560077">
      <w:pPr>
        <w:spacing w:after="0" w:line="240" w:lineRule="auto"/>
        <w:jc w:val="both"/>
        <w:rPr>
          <w:rFonts w:ascii="Times New Roman" w:hAnsi="Times New Roman" w:cs="Times New Roman"/>
        </w:rPr>
      </w:pPr>
      <w:r w:rsidRPr="00560077">
        <w:rPr>
          <w:rFonts w:ascii="Times New Roman" w:hAnsi="Times New Roman" w:cs="Times New Roman"/>
          <w:color w:val="000000" w:themeColor="text1"/>
        </w:rPr>
        <w:t xml:space="preserve">Администрация учебного </w:t>
      </w:r>
      <w:r w:rsidR="0062605C" w:rsidRPr="00560077">
        <w:rPr>
          <w:rFonts w:ascii="Times New Roman" w:hAnsi="Times New Roman" w:cs="Times New Roman"/>
          <w:color w:val="000000" w:themeColor="text1"/>
        </w:rPr>
        <w:t>образовательного учреждения</w:t>
      </w:r>
      <w:r w:rsidRPr="00560077">
        <w:rPr>
          <w:rFonts w:ascii="Times New Roman" w:hAnsi="Times New Roman" w:cs="Times New Roman"/>
          <w:color w:val="000000" w:themeColor="text1"/>
        </w:rPr>
        <w:t xml:space="preserve"> вместе с трудовым коллективом постоянно работает над совершенствованием материально-технической базы, поддержанию ее в надлежащем состоянии.</w:t>
      </w:r>
      <w:r w:rsidR="00761680" w:rsidRPr="00560077">
        <w:rPr>
          <w:rFonts w:ascii="Times New Roman" w:hAnsi="Times New Roman" w:cs="Times New Roman"/>
        </w:rPr>
        <w:t xml:space="preserve"> С целью подготовки к новому учебному году в МОУ «ШКОЛА № 26 Г. ТОРЕЗА» проведен текущий ремонт всех помещений образовательной организации:</w:t>
      </w:r>
      <w:r w:rsidR="00A070E1" w:rsidRPr="00560077">
        <w:rPr>
          <w:rFonts w:ascii="Times New Roman" w:hAnsi="Times New Roman" w:cs="Times New Roman"/>
        </w:rPr>
        <w:t xml:space="preserve"> побелен и покрашен фасад здания,  оштукатурены декоративной штукатуркой панели, </w:t>
      </w:r>
      <w:r w:rsidR="00761680" w:rsidRPr="00560077">
        <w:rPr>
          <w:rFonts w:ascii="Times New Roman" w:hAnsi="Times New Roman" w:cs="Times New Roman"/>
        </w:rPr>
        <w:t xml:space="preserve"> покрашены полы, поклеены обои </w:t>
      </w:r>
      <w:r w:rsidR="00FD6304" w:rsidRPr="00560077">
        <w:rPr>
          <w:rFonts w:ascii="Times New Roman" w:hAnsi="Times New Roman" w:cs="Times New Roman"/>
        </w:rPr>
        <w:t>в</w:t>
      </w:r>
      <w:r w:rsidR="00761680" w:rsidRPr="00560077">
        <w:rPr>
          <w:rFonts w:ascii="Times New Roman" w:hAnsi="Times New Roman" w:cs="Times New Roman"/>
        </w:rPr>
        <w:t xml:space="preserve"> коридоре второго этажа, побелено помещение пищеблока, потолки спортивного зала, туалетные комнаты, библиотека, кабинет обслуживающего труда. </w:t>
      </w:r>
      <w:r w:rsidR="00761680" w:rsidRPr="00560077">
        <w:rPr>
          <w:rFonts w:ascii="Times New Roman" w:hAnsi="Times New Roman" w:cs="Times New Roman"/>
          <w:color w:val="000000" w:themeColor="text1"/>
        </w:rPr>
        <w:t>Образовательное  учреждение</w:t>
      </w:r>
      <w:r w:rsidR="00A070E1" w:rsidRPr="00560077">
        <w:rPr>
          <w:rFonts w:ascii="Times New Roman" w:hAnsi="Times New Roman" w:cs="Times New Roman"/>
          <w:color w:val="000000" w:themeColor="text1"/>
        </w:rPr>
        <w:t xml:space="preserve"> </w:t>
      </w:r>
      <w:r w:rsidR="00761680" w:rsidRPr="00560077">
        <w:rPr>
          <w:rFonts w:ascii="Times New Roman" w:hAnsi="Times New Roman" w:cs="Times New Roman"/>
          <w:color w:val="000000" w:themeColor="text1"/>
        </w:rPr>
        <w:t>принимает благотворительную помощь родителей учеников школы, спонсоров в виде материальных ценностей, строительных материалов, а также выполнение родителями ремонтных работ</w:t>
      </w:r>
      <w:r w:rsidR="00FD6304" w:rsidRPr="00560077">
        <w:rPr>
          <w:rFonts w:ascii="Times New Roman" w:hAnsi="Times New Roman" w:cs="Times New Roman"/>
          <w:color w:val="000000" w:themeColor="text1"/>
        </w:rPr>
        <w:t>.</w:t>
      </w:r>
    </w:p>
    <w:p w:rsidR="006D4500" w:rsidRPr="00560077" w:rsidRDefault="006D4500" w:rsidP="00560077">
      <w:pPr>
        <w:spacing w:after="0" w:line="240" w:lineRule="auto"/>
        <w:rPr>
          <w:rFonts w:ascii="Times New Roman" w:hAnsi="Times New Roman" w:cs="Times New Roman"/>
          <w:b/>
          <w:color w:val="000000" w:themeColor="text1"/>
        </w:rPr>
      </w:pPr>
    </w:p>
    <w:p w:rsidR="00A226AC" w:rsidRPr="00560077" w:rsidRDefault="001449A5" w:rsidP="00560077">
      <w:pPr>
        <w:spacing w:before="194" w:line="240" w:lineRule="auto"/>
        <w:ind w:right="-92" w:firstLine="283"/>
        <w:jc w:val="both"/>
        <w:rPr>
          <w:rFonts w:ascii="Times New Roman" w:hAnsi="Times New Roman" w:cs="Times New Roman"/>
        </w:rPr>
      </w:pPr>
      <w:r w:rsidRPr="00560077">
        <w:rPr>
          <w:rFonts w:ascii="Times New Roman" w:hAnsi="Times New Roman" w:cs="Times New Roman"/>
          <w:b/>
          <w:bCs/>
        </w:rPr>
        <w:t>ЗАКЛЮЧЕНИЕ</w:t>
      </w:r>
      <w:r w:rsidR="00A226AC" w:rsidRPr="00560077">
        <w:rPr>
          <w:rFonts w:ascii="Times New Roman" w:hAnsi="Times New Roman" w:cs="Times New Roman"/>
        </w:rPr>
        <w:t xml:space="preserve"> </w:t>
      </w:r>
    </w:p>
    <w:p w:rsidR="00A226AC" w:rsidRPr="00560077" w:rsidRDefault="00A226AC" w:rsidP="00560077">
      <w:pPr>
        <w:spacing w:after="0" w:line="240" w:lineRule="auto"/>
        <w:ind w:right="-92" w:firstLine="283"/>
        <w:jc w:val="both"/>
        <w:rPr>
          <w:rFonts w:ascii="Times New Roman" w:hAnsi="Times New Roman" w:cs="Times New Roman"/>
        </w:rPr>
      </w:pPr>
      <w:r w:rsidRPr="00560077">
        <w:rPr>
          <w:rFonts w:ascii="Times New Roman" w:hAnsi="Times New Roman" w:cs="Times New Roman"/>
        </w:rPr>
        <w:t>Школа функционирует стабильно в режиме развития. Школа предоставляет доступное образование,</w:t>
      </w:r>
      <w:r w:rsidRPr="00560077">
        <w:rPr>
          <w:rFonts w:ascii="Times New Roman" w:hAnsi="Times New Roman" w:cs="Times New Roman"/>
          <w:spacing w:val="-12"/>
        </w:rPr>
        <w:t xml:space="preserve"> </w:t>
      </w:r>
      <w:r w:rsidRPr="00560077">
        <w:rPr>
          <w:rFonts w:ascii="Times New Roman" w:hAnsi="Times New Roman" w:cs="Times New Roman"/>
        </w:rPr>
        <w:t>воспитание</w:t>
      </w:r>
      <w:r w:rsidRPr="00560077">
        <w:rPr>
          <w:rFonts w:ascii="Times New Roman" w:hAnsi="Times New Roman" w:cs="Times New Roman"/>
          <w:spacing w:val="-14"/>
        </w:rPr>
        <w:t xml:space="preserve"> </w:t>
      </w:r>
      <w:r w:rsidRPr="00560077">
        <w:rPr>
          <w:rFonts w:ascii="Times New Roman" w:hAnsi="Times New Roman" w:cs="Times New Roman"/>
        </w:rPr>
        <w:t>и</w:t>
      </w:r>
      <w:r w:rsidRPr="00560077">
        <w:rPr>
          <w:rFonts w:ascii="Times New Roman" w:hAnsi="Times New Roman" w:cs="Times New Roman"/>
          <w:spacing w:val="-10"/>
        </w:rPr>
        <w:t xml:space="preserve"> </w:t>
      </w:r>
      <w:r w:rsidRPr="00560077">
        <w:rPr>
          <w:rFonts w:ascii="Times New Roman" w:hAnsi="Times New Roman" w:cs="Times New Roman"/>
        </w:rPr>
        <w:t>развитие</w:t>
      </w:r>
      <w:r w:rsidRPr="00560077">
        <w:rPr>
          <w:rFonts w:ascii="Times New Roman" w:hAnsi="Times New Roman" w:cs="Times New Roman"/>
          <w:spacing w:val="-12"/>
        </w:rPr>
        <w:t xml:space="preserve"> </w:t>
      </w:r>
      <w:r w:rsidRPr="00560077">
        <w:rPr>
          <w:rFonts w:ascii="Times New Roman" w:hAnsi="Times New Roman" w:cs="Times New Roman"/>
        </w:rPr>
        <w:t>в</w:t>
      </w:r>
      <w:r w:rsidRPr="00560077">
        <w:rPr>
          <w:rFonts w:ascii="Times New Roman" w:hAnsi="Times New Roman" w:cs="Times New Roman"/>
          <w:spacing w:val="-14"/>
        </w:rPr>
        <w:t xml:space="preserve"> </w:t>
      </w:r>
      <w:r w:rsidRPr="00560077">
        <w:rPr>
          <w:rFonts w:ascii="Times New Roman" w:hAnsi="Times New Roman" w:cs="Times New Roman"/>
        </w:rPr>
        <w:t>безопасных,</w:t>
      </w:r>
      <w:r w:rsidRPr="00560077">
        <w:rPr>
          <w:rFonts w:ascii="Times New Roman" w:hAnsi="Times New Roman" w:cs="Times New Roman"/>
          <w:spacing w:val="-13"/>
        </w:rPr>
        <w:t xml:space="preserve"> </w:t>
      </w:r>
      <w:r w:rsidRPr="00560077">
        <w:rPr>
          <w:rFonts w:ascii="Times New Roman" w:hAnsi="Times New Roman" w:cs="Times New Roman"/>
        </w:rPr>
        <w:t>комфортных</w:t>
      </w:r>
      <w:r w:rsidRPr="00560077">
        <w:rPr>
          <w:rFonts w:ascii="Times New Roman" w:hAnsi="Times New Roman" w:cs="Times New Roman"/>
          <w:spacing w:val="-10"/>
        </w:rPr>
        <w:t xml:space="preserve"> </w:t>
      </w:r>
      <w:r w:rsidRPr="00560077">
        <w:rPr>
          <w:rFonts w:ascii="Times New Roman" w:hAnsi="Times New Roman" w:cs="Times New Roman"/>
        </w:rPr>
        <w:t>условиях,</w:t>
      </w:r>
      <w:r w:rsidRPr="00560077">
        <w:rPr>
          <w:rFonts w:ascii="Times New Roman" w:hAnsi="Times New Roman" w:cs="Times New Roman"/>
          <w:spacing w:val="-11"/>
        </w:rPr>
        <w:t xml:space="preserve"> </w:t>
      </w:r>
      <w:r w:rsidRPr="00560077">
        <w:rPr>
          <w:rFonts w:ascii="Times New Roman" w:hAnsi="Times New Roman" w:cs="Times New Roman"/>
        </w:rPr>
        <w:t>адаптированных</w:t>
      </w:r>
      <w:r w:rsidRPr="00560077">
        <w:rPr>
          <w:rFonts w:ascii="Times New Roman" w:hAnsi="Times New Roman" w:cs="Times New Roman"/>
          <w:spacing w:val="-11"/>
        </w:rPr>
        <w:t xml:space="preserve"> </w:t>
      </w:r>
      <w:r w:rsidRPr="00560077">
        <w:rPr>
          <w:rFonts w:ascii="Times New Roman" w:hAnsi="Times New Roman" w:cs="Times New Roman"/>
        </w:rPr>
        <w:t>к</w:t>
      </w:r>
      <w:r w:rsidRPr="00560077">
        <w:rPr>
          <w:rFonts w:ascii="Times New Roman" w:hAnsi="Times New Roman" w:cs="Times New Roman"/>
          <w:spacing w:val="-12"/>
        </w:rPr>
        <w:t xml:space="preserve"> </w:t>
      </w:r>
      <w:r w:rsidRPr="00560077">
        <w:rPr>
          <w:rFonts w:ascii="Times New Roman" w:hAnsi="Times New Roman" w:cs="Times New Roman"/>
        </w:rPr>
        <w:t>воз-</w:t>
      </w:r>
      <w:r w:rsidRPr="00560077">
        <w:rPr>
          <w:rFonts w:ascii="Times New Roman" w:hAnsi="Times New Roman" w:cs="Times New Roman"/>
          <w:spacing w:val="-58"/>
        </w:rPr>
        <w:t xml:space="preserve"> </w:t>
      </w:r>
      <w:r w:rsidRPr="00560077">
        <w:rPr>
          <w:rFonts w:ascii="Times New Roman" w:hAnsi="Times New Roman" w:cs="Times New Roman"/>
        </w:rPr>
        <w:t>можностям</w:t>
      </w:r>
      <w:r w:rsidRPr="00560077">
        <w:rPr>
          <w:rFonts w:ascii="Times New Roman" w:hAnsi="Times New Roman" w:cs="Times New Roman"/>
          <w:spacing w:val="-1"/>
        </w:rPr>
        <w:t xml:space="preserve"> </w:t>
      </w:r>
      <w:r w:rsidRPr="00560077">
        <w:rPr>
          <w:rFonts w:ascii="Times New Roman" w:hAnsi="Times New Roman" w:cs="Times New Roman"/>
        </w:rPr>
        <w:t>и способностям каждого ребенка.</w:t>
      </w:r>
    </w:p>
    <w:p w:rsidR="00A226AC" w:rsidRPr="00560077" w:rsidRDefault="00A226AC" w:rsidP="00560077">
      <w:pPr>
        <w:spacing w:after="0" w:line="240" w:lineRule="auto"/>
        <w:ind w:right="-92" w:firstLine="283"/>
        <w:jc w:val="both"/>
        <w:rPr>
          <w:rFonts w:ascii="Times New Roman" w:hAnsi="Times New Roman" w:cs="Times New Roman"/>
        </w:rPr>
      </w:pPr>
      <w:r w:rsidRPr="00560077">
        <w:rPr>
          <w:rFonts w:ascii="Times New Roman" w:hAnsi="Times New Roman" w:cs="Times New Roman"/>
        </w:rPr>
        <w:t>Качество образовательных воздействий осуществляется за счет эффективного использова-</w:t>
      </w:r>
      <w:r w:rsidRPr="00560077">
        <w:rPr>
          <w:rFonts w:ascii="Times New Roman" w:hAnsi="Times New Roman" w:cs="Times New Roman"/>
          <w:spacing w:val="1"/>
        </w:rPr>
        <w:t xml:space="preserve"> </w:t>
      </w:r>
      <w:r w:rsidRPr="00560077">
        <w:rPr>
          <w:rFonts w:ascii="Times New Roman" w:hAnsi="Times New Roman" w:cs="Times New Roman"/>
        </w:rPr>
        <w:t>ния</w:t>
      </w:r>
      <w:r w:rsidRPr="00560077">
        <w:rPr>
          <w:rFonts w:ascii="Times New Roman" w:hAnsi="Times New Roman" w:cs="Times New Roman"/>
          <w:spacing w:val="-1"/>
        </w:rPr>
        <w:t xml:space="preserve"> </w:t>
      </w:r>
      <w:r w:rsidRPr="00560077">
        <w:rPr>
          <w:rFonts w:ascii="Times New Roman" w:hAnsi="Times New Roman" w:cs="Times New Roman"/>
        </w:rPr>
        <w:t>современных</w:t>
      </w:r>
      <w:r w:rsidRPr="00560077">
        <w:rPr>
          <w:rFonts w:ascii="Times New Roman" w:hAnsi="Times New Roman" w:cs="Times New Roman"/>
          <w:spacing w:val="1"/>
        </w:rPr>
        <w:t xml:space="preserve"> </w:t>
      </w:r>
      <w:r w:rsidRPr="00560077">
        <w:rPr>
          <w:rFonts w:ascii="Times New Roman" w:hAnsi="Times New Roman" w:cs="Times New Roman"/>
        </w:rPr>
        <w:t>образовательных</w:t>
      </w:r>
      <w:r w:rsidRPr="00560077">
        <w:rPr>
          <w:rFonts w:ascii="Times New Roman" w:hAnsi="Times New Roman" w:cs="Times New Roman"/>
          <w:spacing w:val="1"/>
        </w:rPr>
        <w:t xml:space="preserve"> </w:t>
      </w:r>
      <w:r w:rsidRPr="00560077">
        <w:rPr>
          <w:rFonts w:ascii="Times New Roman" w:hAnsi="Times New Roman" w:cs="Times New Roman"/>
        </w:rPr>
        <w:t>технологий.</w:t>
      </w:r>
    </w:p>
    <w:p w:rsidR="00A226AC" w:rsidRPr="00560077" w:rsidRDefault="00A226AC" w:rsidP="00560077">
      <w:pPr>
        <w:spacing w:after="0" w:line="240" w:lineRule="auto"/>
        <w:ind w:right="-92" w:firstLine="283"/>
        <w:jc w:val="both"/>
        <w:rPr>
          <w:rFonts w:ascii="Times New Roman" w:hAnsi="Times New Roman" w:cs="Times New Roman"/>
        </w:rPr>
      </w:pPr>
      <w:r w:rsidRPr="00560077">
        <w:rPr>
          <w:rFonts w:ascii="Times New Roman" w:hAnsi="Times New Roman" w:cs="Times New Roman"/>
        </w:rPr>
        <w:t>Школа планомерно работает над проблемой здоровья школьников, стараясь не допускать</w:t>
      </w:r>
      <w:r w:rsidRPr="00560077">
        <w:rPr>
          <w:rFonts w:ascii="Times New Roman" w:hAnsi="Times New Roman" w:cs="Times New Roman"/>
          <w:spacing w:val="1"/>
        </w:rPr>
        <w:t xml:space="preserve"> </w:t>
      </w:r>
      <w:r w:rsidRPr="00560077">
        <w:rPr>
          <w:rFonts w:ascii="Times New Roman" w:hAnsi="Times New Roman" w:cs="Times New Roman"/>
        </w:rPr>
        <w:t>отрицательной</w:t>
      </w:r>
      <w:r w:rsidRPr="00560077">
        <w:rPr>
          <w:rFonts w:ascii="Times New Roman" w:hAnsi="Times New Roman" w:cs="Times New Roman"/>
          <w:spacing w:val="-1"/>
        </w:rPr>
        <w:t xml:space="preserve"> </w:t>
      </w:r>
      <w:r w:rsidRPr="00560077">
        <w:rPr>
          <w:rFonts w:ascii="Times New Roman" w:hAnsi="Times New Roman" w:cs="Times New Roman"/>
        </w:rPr>
        <w:t>динамики состояния</w:t>
      </w:r>
      <w:r w:rsidRPr="00560077">
        <w:rPr>
          <w:rFonts w:ascii="Times New Roman" w:hAnsi="Times New Roman" w:cs="Times New Roman"/>
          <w:spacing w:val="-3"/>
        </w:rPr>
        <w:t xml:space="preserve"> </w:t>
      </w:r>
      <w:r w:rsidRPr="00560077">
        <w:rPr>
          <w:rFonts w:ascii="Times New Roman" w:hAnsi="Times New Roman" w:cs="Times New Roman"/>
        </w:rPr>
        <w:t>здоровья</w:t>
      </w:r>
      <w:r w:rsidRPr="00560077">
        <w:rPr>
          <w:rFonts w:ascii="Times New Roman" w:hAnsi="Times New Roman" w:cs="Times New Roman"/>
          <w:spacing w:val="-3"/>
        </w:rPr>
        <w:t xml:space="preserve"> </w:t>
      </w:r>
      <w:r w:rsidRPr="00560077">
        <w:rPr>
          <w:rFonts w:ascii="Times New Roman" w:hAnsi="Times New Roman" w:cs="Times New Roman"/>
        </w:rPr>
        <w:t>обучающихся.</w:t>
      </w:r>
    </w:p>
    <w:p w:rsidR="00A226AC" w:rsidRPr="00560077" w:rsidRDefault="00A226AC" w:rsidP="00560077">
      <w:pPr>
        <w:spacing w:after="0" w:line="240" w:lineRule="auto"/>
        <w:ind w:right="-92" w:firstLine="283"/>
        <w:jc w:val="both"/>
        <w:rPr>
          <w:rFonts w:ascii="Times New Roman" w:hAnsi="Times New Roman" w:cs="Times New Roman"/>
        </w:rPr>
      </w:pPr>
      <w:r w:rsidRPr="00560077">
        <w:rPr>
          <w:rFonts w:ascii="Times New Roman" w:hAnsi="Times New Roman" w:cs="Times New Roman"/>
        </w:rPr>
        <w:lastRenderedPageBreak/>
        <w:t>В</w:t>
      </w:r>
      <w:r w:rsidRPr="00560077">
        <w:rPr>
          <w:rFonts w:ascii="Times New Roman" w:hAnsi="Times New Roman" w:cs="Times New Roman"/>
          <w:spacing w:val="-11"/>
        </w:rPr>
        <w:t xml:space="preserve"> </w:t>
      </w:r>
      <w:r w:rsidRPr="00560077">
        <w:rPr>
          <w:rFonts w:ascii="Times New Roman" w:hAnsi="Times New Roman" w:cs="Times New Roman"/>
        </w:rPr>
        <w:t>школе</w:t>
      </w:r>
      <w:r w:rsidRPr="00560077">
        <w:rPr>
          <w:rFonts w:ascii="Times New Roman" w:hAnsi="Times New Roman" w:cs="Times New Roman"/>
          <w:spacing w:val="-8"/>
        </w:rPr>
        <w:t xml:space="preserve"> </w:t>
      </w:r>
      <w:r w:rsidRPr="00560077">
        <w:rPr>
          <w:rFonts w:ascii="Times New Roman" w:hAnsi="Times New Roman" w:cs="Times New Roman"/>
        </w:rPr>
        <w:t>созданы</w:t>
      </w:r>
      <w:r w:rsidRPr="00560077">
        <w:rPr>
          <w:rFonts w:ascii="Times New Roman" w:hAnsi="Times New Roman" w:cs="Times New Roman"/>
          <w:spacing w:val="-10"/>
        </w:rPr>
        <w:t xml:space="preserve"> </w:t>
      </w:r>
      <w:r w:rsidRPr="00560077">
        <w:rPr>
          <w:rFonts w:ascii="Times New Roman" w:hAnsi="Times New Roman" w:cs="Times New Roman"/>
        </w:rPr>
        <w:t>все</w:t>
      </w:r>
      <w:r w:rsidRPr="00560077">
        <w:rPr>
          <w:rFonts w:ascii="Times New Roman" w:hAnsi="Times New Roman" w:cs="Times New Roman"/>
          <w:spacing w:val="-6"/>
        </w:rPr>
        <w:t xml:space="preserve"> </w:t>
      </w:r>
      <w:r w:rsidRPr="00560077">
        <w:rPr>
          <w:rFonts w:ascii="Times New Roman" w:hAnsi="Times New Roman" w:cs="Times New Roman"/>
        </w:rPr>
        <w:t>условия</w:t>
      </w:r>
      <w:r w:rsidRPr="00560077">
        <w:rPr>
          <w:rFonts w:ascii="Times New Roman" w:hAnsi="Times New Roman" w:cs="Times New Roman"/>
          <w:spacing w:val="-10"/>
        </w:rPr>
        <w:t xml:space="preserve"> </w:t>
      </w:r>
      <w:r w:rsidRPr="00560077">
        <w:rPr>
          <w:rFonts w:ascii="Times New Roman" w:hAnsi="Times New Roman" w:cs="Times New Roman"/>
        </w:rPr>
        <w:t>для</w:t>
      </w:r>
      <w:r w:rsidRPr="00560077">
        <w:rPr>
          <w:rFonts w:ascii="Times New Roman" w:hAnsi="Times New Roman" w:cs="Times New Roman"/>
          <w:spacing w:val="-8"/>
        </w:rPr>
        <w:t xml:space="preserve"> </w:t>
      </w:r>
      <w:r w:rsidRPr="00560077">
        <w:rPr>
          <w:rFonts w:ascii="Times New Roman" w:hAnsi="Times New Roman" w:cs="Times New Roman"/>
        </w:rPr>
        <w:t>самореализации</w:t>
      </w:r>
      <w:r w:rsidRPr="00560077">
        <w:rPr>
          <w:rFonts w:ascii="Times New Roman" w:hAnsi="Times New Roman" w:cs="Times New Roman"/>
          <w:spacing w:val="-9"/>
        </w:rPr>
        <w:t xml:space="preserve"> </w:t>
      </w:r>
      <w:r w:rsidRPr="00560077">
        <w:rPr>
          <w:rFonts w:ascii="Times New Roman" w:hAnsi="Times New Roman" w:cs="Times New Roman"/>
        </w:rPr>
        <w:t>ребенка</w:t>
      </w:r>
      <w:r w:rsidRPr="00560077">
        <w:rPr>
          <w:rFonts w:ascii="Times New Roman" w:hAnsi="Times New Roman" w:cs="Times New Roman"/>
          <w:spacing w:val="-11"/>
        </w:rPr>
        <w:t xml:space="preserve"> </w:t>
      </w:r>
      <w:r w:rsidRPr="00560077">
        <w:rPr>
          <w:rFonts w:ascii="Times New Roman" w:hAnsi="Times New Roman" w:cs="Times New Roman"/>
        </w:rPr>
        <w:t>в</w:t>
      </w:r>
      <w:r w:rsidRPr="00560077">
        <w:rPr>
          <w:rFonts w:ascii="Times New Roman" w:hAnsi="Times New Roman" w:cs="Times New Roman"/>
          <w:spacing w:val="-5"/>
        </w:rPr>
        <w:t xml:space="preserve"> </w:t>
      </w:r>
      <w:r w:rsidRPr="00560077">
        <w:rPr>
          <w:rFonts w:ascii="Times New Roman" w:hAnsi="Times New Roman" w:cs="Times New Roman"/>
        </w:rPr>
        <w:t>учебной</w:t>
      </w:r>
      <w:r w:rsidRPr="00560077">
        <w:rPr>
          <w:rFonts w:ascii="Times New Roman" w:hAnsi="Times New Roman" w:cs="Times New Roman"/>
          <w:spacing w:val="-9"/>
        </w:rPr>
        <w:t xml:space="preserve"> </w:t>
      </w:r>
      <w:r w:rsidRPr="00560077">
        <w:rPr>
          <w:rFonts w:ascii="Times New Roman" w:hAnsi="Times New Roman" w:cs="Times New Roman"/>
        </w:rPr>
        <w:t>и</w:t>
      </w:r>
      <w:r w:rsidRPr="00560077">
        <w:rPr>
          <w:rFonts w:ascii="Times New Roman" w:hAnsi="Times New Roman" w:cs="Times New Roman"/>
          <w:spacing w:val="-6"/>
        </w:rPr>
        <w:t xml:space="preserve"> </w:t>
      </w:r>
      <w:r w:rsidRPr="00560077">
        <w:rPr>
          <w:rFonts w:ascii="Times New Roman" w:hAnsi="Times New Roman" w:cs="Times New Roman"/>
        </w:rPr>
        <w:t>внеурочной</w:t>
      </w:r>
      <w:r w:rsidRPr="00560077">
        <w:rPr>
          <w:rFonts w:ascii="Times New Roman" w:hAnsi="Times New Roman" w:cs="Times New Roman"/>
          <w:spacing w:val="-9"/>
        </w:rPr>
        <w:t xml:space="preserve"> </w:t>
      </w:r>
      <w:r w:rsidRPr="00560077">
        <w:rPr>
          <w:rFonts w:ascii="Times New Roman" w:hAnsi="Times New Roman" w:cs="Times New Roman"/>
        </w:rPr>
        <w:t>деятель-</w:t>
      </w:r>
      <w:r w:rsidRPr="00560077">
        <w:rPr>
          <w:rFonts w:ascii="Times New Roman" w:hAnsi="Times New Roman" w:cs="Times New Roman"/>
          <w:spacing w:val="-57"/>
        </w:rPr>
        <w:t xml:space="preserve"> </w:t>
      </w:r>
      <w:r w:rsidRPr="00560077">
        <w:rPr>
          <w:rFonts w:ascii="Times New Roman" w:hAnsi="Times New Roman" w:cs="Times New Roman"/>
        </w:rPr>
        <w:t>ности.</w:t>
      </w:r>
    </w:p>
    <w:p w:rsidR="00A226AC" w:rsidRPr="00560077" w:rsidRDefault="00A226AC" w:rsidP="00560077">
      <w:pPr>
        <w:spacing w:after="0" w:line="240" w:lineRule="auto"/>
        <w:jc w:val="center"/>
        <w:rPr>
          <w:rFonts w:ascii="Times New Roman" w:hAnsi="Times New Roman" w:cs="Times New Roman"/>
          <w:b/>
          <w:bCs/>
        </w:rPr>
      </w:pPr>
    </w:p>
    <w:p w:rsidR="001449A5" w:rsidRPr="00560077" w:rsidRDefault="001449A5" w:rsidP="00560077">
      <w:pPr>
        <w:shd w:val="clear" w:color="auto" w:fill="FFFFFF"/>
        <w:tabs>
          <w:tab w:val="left" w:pos="709"/>
        </w:tabs>
        <w:spacing w:after="0" w:line="240" w:lineRule="auto"/>
        <w:jc w:val="both"/>
        <w:rPr>
          <w:rFonts w:ascii="Times New Roman" w:hAnsi="Times New Roman" w:cs="Times New Roman"/>
        </w:rPr>
      </w:pPr>
      <w:r w:rsidRPr="00560077">
        <w:rPr>
          <w:rFonts w:ascii="Times New Roman" w:hAnsi="Times New Roman" w:cs="Times New Roman"/>
        </w:rPr>
        <w:tab/>
        <w:t xml:space="preserve">Среди </w:t>
      </w:r>
      <w:r w:rsidRPr="00560077">
        <w:rPr>
          <w:rFonts w:ascii="Times New Roman" w:hAnsi="Times New Roman" w:cs="Times New Roman"/>
          <w:b/>
          <w:i/>
        </w:rPr>
        <w:t>факторов,</w:t>
      </w:r>
      <w:r w:rsidRPr="00560077">
        <w:rPr>
          <w:rFonts w:ascii="Times New Roman" w:hAnsi="Times New Roman" w:cs="Times New Roman"/>
        </w:rPr>
        <w:t xml:space="preserve"> </w:t>
      </w:r>
      <w:r w:rsidRPr="00560077">
        <w:rPr>
          <w:rFonts w:ascii="Times New Roman" w:hAnsi="Times New Roman" w:cs="Times New Roman"/>
          <w:b/>
          <w:i/>
        </w:rPr>
        <w:t>положительно повлиявших на достижение поставленных целей</w:t>
      </w:r>
      <w:r w:rsidRPr="00560077">
        <w:rPr>
          <w:rFonts w:ascii="Times New Roman" w:hAnsi="Times New Roman" w:cs="Times New Roman"/>
        </w:rPr>
        <w:t>,  можно отметить следующие:</w:t>
      </w:r>
    </w:p>
    <w:p w:rsidR="001449A5" w:rsidRPr="00560077" w:rsidRDefault="001449A5" w:rsidP="00613D00">
      <w:pPr>
        <w:numPr>
          <w:ilvl w:val="0"/>
          <w:numId w:val="20"/>
        </w:numPr>
        <w:shd w:val="clear" w:color="auto" w:fill="FFFFFF"/>
        <w:spacing w:after="0" w:line="240" w:lineRule="auto"/>
        <w:jc w:val="both"/>
        <w:rPr>
          <w:rFonts w:ascii="Times New Roman" w:hAnsi="Times New Roman" w:cs="Times New Roman"/>
        </w:rPr>
      </w:pPr>
      <w:r w:rsidRPr="00560077">
        <w:rPr>
          <w:rFonts w:ascii="Times New Roman" w:hAnsi="Times New Roman" w:cs="Times New Roman"/>
        </w:rPr>
        <w:t xml:space="preserve">наблюдалась положительная динамика качества обучения по результатам учебной деятельности и по итогам </w:t>
      </w:r>
      <w:r w:rsidR="00560077" w:rsidRPr="00560077">
        <w:rPr>
          <w:rFonts w:ascii="Times New Roman" w:hAnsi="Times New Roman" w:cs="Times New Roman"/>
        </w:rPr>
        <w:t>ПА</w:t>
      </w:r>
      <w:r w:rsidRPr="00560077">
        <w:rPr>
          <w:rFonts w:ascii="Times New Roman" w:hAnsi="Times New Roman" w:cs="Times New Roman"/>
        </w:rPr>
        <w:t>;</w:t>
      </w:r>
    </w:p>
    <w:p w:rsidR="001449A5" w:rsidRPr="00560077" w:rsidRDefault="001449A5" w:rsidP="00613D00">
      <w:pPr>
        <w:numPr>
          <w:ilvl w:val="0"/>
          <w:numId w:val="20"/>
        </w:numPr>
        <w:shd w:val="clear" w:color="auto" w:fill="FFFFFF"/>
        <w:spacing w:after="0" w:line="240" w:lineRule="auto"/>
        <w:jc w:val="both"/>
        <w:rPr>
          <w:rFonts w:ascii="Times New Roman" w:hAnsi="Times New Roman" w:cs="Times New Roman"/>
        </w:rPr>
      </w:pPr>
      <w:r w:rsidRPr="00560077">
        <w:rPr>
          <w:rFonts w:ascii="Times New Roman" w:hAnsi="Times New Roman" w:cs="Times New Roman"/>
        </w:rPr>
        <w:t>сложилась четкая система внутришкольного контроля по основным направлениям деятельности школы;</w:t>
      </w:r>
    </w:p>
    <w:p w:rsidR="001449A5" w:rsidRPr="00560077" w:rsidRDefault="001449A5" w:rsidP="00613D00">
      <w:pPr>
        <w:numPr>
          <w:ilvl w:val="0"/>
          <w:numId w:val="20"/>
        </w:numPr>
        <w:spacing w:after="0" w:line="240" w:lineRule="auto"/>
        <w:jc w:val="both"/>
        <w:rPr>
          <w:rFonts w:ascii="Times New Roman" w:hAnsi="Times New Roman" w:cs="Times New Roman"/>
        </w:rPr>
      </w:pPr>
      <w:r w:rsidRPr="00560077">
        <w:rPr>
          <w:rFonts w:ascii="Times New Roman" w:hAnsi="Times New Roman" w:cs="Times New Roman"/>
        </w:rPr>
        <w:t>разработана система мониторинга образовательноо  процесса  для организации всестороннего и полного анализа деятельности педагогического коллектива образовательного   учреждения и оперативного принятия управленческих решений;</w:t>
      </w:r>
    </w:p>
    <w:p w:rsidR="001449A5" w:rsidRPr="00560077" w:rsidRDefault="001449A5" w:rsidP="00613D00">
      <w:pPr>
        <w:numPr>
          <w:ilvl w:val="0"/>
          <w:numId w:val="20"/>
        </w:numPr>
        <w:spacing w:after="0" w:line="240" w:lineRule="auto"/>
        <w:jc w:val="both"/>
        <w:rPr>
          <w:rFonts w:ascii="Times New Roman" w:hAnsi="Times New Roman" w:cs="Times New Roman"/>
        </w:rPr>
      </w:pPr>
      <w:r w:rsidRPr="00560077">
        <w:rPr>
          <w:rFonts w:ascii="Times New Roman" w:hAnsi="Times New Roman" w:cs="Times New Roman"/>
        </w:rPr>
        <w:t>научно-методическое сопровождение учителей  позволило им успешно участвовать в профессиональных конкурсах и транслировать свой ценный педагогический опыт;</w:t>
      </w:r>
    </w:p>
    <w:p w:rsidR="001449A5" w:rsidRPr="00560077" w:rsidRDefault="001449A5" w:rsidP="00613D00">
      <w:pPr>
        <w:numPr>
          <w:ilvl w:val="0"/>
          <w:numId w:val="20"/>
        </w:numPr>
        <w:shd w:val="clear" w:color="auto" w:fill="FFFFFF"/>
        <w:spacing w:after="0" w:line="240" w:lineRule="auto"/>
        <w:jc w:val="both"/>
        <w:rPr>
          <w:rFonts w:ascii="Times New Roman" w:hAnsi="Times New Roman" w:cs="Times New Roman"/>
        </w:rPr>
      </w:pPr>
      <w:r w:rsidRPr="00560077">
        <w:rPr>
          <w:rFonts w:ascii="Times New Roman" w:hAnsi="Times New Roman" w:cs="Times New Roman"/>
        </w:rPr>
        <w:t xml:space="preserve">педагогический коллектив школы имеет опыт инновационной деятельности, являясь участником муниципальных научно-методических проектов по музейной педагогике и созданию информационной среды образовательного  учреждения; </w:t>
      </w:r>
    </w:p>
    <w:p w:rsidR="001449A5" w:rsidRPr="00560077" w:rsidRDefault="001449A5" w:rsidP="00613D00">
      <w:pPr>
        <w:numPr>
          <w:ilvl w:val="0"/>
          <w:numId w:val="20"/>
        </w:numPr>
        <w:shd w:val="clear" w:color="auto" w:fill="FFFFFF"/>
        <w:spacing w:after="0" w:line="240" w:lineRule="auto"/>
        <w:jc w:val="both"/>
        <w:rPr>
          <w:rFonts w:ascii="Times New Roman" w:hAnsi="Times New Roman" w:cs="Times New Roman"/>
        </w:rPr>
      </w:pPr>
      <w:r w:rsidRPr="00560077">
        <w:rPr>
          <w:rFonts w:ascii="Times New Roman" w:hAnsi="Times New Roman" w:cs="Times New Roman"/>
        </w:rPr>
        <w:t>определилась система работы с одаренными учащимися, имеющими повышенный образовательный и творческий  потенциал, что позволило увеличить количество отличников, расширить участие в конкурсах и обеспечить их результативность;</w:t>
      </w:r>
    </w:p>
    <w:p w:rsidR="001449A5" w:rsidRPr="00560077" w:rsidRDefault="001449A5" w:rsidP="00613D00">
      <w:pPr>
        <w:numPr>
          <w:ilvl w:val="0"/>
          <w:numId w:val="20"/>
        </w:numPr>
        <w:shd w:val="clear" w:color="auto" w:fill="FFFFFF"/>
        <w:spacing w:after="0" w:line="240" w:lineRule="auto"/>
        <w:jc w:val="both"/>
        <w:rPr>
          <w:rFonts w:ascii="Times New Roman" w:hAnsi="Times New Roman" w:cs="Times New Roman"/>
        </w:rPr>
      </w:pPr>
      <w:r w:rsidRPr="00560077">
        <w:rPr>
          <w:rFonts w:ascii="Times New Roman" w:hAnsi="Times New Roman" w:cs="Times New Roman"/>
        </w:rPr>
        <w:t>сложилась система воспитательной работы по всем направлениям реализации ГОС;</w:t>
      </w:r>
    </w:p>
    <w:p w:rsidR="001449A5" w:rsidRPr="00560077" w:rsidRDefault="001449A5" w:rsidP="00613D00">
      <w:pPr>
        <w:pStyle w:val="aa"/>
        <w:numPr>
          <w:ilvl w:val="0"/>
          <w:numId w:val="20"/>
        </w:numPr>
        <w:shd w:val="clear" w:color="auto" w:fill="FFFFFF"/>
        <w:spacing w:after="0" w:line="240" w:lineRule="auto"/>
        <w:jc w:val="both"/>
        <w:rPr>
          <w:rFonts w:ascii="Times New Roman" w:hAnsi="Times New Roman" w:cs="Times New Roman"/>
        </w:rPr>
      </w:pPr>
      <w:r w:rsidRPr="00560077">
        <w:rPr>
          <w:rFonts w:ascii="Times New Roman" w:hAnsi="Times New Roman" w:cs="Times New Roman"/>
        </w:rPr>
        <w:t>создана безопасная  среда и необходимые условия для сохранения здоровья всех участников образовательной деятельности;</w:t>
      </w:r>
    </w:p>
    <w:p w:rsidR="001449A5" w:rsidRPr="00560077" w:rsidRDefault="001449A5" w:rsidP="00613D00">
      <w:pPr>
        <w:numPr>
          <w:ilvl w:val="0"/>
          <w:numId w:val="20"/>
        </w:numPr>
        <w:shd w:val="clear" w:color="auto" w:fill="FFFFFF"/>
        <w:spacing w:after="0" w:line="240" w:lineRule="auto"/>
        <w:jc w:val="both"/>
        <w:rPr>
          <w:rFonts w:ascii="Times New Roman" w:hAnsi="Times New Roman" w:cs="Times New Roman"/>
          <w:b/>
        </w:rPr>
      </w:pPr>
      <w:r w:rsidRPr="00560077">
        <w:rPr>
          <w:rFonts w:ascii="Times New Roman" w:hAnsi="Times New Roman" w:cs="Times New Roman"/>
        </w:rPr>
        <w:t>большинство учащихся и родителей удовлетворены качеством образования обучающихся.</w:t>
      </w:r>
    </w:p>
    <w:p w:rsidR="001449A5" w:rsidRPr="00560077" w:rsidRDefault="00C942F2" w:rsidP="00560077">
      <w:pPr>
        <w:shd w:val="clear" w:color="auto" w:fill="FFFFFF"/>
        <w:spacing w:after="0" w:line="240" w:lineRule="auto"/>
        <w:jc w:val="both"/>
        <w:rPr>
          <w:rFonts w:ascii="Times New Roman" w:hAnsi="Times New Roman" w:cs="Times New Roman"/>
          <w:b/>
        </w:rPr>
      </w:pPr>
      <w:r w:rsidRPr="00560077">
        <w:rPr>
          <w:rFonts w:ascii="Times New Roman" w:hAnsi="Times New Roman" w:cs="Times New Roman"/>
          <w:b/>
        </w:rPr>
        <w:t>ОСНОВНЫЕ РЕКОМЕНДАЦИИ</w:t>
      </w:r>
    </w:p>
    <w:p w:rsidR="00C942F2" w:rsidRPr="00560077" w:rsidRDefault="00C942F2" w:rsidP="00613D00">
      <w:pPr>
        <w:widowControl w:val="0"/>
        <w:numPr>
          <w:ilvl w:val="0"/>
          <w:numId w:val="21"/>
        </w:numPr>
        <w:tabs>
          <w:tab w:val="left" w:pos="1394"/>
        </w:tabs>
        <w:autoSpaceDE w:val="0"/>
        <w:autoSpaceDN w:val="0"/>
        <w:spacing w:after="0" w:line="240" w:lineRule="auto"/>
        <w:ind w:right="-142"/>
        <w:jc w:val="both"/>
        <w:rPr>
          <w:rFonts w:ascii="Times New Roman" w:eastAsia="Times New Roman" w:hAnsi="Times New Roman" w:cs="Times New Roman"/>
        </w:rPr>
      </w:pPr>
      <w:r w:rsidRPr="00560077">
        <w:rPr>
          <w:rFonts w:ascii="Times New Roman" w:eastAsia="Times New Roman" w:hAnsi="Times New Roman" w:cs="Times New Roman"/>
        </w:rPr>
        <w:t>Продолжить</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работу</w:t>
      </w:r>
      <w:r w:rsidRPr="00560077">
        <w:rPr>
          <w:rFonts w:ascii="Times New Roman" w:eastAsia="Times New Roman" w:hAnsi="Times New Roman" w:cs="Times New Roman"/>
          <w:spacing w:val="-10"/>
        </w:rPr>
        <w:t xml:space="preserve"> </w:t>
      </w:r>
      <w:r w:rsidRPr="00560077">
        <w:rPr>
          <w:rFonts w:ascii="Times New Roman" w:eastAsia="Times New Roman" w:hAnsi="Times New Roman" w:cs="Times New Roman"/>
        </w:rPr>
        <w:t>по</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повышению</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качества</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успеваемости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в</w:t>
      </w:r>
      <w:r w:rsidRPr="00560077">
        <w:rPr>
          <w:rFonts w:ascii="Times New Roman" w:eastAsia="Times New Roman" w:hAnsi="Times New Roman" w:cs="Times New Roman"/>
          <w:spacing w:val="-3"/>
        </w:rPr>
        <w:t xml:space="preserve"> </w:t>
      </w:r>
      <w:r w:rsidRPr="00560077">
        <w:rPr>
          <w:rFonts w:ascii="Times New Roman" w:eastAsia="Times New Roman" w:hAnsi="Times New Roman" w:cs="Times New Roman"/>
        </w:rPr>
        <w:t>202</w:t>
      </w:r>
      <w:r w:rsidR="00560077" w:rsidRPr="00560077">
        <w:rPr>
          <w:rFonts w:ascii="Times New Roman" w:eastAsia="Times New Roman" w:hAnsi="Times New Roman" w:cs="Times New Roman"/>
        </w:rPr>
        <w:t>3</w:t>
      </w:r>
      <w:r w:rsidRPr="00560077">
        <w:rPr>
          <w:rFonts w:ascii="Times New Roman" w:eastAsia="Times New Roman" w:hAnsi="Times New Roman" w:cs="Times New Roman"/>
        </w:rPr>
        <w:t>-202</w:t>
      </w:r>
      <w:r w:rsidR="00560077" w:rsidRPr="00560077">
        <w:rPr>
          <w:rFonts w:ascii="Times New Roman" w:eastAsia="Times New Roman" w:hAnsi="Times New Roman" w:cs="Times New Roman"/>
        </w:rPr>
        <w:t>4</w:t>
      </w:r>
      <w:r w:rsidR="00905C21" w:rsidRPr="00560077">
        <w:rPr>
          <w:rFonts w:ascii="Times New Roman" w:eastAsia="Times New Roman" w:hAnsi="Times New Roman" w:cs="Times New Roman"/>
        </w:rPr>
        <w:t xml:space="preserve"> </w:t>
      </w:r>
      <w:r w:rsidRPr="00560077">
        <w:rPr>
          <w:rFonts w:ascii="Times New Roman" w:eastAsia="Times New Roman" w:hAnsi="Times New Roman" w:cs="Times New Roman"/>
        </w:rPr>
        <w:t>учебном</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году.</w:t>
      </w:r>
    </w:p>
    <w:p w:rsidR="00C942F2" w:rsidRPr="00560077" w:rsidRDefault="00C942F2" w:rsidP="00613D00">
      <w:pPr>
        <w:widowControl w:val="0"/>
        <w:numPr>
          <w:ilvl w:val="0"/>
          <w:numId w:val="21"/>
        </w:numPr>
        <w:tabs>
          <w:tab w:val="left" w:pos="1394"/>
        </w:tabs>
        <w:autoSpaceDE w:val="0"/>
        <w:autoSpaceDN w:val="0"/>
        <w:spacing w:after="0" w:line="240" w:lineRule="auto"/>
        <w:ind w:right="-142"/>
        <w:jc w:val="both"/>
        <w:rPr>
          <w:rFonts w:ascii="Times New Roman" w:eastAsia="Times New Roman" w:hAnsi="Times New Roman" w:cs="Times New Roman"/>
        </w:rPr>
      </w:pPr>
      <w:r w:rsidRPr="00560077">
        <w:rPr>
          <w:rFonts w:ascii="Times New Roman" w:eastAsia="Times New Roman" w:hAnsi="Times New Roman" w:cs="Times New Roman"/>
        </w:rPr>
        <w:t>Обеспечить своевременную работу с обучающимися имеющими одну тройку – это резерв</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школы.</w:t>
      </w:r>
    </w:p>
    <w:p w:rsidR="00C942F2" w:rsidRPr="00560077" w:rsidRDefault="00C942F2" w:rsidP="00613D00">
      <w:pPr>
        <w:widowControl w:val="0"/>
        <w:numPr>
          <w:ilvl w:val="0"/>
          <w:numId w:val="21"/>
        </w:numPr>
        <w:tabs>
          <w:tab w:val="left" w:pos="1394"/>
        </w:tabs>
        <w:autoSpaceDE w:val="0"/>
        <w:autoSpaceDN w:val="0"/>
        <w:spacing w:after="0" w:line="240" w:lineRule="auto"/>
        <w:ind w:right="-142"/>
        <w:jc w:val="both"/>
        <w:rPr>
          <w:rFonts w:ascii="Times New Roman" w:eastAsia="Times New Roman" w:hAnsi="Times New Roman" w:cs="Times New Roman"/>
        </w:rPr>
      </w:pPr>
      <w:r w:rsidRPr="00560077">
        <w:rPr>
          <w:rFonts w:ascii="Times New Roman" w:eastAsia="Times New Roman" w:hAnsi="Times New Roman" w:cs="Times New Roman"/>
        </w:rPr>
        <w:t>Стремиться реализовать образовательный потенциал ученика. (Развитие индивидуальных</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возможностей ребѐнка, создание адаптирующих условий, особая организация учебного</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процесса,</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способствующая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созданию</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реализации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индивидуальной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образовательной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траектории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школьника).</w:t>
      </w:r>
    </w:p>
    <w:p w:rsidR="00C942F2" w:rsidRPr="00560077" w:rsidRDefault="00C942F2" w:rsidP="00613D00">
      <w:pPr>
        <w:widowControl w:val="0"/>
        <w:numPr>
          <w:ilvl w:val="0"/>
          <w:numId w:val="21"/>
        </w:numPr>
        <w:tabs>
          <w:tab w:val="left" w:pos="1394"/>
        </w:tabs>
        <w:autoSpaceDE w:val="0"/>
        <w:autoSpaceDN w:val="0"/>
        <w:spacing w:after="0" w:line="240" w:lineRule="auto"/>
        <w:ind w:right="-142"/>
        <w:jc w:val="both"/>
        <w:rPr>
          <w:rFonts w:ascii="Times New Roman" w:eastAsia="Times New Roman" w:hAnsi="Times New Roman" w:cs="Times New Roman"/>
        </w:rPr>
      </w:pPr>
      <w:r w:rsidRPr="00560077">
        <w:rPr>
          <w:rFonts w:ascii="Times New Roman" w:eastAsia="Times New Roman" w:hAnsi="Times New Roman" w:cs="Times New Roman"/>
        </w:rPr>
        <w:t>Продолжать</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работу</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по</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преемственности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на</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уровне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начального</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общего</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60"/>
        </w:rPr>
        <w:t xml:space="preserve"> </w:t>
      </w:r>
      <w:r w:rsidRPr="00560077">
        <w:rPr>
          <w:rFonts w:ascii="Times New Roman" w:eastAsia="Times New Roman" w:hAnsi="Times New Roman" w:cs="Times New Roman"/>
        </w:rPr>
        <w:t>основного</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общего</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образования.</w:t>
      </w:r>
    </w:p>
    <w:p w:rsidR="00C942F2" w:rsidRPr="00560077" w:rsidRDefault="00C942F2" w:rsidP="00613D00">
      <w:pPr>
        <w:widowControl w:val="0"/>
        <w:numPr>
          <w:ilvl w:val="0"/>
          <w:numId w:val="21"/>
        </w:numPr>
        <w:tabs>
          <w:tab w:val="left" w:pos="1394"/>
        </w:tabs>
        <w:autoSpaceDE w:val="0"/>
        <w:autoSpaceDN w:val="0"/>
        <w:spacing w:after="0" w:line="240" w:lineRule="auto"/>
        <w:ind w:right="-142"/>
        <w:jc w:val="both"/>
        <w:rPr>
          <w:rFonts w:ascii="Times New Roman" w:eastAsia="Times New Roman" w:hAnsi="Times New Roman" w:cs="Times New Roman"/>
        </w:rPr>
      </w:pPr>
      <w:r w:rsidRPr="00560077">
        <w:rPr>
          <w:rFonts w:ascii="Times New Roman" w:eastAsia="Times New Roman" w:hAnsi="Times New Roman" w:cs="Times New Roman"/>
        </w:rPr>
        <w:t>Учителям предметникам и классным руководителям использовать в работе все средства 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способы</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для</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улучшения качества</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обучения.</w:t>
      </w:r>
    </w:p>
    <w:p w:rsidR="00C942F2" w:rsidRPr="00560077" w:rsidRDefault="00C942F2" w:rsidP="00613D00">
      <w:pPr>
        <w:widowControl w:val="0"/>
        <w:numPr>
          <w:ilvl w:val="0"/>
          <w:numId w:val="21"/>
        </w:numPr>
        <w:tabs>
          <w:tab w:val="left" w:pos="1394"/>
        </w:tabs>
        <w:autoSpaceDE w:val="0"/>
        <w:autoSpaceDN w:val="0"/>
        <w:spacing w:after="0" w:line="240" w:lineRule="auto"/>
        <w:ind w:right="-142"/>
        <w:jc w:val="both"/>
        <w:rPr>
          <w:rFonts w:ascii="Times New Roman" w:eastAsia="Times New Roman" w:hAnsi="Times New Roman" w:cs="Times New Roman"/>
        </w:rPr>
      </w:pPr>
      <w:r w:rsidRPr="00560077">
        <w:rPr>
          <w:rFonts w:ascii="Times New Roman" w:eastAsia="Times New Roman" w:hAnsi="Times New Roman" w:cs="Times New Roman"/>
        </w:rPr>
        <w:t>Взять</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на</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контроль</w:t>
      </w:r>
      <w:r w:rsidRPr="00560077">
        <w:rPr>
          <w:rFonts w:ascii="Times New Roman" w:eastAsia="Times New Roman" w:hAnsi="Times New Roman" w:cs="Times New Roman"/>
          <w:spacing w:val="-5"/>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3"/>
        </w:rPr>
        <w:t xml:space="preserve"> </w:t>
      </w:r>
      <w:r w:rsidRPr="00560077">
        <w:rPr>
          <w:rFonts w:ascii="Times New Roman" w:eastAsia="Times New Roman" w:hAnsi="Times New Roman" w:cs="Times New Roman"/>
        </w:rPr>
        <w:t>отслеживать успешность</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обучения</w:t>
      </w:r>
      <w:r w:rsidRPr="00560077">
        <w:rPr>
          <w:rFonts w:ascii="Times New Roman" w:eastAsia="Times New Roman" w:hAnsi="Times New Roman" w:cs="Times New Roman"/>
          <w:spacing w:val="-3"/>
        </w:rPr>
        <w:t xml:space="preserve"> </w:t>
      </w:r>
      <w:r w:rsidRPr="00560077">
        <w:rPr>
          <w:rFonts w:ascii="Times New Roman" w:eastAsia="Times New Roman" w:hAnsi="Times New Roman" w:cs="Times New Roman"/>
        </w:rPr>
        <w:t>обучающихся</w:t>
      </w:r>
      <w:r w:rsidRPr="00560077">
        <w:rPr>
          <w:rFonts w:ascii="Times New Roman" w:eastAsia="Times New Roman" w:hAnsi="Times New Roman" w:cs="Times New Roman"/>
          <w:spacing w:val="-3"/>
        </w:rPr>
        <w:t xml:space="preserve"> </w:t>
      </w:r>
      <w:r w:rsidRPr="00560077">
        <w:rPr>
          <w:rFonts w:ascii="Times New Roman" w:eastAsia="Times New Roman" w:hAnsi="Times New Roman" w:cs="Times New Roman"/>
        </w:rPr>
        <w:t>в</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динамике.</w:t>
      </w:r>
    </w:p>
    <w:p w:rsidR="00C942F2" w:rsidRPr="00560077" w:rsidRDefault="00C942F2" w:rsidP="00613D00">
      <w:pPr>
        <w:widowControl w:val="0"/>
        <w:numPr>
          <w:ilvl w:val="0"/>
          <w:numId w:val="21"/>
        </w:numPr>
        <w:tabs>
          <w:tab w:val="left" w:pos="1394"/>
        </w:tabs>
        <w:autoSpaceDE w:val="0"/>
        <w:autoSpaceDN w:val="0"/>
        <w:spacing w:after="0" w:line="240" w:lineRule="auto"/>
        <w:ind w:right="-142"/>
        <w:jc w:val="both"/>
        <w:rPr>
          <w:rFonts w:ascii="Times New Roman" w:eastAsia="Times New Roman" w:hAnsi="Times New Roman" w:cs="Times New Roman"/>
        </w:rPr>
      </w:pPr>
      <w:r w:rsidRPr="00560077">
        <w:rPr>
          <w:rFonts w:ascii="Times New Roman" w:eastAsia="Times New Roman" w:hAnsi="Times New Roman" w:cs="Times New Roman"/>
        </w:rPr>
        <w:t>Оказать</w:t>
      </w:r>
      <w:r w:rsidRPr="00560077">
        <w:rPr>
          <w:rFonts w:ascii="Times New Roman" w:eastAsia="Times New Roman" w:hAnsi="Times New Roman" w:cs="Times New Roman"/>
          <w:spacing w:val="6"/>
        </w:rPr>
        <w:t xml:space="preserve"> </w:t>
      </w:r>
      <w:r w:rsidRPr="00560077">
        <w:rPr>
          <w:rFonts w:ascii="Times New Roman" w:eastAsia="Times New Roman" w:hAnsi="Times New Roman" w:cs="Times New Roman"/>
        </w:rPr>
        <w:t>слабоуспевающим</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обучающимся</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помощь,</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включив</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в</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коррекционную</w:t>
      </w:r>
      <w:r w:rsidRPr="00560077">
        <w:rPr>
          <w:rFonts w:ascii="Times New Roman" w:eastAsia="Times New Roman" w:hAnsi="Times New Roman" w:cs="Times New Roman"/>
          <w:spacing w:val="5"/>
        </w:rPr>
        <w:t xml:space="preserve"> </w:t>
      </w:r>
      <w:r w:rsidRPr="00560077">
        <w:rPr>
          <w:rFonts w:ascii="Times New Roman" w:eastAsia="Times New Roman" w:hAnsi="Times New Roman" w:cs="Times New Roman"/>
        </w:rPr>
        <w:t>работу</w:t>
      </w:r>
      <w:r w:rsidRPr="00560077">
        <w:rPr>
          <w:rFonts w:ascii="Times New Roman" w:eastAsia="Times New Roman" w:hAnsi="Times New Roman" w:cs="Times New Roman"/>
          <w:spacing w:val="-57"/>
        </w:rPr>
        <w:t xml:space="preserve"> </w:t>
      </w:r>
      <w:r w:rsidRPr="00560077">
        <w:rPr>
          <w:rFonts w:ascii="Times New Roman" w:eastAsia="Times New Roman" w:hAnsi="Times New Roman" w:cs="Times New Roman"/>
        </w:rPr>
        <w:t>психолога,</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учителей</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предметников и родителей.</w:t>
      </w:r>
    </w:p>
    <w:p w:rsidR="00C942F2" w:rsidRPr="00560077" w:rsidRDefault="00C942F2" w:rsidP="00613D00">
      <w:pPr>
        <w:widowControl w:val="0"/>
        <w:numPr>
          <w:ilvl w:val="0"/>
          <w:numId w:val="21"/>
        </w:numPr>
        <w:tabs>
          <w:tab w:val="left" w:pos="1394"/>
        </w:tabs>
        <w:autoSpaceDE w:val="0"/>
        <w:autoSpaceDN w:val="0"/>
        <w:spacing w:after="0" w:line="240" w:lineRule="auto"/>
        <w:ind w:right="-142"/>
        <w:jc w:val="both"/>
        <w:rPr>
          <w:rFonts w:ascii="Times New Roman" w:eastAsia="Times New Roman" w:hAnsi="Times New Roman" w:cs="Times New Roman"/>
        </w:rPr>
      </w:pPr>
      <w:r w:rsidRPr="00560077">
        <w:rPr>
          <w:rFonts w:ascii="Times New Roman" w:eastAsia="Times New Roman" w:hAnsi="Times New Roman" w:cs="Times New Roman"/>
        </w:rPr>
        <w:t>Обеспечить</w:t>
      </w:r>
      <w:r w:rsidRPr="00560077">
        <w:rPr>
          <w:rFonts w:ascii="Times New Roman" w:eastAsia="Times New Roman" w:hAnsi="Times New Roman" w:cs="Times New Roman"/>
          <w:spacing w:val="-3"/>
        </w:rPr>
        <w:t xml:space="preserve"> </w:t>
      </w:r>
      <w:r w:rsidRPr="00560077">
        <w:rPr>
          <w:rFonts w:ascii="Times New Roman" w:eastAsia="Times New Roman" w:hAnsi="Times New Roman" w:cs="Times New Roman"/>
        </w:rPr>
        <w:t>сохранение</w:t>
      </w:r>
      <w:r w:rsidRPr="00560077">
        <w:rPr>
          <w:rFonts w:ascii="Times New Roman" w:eastAsia="Times New Roman" w:hAnsi="Times New Roman" w:cs="Times New Roman"/>
          <w:spacing w:val="-8"/>
        </w:rPr>
        <w:t xml:space="preserve"> </w:t>
      </w:r>
      <w:r w:rsidRPr="00560077">
        <w:rPr>
          <w:rFonts w:ascii="Times New Roman" w:eastAsia="Times New Roman" w:hAnsi="Times New Roman" w:cs="Times New Roman"/>
        </w:rPr>
        <w:t>контингента</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обучающихся.</w:t>
      </w:r>
    </w:p>
    <w:p w:rsidR="00C942F2" w:rsidRPr="00560077" w:rsidRDefault="00C942F2" w:rsidP="00613D00">
      <w:pPr>
        <w:widowControl w:val="0"/>
        <w:numPr>
          <w:ilvl w:val="0"/>
          <w:numId w:val="21"/>
        </w:numPr>
        <w:tabs>
          <w:tab w:val="left" w:pos="1454"/>
        </w:tabs>
        <w:autoSpaceDE w:val="0"/>
        <w:autoSpaceDN w:val="0"/>
        <w:spacing w:after="0" w:line="240" w:lineRule="auto"/>
        <w:ind w:right="-142"/>
        <w:jc w:val="both"/>
        <w:rPr>
          <w:rFonts w:ascii="Times New Roman" w:eastAsia="Times New Roman" w:hAnsi="Times New Roman" w:cs="Times New Roman"/>
        </w:rPr>
      </w:pPr>
      <w:r w:rsidRPr="00560077">
        <w:rPr>
          <w:rFonts w:ascii="Times New Roman" w:eastAsia="Times New Roman" w:hAnsi="Times New Roman" w:cs="Times New Roman"/>
        </w:rPr>
        <w:tab/>
        <w:t>Разработать</w:t>
      </w:r>
      <w:r w:rsidRPr="00560077">
        <w:rPr>
          <w:rFonts w:ascii="Times New Roman" w:eastAsia="Times New Roman" w:hAnsi="Times New Roman" w:cs="Times New Roman"/>
          <w:spacing w:val="12"/>
        </w:rPr>
        <w:t xml:space="preserve"> </w:t>
      </w:r>
      <w:r w:rsidRPr="00560077">
        <w:rPr>
          <w:rFonts w:ascii="Times New Roman" w:eastAsia="Times New Roman" w:hAnsi="Times New Roman" w:cs="Times New Roman"/>
        </w:rPr>
        <w:t>вариативные</w:t>
      </w:r>
      <w:r w:rsidRPr="00560077">
        <w:rPr>
          <w:rFonts w:ascii="Times New Roman" w:eastAsia="Times New Roman" w:hAnsi="Times New Roman" w:cs="Times New Roman"/>
          <w:spacing w:val="9"/>
        </w:rPr>
        <w:t xml:space="preserve"> </w:t>
      </w:r>
      <w:r w:rsidRPr="00560077">
        <w:rPr>
          <w:rFonts w:ascii="Times New Roman" w:eastAsia="Times New Roman" w:hAnsi="Times New Roman" w:cs="Times New Roman"/>
        </w:rPr>
        <w:t>программы</w:t>
      </w:r>
      <w:r w:rsidRPr="00560077">
        <w:rPr>
          <w:rFonts w:ascii="Times New Roman" w:eastAsia="Times New Roman" w:hAnsi="Times New Roman" w:cs="Times New Roman"/>
          <w:spacing w:val="12"/>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12"/>
        </w:rPr>
        <w:t xml:space="preserve"> </w:t>
      </w:r>
      <w:r w:rsidRPr="00560077">
        <w:rPr>
          <w:rFonts w:ascii="Times New Roman" w:eastAsia="Times New Roman" w:hAnsi="Times New Roman" w:cs="Times New Roman"/>
        </w:rPr>
        <w:t>использовать</w:t>
      </w:r>
      <w:r w:rsidRPr="00560077">
        <w:rPr>
          <w:rFonts w:ascii="Times New Roman" w:eastAsia="Times New Roman" w:hAnsi="Times New Roman" w:cs="Times New Roman"/>
          <w:spacing w:val="12"/>
        </w:rPr>
        <w:t xml:space="preserve"> </w:t>
      </w:r>
      <w:r w:rsidRPr="00560077">
        <w:rPr>
          <w:rFonts w:ascii="Times New Roman" w:eastAsia="Times New Roman" w:hAnsi="Times New Roman" w:cs="Times New Roman"/>
        </w:rPr>
        <w:t>преемственность</w:t>
      </w:r>
      <w:r w:rsidRPr="00560077">
        <w:rPr>
          <w:rFonts w:ascii="Times New Roman" w:eastAsia="Times New Roman" w:hAnsi="Times New Roman" w:cs="Times New Roman"/>
          <w:spacing w:val="12"/>
        </w:rPr>
        <w:t xml:space="preserve"> </w:t>
      </w:r>
      <w:r w:rsidRPr="00560077">
        <w:rPr>
          <w:rFonts w:ascii="Times New Roman" w:eastAsia="Times New Roman" w:hAnsi="Times New Roman" w:cs="Times New Roman"/>
        </w:rPr>
        <w:t>технологий</w:t>
      </w:r>
      <w:r w:rsidRPr="00560077">
        <w:rPr>
          <w:rFonts w:ascii="Times New Roman" w:eastAsia="Times New Roman" w:hAnsi="Times New Roman" w:cs="Times New Roman"/>
          <w:spacing w:val="-57"/>
        </w:rPr>
        <w:t xml:space="preserve"> </w:t>
      </w:r>
      <w:r w:rsidRPr="00560077">
        <w:rPr>
          <w:rFonts w:ascii="Times New Roman" w:eastAsia="Times New Roman" w:hAnsi="Times New Roman" w:cs="Times New Roman"/>
        </w:rPr>
        <w:t>обучения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при</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переходе</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на</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новый</w:t>
      </w:r>
      <w:r w:rsidRPr="00560077">
        <w:rPr>
          <w:rFonts w:ascii="Times New Roman" w:eastAsia="Times New Roman" w:hAnsi="Times New Roman" w:cs="Times New Roman"/>
          <w:spacing w:val="3"/>
        </w:rPr>
        <w:t xml:space="preserve"> </w:t>
      </w:r>
      <w:r w:rsidRPr="00560077">
        <w:rPr>
          <w:rFonts w:ascii="Times New Roman" w:eastAsia="Times New Roman" w:hAnsi="Times New Roman" w:cs="Times New Roman"/>
        </w:rPr>
        <w:t>уровень обучения.</w:t>
      </w:r>
    </w:p>
    <w:p w:rsidR="00C942F2" w:rsidRPr="00560077" w:rsidRDefault="00C942F2" w:rsidP="00613D00">
      <w:pPr>
        <w:widowControl w:val="0"/>
        <w:numPr>
          <w:ilvl w:val="0"/>
          <w:numId w:val="21"/>
        </w:numPr>
        <w:tabs>
          <w:tab w:val="left" w:pos="1394"/>
        </w:tabs>
        <w:autoSpaceDE w:val="0"/>
        <w:autoSpaceDN w:val="0"/>
        <w:spacing w:after="0" w:line="240" w:lineRule="auto"/>
        <w:ind w:right="-142"/>
        <w:jc w:val="both"/>
        <w:rPr>
          <w:rFonts w:ascii="Times New Roman" w:eastAsia="Times New Roman" w:hAnsi="Times New Roman" w:cs="Times New Roman"/>
        </w:rPr>
      </w:pPr>
      <w:r w:rsidRPr="00560077">
        <w:rPr>
          <w:rFonts w:ascii="Times New Roman" w:eastAsia="Times New Roman" w:hAnsi="Times New Roman" w:cs="Times New Roman"/>
        </w:rPr>
        <w:t>Продолжить</w:t>
      </w:r>
      <w:r w:rsidRPr="00560077">
        <w:rPr>
          <w:rFonts w:ascii="Times New Roman" w:eastAsia="Times New Roman" w:hAnsi="Times New Roman" w:cs="Times New Roman"/>
          <w:spacing w:val="-3"/>
        </w:rPr>
        <w:t xml:space="preserve"> </w:t>
      </w:r>
      <w:r w:rsidRPr="00560077">
        <w:rPr>
          <w:rFonts w:ascii="Times New Roman" w:eastAsia="Times New Roman" w:hAnsi="Times New Roman" w:cs="Times New Roman"/>
        </w:rPr>
        <w:t>работу</w:t>
      </w:r>
      <w:r w:rsidRPr="00560077">
        <w:rPr>
          <w:rFonts w:ascii="Times New Roman" w:eastAsia="Times New Roman" w:hAnsi="Times New Roman" w:cs="Times New Roman"/>
          <w:spacing w:val="-9"/>
        </w:rPr>
        <w:t xml:space="preserve"> </w:t>
      </w:r>
      <w:r w:rsidRPr="00560077">
        <w:rPr>
          <w:rFonts w:ascii="Times New Roman" w:eastAsia="Times New Roman" w:hAnsi="Times New Roman" w:cs="Times New Roman"/>
        </w:rPr>
        <w:t>по</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созданию</w:t>
      </w:r>
      <w:r w:rsidRPr="00560077">
        <w:rPr>
          <w:rFonts w:ascii="Times New Roman" w:eastAsia="Times New Roman" w:hAnsi="Times New Roman" w:cs="Times New Roman"/>
          <w:spacing w:val="-3"/>
        </w:rPr>
        <w:t xml:space="preserve"> </w:t>
      </w:r>
      <w:r w:rsidRPr="00560077">
        <w:rPr>
          <w:rFonts w:ascii="Times New Roman" w:eastAsia="Times New Roman" w:hAnsi="Times New Roman" w:cs="Times New Roman"/>
        </w:rPr>
        <w:t>благоприятной</w:t>
      </w:r>
      <w:r w:rsidRPr="00560077">
        <w:rPr>
          <w:rFonts w:ascii="Times New Roman" w:eastAsia="Times New Roman" w:hAnsi="Times New Roman" w:cs="Times New Roman"/>
          <w:spacing w:val="-3"/>
        </w:rPr>
        <w:t xml:space="preserve"> </w:t>
      </w:r>
      <w:r w:rsidRPr="00560077">
        <w:rPr>
          <w:rFonts w:ascii="Times New Roman" w:eastAsia="Times New Roman" w:hAnsi="Times New Roman" w:cs="Times New Roman"/>
        </w:rPr>
        <w:t>мотивационной</w:t>
      </w:r>
      <w:r w:rsidRPr="00560077">
        <w:rPr>
          <w:rFonts w:ascii="Times New Roman" w:eastAsia="Times New Roman" w:hAnsi="Times New Roman" w:cs="Times New Roman"/>
          <w:spacing w:val="-4"/>
        </w:rPr>
        <w:t xml:space="preserve"> </w:t>
      </w:r>
      <w:r w:rsidRPr="00560077">
        <w:rPr>
          <w:rFonts w:ascii="Times New Roman" w:eastAsia="Times New Roman" w:hAnsi="Times New Roman" w:cs="Times New Roman"/>
        </w:rPr>
        <w:t>среды.</w:t>
      </w:r>
    </w:p>
    <w:p w:rsidR="00C942F2" w:rsidRPr="00560077" w:rsidRDefault="00C942F2" w:rsidP="00613D00">
      <w:pPr>
        <w:widowControl w:val="0"/>
        <w:numPr>
          <w:ilvl w:val="0"/>
          <w:numId w:val="21"/>
        </w:numPr>
        <w:tabs>
          <w:tab w:val="left" w:pos="1394"/>
        </w:tabs>
        <w:autoSpaceDE w:val="0"/>
        <w:autoSpaceDN w:val="0"/>
        <w:spacing w:after="0" w:line="240" w:lineRule="auto"/>
        <w:ind w:right="-142"/>
        <w:jc w:val="both"/>
        <w:rPr>
          <w:rFonts w:ascii="Times New Roman" w:eastAsia="Times New Roman" w:hAnsi="Times New Roman" w:cs="Times New Roman"/>
        </w:rPr>
      </w:pPr>
      <w:r w:rsidRPr="00560077">
        <w:rPr>
          <w:rFonts w:ascii="Times New Roman" w:eastAsia="Times New Roman" w:hAnsi="Times New Roman" w:cs="Times New Roman"/>
        </w:rPr>
        <w:t>Продолжить укрепление нравственно здоровых отношений в педагогическом коллективе,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ученическом</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родительском</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сообществе,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осуществлять</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социализацию</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обучающихся,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дальнейшее</w:t>
      </w:r>
      <w:r w:rsidRPr="00560077">
        <w:rPr>
          <w:rFonts w:ascii="Times New Roman" w:eastAsia="Times New Roman" w:hAnsi="Times New Roman" w:cs="Times New Roman"/>
          <w:spacing w:val="-2"/>
        </w:rPr>
        <w:t xml:space="preserve"> </w:t>
      </w:r>
      <w:r w:rsidRPr="00560077">
        <w:rPr>
          <w:rFonts w:ascii="Times New Roman" w:eastAsia="Times New Roman" w:hAnsi="Times New Roman" w:cs="Times New Roman"/>
        </w:rPr>
        <w:t>развитие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социальной компетентности.</w:t>
      </w:r>
    </w:p>
    <w:p w:rsidR="00C942F2" w:rsidRPr="00560077" w:rsidRDefault="00C942F2" w:rsidP="00613D00">
      <w:pPr>
        <w:widowControl w:val="0"/>
        <w:numPr>
          <w:ilvl w:val="0"/>
          <w:numId w:val="21"/>
        </w:numPr>
        <w:tabs>
          <w:tab w:val="left" w:pos="1394"/>
        </w:tabs>
        <w:autoSpaceDE w:val="0"/>
        <w:autoSpaceDN w:val="0"/>
        <w:spacing w:after="0" w:line="240" w:lineRule="auto"/>
        <w:ind w:right="-142"/>
        <w:jc w:val="both"/>
        <w:rPr>
          <w:rFonts w:ascii="Times New Roman" w:eastAsia="Times New Roman" w:hAnsi="Times New Roman" w:cs="Times New Roman"/>
        </w:rPr>
      </w:pPr>
      <w:r w:rsidRPr="00560077">
        <w:rPr>
          <w:rFonts w:ascii="Times New Roman" w:eastAsia="Times New Roman" w:hAnsi="Times New Roman" w:cs="Times New Roman"/>
        </w:rPr>
        <w:t>Учебно-методической службе целенаправленно осуществить переход от репродуктивного</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к</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деятельностному</w:t>
      </w:r>
      <w:r w:rsidRPr="00560077">
        <w:rPr>
          <w:rFonts w:ascii="Times New Roman" w:eastAsia="Times New Roman" w:hAnsi="Times New Roman" w:cs="Times New Roman"/>
          <w:spacing w:val="-8"/>
        </w:rPr>
        <w:t xml:space="preserve"> </w:t>
      </w:r>
      <w:r w:rsidRPr="00560077">
        <w:rPr>
          <w:rFonts w:ascii="Times New Roman" w:eastAsia="Times New Roman" w:hAnsi="Times New Roman" w:cs="Times New Roman"/>
        </w:rPr>
        <w:t>подходу.</w:t>
      </w:r>
    </w:p>
    <w:p w:rsidR="00C942F2" w:rsidRPr="00560077" w:rsidRDefault="00C942F2" w:rsidP="00613D00">
      <w:pPr>
        <w:widowControl w:val="0"/>
        <w:numPr>
          <w:ilvl w:val="0"/>
          <w:numId w:val="21"/>
        </w:numPr>
        <w:tabs>
          <w:tab w:val="left" w:pos="1394"/>
        </w:tabs>
        <w:autoSpaceDE w:val="0"/>
        <w:autoSpaceDN w:val="0"/>
        <w:spacing w:after="0" w:line="240" w:lineRule="auto"/>
        <w:ind w:right="-142"/>
        <w:jc w:val="both"/>
        <w:rPr>
          <w:rFonts w:ascii="Times New Roman" w:eastAsia="Times New Roman" w:hAnsi="Times New Roman" w:cs="Times New Roman"/>
        </w:rPr>
      </w:pPr>
      <w:r w:rsidRPr="00560077">
        <w:rPr>
          <w:rFonts w:ascii="Times New Roman" w:eastAsia="Times New Roman" w:hAnsi="Times New Roman" w:cs="Times New Roman"/>
        </w:rPr>
        <w:t>В отношении каждого обучающегося учитывать результаты диагностики обученности 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обучаемости и направлять своѐ личное взаимодействие на</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ОУУН, чтобы формировалась</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позитивная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учебная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мотивация,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удовлетворялись</w:t>
      </w:r>
      <w:r w:rsidRPr="00560077">
        <w:rPr>
          <w:rFonts w:ascii="Times New Roman" w:eastAsia="Times New Roman" w:hAnsi="Times New Roman" w:cs="Times New Roman"/>
          <w:spacing w:val="61"/>
        </w:rPr>
        <w:t xml:space="preserve"> </w:t>
      </w:r>
      <w:r w:rsidRPr="00560077">
        <w:rPr>
          <w:rFonts w:ascii="Times New Roman" w:eastAsia="Times New Roman" w:hAnsi="Times New Roman" w:cs="Times New Roman"/>
        </w:rPr>
        <w:t>социально-психологические</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потребности</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(познавательный</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интерес</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к</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знаниям,</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к</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способам</w:t>
      </w:r>
      <w:r w:rsidRPr="00560077">
        <w:rPr>
          <w:rFonts w:ascii="Times New Roman" w:eastAsia="Times New Roman" w:hAnsi="Times New Roman" w:cs="Times New Roman"/>
          <w:spacing w:val="61"/>
        </w:rPr>
        <w:t xml:space="preserve"> </w:t>
      </w:r>
      <w:r w:rsidRPr="00560077">
        <w:rPr>
          <w:rFonts w:ascii="Times New Roman" w:eastAsia="Times New Roman" w:hAnsi="Times New Roman" w:cs="Times New Roman"/>
        </w:rPr>
        <w:t>их</w:t>
      </w:r>
      <w:r w:rsidRPr="00560077">
        <w:rPr>
          <w:rFonts w:ascii="Times New Roman" w:eastAsia="Times New Roman" w:hAnsi="Times New Roman" w:cs="Times New Roman"/>
          <w:spacing w:val="61"/>
        </w:rPr>
        <w:t xml:space="preserve"> </w:t>
      </w:r>
      <w:r w:rsidRPr="00560077">
        <w:rPr>
          <w:rFonts w:ascii="Times New Roman" w:eastAsia="Times New Roman" w:hAnsi="Times New Roman" w:cs="Times New Roman"/>
        </w:rPr>
        <w:t>добывания: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саморазвития,</w:t>
      </w:r>
      <w:r w:rsidRPr="00560077">
        <w:rPr>
          <w:rFonts w:ascii="Times New Roman" w:eastAsia="Times New Roman" w:hAnsi="Times New Roman" w:cs="Times New Roman"/>
          <w:spacing w:val="-1"/>
        </w:rPr>
        <w:t xml:space="preserve"> </w:t>
      </w:r>
      <w:r w:rsidRPr="00560077">
        <w:rPr>
          <w:rFonts w:ascii="Times New Roman" w:eastAsia="Times New Roman" w:hAnsi="Times New Roman" w:cs="Times New Roman"/>
        </w:rPr>
        <w:t>достижения, одобрения).</w:t>
      </w:r>
    </w:p>
    <w:p w:rsidR="001449A5" w:rsidRPr="00560077" w:rsidRDefault="001449A5" w:rsidP="00560077">
      <w:pPr>
        <w:shd w:val="clear" w:color="auto" w:fill="FFFFFF"/>
        <w:tabs>
          <w:tab w:val="left" w:pos="709"/>
        </w:tabs>
        <w:spacing w:after="0" w:line="240" w:lineRule="auto"/>
        <w:jc w:val="both"/>
        <w:rPr>
          <w:rFonts w:ascii="Times New Roman" w:hAnsi="Times New Roman" w:cs="Times New Roman"/>
        </w:rPr>
      </w:pPr>
    </w:p>
    <w:p w:rsidR="001449A5" w:rsidRPr="00560077" w:rsidRDefault="001449A5" w:rsidP="00560077">
      <w:pPr>
        <w:shd w:val="clear" w:color="auto" w:fill="FFFFFF"/>
        <w:tabs>
          <w:tab w:val="left" w:pos="709"/>
        </w:tabs>
        <w:spacing w:after="0" w:line="240" w:lineRule="auto"/>
        <w:jc w:val="both"/>
        <w:rPr>
          <w:rFonts w:ascii="Times New Roman" w:hAnsi="Times New Roman" w:cs="Times New Roman"/>
        </w:rPr>
      </w:pPr>
      <w:r w:rsidRPr="00560077">
        <w:rPr>
          <w:rFonts w:ascii="Times New Roman" w:hAnsi="Times New Roman" w:cs="Times New Roman"/>
        </w:rPr>
        <w:t xml:space="preserve">Исходя из анализа деятельности МОУ «ШКОЛА №26 Г.ТОРЕЗА» можно выделить следующие </w:t>
      </w:r>
      <w:r w:rsidRPr="00560077">
        <w:rPr>
          <w:rFonts w:ascii="Times New Roman" w:hAnsi="Times New Roman" w:cs="Times New Roman"/>
          <w:b/>
          <w:i/>
        </w:rPr>
        <w:t xml:space="preserve">приоритетные направления деятельности </w:t>
      </w:r>
      <w:r w:rsidRPr="00560077">
        <w:rPr>
          <w:rFonts w:ascii="Times New Roman" w:hAnsi="Times New Roman" w:cs="Times New Roman"/>
        </w:rPr>
        <w:t>на следующий учебный год:</w:t>
      </w:r>
    </w:p>
    <w:p w:rsidR="001449A5" w:rsidRPr="00560077" w:rsidRDefault="001449A5" w:rsidP="00613D00">
      <w:pPr>
        <w:numPr>
          <w:ilvl w:val="0"/>
          <w:numId w:val="19"/>
        </w:numPr>
        <w:spacing w:after="0" w:line="240" w:lineRule="auto"/>
        <w:ind w:left="1077" w:hanging="357"/>
        <w:jc w:val="both"/>
        <w:rPr>
          <w:rFonts w:ascii="Times New Roman" w:hAnsi="Times New Roman" w:cs="Times New Roman"/>
        </w:rPr>
      </w:pPr>
      <w:r w:rsidRPr="00560077">
        <w:rPr>
          <w:rFonts w:ascii="Times New Roman" w:hAnsi="Times New Roman" w:cs="Times New Roman"/>
        </w:rPr>
        <w:lastRenderedPageBreak/>
        <w:t>создание условий в образовательном</w:t>
      </w:r>
      <w:r w:rsidR="00560077" w:rsidRPr="00560077">
        <w:rPr>
          <w:rFonts w:ascii="Times New Roman" w:hAnsi="Times New Roman" w:cs="Times New Roman"/>
        </w:rPr>
        <w:t xml:space="preserve">  учреждении для введения Ф</w:t>
      </w:r>
      <w:r w:rsidRPr="00560077">
        <w:rPr>
          <w:rFonts w:ascii="Times New Roman" w:hAnsi="Times New Roman" w:cs="Times New Roman"/>
        </w:rPr>
        <w:t>ГОС.</w:t>
      </w:r>
    </w:p>
    <w:p w:rsidR="001449A5" w:rsidRPr="00560077" w:rsidRDefault="001449A5" w:rsidP="00613D00">
      <w:pPr>
        <w:numPr>
          <w:ilvl w:val="0"/>
          <w:numId w:val="19"/>
        </w:numPr>
        <w:spacing w:after="0" w:line="240" w:lineRule="auto"/>
        <w:ind w:left="1077" w:hanging="357"/>
        <w:jc w:val="both"/>
        <w:rPr>
          <w:rFonts w:ascii="Times New Roman" w:hAnsi="Times New Roman" w:cs="Times New Roman"/>
        </w:rPr>
      </w:pPr>
      <w:r w:rsidRPr="00560077">
        <w:rPr>
          <w:rFonts w:ascii="Times New Roman" w:hAnsi="Times New Roman" w:cs="Times New Roman"/>
        </w:rPr>
        <w:t>обновление основных образовательных программ начального и основного общего образования;</w:t>
      </w:r>
    </w:p>
    <w:p w:rsidR="001449A5" w:rsidRPr="00560077" w:rsidRDefault="001449A5" w:rsidP="00613D00">
      <w:pPr>
        <w:numPr>
          <w:ilvl w:val="0"/>
          <w:numId w:val="19"/>
        </w:numPr>
        <w:spacing w:after="0" w:line="240" w:lineRule="auto"/>
        <w:ind w:left="1077" w:hanging="357"/>
        <w:jc w:val="both"/>
        <w:rPr>
          <w:rFonts w:ascii="Times New Roman" w:hAnsi="Times New Roman" w:cs="Times New Roman"/>
        </w:rPr>
      </w:pPr>
      <w:r w:rsidRPr="00560077">
        <w:rPr>
          <w:rFonts w:ascii="Times New Roman" w:hAnsi="Times New Roman" w:cs="Times New Roman"/>
        </w:rPr>
        <w:t>уменьшение разрыва между текущими оценками обучающихся и результатами диагностических проверочных работ и ГИА;</w:t>
      </w:r>
    </w:p>
    <w:p w:rsidR="001449A5" w:rsidRPr="00560077" w:rsidRDefault="001449A5" w:rsidP="00613D00">
      <w:pPr>
        <w:numPr>
          <w:ilvl w:val="0"/>
          <w:numId w:val="19"/>
        </w:numPr>
        <w:spacing w:after="0" w:line="240" w:lineRule="auto"/>
        <w:jc w:val="both"/>
        <w:rPr>
          <w:rFonts w:ascii="Times New Roman" w:hAnsi="Times New Roman" w:cs="Times New Roman"/>
        </w:rPr>
      </w:pPr>
      <w:r w:rsidRPr="00560077">
        <w:rPr>
          <w:rFonts w:ascii="Times New Roman" w:hAnsi="Times New Roman" w:cs="Times New Roman"/>
        </w:rPr>
        <w:t>повышение качества образования до показателей ГИА на уровне средних городских результатов по всем учебным предметам;</w:t>
      </w:r>
    </w:p>
    <w:p w:rsidR="001449A5" w:rsidRPr="00560077" w:rsidRDefault="001449A5" w:rsidP="00613D00">
      <w:pPr>
        <w:numPr>
          <w:ilvl w:val="0"/>
          <w:numId w:val="19"/>
        </w:numPr>
        <w:spacing w:after="0" w:line="240" w:lineRule="auto"/>
        <w:ind w:left="1077" w:hanging="357"/>
        <w:jc w:val="both"/>
        <w:rPr>
          <w:rFonts w:ascii="Times New Roman" w:hAnsi="Times New Roman" w:cs="Times New Roman"/>
        </w:rPr>
      </w:pPr>
      <w:r w:rsidRPr="00560077">
        <w:rPr>
          <w:rFonts w:ascii="Times New Roman" w:hAnsi="Times New Roman" w:cs="Times New Roman"/>
        </w:rPr>
        <w:t>апробация, коррекция и внедрение системы  мониторинга  образовательного  процесса в режиме функционирования для анализа деятельности педагогического коллектива школы и оперативного принятия управленческих решений;</w:t>
      </w:r>
    </w:p>
    <w:p w:rsidR="001449A5" w:rsidRPr="00560077" w:rsidRDefault="001449A5" w:rsidP="00613D00">
      <w:pPr>
        <w:numPr>
          <w:ilvl w:val="0"/>
          <w:numId w:val="19"/>
        </w:numPr>
        <w:spacing w:after="0" w:line="240" w:lineRule="auto"/>
        <w:ind w:left="1077" w:hanging="357"/>
        <w:jc w:val="both"/>
        <w:rPr>
          <w:rFonts w:ascii="Times New Roman" w:hAnsi="Times New Roman" w:cs="Times New Roman"/>
        </w:rPr>
      </w:pPr>
      <w:r w:rsidRPr="00560077">
        <w:rPr>
          <w:rFonts w:ascii="Times New Roman" w:hAnsi="Times New Roman" w:cs="Times New Roman"/>
        </w:rPr>
        <w:t>совершенствовать систему научно-методической работы, ввести в деятельность школы виртуальный методический кабинет</w:t>
      </w:r>
    </w:p>
    <w:p w:rsidR="007E0D07" w:rsidRPr="00560077" w:rsidRDefault="007E0D07" w:rsidP="00560077">
      <w:pPr>
        <w:spacing w:after="0" w:line="240" w:lineRule="auto"/>
        <w:ind w:firstLine="142"/>
        <w:jc w:val="center"/>
        <w:rPr>
          <w:rFonts w:ascii="Times New Roman" w:hAnsi="Times New Roman" w:cs="Times New Roman"/>
        </w:rPr>
      </w:pPr>
    </w:p>
    <w:p w:rsidR="007E0D07" w:rsidRPr="00560077" w:rsidRDefault="007E0D07" w:rsidP="00560077">
      <w:pPr>
        <w:spacing w:after="0" w:line="240" w:lineRule="auto"/>
        <w:ind w:firstLine="142"/>
        <w:jc w:val="center"/>
        <w:rPr>
          <w:rFonts w:ascii="Times New Roman" w:hAnsi="Times New Roman" w:cs="Times New Roman"/>
        </w:rPr>
      </w:pPr>
    </w:p>
    <w:p w:rsidR="00E171B3" w:rsidRPr="00560077" w:rsidRDefault="00705CDF" w:rsidP="00560077">
      <w:pPr>
        <w:spacing w:after="0" w:line="240" w:lineRule="auto"/>
        <w:ind w:firstLine="142"/>
        <w:jc w:val="center"/>
        <w:rPr>
          <w:rFonts w:ascii="Times New Roman" w:hAnsi="Times New Roman" w:cs="Times New Roman"/>
          <w:b/>
          <w:color w:val="000000" w:themeColor="text1"/>
          <w:lang w:val="uk-UA"/>
        </w:rPr>
      </w:pPr>
      <w:r w:rsidRPr="00560077">
        <w:rPr>
          <w:rFonts w:ascii="Times New Roman" w:hAnsi="Times New Roman" w:cs="Times New Roman"/>
          <w:b/>
          <w:color w:val="000000" w:themeColor="text1"/>
          <w:lang w:val="uk-UA"/>
        </w:rPr>
        <w:t>ЗАДАЧИ НА 202</w:t>
      </w:r>
      <w:r w:rsidR="00905C21" w:rsidRPr="00560077">
        <w:rPr>
          <w:rFonts w:ascii="Times New Roman" w:hAnsi="Times New Roman" w:cs="Times New Roman"/>
          <w:b/>
          <w:color w:val="000000" w:themeColor="text1"/>
          <w:lang w:val="uk-UA"/>
        </w:rPr>
        <w:t>2</w:t>
      </w:r>
      <w:r w:rsidRPr="00560077">
        <w:rPr>
          <w:rFonts w:ascii="Times New Roman" w:hAnsi="Times New Roman" w:cs="Times New Roman"/>
          <w:b/>
          <w:color w:val="000000" w:themeColor="text1"/>
          <w:lang w:val="uk-UA"/>
        </w:rPr>
        <w:t xml:space="preserve"> – 202</w:t>
      </w:r>
      <w:r w:rsidR="00905C21" w:rsidRPr="00560077">
        <w:rPr>
          <w:rFonts w:ascii="Times New Roman" w:hAnsi="Times New Roman" w:cs="Times New Roman"/>
          <w:b/>
          <w:color w:val="000000" w:themeColor="text1"/>
          <w:lang w:val="uk-UA"/>
        </w:rPr>
        <w:t xml:space="preserve">3 </w:t>
      </w:r>
      <w:r w:rsidRPr="00560077">
        <w:rPr>
          <w:rFonts w:ascii="Times New Roman" w:hAnsi="Times New Roman" w:cs="Times New Roman"/>
          <w:b/>
          <w:color w:val="000000" w:themeColor="text1"/>
          <w:lang w:val="uk-UA"/>
        </w:rPr>
        <w:t>УЧЕБНЫЙ ГОД</w:t>
      </w:r>
    </w:p>
    <w:p w:rsidR="00E171B3" w:rsidRPr="00560077" w:rsidRDefault="00E171B3" w:rsidP="00560077">
      <w:pPr>
        <w:pStyle w:val="bodytextfirstindent"/>
        <w:tabs>
          <w:tab w:val="left" w:pos="851"/>
        </w:tabs>
        <w:spacing w:before="0" w:after="0"/>
        <w:jc w:val="both"/>
        <w:rPr>
          <w:color w:val="000000" w:themeColor="text1"/>
          <w:sz w:val="22"/>
          <w:szCs w:val="22"/>
        </w:rPr>
      </w:pPr>
    </w:p>
    <w:p w:rsidR="00560077" w:rsidRPr="00560077" w:rsidRDefault="00560077" w:rsidP="00560077">
      <w:pPr>
        <w:pStyle w:val="afe"/>
        <w:tabs>
          <w:tab w:val="left" w:pos="0"/>
        </w:tabs>
        <w:spacing w:before="253"/>
        <w:ind w:right="-143"/>
        <w:jc w:val="both"/>
        <w:rPr>
          <w:b w:val="0"/>
          <w:sz w:val="22"/>
          <w:szCs w:val="22"/>
          <w:lang w:val="ru-RU"/>
        </w:rPr>
      </w:pPr>
      <w:r w:rsidRPr="00560077">
        <w:rPr>
          <w:rFonts w:ascii="MS Mincho" w:eastAsia="MS Mincho" w:hAnsi="MS Mincho" w:cs="MS Mincho" w:hint="eastAsia"/>
          <w:sz w:val="22"/>
          <w:szCs w:val="22"/>
        </w:rPr>
        <w:t>✔</w:t>
      </w:r>
      <w:r w:rsidRPr="00560077">
        <w:rPr>
          <w:spacing w:val="57"/>
          <w:sz w:val="22"/>
          <w:szCs w:val="22"/>
        </w:rPr>
        <w:t xml:space="preserve"> </w:t>
      </w:r>
      <w:r w:rsidRPr="00560077">
        <w:rPr>
          <w:sz w:val="22"/>
          <w:szCs w:val="22"/>
        </w:rPr>
        <w:t>Создать</w:t>
      </w:r>
      <w:r w:rsidRPr="00560077">
        <w:rPr>
          <w:spacing w:val="64"/>
          <w:sz w:val="22"/>
          <w:szCs w:val="22"/>
        </w:rPr>
        <w:t xml:space="preserve"> </w:t>
      </w:r>
      <w:r w:rsidRPr="00560077">
        <w:rPr>
          <w:sz w:val="22"/>
          <w:szCs w:val="22"/>
        </w:rPr>
        <w:t>условия</w:t>
      </w:r>
      <w:r w:rsidRPr="00560077">
        <w:rPr>
          <w:spacing w:val="67"/>
          <w:sz w:val="22"/>
          <w:szCs w:val="22"/>
        </w:rPr>
        <w:t xml:space="preserve"> </w:t>
      </w:r>
      <w:r w:rsidRPr="00560077">
        <w:rPr>
          <w:sz w:val="22"/>
          <w:szCs w:val="22"/>
        </w:rPr>
        <w:t>для</w:t>
      </w:r>
      <w:r w:rsidRPr="00560077">
        <w:rPr>
          <w:spacing w:val="68"/>
          <w:sz w:val="22"/>
          <w:szCs w:val="22"/>
        </w:rPr>
        <w:t xml:space="preserve"> </w:t>
      </w:r>
      <w:r w:rsidRPr="00560077">
        <w:rPr>
          <w:sz w:val="22"/>
          <w:szCs w:val="22"/>
        </w:rPr>
        <w:t>успешного</w:t>
      </w:r>
      <w:r w:rsidRPr="00560077">
        <w:rPr>
          <w:spacing w:val="66"/>
          <w:sz w:val="22"/>
          <w:szCs w:val="22"/>
        </w:rPr>
        <w:t xml:space="preserve"> </w:t>
      </w:r>
      <w:r w:rsidRPr="00560077">
        <w:rPr>
          <w:sz w:val="22"/>
          <w:szCs w:val="22"/>
        </w:rPr>
        <w:t>внедрения</w:t>
      </w:r>
      <w:r w:rsidRPr="00560077">
        <w:rPr>
          <w:spacing w:val="67"/>
          <w:sz w:val="22"/>
          <w:szCs w:val="22"/>
        </w:rPr>
        <w:t xml:space="preserve"> </w:t>
      </w:r>
      <w:r w:rsidRPr="00560077">
        <w:rPr>
          <w:sz w:val="22"/>
          <w:szCs w:val="22"/>
        </w:rPr>
        <w:t>в</w:t>
      </w:r>
      <w:r w:rsidRPr="00560077">
        <w:rPr>
          <w:spacing w:val="64"/>
          <w:sz w:val="22"/>
          <w:szCs w:val="22"/>
        </w:rPr>
        <w:t xml:space="preserve"> </w:t>
      </w:r>
      <w:r w:rsidRPr="00560077">
        <w:rPr>
          <w:sz w:val="22"/>
          <w:szCs w:val="22"/>
        </w:rPr>
        <w:t>образовательный</w:t>
      </w:r>
      <w:r w:rsidRPr="00560077">
        <w:rPr>
          <w:spacing w:val="66"/>
          <w:sz w:val="22"/>
          <w:szCs w:val="22"/>
        </w:rPr>
        <w:t xml:space="preserve"> </w:t>
      </w:r>
      <w:r w:rsidRPr="00560077">
        <w:rPr>
          <w:sz w:val="22"/>
          <w:szCs w:val="22"/>
        </w:rPr>
        <w:t>процесс</w:t>
      </w:r>
      <w:r w:rsidRPr="00560077">
        <w:rPr>
          <w:spacing w:val="-67"/>
          <w:sz w:val="22"/>
          <w:szCs w:val="22"/>
        </w:rPr>
        <w:t xml:space="preserve"> </w:t>
      </w:r>
      <w:r w:rsidRPr="00560077">
        <w:rPr>
          <w:b w:val="0"/>
          <w:sz w:val="22"/>
          <w:szCs w:val="22"/>
        </w:rPr>
        <w:t>обновленных</w:t>
      </w:r>
      <w:r w:rsidRPr="00560077">
        <w:rPr>
          <w:b w:val="0"/>
          <w:spacing w:val="-4"/>
          <w:sz w:val="22"/>
          <w:szCs w:val="22"/>
        </w:rPr>
        <w:t xml:space="preserve"> </w:t>
      </w:r>
      <w:r w:rsidRPr="00560077">
        <w:rPr>
          <w:b w:val="0"/>
          <w:sz w:val="22"/>
          <w:szCs w:val="22"/>
        </w:rPr>
        <w:t>ФГОС</w:t>
      </w:r>
      <w:r w:rsidRPr="00560077">
        <w:rPr>
          <w:b w:val="0"/>
          <w:spacing w:val="8"/>
          <w:sz w:val="22"/>
          <w:szCs w:val="22"/>
        </w:rPr>
        <w:t xml:space="preserve"> </w:t>
      </w:r>
      <w:r w:rsidRPr="00560077">
        <w:rPr>
          <w:b w:val="0"/>
          <w:sz w:val="22"/>
          <w:szCs w:val="22"/>
        </w:rPr>
        <w:t>НОО,</w:t>
      </w:r>
      <w:r w:rsidRPr="00560077">
        <w:rPr>
          <w:b w:val="0"/>
          <w:spacing w:val="3"/>
          <w:sz w:val="22"/>
          <w:szCs w:val="22"/>
        </w:rPr>
        <w:t xml:space="preserve"> </w:t>
      </w:r>
      <w:r w:rsidRPr="00560077">
        <w:rPr>
          <w:b w:val="0"/>
          <w:sz w:val="22"/>
          <w:szCs w:val="22"/>
        </w:rPr>
        <w:t>ООО;</w:t>
      </w:r>
      <w:r w:rsidRPr="00560077">
        <w:rPr>
          <w:b w:val="0"/>
          <w:spacing w:val="1"/>
          <w:sz w:val="22"/>
          <w:szCs w:val="22"/>
        </w:rPr>
        <w:t xml:space="preserve"> </w:t>
      </w:r>
    </w:p>
    <w:p w:rsidR="00560077" w:rsidRPr="00560077" w:rsidRDefault="00560077" w:rsidP="00560077">
      <w:pPr>
        <w:pStyle w:val="afe"/>
        <w:tabs>
          <w:tab w:val="left" w:pos="0"/>
        </w:tabs>
        <w:spacing w:before="5"/>
        <w:ind w:right="-143"/>
        <w:jc w:val="both"/>
        <w:rPr>
          <w:b w:val="0"/>
          <w:sz w:val="22"/>
          <w:szCs w:val="22"/>
        </w:rPr>
      </w:pPr>
      <w:r w:rsidRPr="00560077">
        <w:rPr>
          <w:rFonts w:ascii="MS Mincho" w:eastAsia="MS Mincho" w:hAnsi="MS Mincho" w:cs="MS Mincho" w:hint="eastAsia"/>
          <w:b w:val="0"/>
          <w:sz w:val="22"/>
          <w:szCs w:val="22"/>
        </w:rPr>
        <w:t>✔</w:t>
      </w:r>
      <w:r w:rsidRPr="00560077">
        <w:rPr>
          <w:b w:val="0"/>
          <w:spacing w:val="1"/>
          <w:sz w:val="22"/>
          <w:szCs w:val="22"/>
        </w:rPr>
        <w:t xml:space="preserve"> </w:t>
      </w:r>
      <w:r w:rsidRPr="00560077">
        <w:rPr>
          <w:b w:val="0"/>
          <w:sz w:val="22"/>
          <w:szCs w:val="22"/>
        </w:rPr>
        <w:t>Создать</w:t>
      </w:r>
      <w:r w:rsidRPr="00560077">
        <w:rPr>
          <w:b w:val="0"/>
          <w:spacing w:val="1"/>
          <w:sz w:val="22"/>
          <w:szCs w:val="22"/>
        </w:rPr>
        <w:t xml:space="preserve"> </w:t>
      </w:r>
      <w:r w:rsidRPr="00560077">
        <w:rPr>
          <w:b w:val="0"/>
          <w:sz w:val="22"/>
          <w:szCs w:val="22"/>
        </w:rPr>
        <w:t>условия</w:t>
      </w:r>
      <w:r w:rsidRPr="00560077">
        <w:rPr>
          <w:b w:val="0"/>
          <w:spacing w:val="1"/>
          <w:sz w:val="22"/>
          <w:szCs w:val="22"/>
        </w:rPr>
        <w:t xml:space="preserve"> </w:t>
      </w:r>
      <w:r w:rsidRPr="00560077">
        <w:rPr>
          <w:b w:val="0"/>
          <w:sz w:val="22"/>
          <w:szCs w:val="22"/>
        </w:rPr>
        <w:t>для</w:t>
      </w:r>
      <w:r w:rsidRPr="00560077">
        <w:rPr>
          <w:b w:val="0"/>
          <w:spacing w:val="1"/>
          <w:sz w:val="22"/>
          <w:szCs w:val="22"/>
        </w:rPr>
        <w:t xml:space="preserve"> </w:t>
      </w:r>
      <w:r w:rsidRPr="00560077">
        <w:rPr>
          <w:b w:val="0"/>
          <w:sz w:val="22"/>
          <w:szCs w:val="22"/>
        </w:rPr>
        <w:t>успешного</w:t>
      </w:r>
      <w:r w:rsidRPr="00560077">
        <w:rPr>
          <w:b w:val="0"/>
          <w:spacing w:val="1"/>
          <w:sz w:val="22"/>
          <w:szCs w:val="22"/>
        </w:rPr>
        <w:t xml:space="preserve"> </w:t>
      </w:r>
      <w:r w:rsidRPr="00560077">
        <w:rPr>
          <w:b w:val="0"/>
          <w:sz w:val="22"/>
          <w:szCs w:val="22"/>
        </w:rPr>
        <w:t>развития</w:t>
      </w:r>
      <w:r w:rsidRPr="00560077">
        <w:rPr>
          <w:b w:val="0"/>
          <w:spacing w:val="1"/>
          <w:sz w:val="22"/>
          <w:szCs w:val="22"/>
        </w:rPr>
        <w:t xml:space="preserve"> </w:t>
      </w:r>
      <w:r w:rsidRPr="00560077">
        <w:rPr>
          <w:b w:val="0"/>
          <w:sz w:val="22"/>
          <w:szCs w:val="22"/>
        </w:rPr>
        <w:t>школы</w:t>
      </w:r>
      <w:r w:rsidRPr="00560077">
        <w:rPr>
          <w:b w:val="0"/>
          <w:spacing w:val="1"/>
          <w:sz w:val="22"/>
          <w:szCs w:val="22"/>
        </w:rPr>
        <w:t xml:space="preserve"> </w:t>
      </w:r>
      <w:r w:rsidRPr="00560077">
        <w:rPr>
          <w:b w:val="0"/>
          <w:sz w:val="22"/>
          <w:szCs w:val="22"/>
        </w:rPr>
        <w:t>в</w:t>
      </w:r>
      <w:r w:rsidRPr="00560077">
        <w:rPr>
          <w:b w:val="0"/>
          <w:spacing w:val="1"/>
          <w:sz w:val="22"/>
          <w:szCs w:val="22"/>
        </w:rPr>
        <w:t xml:space="preserve"> </w:t>
      </w:r>
      <w:r w:rsidRPr="00560077">
        <w:rPr>
          <w:b w:val="0"/>
          <w:sz w:val="22"/>
          <w:szCs w:val="22"/>
        </w:rPr>
        <w:t>рамках</w:t>
      </w:r>
      <w:r w:rsidRPr="00560077">
        <w:rPr>
          <w:b w:val="0"/>
          <w:spacing w:val="1"/>
          <w:sz w:val="22"/>
          <w:szCs w:val="22"/>
        </w:rPr>
        <w:t xml:space="preserve"> </w:t>
      </w:r>
      <w:r w:rsidRPr="00560077">
        <w:rPr>
          <w:b w:val="0"/>
          <w:sz w:val="22"/>
          <w:szCs w:val="22"/>
        </w:rPr>
        <w:t>реализации</w:t>
      </w:r>
      <w:r w:rsidRPr="00560077">
        <w:rPr>
          <w:b w:val="0"/>
          <w:spacing w:val="-67"/>
          <w:sz w:val="22"/>
          <w:szCs w:val="22"/>
        </w:rPr>
        <w:t xml:space="preserve"> </w:t>
      </w:r>
      <w:r w:rsidRPr="00560077">
        <w:rPr>
          <w:b w:val="0"/>
          <w:sz w:val="22"/>
          <w:szCs w:val="22"/>
        </w:rPr>
        <w:t>программы</w:t>
      </w:r>
      <w:r w:rsidRPr="00560077">
        <w:rPr>
          <w:b w:val="0"/>
          <w:spacing w:val="-1"/>
          <w:sz w:val="22"/>
          <w:szCs w:val="22"/>
        </w:rPr>
        <w:t xml:space="preserve"> </w:t>
      </w:r>
      <w:r w:rsidRPr="00560077">
        <w:rPr>
          <w:b w:val="0"/>
          <w:sz w:val="22"/>
          <w:szCs w:val="22"/>
        </w:rPr>
        <w:t>развития</w:t>
      </w:r>
      <w:r w:rsidRPr="00560077">
        <w:rPr>
          <w:b w:val="0"/>
          <w:spacing w:val="1"/>
          <w:sz w:val="22"/>
          <w:szCs w:val="22"/>
        </w:rPr>
        <w:t xml:space="preserve"> </w:t>
      </w:r>
      <w:r w:rsidRPr="00560077">
        <w:rPr>
          <w:b w:val="0"/>
          <w:sz w:val="22"/>
          <w:szCs w:val="22"/>
        </w:rPr>
        <w:t>«От</w:t>
      </w:r>
      <w:r w:rsidRPr="00560077">
        <w:rPr>
          <w:b w:val="0"/>
          <w:spacing w:val="3"/>
          <w:sz w:val="22"/>
          <w:szCs w:val="22"/>
        </w:rPr>
        <w:t xml:space="preserve"> </w:t>
      </w:r>
      <w:r w:rsidRPr="00560077">
        <w:rPr>
          <w:b w:val="0"/>
          <w:sz w:val="22"/>
          <w:szCs w:val="22"/>
        </w:rPr>
        <w:t>успеха</w:t>
      </w:r>
      <w:r w:rsidRPr="00560077">
        <w:rPr>
          <w:b w:val="0"/>
          <w:spacing w:val="1"/>
          <w:sz w:val="22"/>
          <w:szCs w:val="22"/>
        </w:rPr>
        <w:t xml:space="preserve"> </w:t>
      </w:r>
      <w:r w:rsidRPr="00560077">
        <w:rPr>
          <w:b w:val="0"/>
          <w:sz w:val="22"/>
          <w:szCs w:val="22"/>
        </w:rPr>
        <w:t>в</w:t>
      </w:r>
      <w:r w:rsidRPr="00560077">
        <w:rPr>
          <w:b w:val="0"/>
          <w:spacing w:val="-2"/>
          <w:sz w:val="22"/>
          <w:szCs w:val="22"/>
        </w:rPr>
        <w:t xml:space="preserve"> </w:t>
      </w:r>
      <w:r w:rsidRPr="00560077">
        <w:rPr>
          <w:b w:val="0"/>
          <w:sz w:val="22"/>
          <w:szCs w:val="22"/>
        </w:rPr>
        <w:t>школе</w:t>
      </w:r>
      <w:r w:rsidRPr="00560077">
        <w:rPr>
          <w:b w:val="0"/>
          <w:spacing w:val="9"/>
          <w:sz w:val="22"/>
          <w:szCs w:val="22"/>
        </w:rPr>
        <w:t xml:space="preserve"> </w:t>
      </w:r>
      <w:r w:rsidRPr="00560077">
        <w:rPr>
          <w:b w:val="0"/>
          <w:sz w:val="22"/>
          <w:szCs w:val="22"/>
        </w:rPr>
        <w:t>-</w:t>
      </w:r>
      <w:r w:rsidRPr="00560077">
        <w:rPr>
          <w:b w:val="0"/>
          <w:spacing w:val="-1"/>
          <w:sz w:val="22"/>
          <w:szCs w:val="22"/>
        </w:rPr>
        <w:t xml:space="preserve"> </w:t>
      </w:r>
      <w:r w:rsidRPr="00560077">
        <w:rPr>
          <w:b w:val="0"/>
          <w:sz w:val="22"/>
          <w:szCs w:val="22"/>
        </w:rPr>
        <w:t>к успеху</w:t>
      </w:r>
      <w:r w:rsidRPr="00560077">
        <w:rPr>
          <w:b w:val="0"/>
          <w:spacing w:val="-4"/>
          <w:sz w:val="22"/>
          <w:szCs w:val="22"/>
        </w:rPr>
        <w:t xml:space="preserve"> </w:t>
      </w:r>
      <w:r w:rsidRPr="00560077">
        <w:rPr>
          <w:b w:val="0"/>
          <w:sz w:val="22"/>
          <w:szCs w:val="22"/>
        </w:rPr>
        <w:t>в</w:t>
      </w:r>
      <w:r w:rsidRPr="00560077">
        <w:rPr>
          <w:b w:val="0"/>
          <w:spacing w:val="-2"/>
          <w:sz w:val="22"/>
          <w:szCs w:val="22"/>
        </w:rPr>
        <w:t xml:space="preserve"> </w:t>
      </w:r>
      <w:r w:rsidRPr="00560077">
        <w:rPr>
          <w:b w:val="0"/>
          <w:sz w:val="22"/>
          <w:szCs w:val="22"/>
        </w:rPr>
        <w:t>жизни»;</w:t>
      </w:r>
    </w:p>
    <w:p w:rsidR="00560077" w:rsidRPr="00560077" w:rsidRDefault="00560077" w:rsidP="00560077">
      <w:pPr>
        <w:pStyle w:val="afe"/>
        <w:tabs>
          <w:tab w:val="left" w:pos="0"/>
        </w:tabs>
        <w:spacing w:before="99"/>
        <w:ind w:right="-143"/>
        <w:jc w:val="both"/>
        <w:rPr>
          <w:b w:val="0"/>
          <w:sz w:val="22"/>
          <w:szCs w:val="22"/>
        </w:rPr>
      </w:pPr>
      <w:r w:rsidRPr="00560077">
        <w:rPr>
          <w:rFonts w:ascii="MS Mincho" w:eastAsia="MS Mincho" w:hAnsi="MS Mincho" w:cs="MS Mincho" w:hint="eastAsia"/>
          <w:b w:val="0"/>
          <w:sz w:val="22"/>
          <w:szCs w:val="22"/>
        </w:rPr>
        <w:t>✔</w:t>
      </w:r>
      <w:r w:rsidRPr="00560077">
        <w:rPr>
          <w:b w:val="0"/>
          <w:spacing w:val="1"/>
          <w:sz w:val="22"/>
          <w:szCs w:val="22"/>
        </w:rPr>
        <w:t xml:space="preserve"> </w:t>
      </w:r>
      <w:r w:rsidRPr="00560077">
        <w:rPr>
          <w:b w:val="0"/>
          <w:sz w:val="22"/>
          <w:szCs w:val="22"/>
        </w:rPr>
        <w:t>Совершенствовать</w:t>
      </w:r>
      <w:r w:rsidRPr="00560077">
        <w:rPr>
          <w:b w:val="0"/>
          <w:spacing w:val="1"/>
          <w:sz w:val="22"/>
          <w:szCs w:val="22"/>
        </w:rPr>
        <w:t xml:space="preserve"> </w:t>
      </w:r>
      <w:r w:rsidRPr="00560077">
        <w:rPr>
          <w:b w:val="0"/>
          <w:sz w:val="22"/>
          <w:szCs w:val="22"/>
        </w:rPr>
        <w:t>условия</w:t>
      </w:r>
      <w:r w:rsidRPr="00560077">
        <w:rPr>
          <w:b w:val="0"/>
          <w:spacing w:val="1"/>
          <w:sz w:val="22"/>
          <w:szCs w:val="22"/>
        </w:rPr>
        <w:t xml:space="preserve"> </w:t>
      </w:r>
      <w:r w:rsidRPr="00560077">
        <w:rPr>
          <w:b w:val="0"/>
          <w:sz w:val="22"/>
          <w:szCs w:val="22"/>
        </w:rPr>
        <w:t>для</w:t>
      </w:r>
      <w:r w:rsidRPr="00560077">
        <w:rPr>
          <w:b w:val="0"/>
          <w:spacing w:val="1"/>
          <w:sz w:val="22"/>
          <w:szCs w:val="22"/>
        </w:rPr>
        <w:t xml:space="preserve"> </w:t>
      </w:r>
      <w:r w:rsidRPr="00560077">
        <w:rPr>
          <w:b w:val="0"/>
          <w:sz w:val="22"/>
          <w:szCs w:val="22"/>
        </w:rPr>
        <w:t>сохранения</w:t>
      </w:r>
      <w:r w:rsidRPr="00560077">
        <w:rPr>
          <w:b w:val="0"/>
          <w:spacing w:val="1"/>
          <w:sz w:val="22"/>
          <w:szCs w:val="22"/>
        </w:rPr>
        <w:t xml:space="preserve"> </w:t>
      </w:r>
      <w:r w:rsidRPr="00560077">
        <w:rPr>
          <w:b w:val="0"/>
          <w:sz w:val="22"/>
          <w:szCs w:val="22"/>
        </w:rPr>
        <w:t>здоровья</w:t>
      </w:r>
      <w:r w:rsidRPr="00560077">
        <w:rPr>
          <w:b w:val="0"/>
          <w:spacing w:val="1"/>
          <w:sz w:val="22"/>
          <w:szCs w:val="22"/>
        </w:rPr>
        <w:t xml:space="preserve"> </w:t>
      </w:r>
      <w:r w:rsidRPr="00560077">
        <w:rPr>
          <w:b w:val="0"/>
          <w:sz w:val="22"/>
          <w:szCs w:val="22"/>
        </w:rPr>
        <w:t>участников</w:t>
      </w:r>
      <w:r w:rsidRPr="00560077">
        <w:rPr>
          <w:b w:val="0"/>
          <w:spacing w:val="1"/>
          <w:sz w:val="22"/>
          <w:szCs w:val="22"/>
        </w:rPr>
        <w:t xml:space="preserve"> </w:t>
      </w:r>
      <w:r w:rsidRPr="00560077">
        <w:rPr>
          <w:b w:val="0"/>
          <w:sz w:val="22"/>
          <w:szCs w:val="22"/>
        </w:rPr>
        <w:t>образовательного процесса;</w:t>
      </w:r>
    </w:p>
    <w:p w:rsidR="00560077" w:rsidRPr="00560077" w:rsidRDefault="00560077" w:rsidP="00560077">
      <w:pPr>
        <w:pStyle w:val="afe"/>
        <w:tabs>
          <w:tab w:val="left" w:pos="0"/>
        </w:tabs>
        <w:spacing w:before="5"/>
        <w:ind w:right="-143"/>
        <w:jc w:val="both"/>
        <w:rPr>
          <w:b w:val="0"/>
          <w:sz w:val="22"/>
          <w:szCs w:val="22"/>
        </w:rPr>
      </w:pPr>
      <w:r w:rsidRPr="00560077">
        <w:rPr>
          <w:rFonts w:ascii="MS Mincho" w:eastAsia="MS Mincho" w:hAnsi="MS Mincho" w:cs="MS Mincho" w:hint="eastAsia"/>
          <w:b w:val="0"/>
          <w:sz w:val="22"/>
          <w:szCs w:val="22"/>
        </w:rPr>
        <w:t>✔</w:t>
      </w:r>
      <w:r w:rsidRPr="00560077">
        <w:rPr>
          <w:b w:val="0"/>
          <w:sz w:val="22"/>
          <w:szCs w:val="22"/>
        </w:rPr>
        <w:t xml:space="preserve"> Продолжить реализацию инновационных технологий в образовательном</w:t>
      </w:r>
      <w:r w:rsidRPr="00560077">
        <w:rPr>
          <w:b w:val="0"/>
          <w:spacing w:val="1"/>
          <w:sz w:val="22"/>
          <w:szCs w:val="22"/>
        </w:rPr>
        <w:t xml:space="preserve"> </w:t>
      </w:r>
      <w:r w:rsidRPr="00560077">
        <w:rPr>
          <w:b w:val="0"/>
          <w:sz w:val="22"/>
          <w:szCs w:val="22"/>
        </w:rPr>
        <w:t>процессе</w:t>
      </w:r>
      <w:r w:rsidRPr="00560077">
        <w:rPr>
          <w:b w:val="0"/>
          <w:spacing w:val="1"/>
          <w:sz w:val="22"/>
          <w:szCs w:val="22"/>
        </w:rPr>
        <w:t xml:space="preserve"> </w:t>
      </w:r>
      <w:r w:rsidRPr="00560077">
        <w:rPr>
          <w:b w:val="0"/>
          <w:sz w:val="22"/>
          <w:szCs w:val="22"/>
        </w:rPr>
        <w:t>(личностно–</w:t>
      </w:r>
      <w:r w:rsidRPr="00560077">
        <w:rPr>
          <w:b w:val="0"/>
          <w:spacing w:val="1"/>
          <w:sz w:val="22"/>
          <w:szCs w:val="22"/>
        </w:rPr>
        <w:t xml:space="preserve"> </w:t>
      </w:r>
      <w:r w:rsidRPr="00560077">
        <w:rPr>
          <w:b w:val="0"/>
          <w:sz w:val="22"/>
          <w:szCs w:val="22"/>
        </w:rPr>
        <w:t>ориентированные</w:t>
      </w:r>
      <w:r w:rsidRPr="00560077">
        <w:rPr>
          <w:b w:val="0"/>
          <w:spacing w:val="1"/>
          <w:sz w:val="22"/>
          <w:szCs w:val="22"/>
        </w:rPr>
        <w:t xml:space="preserve"> </w:t>
      </w:r>
      <w:r w:rsidRPr="00560077">
        <w:rPr>
          <w:b w:val="0"/>
          <w:sz w:val="22"/>
          <w:szCs w:val="22"/>
        </w:rPr>
        <w:t>технологии,</w:t>
      </w:r>
      <w:r w:rsidRPr="00560077">
        <w:rPr>
          <w:b w:val="0"/>
          <w:spacing w:val="1"/>
          <w:sz w:val="22"/>
          <w:szCs w:val="22"/>
        </w:rPr>
        <w:t xml:space="preserve"> </w:t>
      </w:r>
      <w:r w:rsidRPr="00560077">
        <w:rPr>
          <w:b w:val="0"/>
          <w:sz w:val="22"/>
          <w:szCs w:val="22"/>
        </w:rPr>
        <w:t>информационно</w:t>
      </w:r>
      <w:r w:rsidRPr="00560077">
        <w:rPr>
          <w:b w:val="0"/>
          <w:spacing w:val="1"/>
          <w:sz w:val="22"/>
          <w:szCs w:val="22"/>
        </w:rPr>
        <w:t xml:space="preserve"> </w:t>
      </w:r>
      <w:r w:rsidRPr="00560077">
        <w:rPr>
          <w:b w:val="0"/>
          <w:sz w:val="22"/>
          <w:szCs w:val="22"/>
        </w:rPr>
        <w:t>–</w:t>
      </w:r>
      <w:r w:rsidRPr="00560077">
        <w:rPr>
          <w:b w:val="0"/>
          <w:spacing w:val="1"/>
          <w:sz w:val="22"/>
          <w:szCs w:val="22"/>
        </w:rPr>
        <w:t xml:space="preserve"> </w:t>
      </w:r>
      <w:r w:rsidRPr="00560077">
        <w:rPr>
          <w:b w:val="0"/>
          <w:sz w:val="22"/>
          <w:szCs w:val="22"/>
        </w:rPr>
        <w:t>коммуникационные</w:t>
      </w:r>
      <w:r w:rsidRPr="00560077">
        <w:rPr>
          <w:b w:val="0"/>
          <w:spacing w:val="-2"/>
          <w:sz w:val="22"/>
          <w:szCs w:val="22"/>
        </w:rPr>
        <w:t xml:space="preserve"> </w:t>
      </w:r>
      <w:r w:rsidRPr="00560077">
        <w:rPr>
          <w:b w:val="0"/>
          <w:sz w:val="22"/>
          <w:szCs w:val="22"/>
        </w:rPr>
        <w:t>технологии,</w:t>
      </w:r>
      <w:r w:rsidRPr="00560077">
        <w:rPr>
          <w:b w:val="0"/>
          <w:spacing w:val="-1"/>
          <w:sz w:val="22"/>
          <w:szCs w:val="22"/>
        </w:rPr>
        <w:t xml:space="preserve"> </w:t>
      </w:r>
      <w:r w:rsidRPr="00560077">
        <w:rPr>
          <w:b w:val="0"/>
          <w:sz w:val="22"/>
          <w:szCs w:val="22"/>
        </w:rPr>
        <w:t>технологии</w:t>
      </w:r>
      <w:r w:rsidRPr="00560077">
        <w:rPr>
          <w:b w:val="0"/>
          <w:spacing w:val="-2"/>
          <w:sz w:val="22"/>
          <w:szCs w:val="22"/>
        </w:rPr>
        <w:t xml:space="preserve"> </w:t>
      </w:r>
      <w:r w:rsidRPr="00560077">
        <w:rPr>
          <w:b w:val="0"/>
          <w:sz w:val="22"/>
          <w:szCs w:val="22"/>
        </w:rPr>
        <w:t>деятельностного</w:t>
      </w:r>
      <w:r w:rsidRPr="00560077">
        <w:rPr>
          <w:b w:val="0"/>
          <w:spacing w:val="-3"/>
          <w:sz w:val="22"/>
          <w:szCs w:val="22"/>
        </w:rPr>
        <w:t xml:space="preserve"> </w:t>
      </w:r>
      <w:r w:rsidRPr="00560077">
        <w:rPr>
          <w:b w:val="0"/>
          <w:sz w:val="22"/>
          <w:szCs w:val="22"/>
        </w:rPr>
        <w:t>подхода);</w:t>
      </w:r>
    </w:p>
    <w:p w:rsidR="00560077" w:rsidRPr="00560077" w:rsidRDefault="00560077" w:rsidP="00560077">
      <w:pPr>
        <w:pStyle w:val="afe"/>
        <w:tabs>
          <w:tab w:val="left" w:pos="0"/>
        </w:tabs>
        <w:spacing w:before="3"/>
        <w:ind w:right="-143"/>
        <w:jc w:val="both"/>
        <w:rPr>
          <w:b w:val="0"/>
          <w:sz w:val="22"/>
          <w:szCs w:val="22"/>
        </w:rPr>
      </w:pPr>
      <w:r w:rsidRPr="00560077">
        <w:rPr>
          <w:rFonts w:ascii="MS Mincho" w:eastAsia="MS Mincho" w:hAnsi="MS Mincho" w:cs="MS Mincho" w:hint="eastAsia"/>
          <w:b w:val="0"/>
          <w:sz w:val="22"/>
          <w:szCs w:val="22"/>
        </w:rPr>
        <w:t>✔</w:t>
      </w:r>
      <w:r w:rsidRPr="00560077">
        <w:rPr>
          <w:b w:val="0"/>
          <w:spacing w:val="1"/>
          <w:sz w:val="22"/>
          <w:szCs w:val="22"/>
        </w:rPr>
        <w:t xml:space="preserve"> </w:t>
      </w:r>
      <w:r w:rsidRPr="00560077">
        <w:rPr>
          <w:b w:val="0"/>
          <w:sz w:val="22"/>
          <w:szCs w:val="22"/>
        </w:rPr>
        <w:t>Продолжить</w:t>
      </w:r>
      <w:r w:rsidRPr="00560077">
        <w:rPr>
          <w:b w:val="0"/>
          <w:spacing w:val="1"/>
          <w:sz w:val="22"/>
          <w:szCs w:val="22"/>
        </w:rPr>
        <w:t xml:space="preserve"> </w:t>
      </w:r>
      <w:r w:rsidRPr="00560077">
        <w:rPr>
          <w:b w:val="0"/>
          <w:sz w:val="22"/>
          <w:szCs w:val="22"/>
        </w:rPr>
        <w:t>создавать</w:t>
      </w:r>
      <w:r w:rsidRPr="00560077">
        <w:rPr>
          <w:b w:val="0"/>
          <w:spacing w:val="1"/>
          <w:sz w:val="22"/>
          <w:szCs w:val="22"/>
        </w:rPr>
        <w:t xml:space="preserve"> </w:t>
      </w:r>
      <w:r w:rsidRPr="00560077">
        <w:rPr>
          <w:b w:val="0"/>
          <w:sz w:val="22"/>
          <w:szCs w:val="22"/>
        </w:rPr>
        <w:t>условия</w:t>
      </w:r>
      <w:r w:rsidRPr="00560077">
        <w:rPr>
          <w:b w:val="0"/>
          <w:spacing w:val="1"/>
          <w:sz w:val="22"/>
          <w:szCs w:val="22"/>
        </w:rPr>
        <w:t xml:space="preserve"> </w:t>
      </w:r>
      <w:r w:rsidRPr="00560077">
        <w:rPr>
          <w:b w:val="0"/>
          <w:sz w:val="22"/>
          <w:szCs w:val="22"/>
        </w:rPr>
        <w:t>для</w:t>
      </w:r>
      <w:r w:rsidRPr="00560077">
        <w:rPr>
          <w:b w:val="0"/>
          <w:spacing w:val="1"/>
          <w:sz w:val="22"/>
          <w:szCs w:val="22"/>
        </w:rPr>
        <w:t xml:space="preserve"> </w:t>
      </w:r>
      <w:r w:rsidRPr="00560077">
        <w:rPr>
          <w:b w:val="0"/>
          <w:sz w:val="22"/>
          <w:szCs w:val="22"/>
        </w:rPr>
        <w:t>успешного</w:t>
      </w:r>
      <w:r w:rsidRPr="00560077">
        <w:rPr>
          <w:b w:val="0"/>
          <w:spacing w:val="1"/>
          <w:sz w:val="22"/>
          <w:szCs w:val="22"/>
        </w:rPr>
        <w:t xml:space="preserve"> </w:t>
      </w:r>
      <w:r w:rsidRPr="00560077">
        <w:rPr>
          <w:b w:val="0"/>
          <w:sz w:val="22"/>
          <w:szCs w:val="22"/>
        </w:rPr>
        <w:t>внедрения</w:t>
      </w:r>
      <w:r w:rsidRPr="00560077">
        <w:rPr>
          <w:b w:val="0"/>
          <w:spacing w:val="1"/>
          <w:sz w:val="22"/>
          <w:szCs w:val="22"/>
        </w:rPr>
        <w:t xml:space="preserve"> </w:t>
      </w:r>
      <w:r w:rsidRPr="00560077">
        <w:rPr>
          <w:b w:val="0"/>
          <w:sz w:val="22"/>
          <w:szCs w:val="22"/>
        </w:rPr>
        <w:t>в</w:t>
      </w:r>
      <w:r w:rsidRPr="00560077">
        <w:rPr>
          <w:b w:val="0"/>
          <w:spacing w:val="1"/>
          <w:sz w:val="22"/>
          <w:szCs w:val="22"/>
        </w:rPr>
        <w:t xml:space="preserve"> </w:t>
      </w:r>
      <w:r w:rsidRPr="00560077">
        <w:rPr>
          <w:b w:val="0"/>
          <w:sz w:val="22"/>
          <w:szCs w:val="22"/>
        </w:rPr>
        <w:t>образовательный процесс ФГОС для детей с ограниченными возможностями</w:t>
      </w:r>
      <w:r w:rsidRPr="00560077">
        <w:rPr>
          <w:b w:val="0"/>
          <w:spacing w:val="1"/>
          <w:sz w:val="22"/>
          <w:szCs w:val="22"/>
        </w:rPr>
        <w:t xml:space="preserve"> </w:t>
      </w:r>
      <w:r w:rsidRPr="00560077">
        <w:rPr>
          <w:b w:val="0"/>
          <w:sz w:val="22"/>
          <w:szCs w:val="22"/>
        </w:rPr>
        <w:t>здоровья;</w:t>
      </w:r>
    </w:p>
    <w:p w:rsidR="00560077" w:rsidRPr="00560077" w:rsidRDefault="00560077" w:rsidP="00560077">
      <w:pPr>
        <w:pStyle w:val="afe"/>
        <w:tabs>
          <w:tab w:val="left" w:pos="0"/>
        </w:tabs>
        <w:spacing w:before="8"/>
        <w:ind w:right="-143"/>
        <w:jc w:val="both"/>
        <w:rPr>
          <w:b w:val="0"/>
          <w:sz w:val="22"/>
          <w:szCs w:val="22"/>
        </w:rPr>
      </w:pPr>
      <w:r w:rsidRPr="00560077">
        <w:rPr>
          <w:rFonts w:ascii="MS Mincho" w:eastAsia="MS Mincho" w:hAnsi="MS Mincho" w:cs="MS Mincho" w:hint="eastAsia"/>
          <w:b w:val="0"/>
          <w:sz w:val="22"/>
          <w:szCs w:val="22"/>
        </w:rPr>
        <w:t>✔</w:t>
      </w:r>
      <w:r w:rsidRPr="00560077">
        <w:rPr>
          <w:b w:val="0"/>
          <w:spacing w:val="1"/>
          <w:sz w:val="22"/>
          <w:szCs w:val="22"/>
        </w:rPr>
        <w:t xml:space="preserve"> </w:t>
      </w:r>
      <w:r w:rsidRPr="00560077">
        <w:rPr>
          <w:b w:val="0"/>
          <w:sz w:val="22"/>
          <w:szCs w:val="22"/>
        </w:rPr>
        <w:t>Продолжить</w:t>
      </w:r>
      <w:r w:rsidRPr="00560077">
        <w:rPr>
          <w:b w:val="0"/>
          <w:spacing w:val="1"/>
          <w:sz w:val="22"/>
          <w:szCs w:val="22"/>
        </w:rPr>
        <w:t xml:space="preserve"> </w:t>
      </w:r>
      <w:r w:rsidRPr="00560077">
        <w:rPr>
          <w:b w:val="0"/>
          <w:sz w:val="22"/>
          <w:szCs w:val="22"/>
        </w:rPr>
        <w:t>совершенствовать</w:t>
      </w:r>
      <w:r w:rsidRPr="00560077">
        <w:rPr>
          <w:b w:val="0"/>
          <w:spacing w:val="1"/>
          <w:sz w:val="22"/>
          <w:szCs w:val="22"/>
        </w:rPr>
        <w:t xml:space="preserve"> </w:t>
      </w:r>
      <w:r w:rsidRPr="00560077">
        <w:rPr>
          <w:b w:val="0"/>
          <w:sz w:val="22"/>
          <w:szCs w:val="22"/>
        </w:rPr>
        <w:t>систему</w:t>
      </w:r>
      <w:r w:rsidRPr="00560077">
        <w:rPr>
          <w:b w:val="0"/>
          <w:spacing w:val="1"/>
          <w:sz w:val="22"/>
          <w:szCs w:val="22"/>
        </w:rPr>
        <w:t xml:space="preserve"> </w:t>
      </w:r>
      <w:r w:rsidRPr="00560077">
        <w:rPr>
          <w:b w:val="0"/>
          <w:sz w:val="22"/>
          <w:szCs w:val="22"/>
        </w:rPr>
        <w:t>работы</w:t>
      </w:r>
      <w:r w:rsidRPr="00560077">
        <w:rPr>
          <w:b w:val="0"/>
          <w:spacing w:val="1"/>
          <w:sz w:val="22"/>
          <w:szCs w:val="22"/>
        </w:rPr>
        <w:t xml:space="preserve"> </w:t>
      </w:r>
      <w:r w:rsidRPr="00560077">
        <w:rPr>
          <w:b w:val="0"/>
          <w:sz w:val="22"/>
          <w:szCs w:val="22"/>
        </w:rPr>
        <w:t>по</w:t>
      </w:r>
      <w:r w:rsidRPr="00560077">
        <w:rPr>
          <w:b w:val="0"/>
          <w:spacing w:val="1"/>
          <w:sz w:val="22"/>
          <w:szCs w:val="22"/>
        </w:rPr>
        <w:t xml:space="preserve"> </w:t>
      </w:r>
      <w:r w:rsidRPr="00560077">
        <w:rPr>
          <w:b w:val="0"/>
          <w:sz w:val="22"/>
          <w:szCs w:val="22"/>
        </w:rPr>
        <w:t>индивидуализации</w:t>
      </w:r>
      <w:r w:rsidRPr="00560077">
        <w:rPr>
          <w:b w:val="0"/>
          <w:spacing w:val="1"/>
          <w:sz w:val="22"/>
          <w:szCs w:val="22"/>
        </w:rPr>
        <w:t xml:space="preserve"> </w:t>
      </w:r>
      <w:r w:rsidRPr="00560077">
        <w:rPr>
          <w:b w:val="0"/>
          <w:sz w:val="22"/>
          <w:szCs w:val="22"/>
        </w:rPr>
        <w:t>образовательного</w:t>
      </w:r>
      <w:r w:rsidRPr="00560077">
        <w:rPr>
          <w:b w:val="0"/>
          <w:spacing w:val="1"/>
          <w:sz w:val="22"/>
          <w:szCs w:val="22"/>
        </w:rPr>
        <w:t xml:space="preserve"> </w:t>
      </w:r>
      <w:r w:rsidRPr="00560077">
        <w:rPr>
          <w:b w:val="0"/>
          <w:sz w:val="22"/>
          <w:szCs w:val="22"/>
        </w:rPr>
        <w:t>процесса</w:t>
      </w:r>
      <w:r w:rsidRPr="00560077">
        <w:rPr>
          <w:b w:val="0"/>
          <w:spacing w:val="1"/>
          <w:sz w:val="22"/>
          <w:szCs w:val="22"/>
        </w:rPr>
        <w:t xml:space="preserve"> </w:t>
      </w:r>
      <w:r w:rsidRPr="00560077">
        <w:rPr>
          <w:b w:val="0"/>
          <w:sz w:val="22"/>
          <w:szCs w:val="22"/>
        </w:rPr>
        <w:t>учащихся</w:t>
      </w:r>
      <w:r w:rsidRPr="00560077">
        <w:rPr>
          <w:b w:val="0"/>
          <w:spacing w:val="1"/>
          <w:sz w:val="22"/>
          <w:szCs w:val="22"/>
        </w:rPr>
        <w:t xml:space="preserve"> </w:t>
      </w:r>
      <w:r w:rsidRPr="00560077">
        <w:rPr>
          <w:b w:val="0"/>
          <w:sz w:val="22"/>
          <w:szCs w:val="22"/>
        </w:rPr>
        <w:t>с</w:t>
      </w:r>
      <w:r w:rsidRPr="00560077">
        <w:rPr>
          <w:b w:val="0"/>
          <w:spacing w:val="1"/>
          <w:sz w:val="22"/>
          <w:szCs w:val="22"/>
        </w:rPr>
        <w:t xml:space="preserve"> </w:t>
      </w:r>
      <w:r w:rsidRPr="00560077">
        <w:rPr>
          <w:b w:val="0"/>
          <w:sz w:val="22"/>
          <w:szCs w:val="22"/>
        </w:rPr>
        <w:t>различными</w:t>
      </w:r>
      <w:r w:rsidRPr="00560077">
        <w:rPr>
          <w:b w:val="0"/>
          <w:spacing w:val="1"/>
          <w:sz w:val="22"/>
          <w:szCs w:val="22"/>
        </w:rPr>
        <w:t xml:space="preserve"> </w:t>
      </w:r>
      <w:r w:rsidRPr="00560077">
        <w:rPr>
          <w:b w:val="0"/>
          <w:sz w:val="22"/>
          <w:szCs w:val="22"/>
        </w:rPr>
        <w:t>возможностями</w:t>
      </w:r>
      <w:r w:rsidRPr="00560077">
        <w:rPr>
          <w:b w:val="0"/>
          <w:spacing w:val="1"/>
          <w:sz w:val="22"/>
          <w:szCs w:val="22"/>
        </w:rPr>
        <w:t xml:space="preserve"> </w:t>
      </w:r>
      <w:r w:rsidRPr="00560077">
        <w:rPr>
          <w:b w:val="0"/>
          <w:sz w:val="22"/>
          <w:szCs w:val="22"/>
        </w:rPr>
        <w:t>через</w:t>
      </w:r>
      <w:r w:rsidRPr="00560077">
        <w:rPr>
          <w:b w:val="0"/>
          <w:spacing w:val="-67"/>
          <w:sz w:val="22"/>
          <w:szCs w:val="22"/>
        </w:rPr>
        <w:t xml:space="preserve"> </w:t>
      </w:r>
      <w:r w:rsidRPr="00560077">
        <w:rPr>
          <w:b w:val="0"/>
          <w:sz w:val="22"/>
          <w:szCs w:val="22"/>
        </w:rPr>
        <w:t>проведение практикумов по разноуровневым программам,</w:t>
      </w:r>
      <w:r w:rsidRPr="00560077">
        <w:rPr>
          <w:b w:val="0"/>
          <w:spacing w:val="70"/>
          <w:sz w:val="22"/>
          <w:szCs w:val="22"/>
        </w:rPr>
        <w:t xml:space="preserve"> </w:t>
      </w:r>
      <w:r w:rsidRPr="00560077">
        <w:rPr>
          <w:b w:val="0"/>
          <w:sz w:val="22"/>
          <w:szCs w:val="22"/>
        </w:rPr>
        <w:t>открытие классов</w:t>
      </w:r>
      <w:r w:rsidRPr="00560077">
        <w:rPr>
          <w:b w:val="0"/>
          <w:spacing w:val="1"/>
          <w:sz w:val="22"/>
          <w:szCs w:val="22"/>
        </w:rPr>
        <w:t xml:space="preserve"> </w:t>
      </w:r>
      <w:r w:rsidRPr="00560077">
        <w:rPr>
          <w:b w:val="0"/>
          <w:sz w:val="22"/>
          <w:szCs w:val="22"/>
        </w:rPr>
        <w:t>с углубленным изучением математики, реализацию учебного плана классов</w:t>
      </w:r>
      <w:r w:rsidRPr="00560077">
        <w:rPr>
          <w:b w:val="0"/>
          <w:spacing w:val="1"/>
          <w:sz w:val="22"/>
          <w:szCs w:val="22"/>
        </w:rPr>
        <w:t xml:space="preserve"> </w:t>
      </w:r>
      <w:r w:rsidRPr="00560077">
        <w:rPr>
          <w:b w:val="0"/>
          <w:sz w:val="22"/>
          <w:szCs w:val="22"/>
        </w:rPr>
        <w:t>технологического</w:t>
      </w:r>
      <w:r w:rsidRPr="00560077">
        <w:rPr>
          <w:b w:val="0"/>
          <w:spacing w:val="-2"/>
          <w:sz w:val="22"/>
          <w:szCs w:val="22"/>
        </w:rPr>
        <w:t xml:space="preserve"> </w:t>
      </w:r>
      <w:r w:rsidRPr="00560077">
        <w:rPr>
          <w:b w:val="0"/>
          <w:sz w:val="22"/>
          <w:szCs w:val="22"/>
        </w:rPr>
        <w:t>профиля</w:t>
      </w:r>
      <w:r w:rsidRPr="00560077">
        <w:rPr>
          <w:b w:val="0"/>
          <w:spacing w:val="1"/>
          <w:sz w:val="22"/>
          <w:szCs w:val="22"/>
        </w:rPr>
        <w:t xml:space="preserve"> </w:t>
      </w:r>
      <w:r w:rsidRPr="00560077">
        <w:rPr>
          <w:b w:val="0"/>
          <w:sz w:val="22"/>
          <w:szCs w:val="22"/>
        </w:rPr>
        <w:t>на</w:t>
      </w:r>
      <w:r w:rsidRPr="00560077">
        <w:rPr>
          <w:b w:val="0"/>
          <w:spacing w:val="-1"/>
          <w:sz w:val="22"/>
          <w:szCs w:val="22"/>
        </w:rPr>
        <w:t xml:space="preserve"> </w:t>
      </w:r>
      <w:r w:rsidRPr="00560077">
        <w:rPr>
          <w:b w:val="0"/>
          <w:sz w:val="22"/>
          <w:szCs w:val="22"/>
        </w:rPr>
        <w:t>уровне среднего</w:t>
      </w:r>
      <w:r w:rsidRPr="00560077">
        <w:rPr>
          <w:b w:val="0"/>
          <w:spacing w:val="-2"/>
          <w:sz w:val="22"/>
          <w:szCs w:val="22"/>
        </w:rPr>
        <w:t xml:space="preserve"> </w:t>
      </w:r>
      <w:r w:rsidRPr="00560077">
        <w:rPr>
          <w:b w:val="0"/>
          <w:sz w:val="22"/>
          <w:szCs w:val="22"/>
        </w:rPr>
        <w:t>общего</w:t>
      </w:r>
      <w:r w:rsidRPr="00560077">
        <w:rPr>
          <w:b w:val="0"/>
          <w:spacing w:val="-1"/>
          <w:sz w:val="22"/>
          <w:szCs w:val="22"/>
        </w:rPr>
        <w:t xml:space="preserve"> </w:t>
      </w:r>
      <w:r w:rsidRPr="00560077">
        <w:rPr>
          <w:b w:val="0"/>
          <w:sz w:val="22"/>
          <w:szCs w:val="22"/>
        </w:rPr>
        <w:t>образования;</w:t>
      </w:r>
    </w:p>
    <w:p w:rsidR="00560077" w:rsidRPr="00560077" w:rsidRDefault="00560077" w:rsidP="00560077">
      <w:pPr>
        <w:pStyle w:val="afe"/>
        <w:tabs>
          <w:tab w:val="left" w:pos="0"/>
        </w:tabs>
        <w:spacing w:before="2"/>
        <w:ind w:right="-143"/>
        <w:jc w:val="both"/>
        <w:rPr>
          <w:b w:val="0"/>
          <w:sz w:val="22"/>
          <w:szCs w:val="22"/>
          <w:lang w:val="ru-RU"/>
        </w:rPr>
      </w:pPr>
      <w:r w:rsidRPr="00560077">
        <w:rPr>
          <w:rFonts w:ascii="MS Mincho" w:eastAsia="MS Mincho" w:hAnsi="MS Mincho" w:cs="MS Mincho" w:hint="eastAsia"/>
          <w:b w:val="0"/>
          <w:sz w:val="22"/>
          <w:szCs w:val="22"/>
        </w:rPr>
        <w:t>✔</w:t>
      </w:r>
      <w:r w:rsidRPr="00560077">
        <w:rPr>
          <w:b w:val="0"/>
          <w:sz w:val="22"/>
          <w:szCs w:val="22"/>
        </w:rPr>
        <w:t xml:space="preserve"> Продолжить</w:t>
      </w:r>
      <w:r w:rsidRPr="00560077">
        <w:rPr>
          <w:b w:val="0"/>
          <w:spacing w:val="1"/>
          <w:sz w:val="22"/>
          <w:szCs w:val="22"/>
        </w:rPr>
        <w:t xml:space="preserve"> </w:t>
      </w:r>
      <w:r w:rsidRPr="00560077">
        <w:rPr>
          <w:b w:val="0"/>
          <w:sz w:val="22"/>
          <w:szCs w:val="22"/>
        </w:rPr>
        <w:t>совершенствовать</w:t>
      </w:r>
      <w:r w:rsidRPr="00560077">
        <w:rPr>
          <w:b w:val="0"/>
          <w:spacing w:val="1"/>
          <w:sz w:val="22"/>
          <w:szCs w:val="22"/>
        </w:rPr>
        <w:t xml:space="preserve"> </w:t>
      </w:r>
      <w:r w:rsidRPr="00560077">
        <w:rPr>
          <w:b w:val="0"/>
          <w:sz w:val="22"/>
          <w:szCs w:val="22"/>
        </w:rPr>
        <w:t>систему</w:t>
      </w:r>
      <w:r w:rsidRPr="00560077">
        <w:rPr>
          <w:b w:val="0"/>
          <w:spacing w:val="1"/>
          <w:sz w:val="22"/>
          <w:szCs w:val="22"/>
        </w:rPr>
        <w:t xml:space="preserve"> </w:t>
      </w:r>
      <w:r w:rsidRPr="00560077">
        <w:rPr>
          <w:b w:val="0"/>
          <w:sz w:val="22"/>
          <w:szCs w:val="22"/>
        </w:rPr>
        <w:t>профилактики</w:t>
      </w:r>
      <w:r w:rsidRPr="00560077">
        <w:rPr>
          <w:b w:val="0"/>
          <w:spacing w:val="1"/>
          <w:sz w:val="22"/>
          <w:szCs w:val="22"/>
        </w:rPr>
        <w:t xml:space="preserve"> </w:t>
      </w:r>
      <w:r w:rsidRPr="00560077">
        <w:rPr>
          <w:b w:val="0"/>
          <w:sz w:val="22"/>
          <w:szCs w:val="22"/>
        </w:rPr>
        <w:t>через</w:t>
      </w:r>
      <w:r w:rsidRPr="00560077">
        <w:rPr>
          <w:b w:val="0"/>
          <w:spacing w:val="1"/>
          <w:sz w:val="22"/>
          <w:szCs w:val="22"/>
        </w:rPr>
        <w:t xml:space="preserve"> </w:t>
      </w:r>
      <w:r w:rsidRPr="00560077">
        <w:rPr>
          <w:b w:val="0"/>
          <w:sz w:val="22"/>
          <w:szCs w:val="22"/>
        </w:rPr>
        <w:t>внедрение</w:t>
      </w:r>
      <w:r w:rsidRPr="00560077">
        <w:rPr>
          <w:b w:val="0"/>
          <w:spacing w:val="1"/>
          <w:sz w:val="22"/>
          <w:szCs w:val="22"/>
        </w:rPr>
        <w:t xml:space="preserve"> </w:t>
      </w:r>
      <w:r w:rsidRPr="00560077">
        <w:rPr>
          <w:b w:val="0"/>
          <w:sz w:val="22"/>
          <w:szCs w:val="22"/>
        </w:rPr>
        <w:t>различных</w:t>
      </w:r>
      <w:r w:rsidRPr="00560077">
        <w:rPr>
          <w:b w:val="0"/>
          <w:spacing w:val="-5"/>
          <w:sz w:val="22"/>
          <w:szCs w:val="22"/>
        </w:rPr>
        <w:t xml:space="preserve"> </w:t>
      </w:r>
      <w:r w:rsidRPr="00560077">
        <w:rPr>
          <w:b w:val="0"/>
          <w:sz w:val="22"/>
          <w:szCs w:val="22"/>
        </w:rPr>
        <w:t>форм</w:t>
      </w:r>
      <w:r w:rsidRPr="00560077">
        <w:rPr>
          <w:b w:val="0"/>
          <w:spacing w:val="1"/>
          <w:sz w:val="22"/>
          <w:szCs w:val="22"/>
        </w:rPr>
        <w:t xml:space="preserve"> </w:t>
      </w:r>
      <w:r w:rsidRPr="00560077">
        <w:rPr>
          <w:b w:val="0"/>
          <w:sz w:val="22"/>
          <w:szCs w:val="22"/>
        </w:rPr>
        <w:t xml:space="preserve">работы </w:t>
      </w:r>
    </w:p>
    <w:p w:rsidR="00560077" w:rsidRPr="00560077" w:rsidRDefault="00560077" w:rsidP="00560077">
      <w:pPr>
        <w:pStyle w:val="afe"/>
        <w:tabs>
          <w:tab w:val="left" w:pos="0"/>
        </w:tabs>
        <w:spacing w:before="3"/>
        <w:ind w:right="-143"/>
        <w:jc w:val="both"/>
        <w:rPr>
          <w:b w:val="0"/>
          <w:sz w:val="22"/>
          <w:szCs w:val="22"/>
        </w:rPr>
      </w:pPr>
      <w:r w:rsidRPr="00560077">
        <w:rPr>
          <w:rFonts w:ascii="MS Mincho" w:eastAsia="MS Mincho" w:hAnsi="MS Mincho" w:cs="MS Mincho" w:hint="eastAsia"/>
          <w:b w:val="0"/>
          <w:sz w:val="22"/>
          <w:szCs w:val="22"/>
        </w:rPr>
        <w:t>✔</w:t>
      </w:r>
      <w:r w:rsidRPr="00560077">
        <w:rPr>
          <w:b w:val="0"/>
          <w:spacing w:val="1"/>
          <w:sz w:val="22"/>
          <w:szCs w:val="22"/>
        </w:rPr>
        <w:t xml:space="preserve"> </w:t>
      </w:r>
      <w:r w:rsidRPr="00560077">
        <w:rPr>
          <w:b w:val="0"/>
          <w:sz w:val="22"/>
          <w:szCs w:val="22"/>
        </w:rPr>
        <w:t>Продолжить</w:t>
      </w:r>
      <w:r w:rsidRPr="00560077">
        <w:rPr>
          <w:b w:val="0"/>
          <w:spacing w:val="1"/>
          <w:sz w:val="22"/>
          <w:szCs w:val="22"/>
        </w:rPr>
        <w:t xml:space="preserve"> </w:t>
      </w:r>
      <w:r w:rsidRPr="00560077">
        <w:rPr>
          <w:b w:val="0"/>
          <w:sz w:val="22"/>
          <w:szCs w:val="22"/>
        </w:rPr>
        <w:t>совершенствовать</w:t>
      </w:r>
      <w:r w:rsidRPr="00560077">
        <w:rPr>
          <w:b w:val="0"/>
          <w:spacing w:val="1"/>
          <w:sz w:val="22"/>
          <w:szCs w:val="22"/>
        </w:rPr>
        <w:t xml:space="preserve"> </w:t>
      </w:r>
      <w:r w:rsidRPr="00560077">
        <w:rPr>
          <w:b w:val="0"/>
          <w:sz w:val="22"/>
          <w:szCs w:val="22"/>
        </w:rPr>
        <w:t>внутришкольную</w:t>
      </w:r>
      <w:r w:rsidRPr="00560077">
        <w:rPr>
          <w:b w:val="0"/>
          <w:spacing w:val="1"/>
          <w:sz w:val="22"/>
          <w:szCs w:val="22"/>
        </w:rPr>
        <w:t xml:space="preserve"> </w:t>
      </w:r>
      <w:r w:rsidRPr="00560077">
        <w:rPr>
          <w:b w:val="0"/>
          <w:sz w:val="22"/>
          <w:szCs w:val="22"/>
        </w:rPr>
        <w:t>систему</w:t>
      </w:r>
      <w:r w:rsidRPr="00560077">
        <w:rPr>
          <w:b w:val="0"/>
          <w:spacing w:val="1"/>
          <w:sz w:val="22"/>
          <w:szCs w:val="22"/>
        </w:rPr>
        <w:t xml:space="preserve"> </w:t>
      </w:r>
      <w:r w:rsidRPr="00560077">
        <w:rPr>
          <w:b w:val="0"/>
          <w:sz w:val="22"/>
          <w:szCs w:val="22"/>
        </w:rPr>
        <w:t>качества</w:t>
      </w:r>
      <w:r w:rsidRPr="00560077">
        <w:rPr>
          <w:b w:val="0"/>
          <w:spacing w:val="1"/>
          <w:sz w:val="22"/>
          <w:szCs w:val="22"/>
        </w:rPr>
        <w:t xml:space="preserve"> </w:t>
      </w:r>
      <w:r w:rsidRPr="00560077">
        <w:rPr>
          <w:b w:val="0"/>
          <w:sz w:val="22"/>
          <w:szCs w:val="22"/>
        </w:rPr>
        <w:t>образования;</w:t>
      </w:r>
    </w:p>
    <w:p w:rsidR="00560077" w:rsidRPr="00560077" w:rsidRDefault="00560077" w:rsidP="00560077">
      <w:pPr>
        <w:pStyle w:val="afe"/>
        <w:tabs>
          <w:tab w:val="left" w:pos="0"/>
        </w:tabs>
        <w:spacing w:before="5"/>
        <w:ind w:right="-143"/>
        <w:jc w:val="both"/>
        <w:rPr>
          <w:b w:val="0"/>
          <w:sz w:val="22"/>
          <w:szCs w:val="22"/>
        </w:rPr>
      </w:pPr>
      <w:r w:rsidRPr="00560077">
        <w:rPr>
          <w:rFonts w:ascii="MS Mincho" w:eastAsia="MS Mincho" w:hAnsi="MS Mincho" w:cs="MS Mincho" w:hint="eastAsia"/>
          <w:b w:val="0"/>
          <w:sz w:val="22"/>
          <w:szCs w:val="22"/>
        </w:rPr>
        <w:t>✔</w:t>
      </w:r>
      <w:r w:rsidRPr="00560077">
        <w:rPr>
          <w:b w:val="0"/>
          <w:spacing w:val="1"/>
          <w:sz w:val="22"/>
          <w:szCs w:val="22"/>
        </w:rPr>
        <w:t xml:space="preserve"> </w:t>
      </w:r>
      <w:r w:rsidRPr="00560077">
        <w:rPr>
          <w:b w:val="0"/>
          <w:sz w:val="22"/>
          <w:szCs w:val="22"/>
        </w:rPr>
        <w:t>Совершенствовать</w:t>
      </w:r>
      <w:r w:rsidRPr="00560077">
        <w:rPr>
          <w:b w:val="0"/>
          <w:spacing w:val="1"/>
          <w:sz w:val="22"/>
          <w:szCs w:val="22"/>
        </w:rPr>
        <w:t xml:space="preserve"> </w:t>
      </w:r>
      <w:r w:rsidRPr="00560077">
        <w:rPr>
          <w:b w:val="0"/>
          <w:sz w:val="22"/>
          <w:szCs w:val="22"/>
        </w:rPr>
        <w:t>систему</w:t>
      </w:r>
      <w:r w:rsidRPr="00560077">
        <w:rPr>
          <w:b w:val="0"/>
          <w:spacing w:val="1"/>
          <w:sz w:val="22"/>
          <w:szCs w:val="22"/>
        </w:rPr>
        <w:t xml:space="preserve"> </w:t>
      </w:r>
      <w:r w:rsidRPr="00560077">
        <w:rPr>
          <w:b w:val="0"/>
          <w:sz w:val="22"/>
          <w:szCs w:val="22"/>
        </w:rPr>
        <w:t>мониторинга</w:t>
      </w:r>
      <w:r w:rsidRPr="00560077">
        <w:rPr>
          <w:b w:val="0"/>
          <w:spacing w:val="1"/>
          <w:sz w:val="22"/>
          <w:szCs w:val="22"/>
        </w:rPr>
        <w:t xml:space="preserve"> </w:t>
      </w:r>
      <w:r w:rsidRPr="00560077">
        <w:rPr>
          <w:b w:val="0"/>
          <w:sz w:val="22"/>
          <w:szCs w:val="22"/>
        </w:rPr>
        <w:t>индивидуальных</w:t>
      </w:r>
      <w:r w:rsidRPr="00560077">
        <w:rPr>
          <w:b w:val="0"/>
          <w:spacing w:val="1"/>
          <w:sz w:val="22"/>
          <w:szCs w:val="22"/>
        </w:rPr>
        <w:t xml:space="preserve"> </w:t>
      </w:r>
      <w:r w:rsidRPr="00560077">
        <w:rPr>
          <w:b w:val="0"/>
          <w:sz w:val="22"/>
          <w:szCs w:val="22"/>
        </w:rPr>
        <w:t>достижений</w:t>
      </w:r>
      <w:r w:rsidRPr="00560077">
        <w:rPr>
          <w:b w:val="0"/>
          <w:spacing w:val="1"/>
          <w:sz w:val="22"/>
          <w:szCs w:val="22"/>
        </w:rPr>
        <w:t xml:space="preserve"> </w:t>
      </w:r>
      <w:r w:rsidRPr="00560077">
        <w:rPr>
          <w:b w:val="0"/>
          <w:sz w:val="22"/>
          <w:szCs w:val="22"/>
        </w:rPr>
        <w:t>учащихся;</w:t>
      </w:r>
    </w:p>
    <w:p w:rsidR="00560077" w:rsidRPr="00560077" w:rsidRDefault="00560077" w:rsidP="00560077">
      <w:pPr>
        <w:pStyle w:val="afe"/>
        <w:tabs>
          <w:tab w:val="left" w:pos="0"/>
        </w:tabs>
        <w:spacing w:before="6"/>
        <w:ind w:right="-143"/>
        <w:jc w:val="both"/>
        <w:rPr>
          <w:b w:val="0"/>
          <w:sz w:val="22"/>
          <w:szCs w:val="22"/>
        </w:rPr>
      </w:pPr>
      <w:r w:rsidRPr="00560077">
        <w:rPr>
          <w:rFonts w:ascii="MS Mincho" w:eastAsia="MS Mincho" w:hAnsi="MS Mincho" w:cs="MS Mincho" w:hint="eastAsia"/>
          <w:b w:val="0"/>
          <w:sz w:val="22"/>
          <w:szCs w:val="22"/>
        </w:rPr>
        <w:t>✔</w:t>
      </w:r>
      <w:r w:rsidRPr="00560077">
        <w:rPr>
          <w:b w:val="0"/>
          <w:spacing w:val="-13"/>
          <w:sz w:val="22"/>
          <w:szCs w:val="22"/>
        </w:rPr>
        <w:t xml:space="preserve"> </w:t>
      </w:r>
      <w:r w:rsidRPr="00560077">
        <w:rPr>
          <w:b w:val="0"/>
          <w:sz w:val="22"/>
          <w:szCs w:val="22"/>
        </w:rPr>
        <w:t>Продолжить</w:t>
      </w:r>
      <w:r w:rsidRPr="00560077">
        <w:rPr>
          <w:b w:val="0"/>
          <w:spacing w:val="-7"/>
          <w:sz w:val="22"/>
          <w:szCs w:val="22"/>
        </w:rPr>
        <w:t xml:space="preserve"> </w:t>
      </w:r>
      <w:r w:rsidRPr="00560077">
        <w:rPr>
          <w:b w:val="0"/>
          <w:sz w:val="22"/>
          <w:szCs w:val="22"/>
        </w:rPr>
        <w:t>совершенствовать</w:t>
      </w:r>
      <w:r w:rsidRPr="00560077">
        <w:rPr>
          <w:b w:val="0"/>
          <w:spacing w:val="-6"/>
          <w:sz w:val="22"/>
          <w:szCs w:val="22"/>
        </w:rPr>
        <w:t xml:space="preserve"> </w:t>
      </w:r>
      <w:r w:rsidRPr="00560077">
        <w:rPr>
          <w:b w:val="0"/>
          <w:sz w:val="22"/>
          <w:szCs w:val="22"/>
        </w:rPr>
        <w:t>систему</w:t>
      </w:r>
      <w:r w:rsidRPr="00560077">
        <w:rPr>
          <w:b w:val="0"/>
          <w:spacing w:val="-5"/>
          <w:sz w:val="22"/>
          <w:szCs w:val="22"/>
        </w:rPr>
        <w:t xml:space="preserve"> </w:t>
      </w:r>
      <w:r w:rsidRPr="00560077">
        <w:rPr>
          <w:b w:val="0"/>
          <w:sz w:val="22"/>
          <w:szCs w:val="22"/>
        </w:rPr>
        <w:t>управления</w:t>
      </w:r>
      <w:r w:rsidRPr="00560077">
        <w:rPr>
          <w:b w:val="0"/>
          <w:spacing w:val="-3"/>
          <w:sz w:val="22"/>
          <w:szCs w:val="22"/>
        </w:rPr>
        <w:t xml:space="preserve"> </w:t>
      </w:r>
      <w:r w:rsidRPr="00560077">
        <w:rPr>
          <w:b w:val="0"/>
          <w:sz w:val="22"/>
          <w:szCs w:val="22"/>
        </w:rPr>
        <w:t>школой;</w:t>
      </w:r>
    </w:p>
    <w:p w:rsidR="00560077" w:rsidRPr="00560077" w:rsidRDefault="00560077" w:rsidP="00560077">
      <w:pPr>
        <w:pStyle w:val="afe"/>
        <w:tabs>
          <w:tab w:val="left" w:pos="0"/>
        </w:tabs>
        <w:spacing w:before="59"/>
        <w:ind w:right="-143"/>
        <w:jc w:val="both"/>
        <w:rPr>
          <w:b w:val="0"/>
          <w:sz w:val="22"/>
          <w:szCs w:val="22"/>
        </w:rPr>
      </w:pPr>
      <w:r w:rsidRPr="00560077">
        <w:rPr>
          <w:rFonts w:ascii="MS Mincho" w:eastAsia="MS Mincho" w:hAnsi="MS Mincho" w:cs="MS Mincho" w:hint="eastAsia"/>
          <w:b w:val="0"/>
          <w:sz w:val="22"/>
          <w:szCs w:val="22"/>
        </w:rPr>
        <w:t>✔</w:t>
      </w:r>
      <w:r w:rsidRPr="00560077">
        <w:rPr>
          <w:b w:val="0"/>
          <w:sz w:val="22"/>
          <w:szCs w:val="22"/>
        </w:rPr>
        <w:t xml:space="preserve"> Продолжить работу по оснащению материально-технической базы, а также</w:t>
      </w:r>
      <w:r w:rsidRPr="00560077">
        <w:rPr>
          <w:b w:val="0"/>
          <w:spacing w:val="-67"/>
          <w:sz w:val="22"/>
          <w:szCs w:val="22"/>
        </w:rPr>
        <w:t xml:space="preserve"> </w:t>
      </w:r>
      <w:r w:rsidRPr="00560077">
        <w:rPr>
          <w:b w:val="0"/>
          <w:sz w:val="22"/>
          <w:szCs w:val="22"/>
        </w:rPr>
        <w:t>контроль</w:t>
      </w:r>
      <w:r w:rsidRPr="00560077">
        <w:rPr>
          <w:b w:val="0"/>
          <w:spacing w:val="-4"/>
          <w:sz w:val="22"/>
          <w:szCs w:val="22"/>
        </w:rPr>
        <w:t xml:space="preserve"> </w:t>
      </w:r>
      <w:r w:rsidRPr="00560077">
        <w:rPr>
          <w:b w:val="0"/>
          <w:sz w:val="22"/>
          <w:szCs w:val="22"/>
        </w:rPr>
        <w:t>эффективного</w:t>
      </w:r>
      <w:r w:rsidRPr="00560077">
        <w:rPr>
          <w:b w:val="0"/>
          <w:spacing w:val="-1"/>
          <w:sz w:val="22"/>
          <w:szCs w:val="22"/>
        </w:rPr>
        <w:t xml:space="preserve"> </w:t>
      </w:r>
      <w:r w:rsidRPr="00560077">
        <w:rPr>
          <w:b w:val="0"/>
          <w:sz w:val="22"/>
          <w:szCs w:val="22"/>
        </w:rPr>
        <w:t>использования современного</w:t>
      </w:r>
      <w:r w:rsidRPr="00560077">
        <w:rPr>
          <w:b w:val="0"/>
          <w:spacing w:val="-1"/>
          <w:sz w:val="22"/>
          <w:szCs w:val="22"/>
        </w:rPr>
        <w:t xml:space="preserve"> </w:t>
      </w:r>
      <w:r w:rsidRPr="00560077">
        <w:rPr>
          <w:b w:val="0"/>
          <w:sz w:val="22"/>
          <w:szCs w:val="22"/>
        </w:rPr>
        <w:t>оборудования;</w:t>
      </w:r>
    </w:p>
    <w:p w:rsidR="00560077" w:rsidRPr="00560077" w:rsidRDefault="00560077" w:rsidP="00560077">
      <w:pPr>
        <w:pStyle w:val="afe"/>
        <w:tabs>
          <w:tab w:val="left" w:pos="0"/>
        </w:tabs>
        <w:spacing w:before="6"/>
        <w:ind w:right="-143"/>
        <w:jc w:val="both"/>
        <w:rPr>
          <w:b w:val="0"/>
          <w:sz w:val="22"/>
          <w:szCs w:val="22"/>
        </w:rPr>
      </w:pPr>
      <w:r w:rsidRPr="00560077">
        <w:rPr>
          <w:rFonts w:ascii="MS Mincho" w:eastAsia="MS Mincho" w:hAnsi="MS Mincho" w:cs="MS Mincho" w:hint="eastAsia"/>
          <w:b w:val="0"/>
          <w:sz w:val="22"/>
          <w:szCs w:val="22"/>
        </w:rPr>
        <w:t>✔</w:t>
      </w:r>
      <w:r w:rsidRPr="00560077">
        <w:rPr>
          <w:b w:val="0"/>
          <w:spacing w:val="-12"/>
          <w:sz w:val="22"/>
          <w:szCs w:val="22"/>
        </w:rPr>
        <w:t xml:space="preserve"> </w:t>
      </w:r>
      <w:r w:rsidRPr="00560077">
        <w:rPr>
          <w:b w:val="0"/>
          <w:sz w:val="22"/>
          <w:szCs w:val="22"/>
        </w:rPr>
        <w:t>Продолжить</w:t>
      </w:r>
      <w:r w:rsidRPr="00560077">
        <w:rPr>
          <w:b w:val="0"/>
          <w:spacing w:val="-5"/>
          <w:sz w:val="22"/>
          <w:szCs w:val="22"/>
        </w:rPr>
        <w:t xml:space="preserve"> </w:t>
      </w:r>
      <w:r w:rsidRPr="00560077">
        <w:rPr>
          <w:b w:val="0"/>
          <w:sz w:val="22"/>
          <w:szCs w:val="22"/>
        </w:rPr>
        <w:t>работу</w:t>
      </w:r>
      <w:r w:rsidRPr="00560077">
        <w:rPr>
          <w:b w:val="0"/>
          <w:spacing w:val="-8"/>
          <w:sz w:val="22"/>
          <w:szCs w:val="22"/>
        </w:rPr>
        <w:t xml:space="preserve"> </w:t>
      </w:r>
      <w:r w:rsidRPr="00560077">
        <w:rPr>
          <w:b w:val="0"/>
          <w:sz w:val="22"/>
          <w:szCs w:val="22"/>
        </w:rPr>
        <w:t>по</w:t>
      </w:r>
      <w:r w:rsidRPr="00560077">
        <w:rPr>
          <w:b w:val="0"/>
          <w:spacing w:val="-3"/>
          <w:sz w:val="22"/>
          <w:szCs w:val="22"/>
        </w:rPr>
        <w:t xml:space="preserve"> </w:t>
      </w:r>
      <w:r w:rsidRPr="00560077">
        <w:rPr>
          <w:b w:val="0"/>
          <w:sz w:val="22"/>
          <w:szCs w:val="22"/>
        </w:rPr>
        <w:t>повышению</w:t>
      </w:r>
      <w:r w:rsidRPr="00560077">
        <w:rPr>
          <w:b w:val="0"/>
          <w:spacing w:val="-5"/>
          <w:sz w:val="22"/>
          <w:szCs w:val="22"/>
        </w:rPr>
        <w:t xml:space="preserve"> </w:t>
      </w:r>
      <w:r w:rsidRPr="00560077">
        <w:rPr>
          <w:b w:val="0"/>
          <w:sz w:val="22"/>
          <w:szCs w:val="22"/>
        </w:rPr>
        <w:t>имиджа</w:t>
      </w:r>
      <w:r w:rsidRPr="00560077">
        <w:rPr>
          <w:b w:val="0"/>
          <w:spacing w:val="-2"/>
          <w:sz w:val="22"/>
          <w:szCs w:val="22"/>
        </w:rPr>
        <w:t xml:space="preserve"> </w:t>
      </w:r>
      <w:r w:rsidRPr="00560077">
        <w:rPr>
          <w:b w:val="0"/>
          <w:sz w:val="22"/>
          <w:szCs w:val="22"/>
        </w:rPr>
        <w:t>учреждения</w:t>
      </w:r>
      <w:r w:rsidRPr="00560077">
        <w:rPr>
          <w:b w:val="0"/>
          <w:spacing w:val="-3"/>
          <w:sz w:val="22"/>
          <w:szCs w:val="22"/>
        </w:rPr>
        <w:t xml:space="preserve"> </w:t>
      </w:r>
      <w:r w:rsidRPr="00560077">
        <w:rPr>
          <w:b w:val="0"/>
          <w:sz w:val="22"/>
          <w:szCs w:val="22"/>
        </w:rPr>
        <w:t>в</w:t>
      </w:r>
      <w:r w:rsidRPr="00560077">
        <w:rPr>
          <w:b w:val="0"/>
          <w:spacing w:val="-4"/>
          <w:sz w:val="22"/>
          <w:szCs w:val="22"/>
        </w:rPr>
        <w:t xml:space="preserve"> </w:t>
      </w:r>
      <w:r w:rsidRPr="00560077">
        <w:rPr>
          <w:b w:val="0"/>
          <w:sz w:val="22"/>
          <w:szCs w:val="22"/>
        </w:rPr>
        <w:t>городе.</w:t>
      </w:r>
    </w:p>
    <w:p w:rsidR="006F25C9" w:rsidRPr="000A52A5" w:rsidRDefault="006F25C9" w:rsidP="00CD576C">
      <w:pPr>
        <w:spacing w:after="0" w:line="240" w:lineRule="auto"/>
        <w:rPr>
          <w:rFonts w:ascii="Times New Roman" w:hAnsi="Times New Roman" w:cs="Times New Roman"/>
          <w:sz w:val="24"/>
          <w:szCs w:val="24"/>
        </w:rPr>
      </w:pPr>
    </w:p>
    <w:p w:rsidR="006F25C9" w:rsidRPr="000A52A5" w:rsidRDefault="006F25C9" w:rsidP="00CD576C">
      <w:pPr>
        <w:spacing w:after="0" w:line="240" w:lineRule="auto"/>
        <w:rPr>
          <w:rFonts w:ascii="Times New Roman" w:hAnsi="Times New Roman" w:cs="Times New Roman"/>
          <w:sz w:val="24"/>
          <w:szCs w:val="24"/>
        </w:rPr>
      </w:pPr>
    </w:p>
    <w:p w:rsidR="006F25C9" w:rsidRPr="000A52A5" w:rsidRDefault="006F25C9" w:rsidP="00CD576C">
      <w:pPr>
        <w:spacing w:after="0" w:line="240" w:lineRule="auto"/>
        <w:rPr>
          <w:rFonts w:ascii="Times New Roman" w:hAnsi="Times New Roman" w:cs="Times New Roman"/>
          <w:sz w:val="24"/>
          <w:szCs w:val="24"/>
        </w:rPr>
      </w:pPr>
    </w:p>
    <w:p w:rsidR="002769A9" w:rsidRPr="000A52A5" w:rsidRDefault="002769A9" w:rsidP="00CD576C">
      <w:pPr>
        <w:spacing w:after="0" w:line="240" w:lineRule="auto"/>
        <w:rPr>
          <w:rFonts w:ascii="Times New Roman" w:hAnsi="Times New Roman" w:cs="Times New Roman"/>
          <w:sz w:val="24"/>
          <w:szCs w:val="24"/>
        </w:rPr>
      </w:pPr>
    </w:p>
    <w:sectPr w:rsidR="002769A9" w:rsidRPr="000A52A5" w:rsidSect="009D78C9">
      <w:footerReference w:type="default" r:id="rId6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FFC" w:rsidRDefault="00B20FFC" w:rsidP="005A697F">
      <w:pPr>
        <w:spacing w:after="0" w:line="240" w:lineRule="auto"/>
      </w:pPr>
      <w:r>
        <w:separator/>
      </w:r>
    </w:p>
  </w:endnote>
  <w:endnote w:type="continuationSeparator" w:id="0">
    <w:p w:rsidR="00B20FFC" w:rsidRDefault="00B20FFC" w:rsidP="005A6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unga">
    <w:altName w:val="Courier New"/>
    <w:panose1 w:val="00000400000000000000"/>
    <w:charset w:val="01"/>
    <w:family w:val="roman"/>
    <w:notTrueType/>
    <w:pitch w:val="variable"/>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688" w:rsidRDefault="00B20FFC">
    <w:pPr>
      <w:pStyle w:val="afc"/>
      <w:jc w:val="center"/>
    </w:pPr>
    <w:r>
      <w:fldChar w:fldCharType="begin"/>
    </w:r>
    <w:r>
      <w:instrText xml:space="preserve"> PAGE   \* MERGEFORMAT </w:instrText>
    </w:r>
    <w:r>
      <w:fldChar w:fldCharType="separate"/>
    </w:r>
    <w:r w:rsidR="00F5465E">
      <w:rPr>
        <w:noProof/>
      </w:rPr>
      <w:t>2</w:t>
    </w:r>
    <w:r>
      <w:rPr>
        <w:noProof/>
      </w:rPr>
      <w:fldChar w:fldCharType="end"/>
    </w:r>
  </w:p>
  <w:p w:rsidR="00C81688" w:rsidRDefault="00C81688">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FFC" w:rsidRDefault="00B20FFC" w:rsidP="005A697F">
      <w:pPr>
        <w:spacing w:after="0" w:line="240" w:lineRule="auto"/>
      </w:pPr>
      <w:r>
        <w:separator/>
      </w:r>
    </w:p>
  </w:footnote>
  <w:footnote w:type="continuationSeparator" w:id="0">
    <w:p w:rsidR="00B20FFC" w:rsidRDefault="00B20FFC" w:rsidP="005A69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pt;height:9.3pt" o:bullet="t">
        <v:imagedata r:id="rId1" o:title="clip_image002"/>
      </v:shape>
    </w:pict>
  </w:numPicBullet>
  <w:abstractNum w:abstractNumId="0">
    <w:nsid w:val="00DB0346"/>
    <w:multiLevelType w:val="hybridMultilevel"/>
    <w:tmpl w:val="7B6A2E3C"/>
    <w:lvl w:ilvl="0" w:tplc="09AECE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F0089C"/>
    <w:multiLevelType w:val="hybridMultilevel"/>
    <w:tmpl w:val="FDF2D9B4"/>
    <w:lvl w:ilvl="0" w:tplc="8056E7C0">
      <w:start w:val="1"/>
      <w:numFmt w:val="decimal"/>
      <w:lvlText w:val="%1."/>
      <w:lvlJc w:val="left"/>
      <w:pPr>
        <w:ind w:left="272" w:hanging="256"/>
        <w:jc w:val="right"/>
      </w:pPr>
      <w:rPr>
        <w:rFonts w:ascii="Times New Roman" w:eastAsia="Times New Roman" w:hAnsi="Times New Roman" w:cs="Times New Roman" w:hint="default"/>
        <w:spacing w:val="0"/>
        <w:w w:val="100"/>
        <w:sz w:val="21"/>
        <w:szCs w:val="21"/>
        <w:lang w:val="ru-RU" w:eastAsia="en-US" w:bidi="ar-SA"/>
      </w:rPr>
    </w:lvl>
    <w:lvl w:ilvl="1" w:tplc="6340E8D2">
      <w:start w:val="5"/>
      <w:numFmt w:val="decimal"/>
      <w:lvlText w:val="%2."/>
      <w:lvlJc w:val="left"/>
      <w:pPr>
        <w:ind w:left="3837" w:hanging="240"/>
        <w:jc w:val="right"/>
      </w:pPr>
      <w:rPr>
        <w:rFonts w:ascii="Times New Roman" w:eastAsia="Times New Roman" w:hAnsi="Times New Roman" w:cs="Times New Roman" w:hint="default"/>
        <w:b/>
        <w:bCs/>
        <w:w w:val="100"/>
        <w:sz w:val="24"/>
        <w:szCs w:val="24"/>
        <w:lang w:val="ru-RU" w:eastAsia="en-US" w:bidi="ar-SA"/>
      </w:rPr>
    </w:lvl>
    <w:lvl w:ilvl="2" w:tplc="4E269962">
      <w:numFmt w:val="bullet"/>
      <w:lvlText w:val="•"/>
      <w:lvlJc w:val="left"/>
      <w:pPr>
        <w:ind w:left="4556" w:hanging="240"/>
      </w:pPr>
      <w:rPr>
        <w:rFonts w:hint="default"/>
        <w:lang w:val="ru-RU" w:eastAsia="en-US" w:bidi="ar-SA"/>
      </w:rPr>
    </w:lvl>
    <w:lvl w:ilvl="3" w:tplc="F38A8878">
      <w:numFmt w:val="bullet"/>
      <w:lvlText w:val="•"/>
      <w:lvlJc w:val="left"/>
      <w:pPr>
        <w:ind w:left="5273" w:hanging="240"/>
      </w:pPr>
      <w:rPr>
        <w:rFonts w:hint="default"/>
        <w:lang w:val="ru-RU" w:eastAsia="en-US" w:bidi="ar-SA"/>
      </w:rPr>
    </w:lvl>
    <w:lvl w:ilvl="4" w:tplc="F384A9E4">
      <w:numFmt w:val="bullet"/>
      <w:lvlText w:val="•"/>
      <w:lvlJc w:val="left"/>
      <w:pPr>
        <w:ind w:left="5990" w:hanging="240"/>
      </w:pPr>
      <w:rPr>
        <w:rFonts w:hint="default"/>
        <w:lang w:val="ru-RU" w:eastAsia="en-US" w:bidi="ar-SA"/>
      </w:rPr>
    </w:lvl>
    <w:lvl w:ilvl="5" w:tplc="05528202">
      <w:numFmt w:val="bullet"/>
      <w:lvlText w:val="•"/>
      <w:lvlJc w:val="left"/>
      <w:pPr>
        <w:ind w:left="6707" w:hanging="240"/>
      </w:pPr>
      <w:rPr>
        <w:rFonts w:hint="default"/>
        <w:lang w:val="ru-RU" w:eastAsia="en-US" w:bidi="ar-SA"/>
      </w:rPr>
    </w:lvl>
    <w:lvl w:ilvl="6" w:tplc="F8CEA44E">
      <w:numFmt w:val="bullet"/>
      <w:lvlText w:val="•"/>
      <w:lvlJc w:val="left"/>
      <w:pPr>
        <w:ind w:left="7424" w:hanging="240"/>
      </w:pPr>
      <w:rPr>
        <w:rFonts w:hint="default"/>
        <w:lang w:val="ru-RU" w:eastAsia="en-US" w:bidi="ar-SA"/>
      </w:rPr>
    </w:lvl>
    <w:lvl w:ilvl="7" w:tplc="DE469D68">
      <w:numFmt w:val="bullet"/>
      <w:lvlText w:val="•"/>
      <w:lvlJc w:val="left"/>
      <w:pPr>
        <w:ind w:left="8141" w:hanging="240"/>
      </w:pPr>
      <w:rPr>
        <w:rFonts w:hint="default"/>
        <w:lang w:val="ru-RU" w:eastAsia="en-US" w:bidi="ar-SA"/>
      </w:rPr>
    </w:lvl>
    <w:lvl w:ilvl="8" w:tplc="28A470E6">
      <w:numFmt w:val="bullet"/>
      <w:lvlText w:val="•"/>
      <w:lvlJc w:val="left"/>
      <w:pPr>
        <w:ind w:left="8858" w:hanging="240"/>
      </w:pPr>
      <w:rPr>
        <w:rFonts w:hint="default"/>
        <w:lang w:val="ru-RU" w:eastAsia="en-US" w:bidi="ar-SA"/>
      </w:rPr>
    </w:lvl>
  </w:abstractNum>
  <w:abstractNum w:abstractNumId="2">
    <w:nsid w:val="020E0001"/>
    <w:multiLevelType w:val="hybridMultilevel"/>
    <w:tmpl w:val="AC8AA134"/>
    <w:lvl w:ilvl="0" w:tplc="F17E106A">
      <w:start w:val="1"/>
      <w:numFmt w:val="bullet"/>
      <w:lvlText w:val="-"/>
      <w:lvlJc w:val="left"/>
      <w:pPr>
        <w:ind w:left="720" w:hanging="360"/>
      </w:pPr>
      <w:rPr>
        <w:rFonts w:ascii="Microsoft JhengHei" w:eastAsia="Microsoft JhengHei" w:hAnsi="Microsoft JhengHei"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93665B"/>
    <w:multiLevelType w:val="hybridMultilevel"/>
    <w:tmpl w:val="02DC0040"/>
    <w:lvl w:ilvl="0" w:tplc="09AECE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F47C65"/>
    <w:multiLevelType w:val="hybridMultilevel"/>
    <w:tmpl w:val="1AF44884"/>
    <w:lvl w:ilvl="0" w:tplc="25B27A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4487963"/>
    <w:multiLevelType w:val="hybridMultilevel"/>
    <w:tmpl w:val="3EDA7CD0"/>
    <w:lvl w:ilvl="0" w:tplc="AB208774">
      <w:start w:val="1"/>
      <w:numFmt w:val="decimal"/>
      <w:lvlText w:val="%1."/>
      <w:lvlJc w:val="left"/>
      <w:pPr>
        <w:ind w:left="114" w:hanging="241"/>
      </w:pPr>
      <w:rPr>
        <w:rFonts w:ascii="Times New Roman" w:eastAsia="Times New Roman" w:hAnsi="Times New Roman" w:cs="Times New Roman" w:hint="default"/>
        <w:w w:val="100"/>
        <w:sz w:val="24"/>
        <w:szCs w:val="24"/>
        <w:lang w:val="ru-RU" w:eastAsia="en-US" w:bidi="ar-SA"/>
      </w:rPr>
    </w:lvl>
    <w:lvl w:ilvl="1" w:tplc="F1A008F4">
      <w:numFmt w:val="bullet"/>
      <w:lvlText w:val="•"/>
      <w:lvlJc w:val="left"/>
      <w:pPr>
        <w:ind w:left="686" w:hanging="241"/>
      </w:pPr>
      <w:rPr>
        <w:rFonts w:hint="default"/>
        <w:lang w:val="ru-RU" w:eastAsia="en-US" w:bidi="ar-SA"/>
      </w:rPr>
    </w:lvl>
    <w:lvl w:ilvl="2" w:tplc="F1BC3EAE">
      <w:numFmt w:val="bullet"/>
      <w:lvlText w:val="•"/>
      <w:lvlJc w:val="left"/>
      <w:pPr>
        <w:ind w:left="1252" w:hanging="241"/>
      </w:pPr>
      <w:rPr>
        <w:rFonts w:hint="default"/>
        <w:lang w:val="ru-RU" w:eastAsia="en-US" w:bidi="ar-SA"/>
      </w:rPr>
    </w:lvl>
    <w:lvl w:ilvl="3" w:tplc="15DABBEA">
      <w:numFmt w:val="bullet"/>
      <w:lvlText w:val="•"/>
      <w:lvlJc w:val="left"/>
      <w:pPr>
        <w:ind w:left="1819" w:hanging="241"/>
      </w:pPr>
      <w:rPr>
        <w:rFonts w:hint="default"/>
        <w:lang w:val="ru-RU" w:eastAsia="en-US" w:bidi="ar-SA"/>
      </w:rPr>
    </w:lvl>
    <w:lvl w:ilvl="4" w:tplc="9A38C78A">
      <w:numFmt w:val="bullet"/>
      <w:lvlText w:val="•"/>
      <w:lvlJc w:val="left"/>
      <w:pPr>
        <w:ind w:left="2385" w:hanging="241"/>
      </w:pPr>
      <w:rPr>
        <w:rFonts w:hint="default"/>
        <w:lang w:val="ru-RU" w:eastAsia="en-US" w:bidi="ar-SA"/>
      </w:rPr>
    </w:lvl>
    <w:lvl w:ilvl="5" w:tplc="85E29400">
      <w:numFmt w:val="bullet"/>
      <w:lvlText w:val="•"/>
      <w:lvlJc w:val="left"/>
      <w:pPr>
        <w:ind w:left="2952" w:hanging="241"/>
      </w:pPr>
      <w:rPr>
        <w:rFonts w:hint="default"/>
        <w:lang w:val="ru-RU" w:eastAsia="en-US" w:bidi="ar-SA"/>
      </w:rPr>
    </w:lvl>
    <w:lvl w:ilvl="6" w:tplc="4A58A5B8">
      <w:numFmt w:val="bullet"/>
      <w:lvlText w:val="•"/>
      <w:lvlJc w:val="left"/>
      <w:pPr>
        <w:ind w:left="3518" w:hanging="241"/>
      </w:pPr>
      <w:rPr>
        <w:rFonts w:hint="default"/>
        <w:lang w:val="ru-RU" w:eastAsia="en-US" w:bidi="ar-SA"/>
      </w:rPr>
    </w:lvl>
    <w:lvl w:ilvl="7" w:tplc="0B225964">
      <w:numFmt w:val="bullet"/>
      <w:lvlText w:val="•"/>
      <w:lvlJc w:val="left"/>
      <w:pPr>
        <w:ind w:left="4084" w:hanging="241"/>
      </w:pPr>
      <w:rPr>
        <w:rFonts w:hint="default"/>
        <w:lang w:val="ru-RU" w:eastAsia="en-US" w:bidi="ar-SA"/>
      </w:rPr>
    </w:lvl>
    <w:lvl w:ilvl="8" w:tplc="C4DE2480">
      <w:numFmt w:val="bullet"/>
      <w:lvlText w:val="•"/>
      <w:lvlJc w:val="left"/>
      <w:pPr>
        <w:ind w:left="4651" w:hanging="241"/>
      </w:pPr>
      <w:rPr>
        <w:rFonts w:hint="default"/>
        <w:lang w:val="ru-RU" w:eastAsia="en-US" w:bidi="ar-SA"/>
      </w:rPr>
    </w:lvl>
  </w:abstractNum>
  <w:abstractNum w:abstractNumId="6">
    <w:nsid w:val="09287F7D"/>
    <w:multiLevelType w:val="hybridMultilevel"/>
    <w:tmpl w:val="79261AF4"/>
    <w:lvl w:ilvl="0" w:tplc="0F8CB792">
      <w:start w:val="1"/>
      <w:numFmt w:val="bullet"/>
      <w:lvlText w:val=""/>
      <w:lvlJc w:val="left"/>
      <w:pPr>
        <w:ind w:left="720" w:hanging="360"/>
      </w:pPr>
      <w:rPr>
        <w:rFonts w:ascii="Symbol" w:hAnsi="Symbol" w:hint="default"/>
      </w:rPr>
    </w:lvl>
    <w:lvl w:ilvl="1" w:tplc="1BECA5C8">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E65031"/>
    <w:multiLevelType w:val="hybridMultilevel"/>
    <w:tmpl w:val="41ACE862"/>
    <w:lvl w:ilvl="0" w:tplc="09AECE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E646DF"/>
    <w:multiLevelType w:val="hybridMultilevel"/>
    <w:tmpl w:val="04827324"/>
    <w:lvl w:ilvl="0" w:tplc="F17E106A">
      <w:start w:val="1"/>
      <w:numFmt w:val="bullet"/>
      <w:lvlText w:val="-"/>
      <w:lvlJc w:val="left"/>
      <w:pPr>
        <w:ind w:left="720" w:hanging="360"/>
      </w:pPr>
      <w:rPr>
        <w:rFonts w:ascii="Microsoft JhengHei" w:eastAsia="Microsoft JhengHei" w:hAnsi="Microsoft JhengHei"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C07713"/>
    <w:multiLevelType w:val="hybridMultilevel"/>
    <w:tmpl w:val="E946B0C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3972FE4"/>
    <w:multiLevelType w:val="hybridMultilevel"/>
    <w:tmpl w:val="0E02CED8"/>
    <w:lvl w:ilvl="0" w:tplc="E61A3AD4">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A06253"/>
    <w:multiLevelType w:val="hybridMultilevel"/>
    <w:tmpl w:val="91C2339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2A6275"/>
    <w:multiLevelType w:val="hybridMultilevel"/>
    <w:tmpl w:val="EEB072F4"/>
    <w:lvl w:ilvl="0" w:tplc="2564EB92">
      <w:numFmt w:val="bullet"/>
      <w:lvlText w:val=""/>
      <w:lvlJc w:val="left"/>
      <w:pPr>
        <w:ind w:left="720" w:hanging="360"/>
      </w:pPr>
      <w:rPr>
        <w:rFonts w:ascii="Symbol" w:eastAsia="Symbol" w:hAnsi="Symbol" w:cs="Symbol" w:hint="default"/>
        <w:w w:val="100"/>
        <w:sz w:val="20"/>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7D745DF"/>
    <w:multiLevelType w:val="hybridMultilevel"/>
    <w:tmpl w:val="609CAAF8"/>
    <w:lvl w:ilvl="0" w:tplc="E61A3AD4">
      <w:start w:val="1"/>
      <w:numFmt w:val="bullet"/>
      <w:lvlText w:val="-"/>
      <w:lvlJc w:val="left"/>
      <w:pPr>
        <w:ind w:left="828" w:hanging="360"/>
      </w:pPr>
      <w:rPr>
        <w:rFonts w:ascii="Courier New" w:hAnsi="Courier New" w:hint="default"/>
        <w:color w:val="auto"/>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14">
    <w:nsid w:val="18650718"/>
    <w:multiLevelType w:val="hybridMultilevel"/>
    <w:tmpl w:val="9F423BAC"/>
    <w:lvl w:ilvl="0" w:tplc="B58A1FD2">
      <w:numFmt w:val="bullet"/>
      <w:lvlText w:val="-"/>
      <w:lvlJc w:val="left"/>
      <w:pPr>
        <w:ind w:left="272" w:hanging="140"/>
      </w:pPr>
      <w:rPr>
        <w:rFonts w:hint="default"/>
        <w:w w:val="95"/>
        <w:lang w:val="ru-RU" w:eastAsia="en-US" w:bidi="ar-SA"/>
      </w:rPr>
    </w:lvl>
    <w:lvl w:ilvl="1" w:tplc="0164AEE8">
      <w:numFmt w:val="bullet"/>
      <w:lvlText w:val="-"/>
      <w:lvlJc w:val="left"/>
      <w:pPr>
        <w:ind w:left="372" w:hanging="345"/>
      </w:pPr>
      <w:rPr>
        <w:rFonts w:ascii="Times New Roman" w:eastAsia="Times New Roman" w:hAnsi="Times New Roman" w:cs="Times New Roman" w:hint="default"/>
        <w:w w:val="100"/>
        <w:sz w:val="21"/>
        <w:szCs w:val="21"/>
        <w:lang w:val="ru-RU" w:eastAsia="en-US" w:bidi="ar-SA"/>
      </w:rPr>
    </w:lvl>
    <w:lvl w:ilvl="2" w:tplc="9EF25A08">
      <w:numFmt w:val="bullet"/>
      <w:lvlText w:val="•"/>
      <w:lvlJc w:val="left"/>
      <w:pPr>
        <w:ind w:left="1481" w:hanging="345"/>
      </w:pPr>
      <w:rPr>
        <w:rFonts w:hint="default"/>
        <w:lang w:val="ru-RU" w:eastAsia="en-US" w:bidi="ar-SA"/>
      </w:rPr>
    </w:lvl>
    <w:lvl w:ilvl="3" w:tplc="54B4F450">
      <w:numFmt w:val="bullet"/>
      <w:lvlText w:val="•"/>
      <w:lvlJc w:val="left"/>
      <w:pPr>
        <w:ind w:left="2582" w:hanging="345"/>
      </w:pPr>
      <w:rPr>
        <w:rFonts w:hint="default"/>
        <w:lang w:val="ru-RU" w:eastAsia="en-US" w:bidi="ar-SA"/>
      </w:rPr>
    </w:lvl>
    <w:lvl w:ilvl="4" w:tplc="6B2A8C7E">
      <w:numFmt w:val="bullet"/>
      <w:lvlText w:val="•"/>
      <w:lvlJc w:val="left"/>
      <w:pPr>
        <w:ind w:left="3684" w:hanging="345"/>
      </w:pPr>
      <w:rPr>
        <w:rFonts w:hint="default"/>
        <w:lang w:val="ru-RU" w:eastAsia="en-US" w:bidi="ar-SA"/>
      </w:rPr>
    </w:lvl>
    <w:lvl w:ilvl="5" w:tplc="5C989814">
      <w:numFmt w:val="bullet"/>
      <w:lvlText w:val="•"/>
      <w:lvlJc w:val="left"/>
      <w:pPr>
        <w:ind w:left="4785" w:hanging="345"/>
      </w:pPr>
      <w:rPr>
        <w:rFonts w:hint="default"/>
        <w:lang w:val="ru-RU" w:eastAsia="en-US" w:bidi="ar-SA"/>
      </w:rPr>
    </w:lvl>
    <w:lvl w:ilvl="6" w:tplc="DC32030E">
      <w:numFmt w:val="bullet"/>
      <w:lvlText w:val="•"/>
      <w:lvlJc w:val="left"/>
      <w:pPr>
        <w:ind w:left="5886" w:hanging="345"/>
      </w:pPr>
      <w:rPr>
        <w:rFonts w:hint="default"/>
        <w:lang w:val="ru-RU" w:eastAsia="en-US" w:bidi="ar-SA"/>
      </w:rPr>
    </w:lvl>
    <w:lvl w:ilvl="7" w:tplc="7CE4B154">
      <w:numFmt w:val="bullet"/>
      <w:lvlText w:val="•"/>
      <w:lvlJc w:val="left"/>
      <w:pPr>
        <w:ind w:left="6988" w:hanging="345"/>
      </w:pPr>
      <w:rPr>
        <w:rFonts w:hint="default"/>
        <w:lang w:val="ru-RU" w:eastAsia="en-US" w:bidi="ar-SA"/>
      </w:rPr>
    </w:lvl>
    <w:lvl w:ilvl="8" w:tplc="596C1ADE">
      <w:numFmt w:val="bullet"/>
      <w:lvlText w:val="•"/>
      <w:lvlJc w:val="left"/>
      <w:pPr>
        <w:ind w:left="8089" w:hanging="345"/>
      </w:pPr>
      <w:rPr>
        <w:rFonts w:hint="default"/>
        <w:lang w:val="ru-RU" w:eastAsia="en-US" w:bidi="ar-SA"/>
      </w:rPr>
    </w:lvl>
  </w:abstractNum>
  <w:abstractNum w:abstractNumId="15">
    <w:nsid w:val="19057D7E"/>
    <w:multiLevelType w:val="hybridMultilevel"/>
    <w:tmpl w:val="A54A81B6"/>
    <w:lvl w:ilvl="0" w:tplc="0BB8EDE0">
      <w:start w:val="1"/>
      <w:numFmt w:val="bullet"/>
      <w:lvlText w:val=""/>
      <w:lvlPicBulletId w:val="0"/>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93420EF"/>
    <w:multiLevelType w:val="hybridMultilevel"/>
    <w:tmpl w:val="3020ADDE"/>
    <w:lvl w:ilvl="0" w:tplc="6682164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ADD3813"/>
    <w:multiLevelType w:val="hybridMultilevel"/>
    <w:tmpl w:val="CD4A2E3A"/>
    <w:lvl w:ilvl="0" w:tplc="721E56E2">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D172FB2"/>
    <w:multiLevelType w:val="hybridMultilevel"/>
    <w:tmpl w:val="8FECBC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E2938A2"/>
    <w:multiLevelType w:val="hybridMultilevel"/>
    <w:tmpl w:val="A6BE4E16"/>
    <w:lvl w:ilvl="0" w:tplc="0BB8EDE0">
      <w:start w:val="1"/>
      <w:numFmt w:val="bullet"/>
      <w:lvlText w:val=""/>
      <w:lvlPicBulletId w:val="0"/>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EB36D47"/>
    <w:multiLevelType w:val="hybridMultilevel"/>
    <w:tmpl w:val="345405A2"/>
    <w:lvl w:ilvl="0" w:tplc="87A89714">
      <w:numFmt w:val="bullet"/>
      <w:lvlText w:val=""/>
      <w:lvlJc w:val="left"/>
      <w:pPr>
        <w:ind w:left="252" w:hanging="288"/>
      </w:pPr>
      <w:rPr>
        <w:rFonts w:ascii="Symbol" w:eastAsia="Symbol" w:hAnsi="Symbol" w:cs="Symbol" w:hint="default"/>
        <w:w w:val="100"/>
        <w:sz w:val="24"/>
        <w:szCs w:val="24"/>
        <w:lang w:val="ru-RU" w:eastAsia="en-US" w:bidi="ar-SA"/>
      </w:rPr>
    </w:lvl>
    <w:lvl w:ilvl="1" w:tplc="3F9242F8">
      <w:numFmt w:val="bullet"/>
      <w:lvlText w:val="•"/>
      <w:lvlJc w:val="left"/>
      <w:pPr>
        <w:ind w:left="1263" w:hanging="288"/>
      </w:pPr>
      <w:rPr>
        <w:rFonts w:hint="default"/>
        <w:lang w:val="ru-RU" w:eastAsia="en-US" w:bidi="ar-SA"/>
      </w:rPr>
    </w:lvl>
    <w:lvl w:ilvl="2" w:tplc="A7BC6E74">
      <w:numFmt w:val="bullet"/>
      <w:lvlText w:val="•"/>
      <w:lvlJc w:val="left"/>
      <w:pPr>
        <w:ind w:left="2266" w:hanging="288"/>
      </w:pPr>
      <w:rPr>
        <w:rFonts w:hint="default"/>
        <w:lang w:val="ru-RU" w:eastAsia="en-US" w:bidi="ar-SA"/>
      </w:rPr>
    </w:lvl>
    <w:lvl w:ilvl="3" w:tplc="E8744D12">
      <w:numFmt w:val="bullet"/>
      <w:lvlText w:val="•"/>
      <w:lvlJc w:val="left"/>
      <w:pPr>
        <w:ind w:left="3269" w:hanging="288"/>
      </w:pPr>
      <w:rPr>
        <w:rFonts w:hint="default"/>
        <w:lang w:val="ru-RU" w:eastAsia="en-US" w:bidi="ar-SA"/>
      </w:rPr>
    </w:lvl>
    <w:lvl w:ilvl="4" w:tplc="35C88178">
      <w:numFmt w:val="bullet"/>
      <w:lvlText w:val="•"/>
      <w:lvlJc w:val="left"/>
      <w:pPr>
        <w:ind w:left="4272" w:hanging="288"/>
      </w:pPr>
      <w:rPr>
        <w:rFonts w:hint="default"/>
        <w:lang w:val="ru-RU" w:eastAsia="en-US" w:bidi="ar-SA"/>
      </w:rPr>
    </w:lvl>
    <w:lvl w:ilvl="5" w:tplc="47D6427C">
      <w:numFmt w:val="bullet"/>
      <w:lvlText w:val="•"/>
      <w:lvlJc w:val="left"/>
      <w:pPr>
        <w:ind w:left="5276" w:hanging="288"/>
      </w:pPr>
      <w:rPr>
        <w:rFonts w:hint="default"/>
        <w:lang w:val="ru-RU" w:eastAsia="en-US" w:bidi="ar-SA"/>
      </w:rPr>
    </w:lvl>
    <w:lvl w:ilvl="6" w:tplc="073AB5D2">
      <w:numFmt w:val="bullet"/>
      <w:lvlText w:val="•"/>
      <w:lvlJc w:val="left"/>
      <w:pPr>
        <w:ind w:left="6279" w:hanging="288"/>
      </w:pPr>
      <w:rPr>
        <w:rFonts w:hint="default"/>
        <w:lang w:val="ru-RU" w:eastAsia="en-US" w:bidi="ar-SA"/>
      </w:rPr>
    </w:lvl>
    <w:lvl w:ilvl="7" w:tplc="EBDE29DC">
      <w:numFmt w:val="bullet"/>
      <w:lvlText w:val="•"/>
      <w:lvlJc w:val="left"/>
      <w:pPr>
        <w:ind w:left="7282" w:hanging="288"/>
      </w:pPr>
      <w:rPr>
        <w:rFonts w:hint="default"/>
        <w:lang w:val="ru-RU" w:eastAsia="en-US" w:bidi="ar-SA"/>
      </w:rPr>
    </w:lvl>
    <w:lvl w:ilvl="8" w:tplc="284C7A2E">
      <w:numFmt w:val="bullet"/>
      <w:lvlText w:val="•"/>
      <w:lvlJc w:val="left"/>
      <w:pPr>
        <w:ind w:left="8285" w:hanging="288"/>
      </w:pPr>
      <w:rPr>
        <w:rFonts w:hint="default"/>
        <w:lang w:val="ru-RU" w:eastAsia="en-US" w:bidi="ar-SA"/>
      </w:rPr>
    </w:lvl>
  </w:abstractNum>
  <w:abstractNum w:abstractNumId="21">
    <w:nsid w:val="20452995"/>
    <w:multiLevelType w:val="hybridMultilevel"/>
    <w:tmpl w:val="F482C62A"/>
    <w:lvl w:ilvl="0" w:tplc="E61A3AD4">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0701C4C"/>
    <w:multiLevelType w:val="hybridMultilevel"/>
    <w:tmpl w:val="8402B86A"/>
    <w:lvl w:ilvl="0" w:tplc="575CE312">
      <w:start w:val="7"/>
      <w:numFmt w:val="decimal"/>
      <w:lvlText w:val="%1"/>
      <w:lvlJc w:val="left"/>
      <w:pPr>
        <w:ind w:left="114" w:hanging="197"/>
      </w:pPr>
      <w:rPr>
        <w:rFonts w:ascii="Times New Roman" w:eastAsia="Times New Roman" w:hAnsi="Times New Roman" w:cs="Times New Roman" w:hint="default"/>
        <w:w w:val="100"/>
        <w:sz w:val="24"/>
        <w:szCs w:val="24"/>
        <w:lang w:val="ru-RU" w:eastAsia="en-US" w:bidi="ar-SA"/>
      </w:rPr>
    </w:lvl>
    <w:lvl w:ilvl="1" w:tplc="BAF6F928">
      <w:numFmt w:val="bullet"/>
      <w:lvlText w:val="•"/>
      <w:lvlJc w:val="left"/>
      <w:pPr>
        <w:ind w:left="687" w:hanging="197"/>
      </w:pPr>
      <w:rPr>
        <w:rFonts w:hint="default"/>
        <w:lang w:val="ru-RU" w:eastAsia="en-US" w:bidi="ar-SA"/>
      </w:rPr>
    </w:lvl>
    <w:lvl w:ilvl="2" w:tplc="355A0F42">
      <w:numFmt w:val="bullet"/>
      <w:lvlText w:val="•"/>
      <w:lvlJc w:val="left"/>
      <w:pPr>
        <w:ind w:left="1255" w:hanging="197"/>
      </w:pPr>
      <w:rPr>
        <w:rFonts w:hint="default"/>
        <w:lang w:val="ru-RU" w:eastAsia="en-US" w:bidi="ar-SA"/>
      </w:rPr>
    </w:lvl>
    <w:lvl w:ilvl="3" w:tplc="C076F814">
      <w:numFmt w:val="bullet"/>
      <w:lvlText w:val="•"/>
      <w:lvlJc w:val="left"/>
      <w:pPr>
        <w:ind w:left="1822" w:hanging="197"/>
      </w:pPr>
      <w:rPr>
        <w:rFonts w:hint="default"/>
        <w:lang w:val="ru-RU" w:eastAsia="en-US" w:bidi="ar-SA"/>
      </w:rPr>
    </w:lvl>
    <w:lvl w:ilvl="4" w:tplc="99DAC352">
      <w:numFmt w:val="bullet"/>
      <w:lvlText w:val="•"/>
      <w:lvlJc w:val="left"/>
      <w:pPr>
        <w:ind w:left="2390" w:hanging="197"/>
      </w:pPr>
      <w:rPr>
        <w:rFonts w:hint="default"/>
        <w:lang w:val="ru-RU" w:eastAsia="en-US" w:bidi="ar-SA"/>
      </w:rPr>
    </w:lvl>
    <w:lvl w:ilvl="5" w:tplc="B7A0EC58">
      <w:numFmt w:val="bullet"/>
      <w:lvlText w:val="•"/>
      <w:lvlJc w:val="left"/>
      <w:pPr>
        <w:ind w:left="2958" w:hanging="197"/>
      </w:pPr>
      <w:rPr>
        <w:rFonts w:hint="default"/>
        <w:lang w:val="ru-RU" w:eastAsia="en-US" w:bidi="ar-SA"/>
      </w:rPr>
    </w:lvl>
    <w:lvl w:ilvl="6" w:tplc="9510EB54">
      <w:numFmt w:val="bullet"/>
      <w:lvlText w:val="•"/>
      <w:lvlJc w:val="left"/>
      <w:pPr>
        <w:ind w:left="3525" w:hanging="197"/>
      </w:pPr>
      <w:rPr>
        <w:rFonts w:hint="default"/>
        <w:lang w:val="ru-RU" w:eastAsia="en-US" w:bidi="ar-SA"/>
      </w:rPr>
    </w:lvl>
    <w:lvl w:ilvl="7" w:tplc="79C29AEC">
      <w:numFmt w:val="bullet"/>
      <w:lvlText w:val="•"/>
      <w:lvlJc w:val="left"/>
      <w:pPr>
        <w:ind w:left="4093" w:hanging="197"/>
      </w:pPr>
      <w:rPr>
        <w:rFonts w:hint="default"/>
        <w:lang w:val="ru-RU" w:eastAsia="en-US" w:bidi="ar-SA"/>
      </w:rPr>
    </w:lvl>
    <w:lvl w:ilvl="8" w:tplc="E474CF60">
      <w:numFmt w:val="bullet"/>
      <w:lvlText w:val="•"/>
      <w:lvlJc w:val="left"/>
      <w:pPr>
        <w:ind w:left="4660" w:hanging="197"/>
      </w:pPr>
      <w:rPr>
        <w:rFonts w:hint="default"/>
        <w:lang w:val="ru-RU" w:eastAsia="en-US" w:bidi="ar-SA"/>
      </w:rPr>
    </w:lvl>
  </w:abstractNum>
  <w:abstractNum w:abstractNumId="23">
    <w:nsid w:val="260417EE"/>
    <w:multiLevelType w:val="hybridMultilevel"/>
    <w:tmpl w:val="30CA4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9170D61"/>
    <w:multiLevelType w:val="hybridMultilevel"/>
    <w:tmpl w:val="E402B1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A583447"/>
    <w:multiLevelType w:val="multilevel"/>
    <w:tmpl w:val="B1129A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B2D2926"/>
    <w:multiLevelType w:val="hybridMultilevel"/>
    <w:tmpl w:val="A43AE3E0"/>
    <w:lvl w:ilvl="0" w:tplc="C3D094A6">
      <w:start w:val="1"/>
      <w:numFmt w:val="decimal"/>
      <w:lvlText w:val="%1."/>
      <w:lvlJc w:val="left"/>
      <w:pPr>
        <w:ind w:left="109" w:hanging="329"/>
      </w:pPr>
      <w:rPr>
        <w:rFonts w:ascii="Times New Roman" w:eastAsia="Times New Roman" w:hAnsi="Times New Roman" w:cs="Times New Roman" w:hint="default"/>
        <w:w w:val="100"/>
        <w:sz w:val="24"/>
        <w:szCs w:val="24"/>
        <w:lang w:val="ru-RU" w:eastAsia="en-US" w:bidi="ar-SA"/>
      </w:rPr>
    </w:lvl>
    <w:lvl w:ilvl="1" w:tplc="4C142C6A">
      <w:numFmt w:val="bullet"/>
      <w:lvlText w:val="•"/>
      <w:lvlJc w:val="left"/>
      <w:pPr>
        <w:ind w:left="661" w:hanging="329"/>
      </w:pPr>
      <w:rPr>
        <w:rFonts w:hint="default"/>
        <w:lang w:val="ru-RU" w:eastAsia="en-US" w:bidi="ar-SA"/>
      </w:rPr>
    </w:lvl>
    <w:lvl w:ilvl="2" w:tplc="5E16F1C6">
      <w:numFmt w:val="bullet"/>
      <w:lvlText w:val="•"/>
      <w:lvlJc w:val="left"/>
      <w:pPr>
        <w:ind w:left="1222" w:hanging="329"/>
      </w:pPr>
      <w:rPr>
        <w:rFonts w:hint="default"/>
        <w:lang w:val="ru-RU" w:eastAsia="en-US" w:bidi="ar-SA"/>
      </w:rPr>
    </w:lvl>
    <w:lvl w:ilvl="3" w:tplc="D62A86C6">
      <w:numFmt w:val="bullet"/>
      <w:lvlText w:val="•"/>
      <w:lvlJc w:val="left"/>
      <w:pPr>
        <w:ind w:left="1784" w:hanging="329"/>
      </w:pPr>
      <w:rPr>
        <w:rFonts w:hint="default"/>
        <w:lang w:val="ru-RU" w:eastAsia="en-US" w:bidi="ar-SA"/>
      </w:rPr>
    </w:lvl>
    <w:lvl w:ilvl="4" w:tplc="F148E1D0">
      <w:numFmt w:val="bullet"/>
      <w:lvlText w:val="•"/>
      <w:lvlJc w:val="left"/>
      <w:pPr>
        <w:ind w:left="2345" w:hanging="329"/>
      </w:pPr>
      <w:rPr>
        <w:rFonts w:hint="default"/>
        <w:lang w:val="ru-RU" w:eastAsia="en-US" w:bidi="ar-SA"/>
      </w:rPr>
    </w:lvl>
    <w:lvl w:ilvl="5" w:tplc="6CFEAAF6">
      <w:numFmt w:val="bullet"/>
      <w:lvlText w:val="•"/>
      <w:lvlJc w:val="left"/>
      <w:pPr>
        <w:ind w:left="2907" w:hanging="329"/>
      </w:pPr>
      <w:rPr>
        <w:rFonts w:hint="default"/>
        <w:lang w:val="ru-RU" w:eastAsia="en-US" w:bidi="ar-SA"/>
      </w:rPr>
    </w:lvl>
    <w:lvl w:ilvl="6" w:tplc="184A569C">
      <w:numFmt w:val="bullet"/>
      <w:lvlText w:val="•"/>
      <w:lvlJc w:val="left"/>
      <w:pPr>
        <w:ind w:left="3468" w:hanging="329"/>
      </w:pPr>
      <w:rPr>
        <w:rFonts w:hint="default"/>
        <w:lang w:val="ru-RU" w:eastAsia="en-US" w:bidi="ar-SA"/>
      </w:rPr>
    </w:lvl>
    <w:lvl w:ilvl="7" w:tplc="F856C050">
      <w:numFmt w:val="bullet"/>
      <w:lvlText w:val="•"/>
      <w:lvlJc w:val="left"/>
      <w:pPr>
        <w:ind w:left="4029" w:hanging="329"/>
      </w:pPr>
      <w:rPr>
        <w:rFonts w:hint="default"/>
        <w:lang w:val="ru-RU" w:eastAsia="en-US" w:bidi="ar-SA"/>
      </w:rPr>
    </w:lvl>
    <w:lvl w:ilvl="8" w:tplc="69601D12">
      <w:numFmt w:val="bullet"/>
      <w:lvlText w:val="•"/>
      <w:lvlJc w:val="left"/>
      <w:pPr>
        <w:ind w:left="4591" w:hanging="329"/>
      </w:pPr>
      <w:rPr>
        <w:rFonts w:hint="default"/>
        <w:lang w:val="ru-RU" w:eastAsia="en-US" w:bidi="ar-SA"/>
      </w:rPr>
    </w:lvl>
  </w:abstractNum>
  <w:abstractNum w:abstractNumId="27">
    <w:nsid w:val="2C421FCF"/>
    <w:multiLevelType w:val="hybridMultilevel"/>
    <w:tmpl w:val="0CEAE102"/>
    <w:lvl w:ilvl="0" w:tplc="9F8AF6FA">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28E2E77"/>
    <w:multiLevelType w:val="hybridMultilevel"/>
    <w:tmpl w:val="A63E0652"/>
    <w:lvl w:ilvl="0" w:tplc="1BECA5C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5DE49E1"/>
    <w:multiLevelType w:val="hybridMultilevel"/>
    <w:tmpl w:val="272C4442"/>
    <w:lvl w:ilvl="0" w:tplc="9F8AF6FA">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5E5618C"/>
    <w:multiLevelType w:val="hybridMultilevel"/>
    <w:tmpl w:val="FE3E5070"/>
    <w:lvl w:ilvl="0" w:tplc="3AB82CD6">
      <w:numFmt w:val="bullet"/>
      <w:lvlText w:val=""/>
      <w:lvlJc w:val="left"/>
      <w:pPr>
        <w:ind w:left="252" w:hanging="288"/>
      </w:pPr>
      <w:rPr>
        <w:rFonts w:ascii="Wingdings" w:eastAsia="Wingdings" w:hAnsi="Wingdings" w:cs="Wingdings" w:hint="default"/>
        <w:w w:val="100"/>
        <w:sz w:val="24"/>
        <w:szCs w:val="24"/>
        <w:lang w:val="ru-RU" w:eastAsia="en-US" w:bidi="ar-SA"/>
      </w:rPr>
    </w:lvl>
    <w:lvl w:ilvl="1" w:tplc="907A2530">
      <w:numFmt w:val="bullet"/>
      <w:lvlText w:val="•"/>
      <w:lvlJc w:val="left"/>
      <w:pPr>
        <w:ind w:left="1263" w:hanging="288"/>
      </w:pPr>
      <w:rPr>
        <w:rFonts w:hint="default"/>
        <w:lang w:val="ru-RU" w:eastAsia="en-US" w:bidi="ar-SA"/>
      </w:rPr>
    </w:lvl>
    <w:lvl w:ilvl="2" w:tplc="0854DBA4">
      <w:numFmt w:val="bullet"/>
      <w:lvlText w:val="•"/>
      <w:lvlJc w:val="left"/>
      <w:pPr>
        <w:ind w:left="2266" w:hanging="288"/>
      </w:pPr>
      <w:rPr>
        <w:rFonts w:hint="default"/>
        <w:lang w:val="ru-RU" w:eastAsia="en-US" w:bidi="ar-SA"/>
      </w:rPr>
    </w:lvl>
    <w:lvl w:ilvl="3" w:tplc="E46A72B0">
      <w:numFmt w:val="bullet"/>
      <w:lvlText w:val="•"/>
      <w:lvlJc w:val="left"/>
      <w:pPr>
        <w:ind w:left="3269" w:hanging="288"/>
      </w:pPr>
      <w:rPr>
        <w:rFonts w:hint="default"/>
        <w:lang w:val="ru-RU" w:eastAsia="en-US" w:bidi="ar-SA"/>
      </w:rPr>
    </w:lvl>
    <w:lvl w:ilvl="4" w:tplc="5BB00674">
      <w:numFmt w:val="bullet"/>
      <w:lvlText w:val="•"/>
      <w:lvlJc w:val="left"/>
      <w:pPr>
        <w:ind w:left="4272" w:hanging="288"/>
      </w:pPr>
      <w:rPr>
        <w:rFonts w:hint="default"/>
        <w:lang w:val="ru-RU" w:eastAsia="en-US" w:bidi="ar-SA"/>
      </w:rPr>
    </w:lvl>
    <w:lvl w:ilvl="5" w:tplc="EE28298A">
      <w:numFmt w:val="bullet"/>
      <w:lvlText w:val="•"/>
      <w:lvlJc w:val="left"/>
      <w:pPr>
        <w:ind w:left="5276" w:hanging="288"/>
      </w:pPr>
      <w:rPr>
        <w:rFonts w:hint="default"/>
        <w:lang w:val="ru-RU" w:eastAsia="en-US" w:bidi="ar-SA"/>
      </w:rPr>
    </w:lvl>
    <w:lvl w:ilvl="6" w:tplc="214CD278">
      <w:numFmt w:val="bullet"/>
      <w:lvlText w:val="•"/>
      <w:lvlJc w:val="left"/>
      <w:pPr>
        <w:ind w:left="6279" w:hanging="288"/>
      </w:pPr>
      <w:rPr>
        <w:rFonts w:hint="default"/>
        <w:lang w:val="ru-RU" w:eastAsia="en-US" w:bidi="ar-SA"/>
      </w:rPr>
    </w:lvl>
    <w:lvl w:ilvl="7" w:tplc="F662974C">
      <w:numFmt w:val="bullet"/>
      <w:lvlText w:val="•"/>
      <w:lvlJc w:val="left"/>
      <w:pPr>
        <w:ind w:left="7282" w:hanging="288"/>
      </w:pPr>
      <w:rPr>
        <w:rFonts w:hint="default"/>
        <w:lang w:val="ru-RU" w:eastAsia="en-US" w:bidi="ar-SA"/>
      </w:rPr>
    </w:lvl>
    <w:lvl w:ilvl="8" w:tplc="D0E8FE90">
      <w:numFmt w:val="bullet"/>
      <w:lvlText w:val="•"/>
      <w:lvlJc w:val="left"/>
      <w:pPr>
        <w:ind w:left="8285" w:hanging="288"/>
      </w:pPr>
      <w:rPr>
        <w:rFonts w:hint="default"/>
        <w:lang w:val="ru-RU" w:eastAsia="en-US" w:bidi="ar-SA"/>
      </w:rPr>
    </w:lvl>
  </w:abstractNum>
  <w:abstractNum w:abstractNumId="31">
    <w:nsid w:val="38001C79"/>
    <w:multiLevelType w:val="hybridMultilevel"/>
    <w:tmpl w:val="14904AC0"/>
    <w:lvl w:ilvl="0" w:tplc="027A75F4">
      <w:numFmt w:val="bullet"/>
      <w:lvlText w:val="-"/>
      <w:lvlJc w:val="left"/>
      <w:pPr>
        <w:ind w:left="255" w:hanging="144"/>
      </w:pPr>
      <w:rPr>
        <w:rFonts w:ascii="Times New Roman" w:eastAsia="Times New Roman" w:hAnsi="Times New Roman" w:cs="Times New Roman" w:hint="default"/>
        <w:w w:val="95"/>
        <w:sz w:val="24"/>
        <w:szCs w:val="24"/>
        <w:lang w:val="ru-RU" w:eastAsia="en-US" w:bidi="ar-SA"/>
      </w:rPr>
    </w:lvl>
    <w:lvl w:ilvl="1" w:tplc="823E0604">
      <w:numFmt w:val="bullet"/>
      <w:lvlText w:val="•"/>
      <w:lvlJc w:val="left"/>
      <w:pPr>
        <w:ind w:left="817" w:hanging="144"/>
      </w:pPr>
      <w:rPr>
        <w:rFonts w:hint="default"/>
        <w:lang w:val="ru-RU" w:eastAsia="en-US" w:bidi="ar-SA"/>
      </w:rPr>
    </w:lvl>
    <w:lvl w:ilvl="2" w:tplc="20C0AC70">
      <w:numFmt w:val="bullet"/>
      <w:lvlText w:val="•"/>
      <w:lvlJc w:val="left"/>
      <w:pPr>
        <w:ind w:left="1374" w:hanging="144"/>
      </w:pPr>
      <w:rPr>
        <w:rFonts w:hint="default"/>
        <w:lang w:val="ru-RU" w:eastAsia="en-US" w:bidi="ar-SA"/>
      </w:rPr>
    </w:lvl>
    <w:lvl w:ilvl="3" w:tplc="EE4C9B0A">
      <w:numFmt w:val="bullet"/>
      <w:lvlText w:val="•"/>
      <w:lvlJc w:val="left"/>
      <w:pPr>
        <w:ind w:left="1931" w:hanging="144"/>
      </w:pPr>
      <w:rPr>
        <w:rFonts w:hint="default"/>
        <w:lang w:val="ru-RU" w:eastAsia="en-US" w:bidi="ar-SA"/>
      </w:rPr>
    </w:lvl>
    <w:lvl w:ilvl="4" w:tplc="48D8E728">
      <w:numFmt w:val="bullet"/>
      <w:lvlText w:val="•"/>
      <w:lvlJc w:val="left"/>
      <w:pPr>
        <w:ind w:left="2488" w:hanging="144"/>
      </w:pPr>
      <w:rPr>
        <w:rFonts w:hint="default"/>
        <w:lang w:val="ru-RU" w:eastAsia="en-US" w:bidi="ar-SA"/>
      </w:rPr>
    </w:lvl>
    <w:lvl w:ilvl="5" w:tplc="8D268A4A">
      <w:numFmt w:val="bullet"/>
      <w:lvlText w:val="•"/>
      <w:lvlJc w:val="left"/>
      <w:pPr>
        <w:ind w:left="3046" w:hanging="144"/>
      </w:pPr>
      <w:rPr>
        <w:rFonts w:hint="default"/>
        <w:lang w:val="ru-RU" w:eastAsia="en-US" w:bidi="ar-SA"/>
      </w:rPr>
    </w:lvl>
    <w:lvl w:ilvl="6" w:tplc="BAF01B9C">
      <w:numFmt w:val="bullet"/>
      <w:lvlText w:val="•"/>
      <w:lvlJc w:val="left"/>
      <w:pPr>
        <w:ind w:left="3603" w:hanging="144"/>
      </w:pPr>
      <w:rPr>
        <w:rFonts w:hint="default"/>
        <w:lang w:val="ru-RU" w:eastAsia="en-US" w:bidi="ar-SA"/>
      </w:rPr>
    </w:lvl>
    <w:lvl w:ilvl="7" w:tplc="7B9A4874">
      <w:numFmt w:val="bullet"/>
      <w:lvlText w:val="•"/>
      <w:lvlJc w:val="left"/>
      <w:pPr>
        <w:ind w:left="4160" w:hanging="144"/>
      </w:pPr>
      <w:rPr>
        <w:rFonts w:hint="default"/>
        <w:lang w:val="ru-RU" w:eastAsia="en-US" w:bidi="ar-SA"/>
      </w:rPr>
    </w:lvl>
    <w:lvl w:ilvl="8" w:tplc="0E8A271E">
      <w:numFmt w:val="bullet"/>
      <w:lvlText w:val="•"/>
      <w:lvlJc w:val="left"/>
      <w:pPr>
        <w:ind w:left="4717" w:hanging="144"/>
      </w:pPr>
      <w:rPr>
        <w:rFonts w:hint="default"/>
        <w:lang w:val="ru-RU" w:eastAsia="en-US" w:bidi="ar-SA"/>
      </w:rPr>
    </w:lvl>
  </w:abstractNum>
  <w:abstractNum w:abstractNumId="32">
    <w:nsid w:val="38F138C4"/>
    <w:multiLevelType w:val="hybridMultilevel"/>
    <w:tmpl w:val="EEEA43C2"/>
    <w:lvl w:ilvl="0" w:tplc="C84ECE4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9A942C4"/>
    <w:multiLevelType w:val="multilevel"/>
    <w:tmpl w:val="4C585F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9C62DF8"/>
    <w:multiLevelType w:val="hybridMultilevel"/>
    <w:tmpl w:val="677EAF48"/>
    <w:lvl w:ilvl="0" w:tplc="09AECE46">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5">
    <w:nsid w:val="3B712E30"/>
    <w:multiLevelType w:val="hybridMultilevel"/>
    <w:tmpl w:val="29724148"/>
    <w:lvl w:ilvl="0" w:tplc="D99CBE40">
      <w:start w:val="1"/>
      <w:numFmt w:val="decimal"/>
      <w:lvlText w:val="%1."/>
      <w:lvlJc w:val="left"/>
      <w:pPr>
        <w:ind w:left="720" w:hanging="360"/>
      </w:pPr>
      <w:rPr>
        <w:rFonts w:ascii="Times New Roman" w:hAnsi="Times New Roman" w:cs="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C1060C8"/>
    <w:multiLevelType w:val="hybridMultilevel"/>
    <w:tmpl w:val="2E62D8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CE13199"/>
    <w:multiLevelType w:val="hybridMultilevel"/>
    <w:tmpl w:val="FFF62C9E"/>
    <w:lvl w:ilvl="0" w:tplc="721E56E2">
      <w:numFmt w:val="bullet"/>
      <w:lvlText w:val="-"/>
      <w:lvlJc w:val="left"/>
      <w:pPr>
        <w:ind w:left="834"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554" w:hanging="360"/>
      </w:pPr>
      <w:rPr>
        <w:rFonts w:ascii="Courier New" w:hAnsi="Courier New" w:cs="Courier New" w:hint="default"/>
      </w:rPr>
    </w:lvl>
    <w:lvl w:ilvl="2" w:tplc="04190005" w:tentative="1">
      <w:start w:val="1"/>
      <w:numFmt w:val="bullet"/>
      <w:lvlText w:val=""/>
      <w:lvlJc w:val="left"/>
      <w:pPr>
        <w:ind w:left="2274" w:hanging="360"/>
      </w:pPr>
      <w:rPr>
        <w:rFonts w:ascii="Wingdings" w:hAnsi="Wingdings" w:hint="default"/>
      </w:rPr>
    </w:lvl>
    <w:lvl w:ilvl="3" w:tplc="04190001" w:tentative="1">
      <w:start w:val="1"/>
      <w:numFmt w:val="bullet"/>
      <w:lvlText w:val=""/>
      <w:lvlJc w:val="left"/>
      <w:pPr>
        <w:ind w:left="2994" w:hanging="360"/>
      </w:pPr>
      <w:rPr>
        <w:rFonts w:ascii="Symbol" w:hAnsi="Symbol" w:hint="default"/>
      </w:rPr>
    </w:lvl>
    <w:lvl w:ilvl="4" w:tplc="04190003" w:tentative="1">
      <w:start w:val="1"/>
      <w:numFmt w:val="bullet"/>
      <w:lvlText w:val="o"/>
      <w:lvlJc w:val="left"/>
      <w:pPr>
        <w:ind w:left="3714" w:hanging="360"/>
      </w:pPr>
      <w:rPr>
        <w:rFonts w:ascii="Courier New" w:hAnsi="Courier New" w:cs="Courier New" w:hint="default"/>
      </w:rPr>
    </w:lvl>
    <w:lvl w:ilvl="5" w:tplc="04190005" w:tentative="1">
      <w:start w:val="1"/>
      <w:numFmt w:val="bullet"/>
      <w:lvlText w:val=""/>
      <w:lvlJc w:val="left"/>
      <w:pPr>
        <w:ind w:left="4434" w:hanging="360"/>
      </w:pPr>
      <w:rPr>
        <w:rFonts w:ascii="Wingdings" w:hAnsi="Wingdings" w:hint="default"/>
      </w:rPr>
    </w:lvl>
    <w:lvl w:ilvl="6" w:tplc="04190001" w:tentative="1">
      <w:start w:val="1"/>
      <w:numFmt w:val="bullet"/>
      <w:lvlText w:val=""/>
      <w:lvlJc w:val="left"/>
      <w:pPr>
        <w:ind w:left="5154" w:hanging="360"/>
      </w:pPr>
      <w:rPr>
        <w:rFonts w:ascii="Symbol" w:hAnsi="Symbol" w:hint="default"/>
      </w:rPr>
    </w:lvl>
    <w:lvl w:ilvl="7" w:tplc="04190003" w:tentative="1">
      <w:start w:val="1"/>
      <w:numFmt w:val="bullet"/>
      <w:lvlText w:val="o"/>
      <w:lvlJc w:val="left"/>
      <w:pPr>
        <w:ind w:left="5874" w:hanging="360"/>
      </w:pPr>
      <w:rPr>
        <w:rFonts w:ascii="Courier New" w:hAnsi="Courier New" w:cs="Courier New" w:hint="default"/>
      </w:rPr>
    </w:lvl>
    <w:lvl w:ilvl="8" w:tplc="04190005" w:tentative="1">
      <w:start w:val="1"/>
      <w:numFmt w:val="bullet"/>
      <w:lvlText w:val=""/>
      <w:lvlJc w:val="left"/>
      <w:pPr>
        <w:ind w:left="6594" w:hanging="360"/>
      </w:pPr>
      <w:rPr>
        <w:rFonts w:ascii="Wingdings" w:hAnsi="Wingdings" w:hint="default"/>
      </w:rPr>
    </w:lvl>
  </w:abstractNum>
  <w:abstractNum w:abstractNumId="38">
    <w:nsid w:val="3D7F6524"/>
    <w:multiLevelType w:val="hybridMultilevel"/>
    <w:tmpl w:val="C066C27C"/>
    <w:lvl w:ilvl="0" w:tplc="1BECA5C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ED40260"/>
    <w:multiLevelType w:val="hybridMultilevel"/>
    <w:tmpl w:val="5586666C"/>
    <w:lvl w:ilvl="0" w:tplc="09AECE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0676880"/>
    <w:multiLevelType w:val="hybridMultilevel"/>
    <w:tmpl w:val="AAC84F66"/>
    <w:lvl w:ilvl="0" w:tplc="9F8AF6FA">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2D65990"/>
    <w:multiLevelType w:val="hybridMultilevel"/>
    <w:tmpl w:val="84A2D5C8"/>
    <w:lvl w:ilvl="0" w:tplc="D766FE50">
      <w:start w:val="1"/>
      <w:numFmt w:val="decimal"/>
      <w:lvlText w:val="%1."/>
      <w:lvlJc w:val="left"/>
      <w:pPr>
        <w:ind w:left="2985" w:hanging="241"/>
        <w:jc w:val="right"/>
      </w:pPr>
      <w:rPr>
        <w:rFonts w:ascii="Times New Roman" w:eastAsia="Times New Roman" w:hAnsi="Times New Roman" w:cs="Times New Roman" w:hint="default"/>
        <w:b/>
        <w:bCs/>
        <w:w w:val="100"/>
        <w:sz w:val="24"/>
        <w:szCs w:val="24"/>
        <w:lang w:val="ru-RU" w:eastAsia="en-US" w:bidi="ar-SA"/>
      </w:rPr>
    </w:lvl>
    <w:lvl w:ilvl="1" w:tplc="F48ADAE8">
      <w:numFmt w:val="bullet"/>
      <w:lvlText w:val="•"/>
      <w:lvlJc w:val="left"/>
      <w:pPr>
        <w:ind w:left="3711" w:hanging="241"/>
      </w:pPr>
      <w:rPr>
        <w:rFonts w:hint="default"/>
        <w:lang w:val="ru-RU" w:eastAsia="en-US" w:bidi="ar-SA"/>
      </w:rPr>
    </w:lvl>
    <w:lvl w:ilvl="2" w:tplc="B92C735C">
      <w:numFmt w:val="bullet"/>
      <w:lvlText w:val="•"/>
      <w:lvlJc w:val="left"/>
      <w:pPr>
        <w:ind w:left="4442" w:hanging="241"/>
      </w:pPr>
      <w:rPr>
        <w:rFonts w:hint="default"/>
        <w:lang w:val="ru-RU" w:eastAsia="en-US" w:bidi="ar-SA"/>
      </w:rPr>
    </w:lvl>
    <w:lvl w:ilvl="3" w:tplc="0D8E48D0">
      <w:numFmt w:val="bullet"/>
      <w:lvlText w:val="•"/>
      <w:lvlJc w:val="left"/>
      <w:pPr>
        <w:ind w:left="5173" w:hanging="241"/>
      </w:pPr>
      <w:rPr>
        <w:rFonts w:hint="default"/>
        <w:lang w:val="ru-RU" w:eastAsia="en-US" w:bidi="ar-SA"/>
      </w:rPr>
    </w:lvl>
    <w:lvl w:ilvl="4" w:tplc="B6349608">
      <w:numFmt w:val="bullet"/>
      <w:lvlText w:val="•"/>
      <w:lvlJc w:val="left"/>
      <w:pPr>
        <w:ind w:left="5904" w:hanging="241"/>
      </w:pPr>
      <w:rPr>
        <w:rFonts w:hint="default"/>
        <w:lang w:val="ru-RU" w:eastAsia="en-US" w:bidi="ar-SA"/>
      </w:rPr>
    </w:lvl>
    <w:lvl w:ilvl="5" w:tplc="2CDEC758">
      <w:numFmt w:val="bullet"/>
      <w:lvlText w:val="•"/>
      <w:lvlJc w:val="left"/>
      <w:pPr>
        <w:ind w:left="6636" w:hanging="241"/>
      </w:pPr>
      <w:rPr>
        <w:rFonts w:hint="default"/>
        <w:lang w:val="ru-RU" w:eastAsia="en-US" w:bidi="ar-SA"/>
      </w:rPr>
    </w:lvl>
    <w:lvl w:ilvl="6" w:tplc="29E0C1C4">
      <w:numFmt w:val="bullet"/>
      <w:lvlText w:val="•"/>
      <w:lvlJc w:val="left"/>
      <w:pPr>
        <w:ind w:left="7367" w:hanging="241"/>
      </w:pPr>
      <w:rPr>
        <w:rFonts w:hint="default"/>
        <w:lang w:val="ru-RU" w:eastAsia="en-US" w:bidi="ar-SA"/>
      </w:rPr>
    </w:lvl>
    <w:lvl w:ilvl="7" w:tplc="21087BDA">
      <w:numFmt w:val="bullet"/>
      <w:lvlText w:val="•"/>
      <w:lvlJc w:val="left"/>
      <w:pPr>
        <w:ind w:left="8098" w:hanging="241"/>
      </w:pPr>
      <w:rPr>
        <w:rFonts w:hint="default"/>
        <w:lang w:val="ru-RU" w:eastAsia="en-US" w:bidi="ar-SA"/>
      </w:rPr>
    </w:lvl>
    <w:lvl w:ilvl="8" w:tplc="C720D2B4">
      <w:numFmt w:val="bullet"/>
      <w:lvlText w:val="•"/>
      <w:lvlJc w:val="left"/>
      <w:pPr>
        <w:ind w:left="8829" w:hanging="241"/>
      </w:pPr>
      <w:rPr>
        <w:rFonts w:hint="default"/>
        <w:lang w:val="ru-RU" w:eastAsia="en-US" w:bidi="ar-SA"/>
      </w:rPr>
    </w:lvl>
  </w:abstractNum>
  <w:abstractNum w:abstractNumId="42">
    <w:nsid w:val="45644E48"/>
    <w:multiLevelType w:val="hybridMultilevel"/>
    <w:tmpl w:val="D6BC75D2"/>
    <w:lvl w:ilvl="0" w:tplc="5748BC78">
      <w:start w:val="1"/>
      <w:numFmt w:val="decimal"/>
      <w:lvlText w:val="%1."/>
      <w:lvlJc w:val="left"/>
      <w:pPr>
        <w:ind w:left="605" w:hanging="497"/>
      </w:pPr>
      <w:rPr>
        <w:rFonts w:ascii="Times New Roman" w:eastAsia="Times New Roman" w:hAnsi="Times New Roman" w:cs="Times New Roman" w:hint="default"/>
        <w:w w:val="100"/>
        <w:sz w:val="24"/>
        <w:szCs w:val="24"/>
        <w:lang w:val="ru-RU" w:eastAsia="en-US" w:bidi="ar-SA"/>
      </w:rPr>
    </w:lvl>
    <w:lvl w:ilvl="1" w:tplc="D87EEEF0">
      <w:numFmt w:val="bullet"/>
      <w:lvlText w:val="•"/>
      <w:lvlJc w:val="left"/>
      <w:pPr>
        <w:ind w:left="1111" w:hanging="497"/>
      </w:pPr>
      <w:rPr>
        <w:rFonts w:hint="default"/>
        <w:lang w:val="ru-RU" w:eastAsia="en-US" w:bidi="ar-SA"/>
      </w:rPr>
    </w:lvl>
    <w:lvl w:ilvl="2" w:tplc="ECAE85EA">
      <w:numFmt w:val="bullet"/>
      <w:lvlText w:val="•"/>
      <w:lvlJc w:val="left"/>
      <w:pPr>
        <w:ind w:left="1622" w:hanging="497"/>
      </w:pPr>
      <w:rPr>
        <w:rFonts w:hint="default"/>
        <w:lang w:val="ru-RU" w:eastAsia="en-US" w:bidi="ar-SA"/>
      </w:rPr>
    </w:lvl>
    <w:lvl w:ilvl="3" w:tplc="F5B4C226">
      <w:numFmt w:val="bullet"/>
      <w:lvlText w:val="•"/>
      <w:lvlJc w:val="left"/>
      <w:pPr>
        <w:ind w:left="2134" w:hanging="497"/>
      </w:pPr>
      <w:rPr>
        <w:rFonts w:hint="default"/>
        <w:lang w:val="ru-RU" w:eastAsia="en-US" w:bidi="ar-SA"/>
      </w:rPr>
    </w:lvl>
    <w:lvl w:ilvl="4" w:tplc="CE40E422">
      <w:numFmt w:val="bullet"/>
      <w:lvlText w:val="•"/>
      <w:lvlJc w:val="left"/>
      <w:pPr>
        <w:ind w:left="2645" w:hanging="497"/>
      </w:pPr>
      <w:rPr>
        <w:rFonts w:hint="default"/>
        <w:lang w:val="ru-RU" w:eastAsia="en-US" w:bidi="ar-SA"/>
      </w:rPr>
    </w:lvl>
    <w:lvl w:ilvl="5" w:tplc="73329F30">
      <w:numFmt w:val="bullet"/>
      <w:lvlText w:val="•"/>
      <w:lvlJc w:val="left"/>
      <w:pPr>
        <w:ind w:left="3157" w:hanging="497"/>
      </w:pPr>
      <w:rPr>
        <w:rFonts w:hint="default"/>
        <w:lang w:val="ru-RU" w:eastAsia="en-US" w:bidi="ar-SA"/>
      </w:rPr>
    </w:lvl>
    <w:lvl w:ilvl="6" w:tplc="956E393A">
      <w:numFmt w:val="bullet"/>
      <w:lvlText w:val="•"/>
      <w:lvlJc w:val="left"/>
      <w:pPr>
        <w:ind w:left="3668" w:hanging="497"/>
      </w:pPr>
      <w:rPr>
        <w:rFonts w:hint="default"/>
        <w:lang w:val="ru-RU" w:eastAsia="en-US" w:bidi="ar-SA"/>
      </w:rPr>
    </w:lvl>
    <w:lvl w:ilvl="7" w:tplc="F236C49A">
      <w:numFmt w:val="bullet"/>
      <w:lvlText w:val="•"/>
      <w:lvlJc w:val="left"/>
      <w:pPr>
        <w:ind w:left="4179" w:hanging="497"/>
      </w:pPr>
      <w:rPr>
        <w:rFonts w:hint="default"/>
        <w:lang w:val="ru-RU" w:eastAsia="en-US" w:bidi="ar-SA"/>
      </w:rPr>
    </w:lvl>
    <w:lvl w:ilvl="8" w:tplc="FF169ED2">
      <w:numFmt w:val="bullet"/>
      <w:lvlText w:val="•"/>
      <w:lvlJc w:val="left"/>
      <w:pPr>
        <w:ind w:left="4691" w:hanging="497"/>
      </w:pPr>
      <w:rPr>
        <w:rFonts w:hint="default"/>
        <w:lang w:val="ru-RU" w:eastAsia="en-US" w:bidi="ar-SA"/>
      </w:rPr>
    </w:lvl>
  </w:abstractNum>
  <w:abstractNum w:abstractNumId="43">
    <w:nsid w:val="473447B3"/>
    <w:multiLevelType w:val="hybridMultilevel"/>
    <w:tmpl w:val="89BA07C2"/>
    <w:lvl w:ilvl="0" w:tplc="E77C3DF0">
      <w:start w:val="1"/>
      <w:numFmt w:val="bullet"/>
      <w:lvlText w:val="–"/>
      <w:lvlJc w:val="left"/>
      <w:pPr>
        <w:ind w:left="862" w:hanging="360"/>
      </w:pPr>
      <w:rPr>
        <w:rFonts w:ascii="Tunga" w:hAnsi="Tunga"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4">
    <w:nsid w:val="48BC1517"/>
    <w:multiLevelType w:val="hybridMultilevel"/>
    <w:tmpl w:val="DA163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21121D5"/>
    <w:multiLevelType w:val="multilevel"/>
    <w:tmpl w:val="435EC5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35F2FDA"/>
    <w:multiLevelType w:val="hybridMultilevel"/>
    <w:tmpl w:val="041039A4"/>
    <w:lvl w:ilvl="0" w:tplc="CFC4319E">
      <w:start w:val="2"/>
      <w:numFmt w:val="decimal"/>
      <w:lvlText w:val="%1."/>
      <w:lvlJc w:val="left"/>
      <w:pPr>
        <w:ind w:left="112" w:hanging="353"/>
      </w:pPr>
      <w:rPr>
        <w:rFonts w:ascii="Times New Roman" w:eastAsia="Times New Roman" w:hAnsi="Times New Roman" w:cs="Times New Roman" w:hint="default"/>
        <w:w w:val="100"/>
        <w:sz w:val="24"/>
        <w:szCs w:val="24"/>
        <w:lang w:val="ru-RU" w:eastAsia="en-US" w:bidi="ar-SA"/>
      </w:rPr>
    </w:lvl>
    <w:lvl w:ilvl="1" w:tplc="D5300B54">
      <w:numFmt w:val="bullet"/>
      <w:lvlText w:val="•"/>
      <w:lvlJc w:val="left"/>
      <w:pPr>
        <w:ind w:left="679" w:hanging="353"/>
      </w:pPr>
      <w:rPr>
        <w:rFonts w:hint="default"/>
        <w:lang w:val="ru-RU" w:eastAsia="en-US" w:bidi="ar-SA"/>
      </w:rPr>
    </w:lvl>
    <w:lvl w:ilvl="2" w:tplc="155E20A2">
      <w:numFmt w:val="bullet"/>
      <w:lvlText w:val="•"/>
      <w:lvlJc w:val="left"/>
      <w:pPr>
        <w:ind w:left="1238" w:hanging="353"/>
      </w:pPr>
      <w:rPr>
        <w:rFonts w:hint="default"/>
        <w:lang w:val="ru-RU" w:eastAsia="en-US" w:bidi="ar-SA"/>
      </w:rPr>
    </w:lvl>
    <w:lvl w:ilvl="3" w:tplc="64C43FB2">
      <w:numFmt w:val="bullet"/>
      <w:lvlText w:val="•"/>
      <w:lvlJc w:val="left"/>
      <w:pPr>
        <w:ind w:left="1798" w:hanging="353"/>
      </w:pPr>
      <w:rPr>
        <w:rFonts w:hint="default"/>
        <w:lang w:val="ru-RU" w:eastAsia="en-US" w:bidi="ar-SA"/>
      </w:rPr>
    </w:lvl>
    <w:lvl w:ilvl="4" w:tplc="0E4CE37C">
      <w:numFmt w:val="bullet"/>
      <w:lvlText w:val="•"/>
      <w:lvlJc w:val="left"/>
      <w:pPr>
        <w:ind w:left="2357" w:hanging="353"/>
      </w:pPr>
      <w:rPr>
        <w:rFonts w:hint="default"/>
        <w:lang w:val="ru-RU" w:eastAsia="en-US" w:bidi="ar-SA"/>
      </w:rPr>
    </w:lvl>
    <w:lvl w:ilvl="5" w:tplc="C33A0DD0">
      <w:numFmt w:val="bullet"/>
      <w:lvlText w:val="•"/>
      <w:lvlJc w:val="left"/>
      <w:pPr>
        <w:ind w:left="2917" w:hanging="353"/>
      </w:pPr>
      <w:rPr>
        <w:rFonts w:hint="default"/>
        <w:lang w:val="ru-RU" w:eastAsia="en-US" w:bidi="ar-SA"/>
      </w:rPr>
    </w:lvl>
    <w:lvl w:ilvl="6" w:tplc="6B62117A">
      <w:numFmt w:val="bullet"/>
      <w:lvlText w:val="•"/>
      <w:lvlJc w:val="left"/>
      <w:pPr>
        <w:ind w:left="3476" w:hanging="353"/>
      </w:pPr>
      <w:rPr>
        <w:rFonts w:hint="default"/>
        <w:lang w:val="ru-RU" w:eastAsia="en-US" w:bidi="ar-SA"/>
      </w:rPr>
    </w:lvl>
    <w:lvl w:ilvl="7" w:tplc="D3DC2932">
      <w:numFmt w:val="bullet"/>
      <w:lvlText w:val="•"/>
      <w:lvlJc w:val="left"/>
      <w:pPr>
        <w:ind w:left="4035" w:hanging="353"/>
      </w:pPr>
      <w:rPr>
        <w:rFonts w:hint="default"/>
        <w:lang w:val="ru-RU" w:eastAsia="en-US" w:bidi="ar-SA"/>
      </w:rPr>
    </w:lvl>
    <w:lvl w:ilvl="8" w:tplc="B38A69AC">
      <w:numFmt w:val="bullet"/>
      <w:lvlText w:val="•"/>
      <w:lvlJc w:val="left"/>
      <w:pPr>
        <w:ind w:left="4595" w:hanging="353"/>
      </w:pPr>
      <w:rPr>
        <w:rFonts w:hint="default"/>
        <w:lang w:val="ru-RU" w:eastAsia="en-US" w:bidi="ar-SA"/>
      </w:rPr>
    </w:lvl>
  </w:abstractNum>
  <w:abstractNum w:abstractNumId="47">
    <w:nsid w:val="542A2162"/>
    <w:multiLevelType w:val="hybridMultilevel"/>
    <w:tmpl w:val="DD7444BA"/>
    <w:lvl w:ilvl="0" w:tplc="A1B635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4673631"/>
    <w:multiLevelType w:val="hybridMultilevel"/>
    <w:tmpl w:val="554CB886"/>
    <w:lvl w:ilvl="0" w:tplc="8C34234A">
      <w:start w:val="6"/>
      <w:numFmt w:val="decimal"/>
      <w:lvlText w:val="%1"/>
      <w:lvlJc w:val="left"/>
      <w:pPr>
        <w:ind w:left="295" w:hanging="185"/>
      </w:pPr>
      <w:rPr>
        <w:rFonts w:ascii="Times New Roman" w:eastAsia="Times New Roman" w:hAnsi="Times New Roman" w:cs="Times New Roman" w:hint="default"/>
        <w:w w:val="100"/>
        <w:sz w:val="24"/>
        <w:szCs w:val="24"/>
        <w:lang w:val="ru-RU" w:eastAsia="en-US" w:bidi="ar-SA"/>
      </w:rPr>
    </w:lvl>
    <w:lvl w:ilvl="1" w:tplc="43523194">
      <w:numFmt w:val="bullet"/>
      <w:lvlText w:val="•"/>
      <w:lvlJc w:val="left"/>
      <w:pPr>
        <w:ind w:left="854" w:hanging="185"/>
      </w:pPr>
      <w:rPr>
        <w:rFonts w:hint="default"/>
        <w:lang w:val="ru-RU" w:eastAsia="en-US" w:bidi="ar-SA"/>
      </w:rPr>
    </w:lvl>
    <w:lvl w:ilvl="2" w:tplc="81B4417C">
      <w:numFmt w:val="bullet"/>
      <w:lvlText w:val="•"/>
      <w:lvlJc w:val="left"/>
      <w:pPr>
        <w:ind w:left="1408" w:hanging="185"/>
      </w:pPr>
      <w:rPr>
        <w:rFonts w:hint="default"/>
        <w:lang w:val="ru-RU" w:eastAsia="en-US" w:bidi="ar-SA"/>
      </w:rPr>
    </w:lvl>
    <w:lvl w:ilvl="3" w:tplc="88886F5E">
      <w:numFmt w:val="bullet"/>
      <w:lvlText w:val="•"/>
      <w:lvlJc w:val="left"/>
      <w:pPr>
        <w:ind w:left="1962" w:hanging="185"/>
      </w:pPr>
      <w:rPr>
        <w:rFonts w:hint="default"/>
        <w:lang w:val="ru-RU" w:eastAsia="en-US" w:bidi="ar-SA"/>
      </w:rPr>
    </w:lvl>
    <w:lvl w:ilvl="4" w:tplc="C35EA974">
      <w:numFmt w:val="bullet"/>
      <w:lvlText w:val="•"/>
      <w:lvlJc w:val="left"/>
      <w:pPr>
        <w:ind w:left="2516" w:hanging="185"/>
      </w:pPr>
      <w:rPr>
        <w:rFonts w:hint="default"/>
        <w:lang w:val="ru-RU" w:eastAsia="en-US" w:bidi="ar-SA"/>
      </w:rPr>
    </w:lvl>
    <w:lvl w:ilvl="5" w:tplc="325EB154">
      <w:numFmt w:val="bullet"/>
      <w:lvlText w:val="•"/>
      <w:lvlJc w:val="left"/>
      <w:pPr>
        <w:ind w:left="3070" w:hanging="185"/>
      </w:pPr>
      <w:rPr>
        <w:rFonts w:hint="default"/>
        <w:lang w:val="ru-RU" w:eastAsia="en-US" w:bidi="ar-SA"/>
      </w:rPr>
    </w:lvl>
    <w:lvl w:ilvl="6" w:tplc="977AAA5A">
      <w:numFmt w:val="bullet"/>
      <w:lvlText w:val="•"/>
      <w:lvlJc w:val="left"/>
      <w:pPr>
        <w:ind w:left="3624" w:hanging="185"/>
      </w:pPr>
      <w:rPr>
        <w:rFonts w:hint="default"/>
        <w:lang w:val="ru-RU" w:eastAsia="en-US" w:bidi="ar-SA"/>
      </w:rPr>
    </w:lvl>
    <w:lvl w:ilvl="7" w:tplc="B882FCB6">
      <w:numFmt w:val="bullet"/>
      <w:lvlText w:val="•"/>
      <w:lvlJc w:val="left"/>
      <w:pPr>
        <w:ind w:left="4178" w:hanging="185"/>
      </w:pPr>
      <w:rPr>
        <w:rFonts w:hint="default"/>
        <w:lang w:val="ru-RU" w:eastAsia="en-US" w:bidi="ar-SA"/>
      </w:rPr>
    </w:lvl>
    <w:lvl w:ilvl="8" w:tplc="76C00BD6">
      <w:numFmt w:val="bullet"/>
      <w:lvlText w:val="•"/>
      <w:lvlJc w:val="left"/>
      <w:pPr>
        <w:ind w:left="4732" w:hanging="185"/>
      </w:pPr>
      <w:rPr>
        <w:rFonts w:hint="default"/>
        <w:lang w:val="ru-RU" w:eastAsia="en-US" w:bidi="ar-SA"/>
      </w:rPr>
    </w:lvl>
  </w:abstractNum>
  <w:abstractNum w:abstractNumId="49">
    <w:nsid w:val="54FA4892"/>
    <w:multiLevelType w:val="hybridMultilevel"/>
    <w:tmpl w:val="97C626D4"/>
    <w:lvl w:ilvl="0" w:tplc="0BB8EDE0">
      <w:start w:val="1"/>
      <w:numFmt w:val="bullet"/>
      <w:lvlText w:val=""/>
      <w:lvlPicBulletId w:val="0"/>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550B468F"/>
    <w:multiLevelType w:val="hybridMultilevel"/>
    <w:tmpl w:val="DC0A1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5B01425"/>
    <w:multiLevelType w:val="hybridMultilevel"/>
    <w:tmpl w:val="DC007ED2"/>
    <w:lvl w:ilvl="0" w:tplc="C3DA38D6">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5EF0544"/>
    <w:multiLevelType w:val="multilevel"/>
    <w:tmpl w:val="0CF8E2A0"/>
    <w:lvl w:ilvl="0">
      <w:start w:val="1"/>
      <w:numFmt w:val="decimal"/>
      <w:lvlText w:val="%1."/>
      <w:lvlJc w:val="left"/>
      <w:pPr>
        <w:ind w:left="474" w:hanging="360"/>
      </w:pPr>
      <w:rPr>
        <w:rFonts w:hint="default"/>
      </w:rPr>
    </w:lvl>
    <w:lvl w:ilvl="1">
      <w:start w:val="1"/>
      <w:numFmt w:val="decimal"/>
      <w:isLgl/>
      <w:lvlText w:val="%1.%2."/>
      <w:lvlJc w:val="left"/>
      <w:pPr>
        <w:ind w:left="834" w:hanging="360"/>
      </w:pPr>
      <w:rPr>
        <w:rFonts w:hint="default"/>
      </w:rPr>
    </w:lvl>
    <w:lvl w:ilvl="2">
      <w:start w:val="1"/>
      <w:numFmt w:val="decimal"/>
      <w:isLgl/>
      <w:lvlText w:val="%1.%2.%3."/>
      <w:lvlJc w:val="left"/>
      <w:pPr>
        <w:ind w:left="1554" w:hanging="720"/>
      </w:pPr>
      <w:rPr>
        <w:rFonts w:hint="default"/>
      </w:rPr>
    </w:lvl>
    <w:lvl w:ilvl="3">
      <w:start w:val="1"/>
      <w:numFmt w:val="decimal"/>
      <w:isLgl/>
      <w:lvlText w:val="%1.%2.%3.%4."/>
      <w:lvlJc w:val="left"/>
      <w:pPr>
        <w:ind w:left="1914" w:hanging="720"/>
      </w:pPr>
      <w:rPr>
        <w:rFonts w:hint="default"/>
      </w:rPr>
    </w:lvl>
    <w:lvl w:ilvl="4">
      <w:start w:val="1"/>
      <w:numFmt w:val="decimal"/>
      <w:isLgl/>
      <w:lvlText w:val="%1.%2.%3.%4.%5."/>
      <w:lvlJc w:val="left"/>
      <w:pPr>
        <w:ind w:left="2634" w:hanging="1080"/>
      </w:pPr>
      <w:rPr>
        <w:rFonts w:hint="default"/>
      </w:rPr>
    </w:lvl>
    <w:lvl w:ilvl="5">
      <w:start w:val="1"/>
      <w:numFmt w:val="decimal"/>
      <w:isLgl/>
      <w:lvlText w:val="%1.%2.%3.%4.%5.%6."/>
      <w:lvlJc w:val="left"/>
      <w:pPr>
        <w:ind w:left="2994" w:hanging="1080"/>
      </w:pPr>
      <w:rPr>
        <w:rFonts w:hint="default"/>
      </w:rPr>
    </w:lvl>
    <w:lvl w:ilvl="6">
      <w:start w:val="1"/>
      <w:numFmt w:val="decimal"/>
      <w:isLgl/>
      <w:lvlText w:val="%1.%2.%3.%4.%5.%6.%7."/>
      <w:lvlJc w:val="left"/>
      <w:pPr>
        <w:ind w:left="3714" w:hanging="1440"/>
      </w:pPr>
      <w:rPr>
        <w:rFonts w:hint="default"/>
      </w:rPr>
    </w:lvl>
    <w:lvl w:ilvl="7">
      <w:start w:val="1"/>
      <w:numFmt w:val="decimal"/>
      <w:isLgl/>
      <w:lvlText w:val="%1.%2.%3.%4.%5.%6.%7.%8."/>
      <w:lvlJc w:val="left"/>
      <w:pPr>
        <w:ind w:left="4074" w:hanging="1440"/>
      </w:pPr>
      <w:rPr>
        <w:rFonts w:hint="default"/>
      </w:rPr>
    </w:lvl>
    <w:lvl w:ilvl="8">
      <w:start w:val="1"/>
      <w:numFmt w:val="decimal"/>
      <w:isLgl/>
      <w:lvlText w:val="%1.%2.%3.%4.%5.%6.%7.%8.%9."/>
      <w:lvlJc w:val="left"/>
      <w:pPr>
        <w:ind w:left="4794" w:hanging="1800"/>
      </w:pPr>
      <w:rPr>
        <w:rFonts w:hint="default"/>
      </w:rPr>
    </w:lvl>
  </w:abstractNum>
  <w:abstractNum w:abstractNumId="53">
    <w:nsid w:val="56EF4F59"/>
    <w:multiLevelType w:val="hybridMultilevel"/>
    <w:tmpl w:val="BFD4B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7510B7A"/>
    <w:multiLevelType w:val="hybridMultilevel"/>
    <w:tmpl w:val="D3447AD2"/>
    <w:lvl w:ilvl="0" w:tplc="E61A3AD4">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90E4513"/>
    <w:multiLevelType w:val="hybridMultilevel"/>
    <w:tmpl w:val="5C40667C"/>
    <w:lvl w:ilvl="0" w:tplc="E61A3AD4">
      <w:start w:val="1"/>
      <w:numFmt w:val="bullet"/>
      <w:lvlText w:val="-"/>
      <w:lvlJc w:val="left"/>
      <w:pPr>
        <w:ind w:left="834" w:hanging="360"/>
      </w:pPr>
      <w:rPr>
        <w:rFonts w:ascii="Courier New" w:hAnsi="Courier New" w:hint="default"/>
        <w:color w:val="auto"/>
      </w:rPr>
    </w:lvl>
    <w:lvl w:ilvl="1" w:tplc="04190003" w:tentative="1">
      <w:start w:val="1"/>
      <w:numFmt w:val="bullet"/>
      <w:lvlText w:val="o"/>
      <w:lvlJc w:val="left"/>
      <w:pPr>
        <w:ind w:left="1554" w:hanging="360"/>
      </w:pPr>
      <w:rPr>
        <w:rFonts w:ascii="Courier New" w:hAnsi="Courier New" w:cs="Courier New" w:hint="default"/>
      </w:rPr>
    </w:lvl>
    <w:lvl w:ilvl="2" w:tplc="04190005" w:tentative="1">
      <w:start w:val="1"/>
      <w:numFmt w:val="bullet"/>
      <w:lvlText w:val=""/>
      <w:lvlJc w:val="left"/>
      <w:pPr>
        <w:ind w:left="2274" w:hanging="360"/>
      </w:pPr>
      <w:rPr>
        <w:rFonts w:ascii="Wingdings" w:hAnsi="Wingdings" w:hint="default"/>
      </w:rPr>
    </w:lvl>
    <w:lvl w:ilvl="3" w:tplc="04190001" w:tentative="1">
      <w:start w:val="1"/>
      <w:numFmt w:val="bullet"/>
      <w:lvlText w:val=""/>
      <w:lvlJc w:val="left"/>
      <w:pPr>
        <w:ind w:left="2994" w:hanging="360"/>
      </w:pPr>
      <w:rPr>
        <w:rFonts w:ascii="Symbol" w:hAnsi="Symbol" w:hint="default"/>
      </w:rPr>
    </w:lvl>
    <w:lvl w:ilvl="4" w:tplc="04190003" w:tentative="1">
      <w:start w:val="1"/>
      <w:numFmt w:val="bullet"/>
      <w:lvlText w:val="o"/>
      <w:lvlJc w:val="left"/>
      <w:pPr>
        <w:ind w:left="3714" w:hanging="360"/>
      </w:pPr>
      <w:rPr>
        <w:rFonts w:ascii="Courier New" w:hAnsi="Courier New" w:cs="Courier New" w:hint="default"/>
      </w:rPr>
    </w:lvl>
    <w:lvl w:ilvl="5" w:tplc="04190005" w:tentative="1">
      <w:start w:val="1"/>
      <w:numFmt w:val="bullet"/>
      <w:lvlText w:val=""/>
      <w:lvlJc w:val="left"/>
      <w:pPr>
        <w:ind w:left="4434" w:hanging="360"/>
      </w:pPr>
      <w:rPr>
        <w:rFonts w:ascii="Wingdings" w:hAnsi="Wingdings" w:hint="default"/>
      </w:rPr>
    </w:lvl>
    <w:lvl w:ilvl="6" w:tplc="04190001" w:tentative="1">
      <w:start w:val="1"/>
      <w:numFmt w:val="bullet"/>
      <w:lvlText w:val=""/>
      <w:lvlJc w:val="left"/>
      <w:pPr>
        <w:ind w:left="5154" w:hanging="360"/>
      </w:pPr>
      <w:rPr>
        <w:rFonts w:ascii="Symbol" w:hAnsi="Symbol" w:hint="default"/>
      </w:rPr>
    </w:lvl>
    <w:lvl w:ilvl="7" w:tplc="04190003" w:tentative="1">
      <w:start w:val="1"/>
      <w:numFmt w:val="bullet"/>
      <w:lvlText w:val="o"/>
      <w:lvlJc w:val="left"/>
      <w:pPr>
        <w:ind w:left="5874" w:hanging="360"/>
      </w:pPr>
      <w:rPr>
        <w:rFonts w:ascii="Courier New" w:hAnsi="Courier New" w:cs="Courier New" w:hint="default"/>
      </w:rPr>
    </w:lvl>
    <w:lvl w:ilvl="8" w:tplc="04190005" w:tentative="1">
      <w:start w:val="1"/>
      <w:numFmt w:val="bullet"/>
      <w:lvlText w:val=""/>
      <w:lvlJc w:val="left"/>
      <w:pPr>
        <w:ind w:left="6594" w:hanging="360"/>
      </w:pPr>
      <w:rPr>
        <w:rFonts w:ascii="Wingdings" w:hAnsi="Wingdings" w:hint="default"/>
      </w:rPr>
    </w:lvl>
  </w:abstractNum>
  <w:abstractNum w:abstractNumId="56">
    <w:nsid w:val="595D0E1F"/>
    <w:multiLevelType w:val="hybridMultilevel"/>
    <w:tmpl w:val="CC60FE3E"/>
    <w:lvl w:ilvl="0" w:tplc="2564EB92">
      <w:numFmt w:val="bullet"/>
      <w:lvlText w:val=""/>
      <w:lvlJc w:val="left"/>
      <w:pPr>
        <w:ind w:left="720" w:hanging="360"/>
      </w:pPr>
      <w:rPr>
        <w:rFonts w:ascii="Symbol" w:eastAsia="Symbol" w:hAnsi="Symbol" w:cs="Symbol" w:hint="default"/>
        <w:w w:val="100"/>
        <w:sz w:val="20"/>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A286EA1"/>
    <w:multiLevelType w:val="hybridMultilevel"/>
    <w:tmpl w:val="BA422CE2"/>
    <w:lvl w:ilvl="0" w:tplc="9F8AF6FA">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B551B84"/>
    <w:multiLevelType w:val="hybridMultilevel"/>
    <w:tmpl w:val="A0E61BD6"/>
    <w:lvl w:ilvl="0" w:tplc="A1B635A2">
      <w:start w:val="1"/>
      <w:numFmt w:val="bullet"/>
      <w:lvlText w:val=""/>
      <w:lvlJc w:val="left"/>
      <w:pPr>
        <w:ind w:left="1075" w:hanging="360"/>
      </w:pPr>
      <w:rPr>
        <w:rFonts w:ascii="Symbol" w:hAnsi="Symbol" w:hint="default"/>
      </w:rPr>
    </w:lvl>
    <w:lvl w:ilvl="1" w:tplc="04190003" w:tentative="1">
      <w:start w:val="1"/>
      <w:numFmt w:val="bullet"/>
      <w:lvlText w:val="o"/>
      <w:lvlJc w:val="left"/>
      <w:pPr>
        <w:ind w:left="1795" w:hanging="360"/>
      </w:pPr>
      <w:rPr>
        <w:rFonts w:ascii="Courier New" w:hAnsi="Courier New" w:cs="Courier New" w:hint="default"/>
      </w:rPr>
    </w:lvl>
    <w:lvl w:ilvl="2" w:tplc="04190005" w:tentative="1">
      <w:start w:val="1"/>
      <w:numFmt w:val="bullet"/>
      <w:lvlText w:val=""/>
      <w:lvlJc w:val="left"/>
      <w:pPr>
        <w:ind w:left="2515" w:hanging="360"/>
      </w:pPr>
      <w:rPr>
        <w:rFonts w:ascii="Wingdings" w:hAnsi="Wingdings" w:hint="default"/>
      </w:rPr>
    </w:lvl>
    <w:lvl w:ilvl="3" w:tplc="04190001" w:tentative="1">
      <w:start w:val="1"/>
      <w:numFmt w:val="bullet"/>
      <w:lvlText w:val=""/>
      <w:lvlJc w:val="left"/>
      <w:pPr>
        <w:ind w:left="3235" w:hanging="360"/>
      </w:pPr>
      <w:rPr>
        <w:rFonts w:ascii="Symbol" w:hAnsi="Symbol" w:hint="default"/>
      </w:rPr>
    </w:lvl>
    <w:lvl w:ilvl="4" w:tplc="04190003" w:tentative="1">
      <w:start w:val="1"/>
      <w:numFmt w:val="bullet"/>
      <w:lvlText w:val="o"/>
      <w:lvlJc w:val="left"/>
      <w:pPr>
        <w:ind w:left="3955" w:hanging="360"/>
      </w:pPr>
      <w:rPr>
        <w:rFonts w:ascii="Courier New" w:hAnsi="Courier New" w:cs="Courier New" w:hint="default"/>
      </w:rPr>
    </w:lvl>
    <w:lvl w:ilvl="5" w:tplc="04190005" w:tentative="1">
      <w:start w:val="1"/>
      <w:numFmt w:val="bullet"/>
      <w:lvlText w:val=""/>
      <w:lvlJc w:val="left"/>
      <w:pPr>
        <w:ind w:left="4675" w:hanging="360"/>
      </w:pPr>
      <w:rPr>
        <w:rFonts w:ascii="Wingdings" w:hAnsi="Wingdings" w:hint="default"/>
      </w:rPr>
    </w:lvl>
    <w:lvl w:ilvl="6" w:tplc="04190001" w:tentative="1">
      <w:start w:val="1"/>
      <w:numFmt w:val="bullet"/>
      <w:lvlText w:val=""/>
      <w:lvlJc w:val="left"/>
      <w:pPr>
        <w:ind w:left="5395" w:hanging="360"/>
      </w:pPr>
      <w:rPr>
        <w:rFonts w:ascii="Symbol" w:hAnsi="Symbol" w:hint="default"/>
      </w:rPr>
    </w:lvl>
    <w:lvl w:ilvl="7" w:tplc="04190003" w:tentative="1">
      <w:start w:val="1"/>
      <w:numFmt w:val="bullet"/>
      <w:lvlText w:val="o"/>
      <w:lvlJc w:val="left"/>
      <w:pPr>
        <w:ind w:left="6115" w:hanging="360"/>
      </w:pPr>
      <w:rPr>
        <w:rFonts w:ascii="Courier New" w:hAnsi="Courier New" w:cs="Courier New" w:hint="default"/>
      </w:rPr>
    </w:lvl>
    <w:lvl w:ilvl="8" w:tplc="04190005" w:tentative="1">
      <w:start w:val="1"/>
      <w:numFmt w:val="bullet"/>
      <w:lvlText w:val=""/>
      <w:lvlJc w:val="left"/>
      <w:pPr>
        <w:ind w:left="6835" w:hanging="360"/>
      </w:pPr>
      <w:rPr>
        <w:rFonts w:ascii="Wingdings" w:hAnsi="Wingdings" w:hint="default"/>
      </w:rPr>
    </w:lvl>
  </w:abstractNum>
  <w:abstractNum w:abstractNumId="59">
    <w:nsid w:val="5B9B043F"/>
    <w:multiLevelType w:val="hybridMultilevel"/>
    <w:tmpl w:val="BE987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CD10AF8"/>
    <w:multiLevelType w:val="hybridMultilevel"/>
    <w:tmpl w:val="F9C46806"/>
    <w:lvl w:ilvl="0" w:tplc="4B2084A0">
      <w:numFmt w:val="bullet"/>
      <w:lvlText w:val="-"/>
      <w:lvlJc w:val="left"/>
      <w:pPr>
        <w:ind w:left="115" w:hanging="349"/>
      </w:pPr>
      <w:rPr>
        <w:rFonts w:ascii="Times New Roman" w:eastAsia="Times New Roman" w:hAnsi="Times New Roman" w:cs="Times New Roman" w:hint="default"/>
        <w:w w:val="95"/>
        <w:sz w:val="24"/>
        <w:szCs w:val="24"/>
        <w:lang w:val="ru-RU" w:eastAsia="en-US" w:bidi="ar-SA"/>
      </w:rPr>
    </w:lvl>
    <w:lvl w:ilvl="1" w:tplc="50F42B9E">
      <w:numFmt w:val="bullet"/>
      <w:lvlText w:val="•"/>
      <w:lvlJc w:val="left"/>
      <w:pPr>
        <w:ind w:left="691" w:hanging="349"/>
      </w:pPr>
      <w:rPr>
        <w:rFonts w:hint="default"/>
        <w:lang w:val="ru-RU" w:eastAsia="en-US" w:bidi="ar-SA"/>
      </w:rPr>
    </w:lvl>
    <w:lvl w:ilvl="2" w:tplc="B2DAE65A">
      <w:numFmt w:val="bullet"/>
      <w:lvlText w:val="•"/>
      <w:lvlJc w:val="left"/>
      <w:pPr>
        <w:ind w:left="1262" w:hanging="349"/>
      </w:pPr>
      <w:rPr>
        <w:rFonts w:hint="default"/>
        <w:lang w:val="ru-RU" w:eastAsia="en-US" w:bidi="ar-SA"/>
      </w:rPr>
    </w:lvl>
    <w:lvl w:ilvl="3" w:tplc="AA9E0F84">
      <w:numFmt w:val="bullet"/>
      <w:lvlText w:val="•"/>
      <w:lvlJc w:val="left"/>
      <w:pPr>
        <w:ind w:left="1833" w:hanging="349"/>
      </w:pPr>
      <w:rPr>
        <w:rFonts w:hint="default"/>
        <w:lang w:val="ru-RU" w:eastAsia="en-US" w:bidi="ar-SA"/>
      </w:rPr>
    </w:lvl>
    <w:lvl w:ilvl="4" w:tplc="8D9073CE">
      <w:numFmt w:val="bullet"/>
      <w:lvlText w:val="•"/>
      <w:lvlJc w:val="left"/>
      <w:pPr>
        <w:ind w:left="2404" w:hanging="349"/>
      </w:pPr>
      <w:rPr>
        <w:rFonts w:hint="default"/>
        <w:lang w:val="ru-RU" w:eastAsia="en-US" w:bidi="ar-SA"/>
      </w:rPr>
    </w:lvl>
    <w:lvl w:ilvl="5" w:tplc="19821794">
      <w:numFmt w:val="bullet"/>
      <w:lvlText w:val="•"/>
      <w:lvlJc w:val="left"/>
      <w:pPr>
        <w:ind w:left="2976" w:hanging="349"/>
      </w:pPr>
      <w:rPr>
        <w:rFonts w:hint="default"/>
        <w:lang w:val="ru-RU" w:eastAsia="en-US" w:bidi="ar-SA"/>
      </w:rPr>
    </w:lvl>
    <w:lvl w:ilvl="6" w:tplc="FF60B3AE">
      <w:numFmt w:val="bullet"/>
      <w:lvlText w:val="•"/>
      <w:lvlJc w:val="left"/>
      <w:pPr>
        <w:ind w:left="3547" w:hanging="349"/>
      </w:pPr>
      <w:rPr>
        <w:rFonts w:hint="default"/>
        <w:lang w:val="ru-RU" w:eastAsia="en-US" w:bidi="ar-SA"/>
      </w:rPr>
    </w:lvl>
    <w:lvl w:ilvl="7" w:tplc="89FAC782">
      <w:numFmt w:val="bullet"/>
      <w:lvlText w:val="•"/>
      <w:lvlJc w:val="left"/>
      <w:pPr>
        <w:ind w:left="4118" w:hanging="349"/>
      </w:pPr>
      <w:rPr>
        <w:rFonts w:hint="default"/>
        <w:lang w:val="ru-RU" w:eastAsia="en-US" w:bidi="ar-SA"/>
      </w:rPr>
    </w:lvl>
    <w:lvl w:ilvl="8" w:tplc="51F23646">
      <w:numFmt w:val="bullet"/>
      <w:lvlText w:val="•"/>
      <w:lvlJc w:val="left"/>
      <w:pPr>
        <w:ind w:left="4689" w:hanging="349"/>
      </w:pPr>
      <w:rPr>
        <w:rFonts w:hint="default"/>
        <w:lang w:val="ru-RU" w:eastAsia="en-US" w:bidi="ar-SA"/>
      </w:rPr>
    </w:lvl>
  </w:abstractNum>
  <w:abstractNum w:abstractNumId="61">
    <w:nsid w:val="5D815D09"/>
    <w:multiLevelType w:val="hybridMultilevel"/>
    <w:tmpl w:val="DF3EF28E"/>
    <w:lvl w:ilvl="0" w:tplc="25B27A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00A32DE"/>
    <w:multiLevelType w:val="hybridMultilevel"/>
    <w:tmpl w:val="4140925A"/>
    <w:lvl w:ilvl="0" w:tplc="F17E106A">
      <w:start w:val="1"/>
      <w:numFmt w:val="bullet"/>
      <w:lvlText w:val="-"/>
      <w:lvlJc w:val="left"/>
      <w:pPr>
        <w:ind w:left="720" w:hanging="360"/>
      </w:pPr>
      <w:rPr>
        <w:rFonts w:ascii="Microsoft JhengHei" w:eastAsia="Microsoft JhengHei" w:hAnsi="Microsoft JhengHei"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12B693D"/>
    <w:multiLevelType w:val="hybridMultilevel"/>
    <w:tmpl w:val="AD54E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31B4C1C"/>
    <w:multiLevelType w:val="hybridMultilevel"/>
    <w:tmpl w:val="489E6540"/>
    <w:lvl w:ilvl="0" w:tplc="2564EB92">
      <w:numFmt w:val="bullet"/>
      <w:lvlText w:val=""/>
      <w:lvlJc w:val="left"/>
      <w:pPr>
        <w:ind w:left="720" w:hanging="360"/>
      </w:pPr>
      <w:rPr>
        <w:rFonts w:ascii="Symbol" w:eastAsia="Symbol" w:hAnsi="Symbol" w:cs="Symbol" w:hint="default"/>
        <w:w w:val="100"/>
        <w:sz w:val="20"/>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3685DFB"/>
    <w:multiLevelType w:val="hybridMultilevel"/>
    <w:tmpl w:val="5810BF46"/>
    <w:lvl w:ilvl="0" w:tplc="668A1D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3F27B47"/>
    <w:multiLevelType w:val="hybridMultilevel"/>
    <w:tmpl w:val="6FAA4716"/>
    <w:lvl w:ilvl="0" w:tplc="1BECA5C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4446040"/>
    <w:multiLevelType w:val="hybridMultilevel"/>
    <w:tmpl w:val="33D249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4957F2D"/>
    <w:multiLevelType w:val="hybridMultilevel"/>
    <w:tmpl w:val="D2A4762C"/>
    <w:lvl w:ilvl="0" w:tplc="081C6720">
      <w:start w:val="7"/>
      <w:numFmt w:val="decimal"/>
      <w:lvlText w:val="%1"/>
      <w:lvlJc w:val="left"/>
      <w:pPr>
        <w:ind w:left="655" w:hanging="360"/>
      </w:pPr>
      <w:rPr>
        <w:rFonts w:hint="default"/>
      </w:rPr>
    </w:lvl>
    <w:lvl w:ilvl="1" w:tplc="04190019" w:tentative="1">
      <w:start w:val="1"/>
      <w:numFmt w:val="lowerLetter"/>
      <w:lvlText w:val="%2."/>
      <w:lvlJc w:val="left"/>
      <w:pPr>
        <w:ind w:left="1375" w:hanging="360"/>
      </w:pPr>
    </w:lvl>
    <w:lvl w:ilvl="2" w:tplc="0419001B" w:tentative="1">
      <w:start w:val="1"/>
      <w:numFmt w:val="lowerRoman"/>
      <w:lvlText w:val="%3."/>
      <w:lvlJc w:val="right"/>
      <w:pPr>
        <w:ind w:left="2095" w:hanging="180"/>
      </w:pPr>
    </w:lvl>
    <w:lvl w:ilvl="3" w:tplc="0419000F" w:tentative="1">
      <w:start w:val="1"/>
      <w:numFmt w:val="decimal"/>
      <w:lvlText w:val="%4."/>
      <w:lvlJc w:val="left"/>
      <w:pPr>
        <w:ind w:left="2815" w:hanging="360"/>
      </w:pPr>
    </w:lvl>
    <w:lvl w:ilvl="4" w:tplc="04190019" w:tentative="1">
      <w:start w:val="1"/>
      <w:numFmt w:val="lowerLetter"/>
      <w:lvlText w:val="%5."/>
      <w:lvlJc w:val="left"/>
      <w:pPr>
        <w:ind w:left="3535" w:hanging="360"/>
      </w:pPr>
    </w:lvl>
    <w:lvl w:ilvl="5" w:tplc="0419001B" w:tentative="1">
      <w:start w:val="1"/>
      <w:numFmt w:val="lowerRoman"/>
      <w:lvlText w:val="%6."/>
      <w:lvlJc w:val="right"/>
      <w:pPr>
        <w:ind w:left="4255" w:hanging="180"/>
      </w:pPr>
    </w:lvl>
    <w:lvl w:ilvl="6" w:tplc="0419000F" w:tentative="1">
      <w:start w:val="1"/>
      <w:numFmt w:val="decimal"/>
      <w:lvlText w:val="%7."/>
      <w:lvlJc w:val="left"/>
      <w:pPr>
        <w:ind w:left="4975" w:hanging="360"/>
      </w:pPr>
    </w:lvl>
    <w:lvl w:ilvl="7" w:tplc="04190019" w:tentative="1">
      <w:start w:val="1"/>
      <w:numFmt w:val="lowerLetter"/>
      <w:lvlText w:val="%8."/>
      <w:lvlJc w:val="left"/>
      <w:pPr>
        <w:ind w:left="5695" w:hanging="360"/>
      </w:pPr>
    </w:lvl>
    <w:lvl w:ilvl="8" w:tplc="0419001B" w:tentative="1">
      <w:start w:val="1"/>
      <w:numFmt w:val="lowerRoman"/>
      <w:lvlText w:val="%9."/>
      <w:lvlJc w:val="right"/>
      <w:pPr>
        <w:ind w:left="6415" w:hanging="180"/>
      </w:pPr>
    </w:lvl>
  </w:abstractNum>
  <w:abstractNum w:abstractNumId="69">
    <w:nsid w:val="65DE479B"/>
    <w:multiLevelType w:val="hybridMultilevel"/>
    <w:tmpl w:val="B7943CC0"/>
    <w:lvl w:ilvl="0" w:tplc="2488EE08">
      <w:numFmt w:val="bullet"/>
      <w:lvlText w:val="-"/>
      <w:lvlJc w:val="left"/>
      <w:pPr>
        <w:ind w:left="174" w:hanging="189"/>
      </w:pPr>
      <w:rPr>
        <w:rFonts w:ascii="Times New Roman" w:eastAsia="Times New Roman" w:hAnsi="Times New Roman" w:cs="Times New Roman" w:hint="default"/>
        <w:w w:val="95"/>
        <w:sz w:val="24"/>
        <w:szCs w:val="24"/>
        <w:lang w:val="ru-RU" w:eastAsia="en-US" w:bidi="ar-SA"/>
      </w:rPr>
    </w:lvl>
    <w:lvl w:ilvl="1" w:tplc="492C8C94">
      <w:numFmt w:val="bullet"/>
      <w:lvlText w:val="•"/>
      <w:lvlJc w:val="left"/>
      <w:pPr>
        <w:ind w:left="745" w:hanging="189"/>
      </w:pPr>
      <w:rPr>
        <w:rFonts w:hint="default"/>
        <w:lang w:val="ru-RU" w:eastAsia="en-US" w:bidi="ar-SA"/>
      </w:rPr>
    </w:lvl>
    <w:lvl w:ilvl="2" w:tplc="A1408974">
      <w:numFmt w:val="bullet"/>
      <w:lvlText w:val="•"/>
      <w:lvlJc w:val="left"/>
      <w:pPr>
        <w:ind w:left="1311" w:hanging="189"/>
      </w:pPr>
      <w:rPr>
        <w:rFonts w:hint="default"/>
        <w:lang w:val="ru-RU" w:eastAsia="en-US" w:bidi="ar-SA"/>
      </w:rPr>
    </w:lvl>
    <w:lvl w:ilvl="3" w:tplc="BFF23F14">
      <w:numFmt w:val="bullet"/>
      <w:lvlText w:val="•"/>
      <w:lvlJc w:val="left"/>
      <w:pPr>
        <w:ind w:left="1876" w:hanging="189"/>
      </w:pPr>
      <w:rPr>
        <w:rFonts w:hint="default"/>
        <w:lang w:val="ru-RU" w:eastAsia="en-US" w:bidi="ar-SA"/>
      </w:rPr>
    </w:lvl>
    <w:lvl w:ilvl="4" w:tplc="431A95B4">
      <w:numFmt w:val="bullet"/>
      <w:lvlText w:val="•"/>
      <w:lvlJc w:val="left"/>
      <w:pPr>
        <w:ind w:left="2442" w:hanging="189"/>
      </w:pPr>
      <w:rPr>
        <w:rFonts w:hint="default"/>
        <w:lang w:val="ru-RU" w:eastAsia="en-US" w:bidi="ar-SA"/>
      </w:rPr>
    </w:lvl>
    <w:lvl w:ilvl="5" w:tplc="8A3A3610">
      <w:numFmt w:val="bullet"/>
      <w:lvlText w:val="•"/>
      <w:lvlJc w:val="left"/>
      <w:pPr>
        <w:ind w:left="3008" w:hanging="189"/>
      </w:pPr>
      <w:rPr>
        <w:rFonts w:hint="default"/>
        <w:lang w:val="ru-RU" w:eastAsia="en-US" w:bidi="ar-SA"/>
      </w:rPr>
    </w:lvl>
    <w:lvl w:ilvl="6" w:tplc="5680C156">
      <w:numFmt w:val="bullet"/>
      <w:lvlText w:val="•"/>
      <w:lvlJc w:val="left"/>
      <w:pPr>
        <w:ind w:left="3573" w:hanging="189"/>
      </w:pPr>
      <w:rPr>
        <w:rFonts w:hint="default"/>
        <w:lang w:val="ru-RU" w:eastAsia="en-US" w:bidi="ar-SA"/>
      </w:rPr>
    </w:lvl>
    <w:lvl w:ilvl="7" w:tplc="8CFE89CA">
      <w:numFmt w:val="bullet"/>
      <w:lvlText w:val="•"/>
      <w:lvlJc w:val="left"/>
      <w:pPr>
        <w:ind w:left="4139" w:hanging="189"/>
      </w:pPr>
      <w:rPr>
        <w:rFonts w:hint="default"/>
        <w:lang w:val="ru-RU" w:eastAsia="en-US" w:bidi="ar-SA"/>
      </w:rPr>
    </w:lvl>
    <w:lvl w:ilvl="8" w:tplc="72269E48">
      <w:numFmt w:val="bullet"/>
      <w:lvlText w:val="•"/>
      <w:lvlJc w:val="left"/>
      <w:pPr>
        <w:ind w:left="4704" w:hanging="189"/>
      </w:pPr>
      <w:rPr>
        <w:rFonts w:hint="default"/>
        <w:lang w:val="ru-RU" w:eastAsia="en-US" w:bidi="ar-SA"/>
      </w:rPr>
    </w:lvl>
  </w:abstractNum>
  <w:abstractNum w:abstractNumId="70">
    <w:nsid w:val="66DD7763"/>
    <w:multiLevelType w:val="hybridMultilevel"/>
    <w:tmpl w:val="8C9CD912"/>
    <w:lvl w:ilvl="0" w:tplc="1BECA5C8">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nsid w:val="6EE04A1F"/>
    <w:multiLevelType w:val="hybridMultilevel"/>
    <w:tmpl w:val="962EE2C4"/>
    <w:lvl w:ilvl="0" w:tplc="1BECA5C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EED54B2"/>
    <w:multiLevelType w:val="hybridMultilevel"/>
    <w:tmpl w:val="FE86FE48"/>
    <w:lvl w:ilvl="0" w:tplc="A1B635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FED3671"/>
    <w:multiLevelType w:val="hybridMultilevel"/>
    <w:tmpl w:val="A9C68242"/>
    <w:lvl w:ilvl="0" w:tplc="E61A3AD4">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06E78D7"/>
    <w:multiLevelType w:val="hybridMultilevel"/>
    <w:tmpl w:val="44AC03C4"/>
    <w:lvl w:ilvl="0" w:tplc="D8F4C01A">
      <w:numFmt w:val="bullet"/>
      <w:lvlText w:val="-"/>
      <w:lvlJc w:val="left"/>
      <w:pPr>
        <w:ind w:left="272" w:hanging="208"/>
      </w:pPr>
      <w:rPr>
        <w:rFonts w:hint="default"/>
        <w:w w:val="100"/>
        <w:lang w:val="ru-RU" w:eastAsia="en-US" w:bidi="ar-SA"/>
      </w:rPr>
    </w:lvl>
    <w:lvl w:ilvl="1" w:tplc="2962EB04">
      <w:numFmt w:val="bullet"/>
      <w:lvlText w:val="•"/>
      <w:lvlJc w:val="left"/>
      <w:pPr>
        <w:ind w:left="1281" w:hanging="208"/>
      </w:pPr>
      <w:rPr>
        <w:rFonts w:hint="default"/>
        <w:lang w:val="ru-RU" w:eastAsia="en-US" w:bidi="ar-SA"/>
      </w:rPr>
    </w:lvl>
    <w:lvl w:ilvl="2" w:tplc="A50A21EC">
      <w:numFmt w:val="bullet"/>
      <w:lvlText w:val="•"/>
      <w:lvlJc w:val="left"/>
      <w:pPr>
        <w:ind w:left="2282" w:hanging="208"/>
      </w:pPr>
      <w:rPr>
        <w:rFonts w:hint="default"/>
        <w:lang w:val="ru-RU" w:eastAsia="en-US" w:bidi="ar-SA"/>
      </w:rPr>
    </w:lvl>
    <w:lvl w:ilvl="3" w:tplc="D5A4A330">
      <w:numFmt w:val="bullet"/>
      <w:lvlText w:val="•"/>
      <w:lvlJc w:val="left"/>
      <w:pPr>
        <w:ind w:left="3283" w:hanging="208"/>
      </w:pPr>
      <w:rPr>
        <w:rFonts w:hint="default"/>
        <w:lang w:val="ru-RU" w:eastAsia="en-US" w:bidi="ar-SA"/>
      </w:rPr>
    </w:lvl>
    <w:lvl w:ilvl="4" w:tplc="D32CF798">
      <w:numFmt w:val="bullet"/>
      <w:lvlText w:val="•"/>
      <w:lvlJc w:val="left"/>
      <w:pPr>
        <w:ind w:left="4284" w:hanging="208"/>
      </w:pPr>
      <w:rPr>
        <w:rFonts w:hint="default"/>
        <w:lang w:val="ru-RU" w:eastAsia="en-US" w:bidi="ar-SA"/>
      </w:rPr>
    </w:lvl>
    <w:lvl w:ilvl="5" w:tplc="49D00A32">
      <w:numFmt w:val="bullet"/>
      <w:lvlText w:val="•"/>
      <w:lvlJc w:val="left"/>
      <w:pPr>
        <w:ind w:left="5286" w:hanging="208"/>
      </w:pPr>
      <w:rPr>
        <w:rFonts w:hint="default"/>
        <w:lang w:val="ru-RU" w:eastAsia="en-US" w:bidi="ar-SA"/>
      </w:rPr>
    </w:lvl>
    <w:lvl w:ilvl="6" w:tplc="84869E54">
      <w:numFmt w:val="bullet"/>
      <w:lvlText w:val="•"/>
      <w:lvlJc w:val="left"/>
      <w:pPr>
        <w:ind w:left="6287" w:hanging="208"/>
      </w:pPr>
      <w:rPr>
        <w:rFonts w:hint="default"/>
        <w:lang w:val="ru-RU" w:eastAsia="en-US" w:bidi="ar-SA"/>
      </w:rPr>
    </w:lvl>
    <w:lvl w:ilvl="7" w:tplc="7D0A7FD8">
      <w:numFmt w:val="bullet"/>
      <w:lvlText w:val="•"/>
      <w:lvlJc w:val="left"/>
      <w:pPr>
        <w:ind w:left="7288" w:hanging="208"/>
      </w:pPr>
      <w:rPr>
        <w:rFonts w:hint="default"/>
        <w:lang w:val="ru-RU" w:eastAsia="en-US" w:bidi="ar-SA"/>
      </w:rPr>
    </w:lvl>
    <w:lvl w:ilvl="8" w:tplc="287C9C1A">
      <w:numFmt w:val="bullet"/>
      <w:lvlText w:val="•"/>
      <w:lvlJc w:val="left"/>
      <w:pPr>
        <w:ind w:left="8289" w:hanging="208"/>
      </w:pPr>
      <w:rPr>
        <w:rFonts w:hint="default"/>
        <w:lang w:val="ru-RU" w:eastAsia="en-US" w:bidi="ar-SA"/>
      </w:rPr>
    </w:lvl>
  </w:abstractNum>
  <w:abstractNum w:abstractNumId="75">
    <w:nsid w:val="71371BA5"/>
    <w:multiLevelType w:val="hybridMultilevel"/>
    <w:tmpl w:val="6A62888E"/>
    <w:lvl w:ilvl="0" w:tplc="0F8CB7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3E90557"/>
    <w:multiLevelType w:val="hybridMultilevel"/>
    <w:tmpl w:val="D698064E"/>
    <w:lvl w:ilvl="0" w:tplc="80C6A072">
      <w:start w:val="1"/>
      <w:numFmt w:val="decimal"/>
      <w:lvlText w:val="%1)"/>
      <w:lvlJc w:val="left"/>
      <w:pPr>
        <w:ind w:left="720" w:hanging="360"/>
      </w:pPr>
      <w:rPr>
        <w:rFonts w:asciiTheme="minorHAnsi" w:hAnsi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3EC62E9"/>
    <w:multiLevelType w:val="hybridMultilevel"/>
    <w:tmpl w:val="97D40DA4"/>
    <w:lvl w:ilvl="0" w:tplc="6682164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5132123"/>
    <w:multiLevelType w:val="hybridMultilevel"/>
    <w:tmpl w:val="07C427FE"/>
    <w:lvl w:ilvl="0" w:tplc="2564EB92">
      <w:numFmt w:val="bullet"/>
      <w:lvlText w:val=""/>
      <w:lvlJc w:val="left"/>
      <w:pPr>
        <w:ind w:left="720" w:hanging="360"/>
      </w:pPr>
      <w:rPr>
        <w:rFonts w:ascii="Symbol" w:eastAsia="Symbol" w:hAnsi="Symbol" w:cs="Symbol" w:hint="default"/>
        <w:w w:val="100"/>
        <w:sz w:val="20"/>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5631A0F"/>
    <w:multiLevelType w:val="hybridMultilevel"/>
    <w:tmpl w:val="D4508200"/>
    <w:lvl w:ilvl="0" w:tplc="CA14DCC2">
      <w:start w:val="1"/>
      <w:numFmt w:val="decimal"/>
      <w:lvlText w:val="%1."/>
      <w:lvlJc w:val="left"/>
      <w:pPr>
        <w:ind w:left="1388" w:hanging="316"/>
        <w:jc w:val="right"/>
      </w:pPr>
      <w:rPr>
        <w:rFonts w:ascii="Times New Roman" w:eastAsia="Times New Roman" w:hAnsi="Times New Roman" w:cs="Times New Roman" w:hint="default"/>
        <w:spacing w:val="0"/>
        <w:w w:val="100"/>
        <w:sz w:val="21"/>
        <w:szCs w:val="21"/>
        <w:lang w:val="ru-RU" w:eastAsia="en-US" w:bidi="ar-SA"/>
      </w:rPr>
    </w:lvl>
    <w:lvl w:ilvl="1" w:tplc="A8B48ABC">
      <w:start w:val="7"/>
      <w:numFmt w:val="decimal"/>
      <w:lvlText w:val="%2."/>
      <w:lvlJc w:val="left"/>
      <w:pPr>
        <w:ind w:left="3817" w:hanging="244"/>
        <w:jc w:val="right"/>
      </w:pPr>
      <w:rPr>
        <w:rFonts w:ascii="Times New Roman" w:eastAsia="Times New Roman" w:hAnsi="Times New Roman" w:cs="Times New Roman" w:hint="default"/>
        <w:b/>
        <w:bCs/>
        <w:w w:val="100"/>
        <w:sz w:val="24"/>
        <w:szCs w:val="24"/>
        <w:lang w:val="ru-RU" w:eastAsia="en-US" w:bidi="ar-SA"/>
      </w:rPr>
    </w:lvl>
    <w:lvl w:ilvl="2" w:tplc="D4A6803E">
      <w:numFmt w:val="bullet"/>
      <w:lvlText w:val="•"/>
      <w:lvlJc w:val="left"/>
      <w:pPr>
        <w:ind w:left="4539" w:hanging="244"/>
      </w:pPr>
      <w:rPr>
        <w:rFonts w:hint="default"/>
        <w:lang w:val="ru-RU" w:eastAsia="en-US" w:bidi="ar-SA"/>
      </w:rPr>
    </w:lvl>
    <w:lvl w:ilvl="3" w:tplc="28C0D918">
      <w:numFmt w:val="bullet"/>
      <w:lvlText w:val="•"/>
      <w:lvlJc w:val="left"/>
      <w:pPr>
        <w:ind w:left="5258" w:hanging="244"/>
      </w:pPr>
      <w:rPr>
        <w:rFonts w:hint="default"/>
        <w:lang w:val="ru-RU" w:eastAsia="en-US" w:bidi="ar-SA"/>
      </w:rPr>
    </w:lvl>
    <w:lvl w:ilvl="4" w:tplc="0C069990">
      <w:numFmt w:val="bullet"/>
      <w:lvlText w:val="•"/>
      <w:lvlJc w:val="left"/>
      <w:pPr>
        <w:ind w:left="5977" w:hanging="244"/>
      </w:pPr>
      <w:rPr>
        <w:rFonts w:hint="default"/>
        <w:lang w:val="ru-RU" w:eastAsia="en-US" w:bidi="ar-SA"/>
      </w:rPr>
    </w:lvl>
    <w:lvl w:ilvl="5" w:tplc="925E8DFC">
      <w:numFmt w:val="bullet"/>
      <w:lvlText w:val="•"/>
      <w:lvlJc w:val="left"/>
      <w:pPr>
        <w:ind w:left="6696" w:hanging="244"/>
      </w:pPr>
      <w:rPr>
        <w:rFonts w:hint="default"/>
        <w:lang w:val="ru-RU" w:eastAsia="en-US" w:bidi="ar-SA"/>
      </w:rPr>
    </w:lvl>
    <w:lvl w:ilvl="6" w:tplc="82A0CEF4">
      <w:numFmt w:val="bullet"/>
      <w:lvlText w:val="•"/>
      <w:lvlJc w:val="left"/>
      <w:pPr>
        <w:ind w:left="7415" w:hanging="244"/>
      </w:pPr>
      <w:rPr>
        <w:rFonts w:hint="default"/>
        <w:lang w:val="ru-RU" w:eastAsia="en-US" w:bidi="ar-SA"/>
      </w:rPr>
    </w:lvl>
    <w:lvl w:ilvl="7" w:tplc="1FC2D13A">
      <w:numFmt w:val="bullet"/>
      <w:lvlText w:val="•"/>
      <w:lvlJc w:val="left"/>
      <w:pPr>
        <w:ind w:left="8134" w:hanging="244"/>
      </w:pPr>
      <w:rPr>
        <w:rFonts w:hint="default"/>
        <w:lang w:val="ru-RU" w:eastAsia="en-US" w:bidi="ar-SA"/>
      </w:rPr>
    </w:lvl>
    <w:lvl w:ilvl="8" w:tplc="3280B464">
      <w:numFmt w:val="bullet"/>
      <w:lvlText w:val="•"/>
      <w:lvlJc w:val="left"/>
      <w:pPr>
        <w:ind w:left="8853" w:hanging="244"/>
      </w:pPr>
      <w:rPr>
        <w:rFonts w:hint="default"/>
        <w:lang w:val="ru-RU" w:eastAsia="en-US" w:bidi="ar-SA"/>
      </w:rPr>
    </w:lvl>
  </w:abstractNum>
  <w:abstractNum w:abstractNumId="80">
    <w:nsid w:val="78023E7A"/>
    <w:multiLevelType w:val="hybridMultilevel"/>
    <w:tmpl w:val="2C3E91AA"/>
    <w:lvl w:ilvl="0" w:tplc="09AECE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B4C6C5F"/>
    <w:multiLevelType w:val="hybridMultilevel"/>
    <w:tmpl w:val="7AD4AB38"/>
    <w:lvl w:ilvl="0" w:tplc="25B27A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F4E290E"/>
    <w:multiLevelType w:val="hybridMultilevel"/>
    <w:tmpl w:val="62D86216"/>
    <w:lvl w:ilvl="0" w:tplc="1BECA5C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FD85FA0"/>
    <w:multiLevelType w:val="hybridMultilevel"/>
    <w:tmpl w:val="8D6A8CC8"/>
    <w:lvl w:ilvl="0" w:tplc="F17E106A">
      <w:start w:val="1"/>
      <w:numFmt w:val="bullet"/>
      <w:lvlText w:val="-"/>
      <w:lvlJc w:val="left"/>
      <w:pPr>
        <w:ind w:left="720" w:hanging="360"/>
      </w:pPr>
      <w:rPr>
        <w:rFonts w:ascii="Microsoft JhengHei" w:eastAsia="Microsoft JhengHei" w:hAnsi="Microsoft JhengHei"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5"/>
  </w:num>
  <w:num w:numId="2">
    <w:abstractNumId w:val="43"/>
  </w:num>
  <w:num w:numId="3">
    <w:abstractNumId w:val="9"/>
  </w:num>
  <w:num w:numId="4">
    <w:abstractNumId w:val="24"/>
  </w:num>
  <w:num w:numId="5">
    <w:abstractNumId w:val="47"/>
  </w:num>
  <w:num w:numId="6">
    <w:abstractNumId w:val="58"/>
  </w:num>
  <w:num w:numId="7">
    <w:abstractNumId w:val="72"/>
  </w:num>
  <w:num w:numId="8">
    <w:abstractNumId w:val="71"/>
  </w:num>
  <w:num w:numId="9">
    <w:abstractNumId w:val="70"/>
  </w:num>
  <w:num w:numId="10">
    <w:abstractNumId w:val="66"/>
  </w:num>
  <w:num w:numId="11">
    <w:abstractNumId w:val="38"/>
  </w:num>
  <w:num w:numId="12">
    <w:abstractNumId w:val="11"/>
  </w:num>
  <w:num w:numId="13">
    <w:abstractNumId w:val="6"/>
  </w:num>
  <w:num w:numId="14">
    <w:abstractNumId w:val="77"/>
  </w:num>
  <w:num w:numId="15">
    <w:abstractNumId w:val="16"/>
  </w:num>
  <w:num w:numId="16">
    <w:abstractNumId w:val="65"/>
  </w:num>
  <w:num w:numId="17">
    <w:abstractNumId w:val="83"/>
  </w:num>
  <w:num w:numId="18">
    <w:abstractNumId w:val="36"/>
  </w:num>
  <w:num w:numId="19">
    <w:abstractNumId w:val="49"/>
  </w:num>
  <w:num w:numId="20">
    <w:abstractNumId w:val="15"/>
  </w:num>
  <w:num w:numId="21">
    <w:abstractNumId w:val="19"/>
  </w:num>
  <w:num w:numId="22">
    <w:abstractNumId w:val="18"/>
  </w:num>
  <w:num w:numId="23">
    <w:abstractNumId w:val="59"/>
  </w:num>
  <w:num w:numId="24">
    <w:abstractNumId w:val="81"/>
  </w:num>
  <w:num w:numId="25">
    <w:abstractNumId w:val="61"/>
  </w:num>
  <w:num w:numId="26">
    <w:abstractNumId w:val="25"/>
  </w:num>
  <w:num w:numId="27">
    <w:abstractNumId w:val="33"/>
  </w:num>
  <w:num w:numId="28">
    <w:abstractNumId w:val="45"/>
  </w:num>
  <w:num w:numId="29">
    <w:abstractNumId w:val="8"/>
  </w:num>
  <w:num w:numId="30">
    <w:abstractNumId w:val="62"/>
  </w:num>
  <w:num w:numId="31">
    <w:abstractNumId w:val="2"/>
  </w:num>
  <w:num w:numId="32">
    <w:abstractNumId w:val="4"/>
  </w:num>
  <w:num w:numId="33">
    <w:abstractNumId w:val="7"/>
  </w:num>
  <w:num w:numId="34">
    <w:abstractNumId w:val="73"/>
  </w:num>
  <w:num w:numId="35">
    <w:abstractNumId w:val="10"/>
  </w:num>
  <w:num w:numId="36">
    <w:abstractNumId w:val="21"/>
  </w:num>
  <w:num w:numId="37">
    <w:abstractNumId w:val="29"/>
  </w:num>
  <w:num w:numId="38">
    <w:abstractNumId w:val="57"/>
  </w:num>
  <w:num w:numId="39">
    <w:abstractNumId w:val="76"/>
  </w:num>
  <w:num w:numId="40">
    <w:abstractNumId w:val="40"/>
  </w:num>
  <w:num w:numId="41">
    <w:abstractNumId w:val="3"/>
  </w:num>
  <w:num w:numId="42">
    <w:abstractNumId w:val="27"/>
  </w:num>
  <w:num w:numId="43">
    <w:abstractNumId w:val="56"/>
  </w:num>
  <w:num w:numId="44">
    <w:abstractNumId w:val="54"/>
  </w:num>
  <w:num w:numId="45">
    <w:abstractNumId w:val="13"/>
  </w:num>
  <w:num w:numId="46">
    <w:abstractNumId w:val="55"/>
  </w:num>
  <w:num w:numId="47">
    <w:abstractNumId w:val="17"/>
  </w:num>
  <w:num w:numId="48">
    <w:abstractNumId w:val="37"/>
  </w:num>
  <w:num w:numId="49">
    <w:abstractNumId w:val="52"/>
  </w:num>
  <w:num w:numId="50">
    <w:abstractNumId w:val="39"/>
  </w:num>
  <w:num w:numId="51">
    <w:abstractNumId w:val="50"/>
  </w:num>
  <w:num w:numId="52">
    <w:abstractNumId w:val="63"/>
  </w:num>
  <w:num w:numId="53">
    <w:abstractNumId w:val="23"/>
  </w:num>
  <w:num w:numId="54">
    <w:abstractNumId w:val="44"/>
  </w:num>
  <w:num w:numId="55">
    <w:abstractNumId w:val="53"/>
  </w:num>
  <w:num w:numId="56">
    <w:abstractNumId w:val="67"/>
  </w:num>
  <w:num w:numId="57">
    <w:abstractNumId w:val="34"/>
  </w:num>
  <w:num w:numId="58">
    <w:abstractNumId w:val="0"/>
  </w:num>
  <w:num w:numId="59">
    <w:abstractNumId w:val="64"/>
  </w:num>
  <w:num w:numId="60">
    <w:abstractNumId w:val="12"/>
  </w:num>
  <w:num w:numId="61">
    <w:abstractNumId w:val="78"/>
  </w:num>
  <w:num w:numId="62">
    <w:abstractNumId w:val="79"/>
  </w:num>
  <w:num w:numId="63">
    <w:abstractNumId w:val="74"/>
  </w:num>
  <w:num w:numId="64">
    <w:abstractNumId w:val="1"/>
  </w:num>
  <w:num w:numId="65">
    <w:abstractNumId w:val="46"/>
  </w:num>
  <w:num w:numId="66">
    <w:abstractNumId w:val="42"/>
  </w:num>
  <w:num w:numId="67">
    <w:abstractNumId w:val="26"/>
  </w:num>
  <w:num w:numId="68">
    <w:abstractNumId w:val="60"/>
  </w:num>
  <w:num w:numId="69">
    <w:abstractNumId w:val="31"/>
  </w:num>
  <w:num w:numId="70">
    <w:abstractNumId w:val="14"/>
  </w:num>
  <w:num w:numId="71">
    <w:abstractNumId w:val="5"/>
  </w:num>
  <w:num w:numId="72">
    <w:abstractNumId w:val="22"/>
  </w:num>
  <w:num w:numId="73">
    <w:abstractNumId w:val="20"/>
  </w:num>
  <w:num w:numId="74">
    <w:abstractNumId w:val="69"/>
  </w:num>
  <w:num w:numId="75">
    <w:abstractNumId w:val="48"/>
  </w:num>
  <w:num w:numId="76">
    <w:abstractNumId w:val="30"/>
  </w:num>
  <w:num w:numId="77">
    <w:abstractNumId w:val="41"/>
  </w:num>
  <w:num w:numId="78">
    <w:abstractNumId w:val="32"/>
  </w:num>
  <w:num w:numId="79">
    <w:abstractNumId w:val="80"/>
  </w:num>
  <w:num w:numId="80">
    <w:abstractNumId w:val="51"/>
  </w:num>
  <w:num w:numId="81">
    <w:abstractNumId w:val="68"/>
  </w:num>
  <w:num w:numId="82">
    <w:abstractNumId w:val="35"/>
  </w:num>
  <w:num w:numId="83">
    <w:abstractNumId w:val="28"/>
  </w:num>
  <w:num w:numId="84">
    <w:abstractNumId w:val="8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D4500"/>
    <w:rsid w:val="0000367E"/>
    <w:rsid w:val="00003A03"/>
    <w:rsid w:val="00011979"/>
    <w:rsid w:val="00011F54"/>
    <w:rsid w:val="000148A7"/>
    <w:rsid w:val="00023CC0"/>
    <w:rsid w:val="00025028"/>
    <w:rsid w:val="000317AF"/>
    <w:rsid w:val="00035C40"/>
    <w:rsid w:val="00046176"/>
    <w:rsid w:val="000640DA"/>
    <w:rsid w:val="00076769"/>
    <w:rsid w:val="000A52A5"/>
    <w:rsid w:val="000C6183"/>
    <w:rsid w:val="000E0CE9"/>
    <w:rsid w:val="000E3EF5"/>
    <w:rsid w:val="000F5DB2"/>
    <w:rsid w:val="00116109"/>
    <w:rsid w:val="00123D3D"/>
    <w:rsid w:val="001449A5"/>
    <w:rsid w:val="001554BD"/>
    <w:rsid w:val="00167703"/>
    <w:rsid w:val="00171598"/>
    <w:rsid w:val="0017439F"/>
    <w:rsid w:val="001963F9"/>
    <w:rsid w:val="001A0C99"/>
    <w:rsid w:val="001A208A"/>
    <w:rsid w:val="001A707B"/>
    <w:rsid w:val="001B77D0"/>
    <w:rsid w:val="001D4DC8"/>
    <w:rsid w:val="001E6825"/>
    <w:rsid w:val="002005D9"/>
    <w:rsid w:val="002014DC"/>
    <w:rsid w:val="00202B0D"/>
    <w:rsid w:val="00206A0D"/>
    <w:rsid w:val="002138F5"/>
    <w:rsid w:val="00214381"/>
    <w:rsid w:val="0022798E"/>
    <w:rsid w:val="002404B4"/>
    <w:rsid w:val="002414F0"/>
    <w:rsid w:val="00246341"/>
    <w:rsid w:val="00247D0D"/>
    <w:rsid w:val="00250CCB"/>
    <w:rsid w:val="002769A9"/>
    <w:rsid w:val="002836D3"/>
    <w:rsid w:val="00286E40"/>
    <w:rsid w:val="002876F0"/>
    <w:rsid w:val="002A353C"/>
    <w:rsid w:val="002B1A23"/>
    <w:rsid w:val="002B4883"/>
    <w:rsid w:val="002B782B"/>
    <w:rsid w:val="002C05FD"/>
    <w:rsid w:val="002C72BE"/>
    <w:rsid w:val="002D6EE1"/>
    <w:rsid w:val="002F1B71"/>
    <w:rsid w:val="002F40E3"/>
    <w:rsid w:val="002F54D3"/>
    <w:rsid w:val="0031381B"/>
    <w:rsid w:val="00316127"/>
    <w:rsid w:val="00317B8A"/>
    <w:rsid w:val="0032167E"/>
    <w:rsid w:val="0032398E"/>
    <w:rsid w:val="00332D11"/>
    <w:rsid w:val="00356097"/>
    <w:rsid w:val="00361302"/>
    <w:rsid w:val="003634E9"/>
    <w:rsid w:val="003664F9"/>
    <w:rsid w:val="00367B50"/>
    <w:rsid w:val="0038036C"/>
    <w:rsid w:val="00380C8A"/>
    <w:rsid w:val="00381730"/>
    <w:rsid w:val="0038686C"/>
    <w:rsid w:val="0039195D"/>
    <w:rsid w:val="00396935"/>
    <w:rsid w:val="003A5029"/>
    <w:rsid w:val="003C2031"/>
    <w:rsid w:val="003D410F"/>
    <w:rsid w:val="003D4618"/>
    <w:rsid w:val="003F33AD"/>
    <w:rsid w:val="003F5CF4"/>
    <w:rsid w:val="003F636B"/>
    <w:rsid w:val="003F7719"/>
    <w:rsid w:val="0040144C"/>
    <w:rsid w:val="004138CA"/>
    <w:rsid w:val="00422D42"/>
    <w:rsid w:val="00424C1D"/>
    <w:rsid w:val="004269EE"/>
    <w:rsid w:val="00436DB2"/>
    <w:rsid w:val="004629ED"/>
    <w:rsid w:val="00464785"/>
    <w:rsid w:val="004647DD"/>
    <w:rsid w:val="00477A50"/>
    <w:rsid w:val="00490B6B"/>
    <w:rsid w:val="00492ED7"/>
    <w:rsid w:val="00493F5B"/>
    <w:rsid w:val="004A50BE"/>
    <w:rsid w:val="004A51B8"/>
    <w:rsid w:val="004B2657"/>
    <w:rsid w:val="004B36AC"/>
    <w:rsid w:val="004B3974"/>
    <w:rsid w:val="004C0DAE"/>
    <w:rsid w:val="004D7A47"/>
    <w:rsid w:val="004E377E"/>
    <w:rsid w:val="004F03B2"/>
    <w:rsid w:val="004F49C5"/>
    <w:rsid w:val="00517E7D"/>
    <w:rsid w:val="00520A46"/>
    <w:rsid w:val="005528E3"/>
    <w:rsid w:val="00560077"/>
    <w:rsid w:val="00566DBB"/>
    <w:rsid w:val="0058228A"/>
    <w:rsid w:val="00584198"/>
    <w:rsid w:val="005934B7"/>
    <w:rsid w:val="00595D10"/>
    <w:rsid w:val="005A65F9"/>
    <w:rsid w:val="005A697F"/>
    <w:rsid w:val="005A7F68"/>
    <w:rsid w:val="005C13BA"/>
    <w:rsid w:val="005C7456"/>
    <w:rsid w:val="005E5503"/>
    <w:rsid w:val="005E5510"/>
    <w:rsid w:val="005E5FD8"/>
    <w:rsid w:val="005F3F46"/>
    <w:rsid w:val="005F7DBB"/>
    <w:rsid w:val="0060115A"/>
    <w:rsid w:val="00613D00"/>
    <w:rsid w:val="00617257"/>
    <w:rsid w:val="006223FA"/>
    <w:rsid w:val="0062605C"/>
    <w:rsid w:val="006603E2"/>
    <w:rsid w:val="00676ABC"/>
    <w:rsid w:val="006900EE"/>
    <w:rsid w:val="006A22EF"/>
    <w:rsid w:val="006A60BB"/>
    <w:rsid w:val="006B24B3"/>
    <w:rsid w:val="006D2A17"/>
    <w:rsid w:val="006D4500"/>
    <w:rsid w:val="006E0FA9"/>
    <w:rsid w:val="006F25C9"/>
    <w:rsid w:val="006F4621"/>
    <w:rsid w:val="00705CDF"/>
    <w:rsid w:val="0072058B"/>
    <w:rsid w:val="00734518"/>
    <w:rsid w:val="00742E7D"/>
    <w:rsid w:val="00750B04"/>
    <w:rsid w:val="00755547"/>
    <w:rsid w:val="00761680"/>
    <w:rsid w:val="007620D4"/>
    <w:rsid w:val="007867E9"/>
    <w:rsid w:val="007C1FCB"/>
    <w:rsid w:val="007D0780"/>
    <w:rsid w:val="007D7455"/>
    <w:rsid w:val="007E0105"/>
    <w:rsid w:val="007E0D07"/>
    <w:rsid w:val="007E14D9"/>
    <w:rsid w:val="007E5D61"/>
    <w:rsid w:val="007F2E87"/>
    <w:rsid w:val="00805D1C"/>
    <w:rsid w:val="00812B72"/>
    <w:rsid w:val="00813621"/>
    <w:rsid w:val="00823DB0"/>
    <w:rsid w:val="00852146"/>
    <w:rsid w:val="00873C36"/>
    <w:rsid w:val="008775B8"/>
    <w:rsid w:val="00884971"/>
    <w:rsid w:val="00891FD5"/>
    <w:rsid w:val="008A6FB3"/>
    <w:rsid w:val="008B138D"/>
    <w:rsid w:val="008D4CB4"/>
    <w:rsid w:val="008D7C2B"/>
    <w:rsid w:val="008E52FD"/>
    <w:rsid w:val="008F474D"/>
    <w:rsid w:val="00900101"/>
    <w:rsid w:val="00901337"/>
    <w:rsid w:val="00901F2F"/>
    <w:rsid w:val="009035E0"/>
    <w:rsid w:val="00905C21"/>
    <w:rsid w:val="00911B77"/>
    <w:rsid w:val="0093488F"/>
    <w:rsid w:val="00944CB3"/>
    <w:rsid w:val="009523A4"/>
    <w:rsid w:val="00954560"/>
    <w:rsid w:val="009871D5"/>
    <w:rsid w:val="009945C1"/>
    <w:rsid w:val="009A0A7F"/>
    <w:rsid w:val="009A2783"/>
    <w:rsid w:val="009B285C"/>
    <w:rsid w:val="009C0451"/>
    <w:rsid w:val="009C5698"/>
    <w:rsid w:val="009D7039"/>
    <w:rsid w:val="009D78C9"/>
    <w:rsid w:val="009E4060"/>
    <w:rsid w:val="00A049C3"/>
    <w:rsid w:val="00A070E1"/>
    <w:rsid w:val="00A226AC"/>
    <w:rsid w:val="00A317B3"/>
    <w:rsid w:val="00A3222C"/>
    <w:rsid w:val="00A43023"/>
    <w:rsid w:val="00A64BF2"/>
    <w:rsid w:val="00A81E3F"/>
    <w:rsid w:val="00A90EC5"/>
    <w:rsid w:val="00A942F4"/>
    <w:rsid w:val="00AA001D"/>
    <w:rsid w:val="00AE41ED"/>
    <w:rsid w:val="00AE5DA4"/>
    <w:rsid w:val="00AE764A"/>
    <w:rsid w:val="00AF0D70"/>
    <w:rsid w:val="00AF10B1"/>
    <w:rsid w:val="00B00EE0"/>
    <w:rsid w:val="00B01BA7"/>
    <w:rsid w:val="00B05362"/>
    <w:rsid w:val="00B07D11"/>
    <w:rsid w:val="00B15149"/>
    <w:rsid w:val="00B20FFC"/>
    <w:rsid w:val="00B21F5C"/>
    <w:rsid w:val="00B24BC3"/>
    <w:rsid w:val="00B271AB"/>
    <w:rsid w:val="00B509E7"/>
    <w:rsid w:val="00B526EF"/>
    <w:rsid w:val="00B63229"/>
    <w:rsid w:val="00B70E9C"/>
    <w:rsid w:val="00B76AFD"/>
    <w:rsid w:val="00B926AC"/>
    <w:rsid w:val="00BA0A65"/>
    <w:rsid w:val="00BB644D"/>
    <w:rsid w:val="00BC2976"/>
    <w:rsid w:val="00BC7E16"/>
    <w:rsid w:val="00BE50CB"/>
    <w:rsid w:val="00BF35AC"/>
    <w:rsid w:val="00BF6DF4"/>
    <w:rsid w:val="00C114C5"/>
    <w:rsid w:val="00C11601"/>
    <w:rsid w:val="00C1620B"/>
    <w:rsid w:val="00C27A7C"/>
    <w:rsid w:val="00C329A6"/>
    <w:rsid w:val="00C3590B"/>
    <w:rsid w:val="00C41B1F"/>
    <w:rsid w:val="00C54122"/>
    <w:rsid w:val="00C641F0"/>
    <w:rsid w:val="00C65D16"/>
    <w:rsid w:val="00C81688"/>
    <w:rsid w:val="00C942F2"/>
    <w:rsid w:val="00CA06B8"/>
    <w:rsid w:val="00CA4F9F"/>
    <w:rsid w:val="00CA5239"/>
    <w:rsid w:val="00CA6FA5"/>
    <w:rsid w:val="00CB7C3D"/>
    <w:rsid w:val="00CC3821"/>
    <w:rsid w:val="00CC3C34"/>
    <w:rsid w:val="00CD576C"/>
    <w:rsid w:val="00CE7437"/>
    <w:rsid w:val="00CF1063"/>
    <w:rsid w:val="00D06B74"/>
    <w:rsid w:val="00D07871"/>
    <w:rsid w:val="00D15298"/>
    <w:rsid w:val="00D20ACB"/>
    <w:rsid w:val="00D4073D"/>
    <w:rsid w:val="00D445F1"/>
    <w:rsid w:val="00D45CD0"/>
    <w:rsid w:val="00D46417"/>
    <w:rsid w:val="00D53BB4"/>
    <w:rsid w:val="00D675B9"/>
    <w:rsid w:val="00D67B3D"/>
    <w:rsid w:val="00D75156"/>
    <w:rsid w:val="00D75826"/>
    <w:rsid w:val="00D76C5A"/>
    <w:rsid w:val="00D85DBA"/>
    <w:rsid w:val="00D87DEF"/>
    <w:rsid w:val="00D97553"/>
    <w:rsid w:val="00DA50E4"/>
    <w:rsid w:val="00DB269D"/>
    <w:rsid w:val="00DB4A63"/>
    <w:rsid w:val="00DC0B40"/>
    <w:rsid w:val="00DD1E8F"/>
    <w:rsid w:val="00DD369F"/>
    <w:rsid w:val="00DE0A58"/>
    <w:rsid w:val="00DE6AF2"/>
    <w:rsid w:val="00E07420"/>
    <w:rsid w:val="00E171B3"/>
    <w:rsid w:val="00E173BD"/>
    <w:rsid w:val="00E4472E"/>
    <w:rsid w:val="00E47C8D"/>
    <w:rsid w:val="00E5516D"/>
    <w:rsid w:val="00E7096A"/>
    <w:rsid w:val="00E710A1"/>
    <w:rsid w:val="00E713DA"/>
    <w:rsid w:val="00E71C35"/>
    <w:rsid w:val="00E77EBA"/>
    <w:rsid w:val="00E905A3"/>
    <w:rsid w:val="00E97BBF"/>
    <w:rsid w:val="00EB24A8"/>
    <w:rsid w:val="00ED7290"/>
    <w:rsid w:val="00EE19C8"/>
    <w:rsid w:val="00EF5624"/>
    <w:rsid w:val="00F04026"/>
    <w:rsid w:val="00F16A24"/>
    <w:rsid w:val="00F5465E"/>
    <w:rsid w:val="00F556E3"/>
    <w:rsid w:val="00F72AEF"/>
    <w:rsid w:val="00F84739"/>
    <w:rsid w:val="00F91B38"/>
    <w:rsid w:val="00F9297A"/>
    <w:rsid w:val="00FA11D4"/>
    <w:rsid w:val="00FA1B0F"/>
    <w:rsid w:val="00FA376B"/>
    <w:rsid w:val="00FA4889"/>
    <w:rsid w:val="00FA737A"/>
    <w:rsid w:val="00FB0CA7"/>
    <w:rsid w:val="00FC663A"/>
    <w:rsid w:val="00FD6304"/>
    <w:rsid w:val="00FE54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lock Text"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4500"/>
    <w:rPr>
      <w:rFonts w:asciiTheme="minorHAnsi" w:hAnsiTheme="minorHAnsi" w:cstheme="minorBidi"/>
      <w:sz w:val="22"/>
      <w:szCs w:val="22"/>
    </w:rPr>
  </w:style>
  <w:style w:type="paragraph" w:styleId="1">
    <w:name w:val="heading 1"/>
    <w:basedOn w:val="a"/>
    <w:next w:val="a"/>
    <w:link w:val="10"/>
    <w:uiPriority w:val="9"/>
    <w:qFormat/>
    <w:rsid w:val="006D4500"/>
    <w:pPr>
      <w:spacing w:before="600" w:after="0" w:line="360" w:lineRule="auto"/>
      <w:outlineLvl w:val="0"/>
    </w:pPr>
    <w:rPr>
      <w:rFonts w:asciiTheme="majorHAnsi" w:eastAsiaTheme="majorEastAsia" w:hAnsiTheme="majorHAnsi" w:cstheme="majorBidi"/>
      <w:b/>
      <w:bCs/>
      <w:i/>
      <w:iCs/>
      <w:sz w:val="32"/>
      <w:szCs w:val="32"/>
    </w:rPr>
  </w:style>
  <w:style w:type="paragraph" w:styleId="2">
    <w:name w:val="heading 2"/>
    <w:basedOn w:val="a"/>
    <w:next w:val="a"/>
    <w:link w:val="20"/>
    <w:uiPriority w:val="9"/>
    <w:unhideWhenUsed/>
    <w:qFormat/>
    <w:rsid w:val="006D4500"/>
    <w:pPr>
      <w:spacing w:before="320" w:after="0" w:line="360" w:lineRule="auto"/>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6D4500"/>
    <w:pPr>
      <w:spacing w:before="320" w:after="0" w:line="360" w:lineRule="auto"/>
      <w:outlineLvl w:val="2"/>
    </w:pPr>
    <w:rPr>
      <w:rFonts w:asciiTheme="majorHAnsi" w:eastAsiaTheme="majorEastAsia" w:hAnsiTheme="majorHAnsi" w:cstheme="majorBidi"/>
      <w:b/>
      <w:bCs/>
      <w:i/>
      <w:iCs/>
      <w:sz w:val="26"/>
      <w:szCs w:val="26"/>
    </w:rPr>
  </w:style>
  <w:style w:type="paragraph" w:styleId="4">
    <w:name w:val="heading 4"/>
    <w:basedOn w:val="a"/>
    <w:next w:val="a"/>
    <w:link w:val="40"/>
    <w:uiPriority w:val="9"/>
    <w:semiHidden/>
    <w:unhideWhenUsed/>
    <w:qFormat/>
    <w:rsid w:val="006D4500"/>
    <w:pPr>
      <w:spacing w:before="280" w:after="0" w:line="360" w:lineRule="auto"/>
      <w:outlineLvl w:val="3"/>
    </w:pPr>
    <w:rPr>
      <w:rFonts w:asciiTheme="majorHAnsi" w:eastAsiaTheme="majorEastAsia" w:hAnsiTheme="majorHAnsi" w:cstheme="majorBidi"/>
      <w:b/>
      <w:bCs/>
      <w:i/>
      <w:iCs/>
      <w:sz w:val="24"/>
      <w:szCs w:val="24"/>
    </w:rPr>
  </w:style>
  <w:style w:type="paragraph" w:styleId="5">
    <w:name w:val="heading 5"/>
    <w:basedOn w:val="a"/>
    <w:next w:val="a"/>
    <w:link w:val="50"/>
    <w:uiPriority w:val="9"/>
    <w:semiHidden/>
    <w:unhideWhenUsed/>
    <w:qFormat/>
    <w:rsid w:val="006D4500"/>
    <w:pPr>
      <w:spacing w:before="280" w:after="0" w:line="360" w:lineRule="auto"/>
      <w:outlineLvl w:val="4"/>
    </w:pPr>
    <w:rPr>
      <w:rFonts w:asciiTheme="majorHAnsi" w:eastAsiaTheme="majorEastAsia" w:hAnsiTheme="majorHAnsi" w:cstheme="majorBidi"/>
      <w:b/>
      <w:bCs/>
      <w:i/>
      <w:iCs/>
    </w:rPr>
  </w:style>
  <w:style w:type="paragraph" w:styleId="6">
    <w:name w:val="heading 6"/>
    <w:basedOn w:val="a"/>
    <w:next w:val="a"/>
    <w:link w:val="60"/>
    <w:uiPriority w:val="9"/>
    <w:semiHidden/>
    <w:unhideWhenUsed/>
    <w:qFormat/>
    <w:rsid w:val="006D4500"/>
    <w:pPr>
      <w:spacing w:before="280" w:after="80" w:line="360" w:lineRule="auto"/>
      <w:outlineLvl w:val="5"/>
    </w:pPr>
    <w:rPr>
      <w:rFonts w:asciiTheme="majorHAnsi" w:eastAsiaTheme="majorEastAsia" w:hAnsiTheme="majorHAnsi" w:cstheme="majorBidi"/>
      <w:b/>
      <w:bCs/>
      <w:i/>
      <w:iCs/>
    </w:rPr>
  </w:style>
  <w:style w:type="paragraph" w:styleId="7">
    <w:name w:val="heading 7"/>
    <w:basedOn w:val="a"/>
    <w:next w:val="a"/>
    <w:link w:val="70"/>
    <w:uiPriority w:val="9"/>
    <w:semiHidden/>
    <w:unhideWhenUsed/>
    <w:qFormat/>
    <w:rsid w:val="006D4500"/>
    <w:pPr>
      <w:spacing w:before="280" w:after="0" w:line="360" w:lineRule="auto"/>
      <w:outlineLvl w:val="6"/>
    </w:pPr>
    <w:rPr>
      <w:rFonts w:asciiTheme="majorHAnsi" w:eastAsiaTheme="majorEastAsia" w:hAnsiTheme="majorHAnsi" w:cstheme="majorBidi"/>
      <w:b/>
      <w:bCs/>
      <w:i/>
      <w:iCs/>
      <w:sz w:val="20"/>
      <w:szCs w:val="20"/>
    </w:rPr>
  </w:style>
  <w:style w:type="paragraph" w:styleId="8">
    <w:name w:val="heading 8"/>
    <w:basedOn w:val="a"/>
    <w:next w:val="a"/>
    <w:link w:val="80"/>
    <w:uiPriority w:val="9"/>
    <w:semiHidden/>
    <w:unhideWhenUsed/>
    <w:qFormat/>
    <w:rsid w:val="006D4500"/>
    <w:pPr>
      <w:spacing w:before="280" w:after="0" w:line="360" w:lineRule="auto"/>
      <w:outlineLvl w:val="7"/>
    </w:pPr>
    <w:rPr>
      <w:rFonts w:asciiTheme="majorHAnsi" w:eastAsiaTheme="majorEastAsia" w:hAnsiTheme="majorHAnsi" w:cstheme="majorBidi"/>
      <w:b/>
      <w:bCs/>
      <w:i/>
      <w:iCs/>
      <w:sz w:val="18"/>
      <w:szCs w:val="18"/>
    </w:rPr>
  </w:style>
  <w:style w:type="paragraph" w:styleId="9">
    <w:name w:val="heading 9"/>
    <w:basedOn w:val="a"/>
    <w:next w:val="a"/>
    <w:link w:val="90"/>
    <w:uiPriority w:val="9"/>
    <w:semiHidden/>
    <w:unhideWhenUsed/>
    <w:qFormat/>
    <w:rsid w:val="006D4500"/>
    <w:pPr>
      <w:spacing w:before="280" w:after="0" w:line="360" w:lineRule="auto"/>
      <w:outlineLvl w:val="8"/>
    </w:pPr>
    <w:rPr>
      <w:rFonts w:asciiTheme="majorHAnsi" w:eastAsiaTheme="majorEastAsia" w:hAnsiTheme="majorHAnsi" w:cstheme="majorBidi"/>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4500"/>
    <w:rPr>
      <w:rFonts w:asciiTheme="majorHAnsi" w:eastAsiaTheme="majorEastAsia" w:hAnsiTheme="majorHAnsi" w:cstheme="majorBidi"/>
      <w:b/>
      <w:bCs/>
      <w:i/>
      <w:iCs/>
      <w:sz w:val="32"/>
      <w:szCs w:val="32"/>
    </w:rPr>
  </w:style>
  <w:style w:type="character" w:customStyle="1" w:styleId="20">
    <w:name w:val="Заголовок 2 Знак"/>
    <w:basedOn w:val="a0"/>
    <w:link w:val="2"/>
    <w:uiPriority w:val="9"/>
    <w:rsid w:val="006D4500"/>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rsid w:val="006D4500"/>
    <w:rPr>
      <w:rFonts w:asciiTheme="majorHAnsi" w:eastAsiaTheme="majorEastAsia" w:hAnsiTheme="majorHAnsi" w:cstheme="majorBidi"/>
      <w:b/>
      <w:bCs/>
      <w:i/>
      <w:iCs/>
      <w:sz w:val="26"/>
      <w:szCs w:val="26"/>
    </w:rPr>
  </w:style>
  <w:style w:type="character" w:customStyle="1" w:styleId="40">
    <w:name w:val="Заголовок 4 Знак"/>
    <w:basedOn w:val="a0"/>
    <w:link w:val="4"/>
    <w:uiPriority w:val="9"/>
    <w:semiHidden/>
    <w:rsid w:val="006D4500"/>
    <w:rPr>
      <w:rFonts w:asciiTheme="majorHAnsi" w:eastAsiaTheme="majorEastAsia" w:hAnsiTheme="majorHAnsi" w:cstheme="majorBidi"/>
      <w:b/>
      <w:bCs/>
      <w:i/>
      <w:iCs/>
    </w:rPr>
  </w:style>
  <w:style w:type="character" w:customStyle="1" w:styleId="50">
    <w:name w:val="Заголовок 5 Знак"/>
    <w:basedOn w:val="a0"/>
    <w:link w:val="5"/>
    <w:uiPriority w:val="9"/>
    <w:semiHidden/>
    <w:rsid w:val="006D4500"/>
    <w:rPr>
      <w:rFonts w:asciiTheme="majorHAnsi" w:eastAsiaTheme="majorEastAsia" w:hAnsiTheme="majorHAnsi" w:cstheme="majorBidi"/>
      <w:b/>
      <w:bCs/>
      <w:i/>
      <w:iCs/>
      <w:sz w:val="22"/>
      <w:szCs w:val="22"/>
    </w:rPr>
  </w:style>
  <w:style w:type="character" w:customStyle="1" w:styleId="60">
    <w:name w:val="Заголовок 6 Знак"/>
    <w:basedOn w:val="a0"/>
    <w:link w:val="6"/>
    <w:uiPriority w:val="9"/>
    <w:semiHidden/>
    <w:rsid w:val="006D4500"/>
    <w:rPr>
      <w:rFonts w:asciiTheme="majorHAnsi" w:eastAsiaTheme="majorEastAsia" w:hAnsiTheme="majorHAnsi" w:cstheme="majorBidi"/>
      <w:b/>
      <w:bCs/>
      <w:i/>
      <w:iCs/>
      <w:sz w:val="22"/>
      <w:szCs w:val="22"/>
    </w:rPr>
  </w:style>
  <w:style w:type="character" w:customStyle="1" w:styleId="70">
    <w:name w:val="Заголовок 7 Знак"/>
    <w:basedOn w:val="a0"/>
    <w:link w:val="7"/>
    <w:uiPriority w:val="9"/>
    <w:semiHidden/>
    <w:rsid w:val="006D4500"/>
    <w:rPr>
      <w:rFonts w:asciiTheme="majorHAnsi" w:eastAsiaTheme="majorEastAsia" w:hAnsiTheme="majorHAnsi" w:cstheme="majorBidi"/>
      <w:b/>
      <w:bCs/>
      <w:i/>
      <w:iCs/>
      <w:sz w:val="20"/>
      <w:szCs w:val="20"/>
    </w:rPr>
  </w:style>
  <w:style w:type="character" w:customStyle="1" w:styleId="80">
    <w:name w:val="Заголовок 8 Знак"/>
    <w:basedOn w:val="a0"/>
    <w:link w:val="8"/>
    <w:uiPriority w:val="9"/>
    <w:semiHidden/>
    <w:rsid w:val="006D4500"/>
    <w:rPr>
      <w:rFonts w:asciiTheme="majorHAnsi" w:eastAsiaTheme="majorEastAsia" w:hAnsiTheme="majorHAnsi" w:cstheme="majorBidi"/>
      <w:b/>
      <w:bCs/>
      <w:i/>
      <w:iCs/>
      <w:sz w:val="18"/>
      <w:szCs w:val="18"/>
    </w:rPr>
  </w:style>
  <w:style w:type="character" w:customStyle="1" w:styleId="90">
    <w:name w:val="Заголовок 9 Знак"/>
    <w:basedOn w:val="a0"/>
    <w:link w:val="9"/>
    <w:uiPriority w:val="9"/>
    <w:semiHidden/>
    <w:rsid w:val="006D4500"/>
    <w:rPr>
      <w:rFonts w:asciiTheme="majorHAnsi" w:eastAsiaTheme="majorEastAsia" w:hAnsiTheme="majorHAnsi" w:cstheme="majorBidi"/>
      <w:i/>
      <w:iCs/>
      <w:sz w:val="18"/>
      <w:szCs w:val="18"/>
    </w:rPr>
  </w:style>
  <w:style w:type="paragraph" w:styleId="a3">
    <w:name w:val="Title"/>
    <w:basedOn w:val="a"/>
    <w:next w:val="a"/>
    <w:link w:val="a4"/>
    <w:qFormat/>
    <w:rsid w:val="006D4500"/>
    <w:pPr>
      <w:spacing w:line="240" w:lineRule="auto"/>
    </w:pPr>
    <w:rPr>
      <w:rFonts w:asciiTheme="majorHAnsi" w:eastAsiaTheme="majorEastAsia" w:hAnsiTheme="majorHAnsi" w:cstheme="majorBidi"/>
      <w:b/>
      <w:bCs/>
      <w:i/>
      <w:iCs/>
      <w:spacing w:val="10"/>
      <w:sz w:val="60"/>
      <w:szCs w:val="60"/>
    </w:rPr>
  </w:style>
  <w:style w:type="character" w:customStyle="1" w:styleId="a4">
    <w:name w:val="Название Знак"/>
    <w:basedOn w:val="a0"/>
    <w:link w:val="a3"/>
    <w:rsid w:val="006D4500"/>
    <w:rPr>
      <w:rFonts w:asciiTheme="majorHAnsi" w:eastAsiaTheme="majorEastAsia" w:hAnsiTheme="majorHAnsi" w:cstheme="majorBidi"/>
      <w:b/>
      <w:bCs/>
      <w:i/>
      <w:iCs/>
      <w:spacing w:val="10"/>
      <w:sz w:val="60"/>
      <w:szCs w:val="60"/>
    </w:rPr>
  </w:style>
  <w:style w:type="paragraph" w:styleId="a5">
    <w:name w:val="Subtitle"/>
    <w:basedOn w:val="a"/>
    <w:next w:val="a"/>
    <w:link w:val="a6"/>
    <w:qFormat/>
    <w:rsid w:val="006D4500"/>
    <w:pPr>
      <w:spacing w:after="320"/>
      <w:jc w:val="right"/>
    </w:pPr>
    <w:rPr>
      <w:i/>
      <w:iCs/>
      <w:color w:val="808080" w:themeColor="text1" w:themeTint="7F"/>
      <w:spacing w:val="10"/>
      <w:sz w:val="24"/>
      <w:szCs w:val="24"/>
    </w:rPr>
  </w:style>
  <w:style w:type="character" w:customStyle="1" w:styleId="a6">
    <w:name w:val="Подзаголовок Знак"/>
    <w:basedOn w:val="a0"/>
    <w:link w:val="a5"/>
    <w:rsid w:val="006D4500"/>
    <w:rPr>
      <w:rFonts w:asciiTheme="minorHAnsi" w:hAnsiTheme="minorHAnsi" w:cstheme="minorBidi"/>
      <w:i/>
      <w:iCs/>
      <w:color w:val="808080" w:themeColor="text1" w:themeTint="7F"/>
      <w:spacing w:val="10"/>
    </w:rPr>
  </w:style>
  <w:style w:type="character" w:styleId="a7">
    <w:name w:val="Strong"/>
    <w:basedOn w:val="a0"/>
    <w:uiPriority w:val="22"/>
    <w:qFormat/>
    <w:rsid w:val="006D4500"/>
    <w:rPr>
      <w:b/>
      <w:bCs/>
      <w:spacing w:val="0"/>
    </w:rPr>
  </w:style>
  <w:style w:type="character" w:styleId="a8">
    <w:name w:val="Emphasis"/>
    <w:qFormat/>
    <w:rsid w:val="006D4500"/>
    <w:rPr>
      <w:b/>
      <w:bCs/>
      <w:i/>
      <w:iCs/>
      <w:color w:val="auto"/>
    </w:rPr>
  </w:style>
  <w:style w:type="paragraph" w:styleId="a9">
    <w:name w:val="No Spacing"/>
    <w:basedOn w:val="a"/>
    <w:uiPriority w:val="1"/>
    <w:qFormat/>
    <w:rsid w:val="006D4500"/>
    <w:pPr>
      <w:spacing w:after="0" w:line="240" w:lineRule="auto"/>
    </w:pPr>
  </w:style>
  <w:style w:type="paragraph" w:styleId="aa">
    <w:name w:val="List Paragraph"/>
    <w:basedOn w:val="a"/>
    <w:link w:val="ab"/>
    <w:uiPriority w:val="1"/>
    <w:qFormat/>
    <w:rsid w:val="006D4500"/>
    <w:pPr>
      <w:ind w:left="720"/>
      <w:contextualSpacing/>
    </w:pPr>
  </w:style>
  <w:style w:type="character" w:customStyle="1" w:styleId="ab">
    <w:name w:val="Абзац списка Знак"/>
    <w:link w:val="aa"/>
    <w:uiPriority w:val="34"/>
    <w:locked/>
    <w:rsid w:val="006D4500"/>
    <w:rPr>
      <w:rFonts w:asciiTheme="minorHAnsi" w:hAnsiTheme="minorHAnsi" w:cstheme="minorBidi"/>
      <w:sz w:val="22"/>
      <w:szCs w:val="22"/>
    </w:rPr>
  </w:style>
  <w:style w:type="paragraph" w:styleId="21">
    <w:name w:val="Quote"/>
    <w:basedOn w:val="a"/>
    <w:next w:val="a"/>
    <w:link w:val="22"/>
    <w:uiPriority w:val="29"/>
    <w:qFormat/>
    <w:rsid w:val="006D4500"/>
    <w:rPr>
      <w:color w:val="5A5A5A" w:themeColor="text1" w:themeTint="A5"/>
    </w:rPr>
  </w:style>
  <w:style w:type="character" w:customStyle="1" w:styleId="22">
    <w:name w:val="Цитата 2 Знак"/>
    <w:basedOn w:val="a0"/>
    <w:link w:val="21"/>
    <w:uiPriority w:val="29"/>
    <w:rsid w:val="006D4500"/>
    <w:rPr>
      <w:rFonts w:asciiTheme="minorHAnsi" w:hAnsiTheme="minorHAnsi" w:cstheme="minorBidi"/>
      <w:color w:val="5A5A5A" w:themeColor="text1" w:themeTint="A5"/>
      <w:sz w:val="22"/>
      <w:szCs w:val="22"/>
    </w:rPr>
  </w:style>
  <w:style w:type="paragraph" w:styleId="ac">
    <w:name w:val="Intense Quote"/>
    <w:basedOn w:val="a"/>
    <w:next w:val="a"/>
    <w:link w:val="ad"/>
    <w:uiPriority w:val="30"/>
    <w:qFormat/>
    <w:rsid w:val="006D4500"/>
    <w:pPr>
      <w:spacing w:before="320" w:after="480" w:line="240" w:lineRule="auto"/>
      <w:ind w:left="720" w:right="720"/>
      <w:jc w:val="center"/>
    </w:pPr>
    <w:rPr>
      <w:rFonts w:asciiTheme="majorHAnsi" w:eastAsiaTheme="majorEastAsia" w:hAnsiTheme="majorHAnsi" w:cstheme="majorBidi"/>
      <w:i/>
      <w:iCs/>
      <w:sz w:val="20"/>
      <w:szCs w:val="20"/>
    </w:rPr>
  </w:style>
  <w:style w:type="character" w:customStyle="1" w:styleId="ad">
    <w:name w:val="Выделенная цитата Знак"/>
    <w:basedOn w:val="a0"/>
    <w:link w:val="ac"/>
    <w:uiPriority w:val="30"/>
    <w:rsid w:val="006D4500"/>
    <w:rPr>
      <w:rFonts w:asciiTheme="majorHAnsi" w:eastAsiaTheme="majorEastAsia" w:hAnsiTheme="majorHAnsi" w:cstheme="majorBidi"/>
      <w:i/>
      <w:iCs/>
      <w:sz w:val="20"/>
      <w:szCs w:val="20"/>
    </w:rPr>
  </w:style>
  <w:style w:type="character" w:styleId="ae">
    <w:name w:val="Subtle Emphasis"/>
    <w:uiPriority w:val="19"/>
    <w:qFormat/>
    <w:rsid w:val="006D4500"/>
    <w:rPr>
      <w:i/>
      <w:iCs/>
      <w:color w:val="5A5A5A" w:themeColor="text1" w:themeTint="A5"/>
    </w:rPr>
  </w:style>
  <w:style w:type="character" w:styleId="af">
    <w:name w:val="Intense Emphasis"/>
    <w:uiPriority w:val="21"/>
    <w:qFormat/>
    <w:rsid w:val="006D4500"/>
    <w:rPr>
      <w:b/>
      <w:bCs/>
      <w:i/>
      <w:iCs/>
      <w:color w:val="auto"/>
      <w:u w:val="single"/>
    </w:rPr>
  </w:style>
  <w:style w:type="character" w:styleId="af0">
    <w:name w:val="Subtle Reference"/>
    <w:uiPriority w:val="31"/>
    <w:qFormat/>
    <w:rsid w:val="006D4500"/>
    <w:rPr>
      <w:smallCaps/>
    </w:rPr>
  </w:style>
  <w:style w:type="character" w:styleId="af1">
    <w:name w:val="Intense Reference"/>
    <w:uiPriority w:val="32"/>
    <w:qFormat/>
    <w:rsid w:val="006D4500"/>
    <w:rPr>
      <w:b/>
      <w:bCs/>
      <w:smallCaps/>
      <w:color w:val="auto"/>
    </w:rPr>
  </w:style>
  <w:style w:type="character" w:styleId="af2">
    <w:name w:val="Book Title"/>
    <w:uiPriority w:val="33"/>
    <w:qFormat/>
    <w:rsid w:val="006D4500"/>
    <w:rPr>
      <w:rFonts w:asciiTheme="majorHAnsi" w:eastAsiaTheme="majorEastAsia" w:hAnsiTheme="majorHAnsi" w:cstheme="majorBidi"/>
      <w:b/>
      <w:bCs/>
      <w:smallCaps/>
      <w:color w:val="auto"/>
      <w:u w:val="single"/>
    </w:rPr>
  </w:style>
  <w:style w:type="paragraph" w:styleId="af3">
    <w:name w:val="TOC Heading"/>
    <w:basedOn w:val="1"/>
    <w:next w:val="a"/>
    <w:uiPriority w:val="39"/>
    <w:semiHidden/>
    <w:unhideWhenUsed/>
    <w:qFormat/>
    <w:rsid w:val="006D4500"/>
    <w:pPr>
      <w:outlineLvl w:val="9"/>
    </w:pPr>
  </w:style>
  <w:style w:type="table" w:customStyle="1" w:styleId="-11">
    <w:name w:val="Светлая заливка - Акцент 11"/>
    <w:basedOn w:val="a1"/>
    <w:uiPriority w:val="60"/>
    <w:rsid w:val="006D4500"/>
    <w:pPr>
      <w:spacing w:after="0" w:line="240" w:lineRule="auto"/>
    </w:pPr>
    <w:rPr>
      <w:rFonts w:asciiTheme="minorHAnsi"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4">
    <w:name w:val="Balloon Text"/>
    <w:basedOn w:val="a"/>
    <w:link w:val="af5"/>
    <w:uiPriority w:val="99"/>
    <w:semiHidden/>
    <w:unhideWhenUsed/>
    <w:rsid w:val="006D4500"/>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6D4500"/>
    <w:rPr>
      <w:rFonts w:ascii="Tahoma" w:hAnsi="Tahoma" w:cs="Tahoma"/>
      <w:sz w:val="16"/>
      <w:szCs w:val="16"/>
    </w:rPr>
  </w:style>
  <w:style w:type="table" w:styleId="af6">
    <w:name w:val="Table Grid"/>
    <w:basedOn w:val="a1"/>
    <w:uiPriority w:val="39"/>
    <w:rsid w:val="006D4500"/>
    <w:pPr>
      <w:spacing w:after="0" w:line="240" w:lineRule="auto"/>
    </w:pPr>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7">
    <w:name w:val="Block Text"/>
    <w:basedOn w:val="a"/>
    <w:rsid w:val="006D4500"/>
    <w:pPr>
      <w:shd w:val="clear" w:color="auto" w:fill="FFFFFF"/>
      <w:spacing w:after="0" w:line="274" w:lineRule="exact"/>
      <w:ind w:left="355" w:right="168"/>
      <w:jc w:val="both"/>
    </w:pPr>
    <w:rPr>
      <w:rFonts w:ascii="Times New Roman" w:eastAsia="Times New Roman" w:hAnsi="Times New Roman" w:cs="Times New Roman"/>
      <w:color w:val="000000"/>
      <w:spacing w:val="-2"/>
      <w:sz w:val="24"/>
      <w:szCs w:val="24"/>
      <w:lang w:val="uk-UA" w:eastAsia="ru-RU"/>
    </w:rPr>
  </w:style>
  <w:style w:type="character" w:styleId="af8">
    <w:name w:val="Hyperlink"/>
    <w:basedOn w:val="a0"/>
    <w:uiPriority w:val="99"/>
    <w:unhideWhenUsed/>
    <w:rsid w:val="006D4500"/>
    <w:rPr>
      <w:color w:val="0000FF" w:themeColor="hyperlink"/>
      <w:u w:val="single"/>
    </w:rPr>
  </w:style>
  <w:style w:type="paragraph" w:styleId="af9">
    <w:name w:val="Normal (Web)"/>
    <w:basedOn w:val="a"/>
    <w:uiPriority w:val="99"/>
    <w:unhideWhenUsed/>
    <w:rsid w:val="006D45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header"/>
    <w:basedOn w:val="a"/>
    <w:link w:val="afb"/>
    <w:uiPriority w:val="99"/>
    <w:semiHidden/>
    <w:unhideWhenUsed/>
    <w:rsid w:val="006D4500"/>
    <w:pPr>
      <w:tabs>
        <w:tab w:val="center" w:pos="4677"/>
        <w:tab w:val="right" w:pos="9355"/>
      </w:tabs>
      <w:spacing w:after="0" w:line="240" w:lineRule="auto"/>
    </w:pPr>
  </w:style>
  <w:style w:type="character" w:customStyle="1" w:styleId="afb">
    <w:name w:val="Верхний колонтитул Знак"/>
    <w:basedOn w:val="a0"/>
    <w:link w:val="afa"/>
    <w:uiPriority w:val="99"/>
    <w:semiHidden/>
    <w:rsid w:val="006D4500"/>
    <w:rPr>
      <w:rFonts w:asciiTheme="minorHAnsi" w:hAnsiTheme="minorHAnsi" w:cstheme="minorBidi"/>
      <w:sz w:val="22"/>
      <w:szCs w:val="22"/>
    </w:rPr>
  </w:style>
  <w:style w:type="paragraph" w:styleId="afc">
    <w:name w:val="footer"/>
    <w:basedOn w:val="a"/>
    <w:link w:val="afd"/>
    <w:uiPriority w:val="99"/>
    <w:unhideWhenUsed/>
    <w:rsid w:val="006D4500"/>
    <w:pPr>
      <w:tabs>
        <w:tab w:val="center" w:pos="4677"/>
        <w:tab w:val="right" w:pos="9355"/>
      </w:tabs>
      <w:spacing w:after="0" w:line="240" w:lineRule="auto"/>
    </w:pPr>
  </w:style>
  <w:style w:type="character" w:customStyle="1" w:styleId="afd">
    <w:name w:val="Нижний колонтитул Знак"/>
    <w:basedOn w:val="a0"/>
    <w:link w:val="afc"/>
    <w:uiPriority w:val="99"/>
    <w:rsid w:val="006D4500"/>
    <w:rPr>
      <w:rFonts w:asciiTheme="minorHAnsi" w:hAnsiTheme="minorHAnsi" w:cstheme="minorBidi"/>
      <w:sz w:val="22"/>
      <w:szCs w:val="22"/>
    </w:rPr>
  </w:style>
  <w:style w:type="table" w:styleId="-3">
    <w:name w:val="Light Grid Accent 3"/>
    <w:basedOn w:val="a1"/>
    <w:uiPriority w:val="62"/>
    <w:rsid w:val="006D4500"/>
    <w:pPr>
      <w:spacing w:after="0" w:line="240" w:lineRule="auto"/>
    </w:pPr>
    <w:rPr>
      <w:rFonts w:asciiTheme="minorHAnsi" w:hAnsiTheme="minorHAnsi" w:cstheme="minorBidi"/>
      <w:sz w:val="22"/>
      <w:szCs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bodytextfirstindent">
    <w:name w:val="bodytextfirstindent"/>
    <w:basedOn w:val="a"/>
    <w:rsid w:val="006D4500"/>
    <w:pPr>
      <w:spacing w:before="30" w:after="30" w:line="240" w:lineRule="auto"/>
    </w:pPr>
    <w:rPr>
      <w:rFonts w:ascii="Times New Roman" w:eastAsia="Times New Roman" w:hAnsi="Times New Roman" w:cs="Times New Roman"/>
      <w:sz w:val="20"/>
      <w:szCs w:val="20"/>
      <w:lang w:eastAsia="ru-RU"/>
    </w:rPr>
  </w:style>
  <w:style w:type="character" w:customStyle="1" w:styleId="11">
    <w:name w:val="Подзаголовок Знак1"/>
    <w:basedOn w:val="a0"/>
    <w:locked/>
    <w:rsid w:val="006D4500"/>
    <w:rPr>
      <w:rFonts w:ascii="Times New Roman" w:eastAsia="Times New Roman" w:hAnsi="Times New Roman" w:cs="Times New Roman"/>
      <w:b/>
      <w:iCs/>
      <w:spacing w:val="15"/>
      <w:sz w:val="28"/>
      <w:szCs w:val="24"/>
      <w:lang w:eastAsia="zh-CN"/>
    </w:rPr>
  </w:style>
  <w:style w:type="character" w:customStyle="1" w:styleId="apple-converted-space">
    <w:name w:val="apple-converted-space"/>
    <w:basedOn w:val="a0"/>
    <w:rsid w:val="006D4500"/>
    <w:rPr>
      <w:rFonts w:ascii="Times New Roman" w:hAnsi="Times New Roman" w:cs="Times New Roman" w:hint="default"/>
    </w:rPr>
  </w:style>
  <w:style w:type="character" w:customStyle="1" w:styleId="FontStyle49">
    <w:name w:val="Font Style49"/>
    <w:basedOn w:val="a0"/>
    <w:uiPriority w:val="99"/>
    <w:rsid w:val="006D4500"/>
    <w:rPr>
      <w:rFonts w:ascii="Times New Roman" w:hAnsi="Times New Roman" w:cs="Times New Roman" w:hint="default"/>
      <w:sz w:val="20"/>
      <w:szCs w:val="20"/>
    </w:rPr>
  </w:style>
  <w:style w:type="character" w:customStyle="1" w:styleId="hps">
    <w:name w:val="hps"/>
    <w:basedOn w:val="a0"/>
    <w:rsid w:val="006D4500"/>
    <w:rPr>
      <w:rFonts w:ascii="Times New Roman" w:hAnsi="Times New Roman" w:cs="Times New Roman" w:hint="default"/>
    </w:rPr>
  </w:style>
  <w:style w:type="character" w:customStyle="1" w:styleId="atn">
    <w:name w:val="atn"/>
    <w:basedOn w:val="a0"/>
    <w:rsid w:val="006D4500"/>
    <w:rPr>
      <w:rFonts w:ascii="Times New Roman" w:hAnsi="Times New Roman" w:cs="Times New Roman" w:hint="default"/>
    </w:rPr>
  </w:style>
  <w:style w:type="paragraph" w:styleId="afe">
    <w:name w:val="Body Text"/>
    <w:basedOn w:val="a"/>
    <w:link w:val="aff"/>
    <w:unhideWhenUsed/>
    <w:qFormat/>
    <w:rsid w:val="006D4500"/>
    <w:pPr>
      <w:widowControl w:val="0"/>
      <w:autoSpaceDE w:val="0"/>
      <w:autoSpaceDN w:val="0"/>
      <w:adjustRightInd w:val="0"/>
      <w:spacing w:after="0" w:line="240" w:lineRule="auto"/>
      <w:jc w:val="center"/>
    </w:pPr>
    <w:rPr>
      <w:rFonts w:ascii="Times New Roman" w:eastAsia="Calibri" w:hAnsi="Times New Roman" w:cs="Times New Roman"/>
      <w:b/>
      <w:bCs/>
      <w:sz w:val="28"/>
      <w:szCs w:val="20"/>
      <w:lang w:val="uk-UA" w:eastAsia="ru-RU"/>
    </w:rPr>
  </w:style>
  <w:style w:type="character" w:customStyle="1" w:styleId="aff">
    <w:name w:val="Основной текст Знак"/>
    <w:basedOn w:val="a0"/>
    <w:link w:val="afe"/>
    <w:rsid w:val="006D4500"/>
    <w:rPr>
      <w:rFonts w:eastAsia="Calibri"/>
      <w:b/>
      <w:bCs/>
      <w:sz w:val="28"/>
      <w:szCs w:val="20"/>
      <w:lang w:val="uk-UA" w:eastAsia="ru-RU"/>
    </w:rPr>
  </w:style>
  <w:style w:type="paragraph" w:customStyle="1" w:styleId="aff0">
    <w:name w:val="журнал назва"/>
    <w:basedOn w:val="a"/>
    <w:rsid w:val="006D4500"/>
    <w:pPr>
      <w:suppressAutoHyphens/>
      <w:spacing w:after="120" w:line="240" w:lineRule="auto"/>
      <w:jc w:val="center"/>
    </w:pPr>
    <w:rPr>
      <w:rFonts w:ascii="Times New Roman" w:eastAsia="Times New Roman" w:hAnsi="Times New Roman" w:cs="Times New Roman"/>
      <w:b/>
      <w:caps/>
      <w:sz w:val="28"/>
      <w:szCs w:val="28"/>
      <w:lang w:val="uk-UA" w:eastAsia="zh-CN"/>
    </w:rPr>
  </w:style>
  <w:style w:type="character" w:customStyle="1" w:styleId="12">
    <w:name w:val="Основной текст1"/>
    <w:basedOn w:val="a0"/>
    <w:rsid w:val="006D4500"/>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paragraph" w:customStyle="1" w:styleId="13">
    <w:name w:val="Текст1"/>
    <w:basedOn w:val="a"/>
    <w:uiPriority w:val="99"/>
    <w:rsid w:val="006D4500"/>
    <w:pPr>
      <w:suppressAutoHyphens/>
      <w:spacing w:after="0" w:line="240" w:lineRule="auto"/>
    </w:pPr>
    <w:rPr>
      <w:rFonts w:ascii="Courier New" w:eastAsia="Times New Roman" w:hAnsi="Courier New" w:cs="Courier New"/>
      <w:sz w:val="20"/>
      <w:szCs w:val="20"/>
      <w:lang w:eastAsia="ar-SA"/>
    </w:rPr>
  </w:style>
  <w:style w:type="character" w:customStyle="1" w:styleId="c5">
    <w:name w:val="c5"/>
    <w:basedOn w:val="a0"/>
    <w:rsid w:val="006D4500"/>
  </w:style>
  <w:style w:type="paragraph" w:styleId="23">
    <w:name w:val="Body Text 2"/>
    <w:basedOn w:val="a"/>
    <w:link w:val="24"/>
    <w:uiPriority w:val="99"/>
    <w:semiHidden/>
    <w:unhideWhenUsed/>
    <w:rsid w:val="006D4500"/>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uiPriority w:val="99"/>
    <w:semiHidden/>
    <w:rsid w:val="006D4500"/>
    <w:rPr>
      <w:rFonts w:eastAsia="Times New Roman"/>
    </w:rPr>
  </w:style>
  <w:style w:type="character" w:customStyle="1" w:styleId="25">
    <w:name w:val="Основной текст (2)_"/>
    <w:basedOn w:val="a0"/>
    <w:link w:val="26"/>
    <w:uiPriority w:val="99"/>
    <w:rsid w:val="00380C8A"/>
    <w:rPr>
      <w:shd w:val="clear" w:color="auto" w:fill="FFFFFF"/>
    </w:rPr>
  </w:style>
  <w:style w:type="paragraph" w:customStyle="1" w:styleId="26">
    <w:name w:val="Основной текст (2)"/>
    <w:basedOn w:val="a"/>
    <w:link w:val="25"/>
    <w:uiPriority w:val="99"/>
    <w:rsid w:val="00380C8A"/>
    <w:pPr>
      <w:widowControl w:val="0"/>
      <w:shd w:val="clear" w:color="auto" w:fill="FFFFFF"/>
      <w:spacing w:before="480" w:after="240" w:line="283" w:lineRule="exact"/>
      <w:jc w:val="both"/>
    </w:pPr>
    <w:rPr>
      <w:rFonts w:ascii="Times New Roman" w:hAnsi="Times New Roman" w:cs="Times New Roman"/>
      <w:sz w:val="24"/>
      <w:szCs w:val="24"/>
    </w:rPr>
  </w:style>
  <w:style w:type="character" w:customStyle="1" w:styleId="41">
    <w:name w:val="Основной текст (4)_"/>
    <w:basedOn w:val="a0"/>
    <w:link w:val="42"/>
    <w:uiPriority w:val="99"/>
    <w:rsid w:val="00380C8A"/>
    <w:rPr>
      <w:b/>
      <w:bCs/>
      <w:shd w:val="clear" w:color="auto" w:fill="FFFFFF"/>
    </w:rPr>
  </w:style>
  <w:style w:type="paragraph" w:customStyle="1" w:styleId="42">
    <w:name w:val="Основной текст (4)"/>
    <w:basedOn w:val="a"/>
    <w:link w:val="41"/>
    <w:uiPriority w:val="99"/>
    <w:rsid w:val="00380C8A"/>
    <w:pPr>
      <w:widowControl w:val="0"/>
      <w:shd w:val="clear" w:color="auto" w:fill="FFFFFF"/>
      <w:spacing w:before="240" w:after="0" w:line="288" w:lineRule="exact"/>
      <w:jc w:val="center"/>
    </w:pPr>
    <w:rPr>
      <w:rFonts w:ascii="Times New Roman" w:hAnsi="Times New Roman" w:cs="Times New Roman"/>
      <w:b/>
      <w:bCs/>
      <w:sz w:val="24"/>
      <w:szCs w:val="24"/>
    </w:rPr>
  </w:style>
  <w:style w:type="paragraph" w:customStyle="1" w:styleId="14">
    <w:name w:val="Абзац списка1"/>
    <w:basedOn w:val="a"/>
    <w:next w:val="aa"/>
    <w:qFormat/>
    <w:rsid w:val="0022798E"/>
    <w:pPr>
      <w:ind w:left="720"/>
      <w:contextualSpacing/>
    </w:pPr>
  </w:style>
  <w:style w:type="character" w:customStyle="1" w:styleId="translation-chunk">
    <w:name w:val="translation-chunk"/>
    <w:basedOn w:val="a0"/>
    <w:rsid w:val="00F84739"/>
  </w:style>
  <w:style w:type="character" w:customStyle="1" w:styleId="aff1">
    <w:name w:val="Основной текст_"/>
    <w:basedOn w:val="a0"/>
    <w:link w:val="27"/>
    <w:rsid w:val="00E905A3"/>
    <w:rPr>
      <w:rFonts w:eastAsia="Times New Roman"/>
      <w:sz w:val="26"/>
      <w:szCs w:val="26"/>
      <w:shd w:val="clear" w:color="auto" w:fill="FFFFFF"/>
    </w:rPr>
  </w:style>
  <w:style w:type="paragraph" w:customStyle="1" w:styleId="27">
    <w:name w:val="Основной текст2"/>
    <w:basedOn w:val="a"/>
    <w:link w:val="aff1"/>
    <w:rsid w:val="00E905A3"/>
    <w:pPr>
      <w:widowControl w:val="0"/>
      <w:shd w:val="clear" w:color="auto" w:fill="FFFFFF"/>
      <w:spacing w:before="540" w:after="300" w:line="324" w:lineRule="exact"/>
      <w:jc w:val="both"/>
    </w:pPr>
    <w:rPr>
      <w:rFonts w:ascii="Times New Roman" w:eastAsia="Times New Roman" w:hAnsi="Times New Roman" w:cs="Times New Roman"/>
      <w:sz w:val="26"/>
      <w:szCs w:val="26"/>
    </w:rPr>
  </w:style>
  <w:style w:type="character" w:customStyle="1" w:styleId="c1">
    <w:name w:val="c1"/>
    <w:basedOn w:val="a0"/>
    <w:uiPriority w:val="99"/>
    <w:rsid w:val="00E4472E"/>
  </w:style>
  <w:style w:type="character" w:customStyle="1" w:styleId="normal0020tablechar">
    <w:name w:val="normal_0020table__char"/>
    <w:rsid w:val="00E4472E"/>
  </w:style>
  <w:style w:type="character" w:customStyle="1" w:styleId="20Calibri">
    <w:name w:val="Основной текст (20) + Calibri"/>
    <w:aliases w:val="10,5 pt"/>
    <w:rsid w:val="00E4472E"/>
    <w:rPr>
      <w:rFonts w:ascii="Calibri" w:eastAsia="Calibri" w:hAnsi="Calibri" w:cs="Calibri" w:hint="default"/>
      <w:color w:val="000000"/>
      <w:spacing w:val="0"/>
      <w:w w:val="100"/>
      <w:position w:val="0"/>
      <w:sz w:val="21"/>
      <w:szCs w:val="21"/>
      <w:shd w:val="clear" w:color="auto" w:fill="FFFFFF"/>
      <w:lang w:val="ru-RU" w:eastAsia="ru-RU" w:bidi="ru-RU"/>
    </w:rPr>
  </w:style>
  <w:style w:type="paragraph" w:customStyle="1" w:styleId="15">
    <w:name w:val="Без интервала1"/>
    <w:uiPriority w:val="99"/>
    <w:rsid w:val="004269EE"/>
    <w:pPr>
      <w:spacing w:after="0" w:line="240" w:lineRule="auto"/>
    </w:pPr>
    <w:rPr>
      <w:rFonts w:ascii="Calibri" w:eastAsia="Times New Roman" w:hAnsi="Calibri"/>
      <w:sz w:val="22"/>
      <w:szCs w:val="22"/>
    </w:rPr>
  </w:style>
  <w:style w:type="character" w:customStyle="1" w:styleId="c0">
    <w:name w:val="c0"/>
    <w:basedOn w:val="a0"/>
    <w:rsid w:val="00D85DBA"/>
  </w:style>
  <w:style w:type="character" w:customStyle="1" w:styleId="s3">
    <w:name w:val="s3"/>
    <w:basedOn w:val="a0"/>
    <w:rsid w:val="00D85DBA"/>
  </w:style>
  <w:style w:type="paragraph" w:customStyle="1" w:styleId="p3">
    <w:name w:val="p3"/>
    <w:basedOn w:val="a"/>
    <w:rsid w:val="00D85DBA"/>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western">
    <w:name w:val="western"/>
    <w:basedOn w:val="a"/>
    <w:rsid w:val="00D85DBA"/>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c27">
    <w:name w:val="c27"/>
    <w:basedOn w:val="a"/>
    <w:rsid w:val="00D85D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D85DBA"/>
  </w:style>
  <w:style w:type="character" w:customStyle="1" w:styleId="44">
    <w:name w:val="Основной текст (4)4"/>
    <w:basedOn w:val="a0"/>
    <w:uiPriority w:val="99"/>
    <w:rsid w:val="00D85DBA"/>
    <w:rPr>
      <w:rFonts w:cs="Times New Roman"/>
      <w:b/>
      <w:bCs/>
      <w:color w:val="000000"/>
      <w:spacing w:val="0"/>
      <w:w w:val="100"/>
      <w:position w:val="0"/>
      <w:sz w:val="23"/>
      <w:szCs w:val="23"/>
      <w:shd w:val="clear" w:color="auto" w:fill="FFFFFF"/>
      <w:lang w:val="ru-RU"/>
    </w:rPr>
  </w:style>
  <w:style w:type="paragraph" w:customStyle="1" w:styleId="Default">
    <w:name w:val="Default"/>
    <w:rsid w:val="00D85DBA"/>
    <w:pPr>
      <w:autoSpaceDE w:val="0"/>
      <w:autoSpaceDN w:val="0"/>
      <w:adjustRightInd w:val="0"/>
      <w:spacing w:after="0" w:line="240" w:lineRule="auto"/>
    </w:pPr>
    <w:rPr>
      <w:rFonts w:ascii="Arial" w:hAnsi="Arial" w:cs="Arial"/>
      <w:color w:val="000000"/>
    </w:rPr>
  </w:style>
  <w:style w:type="character" w:customStyle="1" w:styleId="extended-textshort">
    <w:name w:val="extended-text__short"/>
    <w:basedOn w:val="a0"/>
    <w:rsid w:val="00CA6FA5"/>
  </w:style>
  <w:style w:type="paragraph" w:customStyle="1" w:styleId="c43">
    <w:name w:val="c43"/>
    <w:basedOn w:val="a"/>
    <w:rsid w:val="00E71C3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6">
    <w:name w:val="Сетка таблицы1"/>
    <w:basedOn w:val="a1"/>
    <w:uiPriority w:val="59"/>
    <w:rsid w:val="00C54122"/>
    <w:pPr>
      <w:spacing w:after="0" w:line="240" w:lineRule="auto"/>
    </w:pPr>
    <w:rPr>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4">
    <w:name w:val="p4"/>
    <w:basedOn w:val="a"/>
    <w:rsid w:val="00D20A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D20ACB"/>
  </w:style>
  <w:style w:type="character" w:customStyle="1" w:styleId="c2">
    <w:name w:val="c2"/>
    <w:basedOn w:val="a0"/>
    <w:rsid w:val="00D20ACB"/>
  </w:style>
  <w:style w:type="character" w:customStyle="1" w:styleId="submenu-table">
    <w:name w:val="submenu-table"/>
    <w:basedOn w:val="a0"/>
    <w:rsid w:val="00D20ACB"/>
  </w:style>
  <w:style w:type="character" w:customStyle="1" w:styleId="butback">
    <w:name w:val="butback"/>
    <w:basedOn w:val="a0"/>
    <w:rsid w:val="00D20ACB"/>
  </w:style>
  <w:style w:type="paragraph" w:customStyle="1" w:styleId="Standard">
    <w:name w:val="Standard"/>
    <w:rsid w:val="00332D11"/>
    <w:pPr>
      <w:widowControl w:val="0"/>
      <w:overflowPunct w:val="0"/>
      <w:autoSpaceDE w:val="0"/>
      <w:autoSpaceDN w:val="0"/>
      <w:spacing w:after="0" w:line="240" w:lineRule="auto"/>
      <w:textAlignment w:val="baseline"/>
    </w:pPr>
    <w:rPr>
      <w:rFonts w:ascii="Calibri" w:eastAsia="Times New Roman" w:hAnsi="Calibri"/>
      <w:kern w:val="3"/>
      <w:sz w:val="22"/>
      <w:szCs w:val="22"/>
      <w:lang w:val="uk-UA" w:eastAsia="uk-UA"/>
    </w:rPr>
  </w:style>
  <w:style w:type="paragraph" w:customStyle="1" w:styleId="TableContents">
    <w:name w:val="Table Contents"/>
    <w:basedOn w:val="Standard"/>
    <w:rsid w:val="00332D11"/>
    <w:pPr>
      <w:suppressLineNumbers/>
    </w:pPr>
  </w:style>
  <w:style w:type="paragraph" w:customStyle="1" w:styleId="Zawartotabeli">
    <w:name w:val="Zawartość tabeli"/>
    <w:basedOn w:val="a"/>
    <w:rsid w:val="00492ED7"/>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c3">
    <w:name w:val="c3"/>
    <w:basedOn w:val="a0"/>
    <w:rsid w:val="006E0FA9"/>
  </w:style>
  <w:style w:type="paragraph" w:customStyle="1" w:styleId="31">
    <w:name w:val="Основной текст с отступом 31"/>
    <w:basedOn w:val="a"/>
    <w:rsid w:val="00493F5B"/>
    <w:pPr>
      <w:suppressAutoHyphens/>
      <w:spacing w:after="0" w:line="240" w:lineRule="auto"/>
      <w:ind w:firstLine="709"/>
      <w:jc w:val="both"/>
    </w:pPr>
    <w:rPr>
      <w:rFonts w:ascii="Times New Roman" w:eastAsia="Times New Roman" w:hAnsi="Times New Roman" w:cs="Times New Roman"/>
      <w:sz w:val="28"/>
      <w:szCs w:val="28"/>
      <w:lang w:val="uk-UA" w:eastAsia="ar-SA"/>
    </w:rPr>
  </w:style>
  <w:style w:type="character" w:customStyle="1" w:styleId="gd">
    <w:name w:val="gd"/>
    <w:basedOn w:val="a0"/>
    <w:rsid w:val="00493F5B"/>
  </w:style>
  <w:style w:type="paragraph" w:customStyle="1" w:styleId="c4">
    <w:name w:val="c4"/>
    <w:basedOn w:val="a"/>
    <w:rsid w:val="00C41B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0">
    <w:name w:val="Заголовок 31"/>
    <w:basedOn w:val="a"/>
    <w:uiPriority w:val="1"/>
    <w:qFormat/>
    <w:rsid w:val="00CD576C"/>
    <w:pPr>
      <w:widowControl w:val="0"/>
      <w:autoSpaceDE w:val="0"/>
      <w:autoSpaceDN w:val="0"/>
      <w:spacing w:after="0" w:line="240" w:lineRule="auto"/>
      <w:ind w:left="3082" w:hanging="425"/>
      <w:outlineLvl w:val="3"/>
    </w:pPr>
    <w:rPr>
      <w:rFonts w:ascii="Times New Roman" w:eastAsia="Times New Roman" w:hAnsi="Times New Roman" w:cs="Times New Roman"/>
      <w:b/>
      <w:bCs/>
    </w:rPr>
  </w:style>
  <w:style w:type="character" w:customStyle="1" w:styleId="61">
    <w:name w:val="Основной текст (6)_"/>
    <w:basedOn w:val="a0"/>
    <w:link w:val="610"/>
    <w:uiPriority w:val="99"/>
    <w:rsid w:val="00D675B9"/>
    <w:rPr>
      <w:rFonts w:ascii="Palatino Linotype" w:hAnsi="Palatino Linotype" w:cs="Palatino Linotype"/>
      <w:sz w:val="16"/>
      <w:szCs w:val="16"/>
      <w:shd w:val="clear" w:color="auto" w:fill="FFFFFF"/>
    </w:rPr>
  </w:style>
  <w:style w:type="paragraph" w:customStyle="1" w:styleId="610">
    <w:name w:val="Основной текст (6)1"/>
    <w:basedOn w:val="a"/>
    <w:link w:val="61"/>
    <w:uiPriority w:val="99"/>
    <w:rsid w:val="00D675B9"/>
    <w:pPr>
      <w:widowControl w:val="0"/>
      <w:shd w:val="clear" w:color="auto" w:fill="FFFFFF"/>
      <w:spacing w:before="360" w:after="0" w:line="240" w:lineRule="atLeast"/>
    </w:pPr>
    <w:rPr>
      <w:rFonts w:ascii="Palatino Linotype" w:hAnsi="Palatino Linotype" w:cs="Palatino Linotype"/>
      <w:sz w:val="16"/>
      <w:szCs w:val="16"/>
    </w:rPr>
  </w:style>
  <w:style w:type="table" w:customStyle="1" w:styleId="28">
    <w:name w:val="Сетка таблицы2"/>
    <w:basedOn w:val="a1"/>
    <w:next w:val="af6"/>
    <w:uiPriority w:val="59"/>
    <w:rsid w:val="000A52A5"/>
    <w:pPr>
      <w:spacing w:after="0" w:line="240" w:lineRule="auto"/>
    </w:pPr>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8">
    <w:name w:val="c8"/>
    <w:basedOn w:val="a0"/>
    <w:rsid w:val="000A52A5"/>
  </w:style>
  <w:style w:type="table" w:customStyle="1" w:styleId="210">
    <w:name w:val="Сетка таблицы21"/>
    <w:basedOn w:val="a1"/>
    <w:next w:val="af6"/>
    <w:uiPriority w:val="59"/>
    <w:rsid w:val="000A52A5"/>
    <w:pPr>
      <w:spacing w:after="0" w:line="240" w:lineRule="auto"/>
    </w:pPr>
    <w:rPr>
      <w:rFonts w:asciiTheme="minorHAnsi" w:eastAsia="Calibr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a"/>
    <w:uiPriority w:val="1"/>
    <w:qFormat/>
    <w:rsid w:val="000A52A5"/>
    <w:pPr>
      <w:widowControl w:val="0"/>
      <w:autoSpaceDE w:val="0"/>
      <w:autoSpaceDN w:val="0"/>
      <w:spacing w:before="88" w:after="0" w:line="240" w:lineRule="auto"/>
      <w:ind w:left="169"/>
    </w:pPr>
    <w:rPr>
      <w:rFonts w:ascii="Times New Roman" w:eastAsia="Times New Roman" w:hAnsi="Times New Roman" w:cs="Times New Roman"/>
    </w:rPr>
  </w:style>
  <w:style w:type="table" w:customStyle="1" w:styleId="TableNormal">
    <w:name w:val="Table Normal"/>
    <w:uiPriority w:val="2"/>
    <w:semiHidden/>
    <w:unhideWhenUsed/>
    <w:qFormat/>
    <w:rsid w:val="000A52A5"/>
    <w:pPr>
      <w:widowControl w:val="0"/>
      <w:autoSpaceDE w:val="0"/>
      <w:autoSpaceDN w:val="0"/>
      <w:spacing w:after="0" w:line="240" w:lineRule="auto"/>
    </w:pPr>
    <w:rPr>
      <w:rFonts w:asciiTheme="minorHAnsi" w:eastAsia="Calibri" w:hAnsiTheme="minorHAnsi" w:cstheme="minorBidi"/>
      <w:sz w:val="22"/>
      <w:szCs w:val="22"/>
      <w:lang w:val="en-US"/>
    </w:rPr>
    <w:tblPr>
      <w:tblInd w:w="0" w:type="dxa"/>
      <w:tblCellMar>
        <w:top w:w="0" w:type="dxa"/>
        <w:left w:w="0" w:type="dxa"/>
        <w:bottom w:w="0" w:type="dxa"/>
        <w:right w:w="0" w:type="dxa"/>
      </w:tblCellMar>
    </w:tblPr>
  </w:style>
  <w:style w:type="numbering" w:customStyle="1" w:styleId="17">
    <w:name w:val="Нет списка1"/>
    <w:next w:val="a2"/>
    <w:uiPriority w:val="99"/>
    <w:semiHidden/>
    <w:unhideWhenUsed/>
    <w:rsid w:val="000A52A5"/>
  </w:style>
  <w:style w:type="table" w:customStyle="1" w:styleId="TableNormal1">
    <w:name w:val="Table Normal1"/>
    <w:uiPriority w:val="2"/>
    <w:semiHidden/>
    <w:unhideWhenUsed/>
    <w:qFormat/>
    <w:rsid w:val="000A52A5"/>
    <w:pPr>
      <w:widowControl w:val="0"/>
      <w:autoSpaceDE w:val="0"/>
      <w:autoSpaceDN w:val="0"/>
      <w:spacing w:after="0" w:line="240" w:lineRule="auto"/>
    </w:pPr>
    <w:rPr>
      <w:rFonts w:asciiTheme="minorHAnsi" w:eastAsia="Calibri" w:hAnsiTheme="minorHAnsi" w:cstheme="minorBidi"/>
      <w:sz w:val="22"/>
      <w:szCs w:val="22"/>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430415">
      <w:bodyDiv w:val="1"/>
      <w:marLeft w:val="0"/>
      <w:marRight w:val="0"/>
      <w:marTop w:val="0"/>
      <w:marBottom w:val="0"/>
      <w:divBdr>
        <w:top w:val="none" w:sz="0" w:space="0" w:color="auto"/>
        <w:left w:val="none" w:sz="0" w:space="0" w:color="auto"/>
        <w:bottom w:val="none" w:sz="0" w:space="0" w:color="auto"/>
        <w:right w:val="none" w:sz="0" w:space="0" w:color="auto"/>
      </w:divBdr>
    </w:div>
    <w:div w:id="449859884">
      <w:bodyDiv w:val="1"/>
      <w:marLeft w:val="0"/>
      <w:marRight w:val="0"/>
      <w:marTop w:val="0"/>
      <w:marBottom w:val="0"/>
      <w:divBdr>
        <w:top w:val="none" w:sz="0" w:space="0" w:color="auto"/>
        <w:left w:val="none" w:sz="0" w:space="0" w:color="auto"/>
        <w:bottom w:val="none" w:sz="0" w:space="0" w:color="auto"/>
        <w:right w:val="none" w:sz="0" w:space="0" w:color="auto"/>
      </w:divBdr>
    </w:div>
    <w:div w:id="1106659977">
      <w:bodyDiv w:val="1"/>
      <w:marLeft w:val="0"/>
      <w:marRight w:val="0"/>
      <w:marTop w:val="0"/>
      <w:marBottom w:val="0"/>
      <w:divBdr>
        <w:top w:val="none" w:sz="0" w:space="0" w:color="auto"/>
        <w:left w:val="none" w:sz="0" w:space="0" w:color="auto"/>
        <w:bottom w:val="none" w:sz="0" w:space="0" w:color="auto"/>
        <w:right w:val="none" w:sz="0" w:space="0" w:color="auto"/>
      </w:divBdr>
    </w:div>
    <w:div w:id="1220703865">
      <w:bodyDiv w:val="1"/>
      <w:marLeft w:val="0"/>
      <w:marRight w:val="0"/>
      <w:marTop w:val="0"/>
      <w:marBottom w:val="0"/>
      <w:divBdr>
        <w:top w:val="none" w:sz="0" w:space="0" w:color="auto"/>
        <w:left w:val="none" w:sz="0" w:space="0" w:color="auto"/>
        <w:bottom w:val="none" w:sz="0" w:space="0" w:color="auto"/>
        <w:right w:val="none" w:sz="0" w:space="0" w:color="auto"/>
      </w:divBdr>
    </w:div>
    <w:div w:id="1420561775">
      <w:bodyDiv w:val="1"/>
      <w:marLeft w:val="0"/>
      <w:marRight w:val="0"/>
      <w:marTop w:val="0"/>
      <w:marBottom w:val="0"/>
      <w:divBdr>
        <w:top w:val="none" w:sz="0" w:space="0" w:color="auto"/>
        <w:left w:val="none" w:sz="0" w:space="0" w:color="auto"/>
        <w:bottom w:val="none" w:sz="0" w:space="0" w:color="auto"/>
        <w:right w:val="none" w:sz="0" w:space="0" w:color="auto"/>
      </w:divBdr>
    </w:div>
    <w:div w:id="1523864418">
      <w:bodyDiv w:val="1"/>
      <w:marLeft w:val="0"/>
      <w:marRight w:val="0"/>
      <w:marTop w:val="0"/>
      <w:marBottom w:val="0"/>
      <w:divBdr>
        <w:top w:val="none" w:sz="0" w:space="0" w:color="auto"/>
        <w:left w:val="none" w:sz="0" w:space="0" w:color="auto"/>
        <w:bottom w:val="none" w:sz="0" w:space="0" w:color="auto"/>
        <w:right w:val="none" w:sz="0" w:space="0" w:color="auto"/>
      </w:divBdr>
    </w:div>
    <w:div w:id="1571430185">
      <w:bodyDiv w:val="1"/>
      <w:marLeft w:val="0"/>
      <w:marRight w:val="0"/>
      <w:marTop w:val="0"/>
      <w:marBottom w:val="0"/>
      <w:divBdr>
        <w:top w:val="none" w:sz="0" w:space="0" w:color="auto"/>
        <w:left w:val="none" w:sz="0" w:space="0" w:color="auto"/>
        <w:bottom w:val="none" w:sz="0" w:space="0" w:color="auto"/>
        <w:right w:val="none" w:sz="0" w:space="0" w:color="auto"/>
      </w:divBdr>
    </w:div>
    <w:div w:id="1870334174">
      <w:bodyDiv w:val="1"/>
      <w:marLeft w:val="0"/>
      <w:marRight w:val="0"/>
      <w:marTop w:val="0"/>
      <w:marBottom w:val="0"/>
      <w:divBdr>
        <w:top w:val="none" w:sz="0" w:space="0" w:color="auto"/>
        <w:left w:val="none" w:sz="0" w:space="0" w:color="auto"/>
        <w:bottom w:val="none" w:sz="0" w:space="0" w:color="auto"/>
        <w:right w:val="none" w:sz="0" w:space="0" w:color="auto"/>
      </w:divBdr>
    </w:div>
    <w:div w:id="2035449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mondnr.ru/dokumenty/prikazy-mon/send/4-prikazy/2330-prilozhenie-k-prikazu-832-ot-16-08-2017-g" TargetMode="External"/><Relationship Id="rId39" Type="http://schemas.openxmlformats.org/officeDocument/2006/relationships/chart" Target="charts/chart18.xml"/><Relationship Id="rId21" Type="http://schemas.openxmlformats.org/officeDocument/2006/relationships/chart" Target="charts/chart11.xml"/><Relationship Id="rId34" Type="http://schemas.openxmlformats.org/officeDocument/2006/relationships/chart" Target="charts/chart13.xml"/><Relationship Id="rId42" Type="http://schemas.openxmlformats.org/officeDocument/2006/relationships/chart" Target="charts/chart20.xml"/><Relationship Id="rId47" Type="http://schemas.openxmlformats.org/officeDocument/2006/relationships/chart" Target="charts/chart25.xml"/><Relationship Id="rId50" Type="http://schemas.openxmlformats.org/officeDocument/2006/relationships/chart" Target="charts/chart28.xml"/><Relationship Id="rId55" Type="http://schemas.openxmlformats.org/officeDocument/2006/relationships/hyperlink" Target="https://znanio.ru/media/add" TargetMode="External"/><Relationship Id="rId63" Type="http://schemas.openxmlformats.org/officeDocument/2006/relationships/chart" Target="charts/chart39.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yperlink" Target="http://mondnr.ru/dokumenty/prikazy-mon/send/4-prikazy/2817-prilozhenie-k-prikazu-317-ot-11-04-2018-g" TargetMode="External"/><Relationship Id="rId41" Type="http://schemas.openxmlformats.org/officeDocument/2006/relationships/chart" Target="charts/chart19.xml"/><Relationship Id="rId54" Type="http://schemas.openxmlformats.org/officeDocument/2006/relationships/chart" Target="charts/chart32.xml"/><Relationship Id="rId62" Type="http://schemas.openxmlformats.org/officeDocument/2006/relationships/chart" Target="charts/chart3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mondnr.ru/dokumenty/primernye-programmy-obshchego-obrazovaniya/send/9-programmy/4753-primernaya-osnovnaya-obrazovatelnaya-programma-nachalnogo-obshchego-obrazovaniya-2021" TargetMode="External"/><Relationship Id="rId32" Type="http://schemas.openxmlformats.org/officeDocument/2006/relationships/hyperlink" Target="http://donvospitanije.ucoz.net/Detki/dokumenty/prilozhenie_k_prikazu_1339_2017.pdf" TargetMode="External"/><Relationship Id="rId37" Type="http://schemas.openxmlformats.org/officeDocument/2006/relationships/chart" Target="charts/chart16.xml"/><Relationship Id="rId40" Type="http://schemas.openxmlformats.org/officeDocument/2006/relationships/image" Target="media/image4.png"/><Relationship Id="rId45" Type="http://schemas.openxmlformats.org/officeDocument/2006/relationships/chart" Target="charts/chart23.xml"/><Relationship Id="rId53" Type="http://schemas.openxmlformats.org/officeDocument/2006/relationships/chart" Target="charts/chart31.xml"/><Relationship Id="rId58" Type="http://schemas.openxmlformats.org/officeDocument/2006/relationships/chart" Target="charts/chart34.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hyperlink" Target="file:///C:\Users\User\Downloads\&#1079;&#1091;&#1083;&#1100;&#1090;&#1072;&#1090;&#1080;&#1074;&#1085;&#1086;&#1089;&#1090;&#1100;%20&#1088;&#1072;&#1073;&#1086;&#1090;&#1099;%20&#1089;&#1083;&#1077;&#1076;&#1091;&#1102;&#1097;&#1072;&#1103;:" TargetMode="External"/><Relationship Id="rId28" Type="http://schemas.openxmlformats.org/officeDocument/2006/relationships/hyperlink" Target="http://mondnr.ru/dokumenty/prikazy-mon/send/4-prikazy/253-kontseptsiya-razvitiya-dopolnitelnogo-obrazovaniya-detej" TargetMode="External"/><Relationship Id="rId36" Type="http://schemas.openxmlformats.org/officeDocument/2006/relationships/chart" Target="charts/chart15.xml"/><Relationship Id="rId49" Type="http://schemas.openxmlformats.org/officeDocument/2006/relationships/chart" Target="charts/chart27.xml"/><Relationship Id="rId57" Type="http://schemas.openxmlformats.org/officeDocument/2006/relationships/hyperlink" Target="file:///C:\Users\User\Downloads\&#1079;&#1091;&#1083;&#1100;&#1090;&#1072;&#1090;&#1080;&#1074;&#1085;&#1086;&#1089;&#1090;&#1100;%20&#1088;&#1072;&#1073;&#1086;&#1090;&#1099;%20&#1089;&#1083;&#1077;&#1076;&#1091;&#1102;&#1097;&#1072;&#1103;:" TargetMode="External"/><Relationship Id="rId61" Type="http://schemas.openxmlformats.org/officeDocument/2006/relationships/chart" Target="charts/chart37.xml"/><Relationship Id="rId10" Type="http://schemas.openxmlformats.org/officeDocument/2006/relationships/image" Target="media/image3.jpeg"/><Relationship Id="rId19" Type="http://schemas.openxmlformats.org/officeDocument/2006/relationships/chart" Target="charts/chart9.xml"/><Relationship Id="rId31" Type="http://schemas.openxmlformats.org/officeDocument/2006/relationships/hyperlink" Target="http://old.mondnr.ru/?p=77350" TargetMode="External"/><Relationship Id="rId44" Type="http://schemas.openxmlformats.org/officeDocument/2006/relationships/chart" Target="charts/chart22.xml"/><Relationship Id="rId52" Type="http://schemas.openxmlformats.org/officeDocument/2006/relationships/chart" Target="charts/chart30.xml"/><Relationship Id="rId60" Type="http://schemas.openxmlformats.org/officeDocument/2006/relationships/chart" Target="charts/chart36.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hyperlink" Target="http://mondnr.ru/dokumenty/prikazy-mon/send/4-prikazy/8-prilozhenie-k-prikazu-815" TargetMode="External"/><Relationship Id="rId30" Type="http://schemas.openxmlformats.org/officeDocument/2006/relationships/hyperlink" Target="http://donvospitanije.ucoz.net/mon_dnr_prikaz_905_ot_15.12.2015.doc" TargetMode="External"/><Relationship Id="rId35" Type="http://schemas.openxmlformats.org/officeDocument/2006/relationships/chart" Target="charts/chart14.xml"/><Relationship Id="rId43" Type="http://schemas.openxmlformats.org/officeDocument/2006/relationships/chart" Target="charts/chart21.xml"/><Relationship Id="rId48" Type="http://schemas.openxmlformats.org/officeDocument/2006/relationships/chart" Target="charts/chart26.xml"/><Relationship Id="rId56" Type="http://schemas.openxmlformats.org/officeDocument/2006/relationships/chart" Target="charts/chart33.xml"/><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chart" Target="charts/chart29.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mondnr.ru/dokumenty/prikazy-mon/send/4-prikazy/1688-kontseptsiya-patrioticheskogo-vospitaniya-detej-i-uchashchejsya-molodjozhi" TargetMode="External"/><Relationship Id="rId33" Type="http://schemas.openxmlformats.org/officeDocument/2006/relationships/hyperlink" Target="http://donvospitanije.ucoz.net/Detki/dokumenty/Pr_2018-01-19_0045P.pdf" TargetMode="External"/><Relationship Id="rId38" Type="http://schemas.openxmlformats.org/officeDocument/2006/relationships/chart" Target="charts/chart17.xml"/><Relationship Id="rId46" Type="http://schemas.openxmlformats.org/officeDocument/2006/relationships/chart" Target="charts/chart24.xml"/><Relationship Id="rId59" Type="http://schemas.openxmlformats.org/officeDocument/2006/relationships/chart" Target="charts/chart3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7.xml"/></Relationships>
</file>

<file path=word/charts/_rels/chart3.xml.rels><?xml version="1.0" encoding="UTF-8" standalone="yes"?>
<Relationships xmlns="http://schemas.openxmlformats.org/package/2006/relationships"><Relationship Id="rId1" Type="http://schemas.openxmlformats.org/officeDocument/2006/relationships/oleObject" Target="file:///G:\&#1084;&#1086;&#1085;&#1080;&#1090;&#1086;&#1088;&#1080;&#1085;&#1075;%2022-23%20&#1075;&#1086;&#1076;\&#1080;&#1090;&#1086;&#1075;&#1080;%202023.xlsx" TargetMode="Externa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9.xml"/></Relationships>
</file>

<file path=word/charts/_rels/chart32.xml.rels><?xml version="1.0" encoding="UTF-8" standalone="yes"?>
<Relationships xmlns="http://schemas.openxmlformats.org/package/2006/relationships"><Relationship Id="rId1" Type="http://schemas.openxmlformats.org/officeDocument/2006/relationships/oleObject" Target="file:///C:\Users\User\Desktop\&#1051;&#1080;&#1089;&#1090;%20Microsoft%20Excel%20(2).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User\Desktop\&#1051;&#1080;&#1089;&#1090;%20Microsoft%20Excel%20(2).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User\Desktop\&#1050;&#1085;&#1080;&#1075;&#1072;1.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User\Desktop\&#1050;&#1085;&#1080;&#1075;&#1072;1.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1084;&#1086;&#1085;&#1080;&#1090;&#1086;&#1088;&#1080;&#1085;&#1075;%2022-23%20&#1075;&#1086;&#1076;\&#1080;&#1090;&#1086;&#1075;&#1080;%20202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1084;&#1086;&#1085;&#1080;&#1090;&#1086;&#1088;&#1080;&#1085;&#1075;%2022-23%20&#1075;&#1086;&#1076;\&#1080;&#1090;&#1086;&#1075;&#1080;%20202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1084;&#1086;&#1085;&#1080;&#1090;&#1086;&#1088;&#1080;&#1085;&#1075;%2022-23%20&#1075;&#1086;&#1076;\&#1080;&#1090;&#1086;&#1075;&#1080;%20202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1084;&#1086;&#1085;&#1080;&#1090;&#1086;&#1088;&#1080;&#1085;&#1075;%2022-23%20&#1075;&#1086;&#1076;\&#1080;&#1090;&#1086;&#1075;&#1080;%20202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Desktop\&#1084;&#1086;&#1085;&#1080;&#1090;&#1086;&#1088;&#1080;&#1085;&#1075;%20&#1087;&#1088;&#1077;&#1076;&#1084;&#1077;&#1090;&#1085;&#1099;&#1081;%20&#1084;&#1072;&#1081;\&#1080;&#1090;&#1086;&#1075;&#1080;%20202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b="1" i="0" baseline="0">
                <a:latin typeface="Times New Roman" pitchFamily="18" charset="0"/>
                <a:cs typeface="Times New Roman" pitchFamily="18" charset="0"/>
              </a:rPr>
              <a:t>Образовательный  уровень педагогов  школы</a:t>
            </a:r>
            <a:endParaRPr lang="ru-RU" sz="11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Лист1!$B$4:$B$6</c:f>
              <c:strCache>
                <c:ptCount val="3"/>
                <c:pt idx="0">
                  <c:v>высшее (специалист)</c:v>
                </c:pt>
                <c:pt idx="1">
                  <c:v>Базовое высшее (бакалавр)</c:v>
                </c:pt>
                <c:pt idx="2">
                  <c:v>Средне-специальное</c:v>
                </c:pt>
              </c:strCache>
            </c:strRef>
          </c:cat>
          <c:val>
            <c:numRef>
              <c:f>Лист1!$C$4:$C$6</c:f>
              <c:numCache>
                <c:formatCode>General</c:formatCode>
                <c:ptCount val="3"/>
                <c:pt idx="0">
                  <c:v>14</c:v>
                </c:pt>
                <c:pt idx="1">
                  <c:v>1</c:v>
                </c:pt>
                <c:pt idx="2">
                  <c:v>4</c:v>
                </c:pt>
              </c:numCache>
            </c:numRef>
          </c:val>
        </c:ser>
        <c:dLbls>
          <c:showLegendKey val="0"/>
          <c:showVal val="0"/>
          <c:showCatName val="0"/>
          <c:showSerName val="0"/>
          <c:showPercent val="0"/>
          <c:showBubbleSize val="0"/>
        </c:dLbls>
        <c:gapWidth val="150"/>
        <c:shape val="cylinder"/>
        <c:axId val="250546816"/>
        <c:axId val="250548608"/>
        <c:axId val="0"/>
      </c:bar3DChart>
      <c:catAx>
        <c:axId val="250546816"/>
        <c:scaling>
          <c:orientation val="minMax"/>
        </c:scaling>
        <c:delete val="0"/>
        <c:axPos val="b"/>
        <c:majorTickMark val="none"/>
        <c:minorTickMark val="none"/>
        <c:tickLblPos val="nextTo"/>
        <c:crossAx val="250548608"/>
        <c:crosses val="autoZero"/>
        <c:auto val="1"/>
        <c:lblAlgn val="ctr"/>
        <c:lblOffset val="100"/>
        <c:noMultiLvlLbl val="0"/>
      </c:catAx>
      <c:valAx>
        <c:axId val="250548608"/>
        <c:scaling>
          <c:orientation val="minMax"/>
        </c:scaling>
        <c:delete val="0"/>
        <c:axPos val="l"/>
        <c:majorGridlines/>
        <c:numFmt formatCode="General" sourceLinked="1"/>
        <c:majorTickMark val="none"/>
        <c:minorTickMark val="none"/>
        <c:tickLblPos val="nextTo"/>
        <c:crossAx val="25054681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Показатель  среднего  балла
 по итогам  ПА 2023 года</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Лист1!$B$4:$B$24</c:f>
              <c:strCache>
                <c:ptCount val="21"/>
                <c:pt idx="0">
                  <c:v>Русский язык</c:v>
                </c:pt>
                <c:pt idx="1">
                  <c:v>Литература</c:v>
                </c:pt>
                <c:pt idx="2">
                  <c:v>Родной язык (русский)</c:v>
                </c:pt>
                <c:pt idx="3">
                  <c:v>Родная литература (русская)</c:v>
                </c:pt>
                <c:pt idx="4">
                  <c:v>Иностранный язык (английский)</c:v>
                </c:pt>
                <c:pt idx="5">
                  <c:v>Математика</c:v>
                </c:pt>
                <c:pt idx="6">
                  <c:v>Алгебра</c:v>
                </c:pt>
                <c:pt idx="7">
                  <c:v>Геометрия</c:v>
                </c:pt>
                <c:pt idx="8">
                  <c:v>Физика</c:v>
                </c:pt>
                <c:pt idx="9">
                  <c:v>Химия</c:v>
                </c:pt>
                <c:pt idx="10">
                  <c:v>Информатика</c:v>
                </c:pt>
                <c:pt idx="11">
                  <c:v>История</c:v>
                </c:pt>
                <c:pt idx="12">
                  <c:v>Обществознание</c:v>
                </c:pt>
                <c:pt idx="13">
                  <c:v>Биология</c:v>
                </c:pt>
                <c:pt idx="14">
                  <c:v>География</c:v>
                </c:pt>
                <c:pt idx="15">
                  <c:v>Музыка</c:v>
                </c:pt>
                <c:pt idx="16">
                  <c:v>Изобразительное искусство</c:v>
                </c:pt>
                <c:pt idx="17">
                  <c:v>Технология</c:v>
                </c:pt>
                <c:pt idx="18">
                  <c:v>Физическая культура</c:v>
                </c:pt>
                <c:pt idx="19">
                  <c:v>УГДД</c:v>
                </c:pt>
                <c:pt idx="20">
                  <c:v>Вероятность и статистика</c:v>
                </c:pt>
              </c:strCache>
            </c:strRef>
          </c:cat>
          <c:val>
            <c:numRef>
              <c:f>Лист1!$D$4:$D$24</c:f>
              <c:numCache>
                <c:formatCode>General</c:formatCode>
                <c:ptCount val="21"/>
                <c:pt idx="0">
                  <c:v>3.6</c:v>
                </c:pt>
                <c:pt idx="1">
                  <c:v>3.9</c:v>
                </c:pt>
                <c:pt idx="2">
                  <c:v>3.9</c:v>
                </c:pt>
                <c:pt idx="3">
                  <c:v>4</c:v>
                </c:pt>
                <c:pt idx="4">
                  <c:v>4.0999999999999996</c:v>
                </c:pt>
                <c:pt idx="5">
                  <c:v>3.9</c:v>
                </c:pt>
                <c:pt idx="6">
                  <c:v>3.9</c:v>
                </c:pt>
                <c:pt idx="7">
                  <c:v>3.9</c:v>
                </c:pt>
                <c:pt idx="8">
                  <c:v>3.9</c:v>
                </c:pt>
                <c:pt idx="9">
                  <c:v>3.4</c:v>
                </c:pt>
                <c:pt idx="10">
                  <c:v>4.4000000000000004</c:v>
                </c:pt>
                <c:pt idx="11">
                  <c:v>3.7</c:v>
                </c:pt>
                <c:pt idx="12">
                  <c:v>3.6</c:v>
                </c:pt>
                <c:pt idx="13">
                  <c:v>4.0999999999999996</c:v>
                </c:pt>
                <c:pt idx="14">
                  <c:v>4.0999999999999996</c:v>
                </c:pt>
                <c:pt idx="15">
                  <c:v>4.4000000000000004</c:v>
                </c:pt>
                <c:pt idx="16">
                  <c:v>4.5999999999999996</c:v>
                </c:pt>
                <c:pt idx="17">
                  <c:v>4.5999999999999996</c:v>
                </c:pt>
                <c:pt idx="18">
                  <c:v>4.5</c:v>
                </c:pt>
                <c:pt idx="19">
                  <c:v>4</c:v>
                </c:pt>
                <c:pt idx="20">
                  <c:v>4.4000000000000004</c:v>
                </c:pt>
              </c:numCache>
            </c:numRef>
          </c:val>
          <c:extLst xmlns:c16r2="http://schemas.microsoft.com/office/drawing/2015/06/chart">
            <c:ext xmlns:c16="http://schemas.microsoft.com/office/drawing/2014/chart" uri="{C3380CC4-5D6E-409C-BE32-E72D297353CC}">
              <c16:uniqueId val="{00000000-ABBF-4F64-9F06-3A6DD8B0B198}"/>
            </c:ext>
          </c:extLst>
        </c:ser>
        <c:dLbls>
          <c:showLegendKey val="0"/>
          <c:showVal val="0"/>
          <c:showCatName val="0"/>
          <c:showSerName val="0"/>
          <c:showPercent val="0"/>
          <c:showBubbleSize val="0"/>
        </c:dLbls>
        <c:gapWidth val="150"/>
        <c:shape val="box"/>
        <c:axId val="312768768"/>
        <c:axId val="312791040"/>
        <c:axId val="0"/>
      </c:bar3DChart>
      <c:catAx>
        <c:axId val="3127687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2791040"/>
        <c:crosses val="autoZero"/>
        <c:auto val="1"/>
        <c:lblAlgn val="ctr"/>
        <c:lblOffset val="100"/>
        <c:noMultiLvlLbl val="0"/>
      </c:catAx>
      <c:valAx>
        <c:axId val="312791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2768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0" baseline="0">
                <a:solidFill>
                  <a:sysClr val="windowText" lastClr="000000"/>
                </a:solidFill>
                <a:effectLst/>
                <a:latin typeface="Times New Roman" panose="02020603050405020304" pitchFamily="18" charset="0"/>
                <a:cs typeface="Times New Roman" panose="02020603050405020304" pitchFamily="18" charset="0"/>
              </a:rPr>
              <a:t>Показатель процента  качества  знаний</a:t>
            </a:r>
          </a:p>
          <a:p>
            <a:pPr>
              <a:defRPr sz="1400" b="0" i="0" u="none" strike="noStrike" kern="1200" spc="0" baseline="0">
                <a:solidFill>
                  <a:schemeClr val="tx1">
                    <a:lumMod val="65000"/>
                    <a:lumOff val="35000"/>
                  </a:schemeClr>
                </a:solidFill>
                <a:latin typeface="+mn-lt"/>
                <a:ea typeface="+mn-ea"/>
                <a:cs typeface="+mn-cs"/>
              </a:defRPr>
            </a:pPr>
            <a:r>
              <a:rPr lang="ru-RU" sz="1200" b="1" i="0" baseline="0">
                <a:solidFill>
                  <a:sysClr val="windowText" lastClr="000000"/>
                </a:solidFill>
                <a:effectLst/>
                <a:latin typeface="Times New Roman" panose="02020603050405020304" pitchFamily="18" charset="0"/>
                <a:cs typeface="Times New Roman" panose="02020603050405020304" pitchFamily="18" charset="0"/>
              </a:rPr>
              <a:t>  (качественная успеваемость)  </a:t>
            </a:r>
          </a:p>
          <a:p>
            <a:pPr>
              <a:defRPr sz="1400" b="0" i="0" u="none" strike="noStrike" kern="1200" spc="0" baseline="0">
                <a:solidFill>
                  <a:schemeClr val="tx1">
                    <a:lumMod val="65000"/>
                    <a:lumOff val="35000"/>
                  </a:schemeClr>
                </a:solidFill>
                <a:latin typeface="+mn-lt"/>
                <a:ea typeface="+mn-ea"/>
                <a:cs typeface="+mn-cs"/>
              </a:defRPr>
            </a:pPr>
            <a:r>
              <a:rPr lang="ru-RU" sz="1200" b="1" i="0" baseline="0">
                <a:solidFill>
                  <a:sysClr val="windowText" lastClr="000000"/>
                </a:solidFill>
                <a:effectLst/>
                <a:latin typeface="Times New Roman" panose="02020603050405020304" pitchFamily="18" charset="0"/>
                <a:cs typeface="Times New Roman" panose="02020603050405020304" pitchFamily="18" charset="0"/>
              </a:rPr>
              <a:t>по итогам ПА 2023</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Лист1!$B$4:$B$24</c:f>
              <c:strCache>
                <c:ptCount val="21"/>
                <c:pt idx="0">
                  <c:v>Русский язык</c:v>
                </c:pt>
                <c:pt idx="1">
                  <c:v>Литература</c:v>
                </c:pt>
                <c:pt idx="2">
                  <c:v>Родной язык (русский)</c:v>
                </c:pt>
                <c:pt idx="3">
                  <c:v>Родная литература (русская)</c:v>
                </c:pt>
                <c:pt idx="4">
                  <c:v>Иностранный язык (английский)</c:v>
                </c:pt>
                <c:pt idx="5">
                  <c:v>Математика</c:v>
                </c:pt>
                <c:pt idx="6">
                  <c:v>Алгебра</c:v>
                </c:pt>
                <c:pt idx="7">
                  <c:v>Геометрия</c:v>
                </c:pt>
                <c:pt idx="8">
                  <c:v>Физика</c:v>
                </c:pt>
                <c:pt idx="9">
                  <c:v>Химия</c:v>
                </c:pt>
                <c:pt idx="10">
                  <c:v>Информатика</c:v>
                </c:pt>
                <c:pt idx="11">
                  <c:v>История</c:v>
                </c:pt>
                <c:pt idx="12">
                  <c:v>Обществознание</c:v>
                </c:pt>
                <c:pt idx="13">
                  <c:v>Биология</c:v>
                </c:pt>
                <c:pt idx="14">
                  <c:v>География</c:v>
                </c:pt>
                <c:pt idx="15">
                  <c:v>Музыка</c:v>
                </c:pt>
                <c:pt idx="16">
                  <c:v>Изобразительное искусство</c:v>
                </c:pt>
                <c:pt idx="17">
                  <c:v>Технология</c:v>
                </c:pt>
                <c:pt idx="18">
                  <c:v>Физическая культура</c:v>
                </c:pt>
                <c:pt idx="19">
                  <c:v>УГДД</c:v>
                </c:pt>
                <c:pt idx="20">
                  <c:v>Вероятность и статистика</c:v>
                </c:pt>
              </c:strCache>
            </c:strRef>
          </c:cat>
          <c:val>
            <c:numRef>
              <c:f>Лист1!$E$4:$E$24</c:f>
              <c:numCache>
                <c:formatCode>General</c:formatCode>
                <c:ptCount val="21"/>
                <c:pt idx="0">
                  <c:v>50.6</c:v>
                </c:pt>
                <c:pt idx="1">
                  <c:v>49.1</c:v>
                </c:pt>
                <c:pt idx="2">
                  <c:v>65.2</c:v>
                </c:pt>
                <c:pt idx="3">
                  <c:v>73.7</c:v>
                </c:pt>
                <c:pt idx="4">
                  <c:v>73.099999999999994</c:v>
                </c:pt>
                <c:pt idx="5">
                  <c:v>68.3</c:v>
                </c:pt>
                <c:pt idx="6">
                  <c:v>68.7</c:v>
                </c:pt>
                <c:pt idx="7">
                  <c:v>71.900000000000006</c:v>
                </c:pt>
                <c:pt idx="8">
                  <c:v>71.900000000000006</c:v>
                </c:pt>
                <c:pt idx="9">
                  <c:v>37.5</c:v>
                </c:pt>
                <c:pt idx="10">
                  <c:v>86.5</c:v>
                </c:pt>
                <c:pt idx="11">
                  <c:v>54.4</c:v>
                </c:pt>
                <c:pt idx="12">
                  <c:v>56.3</c:v>
                </c:pt>
                <c:pt idx="13">
                  <c:v>70.099999999999994</c:v>
                </c:pt>
                <c:pt idx="14">
                  <c:v>73.3</c:v>
                </c:pt>
                <c:pt idx="15">
                  <c:v>97.7</c:v>
                </c:pt>
                <c:pt idx="16">
                  <c:v>97</c:v>
                </c:pt>
                <c:pt idx="17">
                  <c:v>100</c:v>
                </c:pt>
                <c:pt idx="18">
                  <c:v>100</c:v>
                </c:pt>
                <c:pt idx="19">
                  <c:v>73</c:v>
                </c:pt>
                <c:pt idx="20">
                  <c:v>100</c:v>
                </c:pt>
              </c:numCache>
            </c:numRef>
          </c:val>
          <c:extLst xmlns:c16r2="http://schemas.microsoft.com/office/drawing/2015/06/chart">
            <c:ext xmlns:c16="http://schemas.microsoft.com/office/drawing/2014/chart" uri="{C3380CC4-5D6E-409C-BE32-E72D297353CC}">
              <c16:uniqueId val="{00000000-8C1E-4AA8-B649-3CA234CC8151}"/>
            </c:ext>
          </c:extLst>
        </c:ser>
        <c:dLbls>
          <c:showLegendKey val="0"/>
          <c:showVal val="0"/>
          <c:showCatName val="0"/>
          <c:showSerName val="0"/>
          <c:showPercent val="0"/>
          <c:showBubbleSize val="0"/>
        </c:dLbls>
        <c:gapWidth val="150"/>
        <c:shape val="box"/>
        <c:axId val="312821632"/>
        <c:axId val="312823168"/>
        <c:axId val="0"/>
      </c:bar3DChart>
      <c:catAx>
        <c:axId val="312821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2823168"/>
        <c:crosses val="autoZero"/>
        <c:auto val="1"/>
        <c:lblAlgn val="ctr"/>
        <c:lblOffset val="100"/>
        <c:noMultiLvlLbl val="0"/>
      </c:catAx>
      <c:valAx>
        <c:axId val="312823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28216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0" baseline="0">
                <a:solidFill>
                  <a:sysClr val="windowText" lastClr="000000"/>
                </a:solidFill>
                <a:effectLst/>
                <a:latin typeface="Times New Roman" panose="02020603050405020304" pitchFamily="18" charset="0"/>
                <a:cs typeface="Times New Roman" panose="02020603050405020304" pitchFamily="18" charset="0"/>
              </a:rPr>
              <a:t>Показатель степени  обученности  учащихся (СОУ)</a:t>
            </a:r>
          </a:p>
          <a:p>
            <a:pPr>
              <a:defRPr sz="1400" b="0" i="0" u="none" strike="noStrike" kern="1200" spc="0" baseline="0">
                <a:solidFill>
                  <a:schemeClr val="tx1">
                    <a:lumMod val="65000"/>
                    <a:lumOff val="35000"/>
                  </a:schemeClr>
                </a:solidFill>
                <a:latin typeface="+mn-lt"/>
                <a:ea typeface="+mn-ea"/>
                <a:cs typeface="+mn-cs"/>
              </a:defRPr>
            </a:pPr>
            <a:r>
              <a:rPr lang="ru-RU" sz="1200" b="1" i="0" baseline="0">
                <a:solidFill>
                  <a:sysClr val="windowText" lastClr="000000"/>
                </a:solidFill>
                <a:effectLst/>
                <a:latin typeface="Times New Roman" panose="02020603050405020304" pitchFamily="18" charset="0"/>
                <a:cs typeface="Times New Roman" panose="02020603050405020304" pitchFamily="18" charset="0"/>
              </a:rPr>
              <a:t>   по итогам ПА 2023</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Лист1!$B$4:$B$24</c:f>
              <c:strCache>
                <c:ptCount val="21"/>
                <c:pt idx="0">
                  <c:v>Русский язык</c:v>
                </c:pt>
                <c:pt idx="1">
                  <c:v>Литература</c:v>
                </c:pt>
                <c:pt idx="2">
                  <c:v>Родной язык (русский)</c:v>
                </c:pt>
                <c:pt idx="3">
                  <c:v>Родная литература (русская)</c:v>
                </c:pt>
                <c:pt idx="4">
                  <c:v>Иностранный язык (английский)</c:v>
                </c:pt>
                <c:pt idx="5">
                  <c:v>Математика</c:v>
                </c:pt>
                <c:pt idx="6">
                  <c:v>Алгебра</c:v>
                </c:pt>
                <c:pt idx="7">
                  <c:v>Геометрия</c:v>
                </c:pt>
                <c:pt idx="8">
                  <c:v>Физика</c:v>
                </c:pt>
                <c:pt idx="9">
                  <c:v>Химия</c:v>
                </c:pt>
                <c:pt idx="10">
                  <c:v>Информатика</c:v>
                </c:pt>
                <c:pt idx="11">
                  <c:v>История</c:v>
                </c:pt>
                <c:pt idx="12">
                  <c:v>Обществознание</c:v>
                </c:pt>
                <c:pt idx="13">
                  <c:v>Биология</c:v>
                </c:pt>
                <c:pt idx="14">
                  <c:v>География</c:v>
                </c:pt>
                <c:pt idx="15">
                  <c:v>Музыка</c:v>
                </c:pt>
                <c:pt idx="16">
                  <c:v>Изобразительное искусство</c:v>
                </c:pt>
                <c:pt idx="17">
                  <c:v>Технология</c:v>
                </c:pt>
                <c:pt idx="18">
                  <c:v>Физическая культура</c:v>
                </c:pt>
                <c:pt idx="19">
                  <c:v>УГДД</c:v>
                </c:pt>
                <c:pt idx="20">
                  <c:v>Вероятность и статистика</c:v>
                </c:pt>
              </c:strCache>
            </c:strRef>
          </c:cat>
          <c:val>
            <c:numRef>
              <c:f>Лист1!$F$4:$F$24</c:f>
              <c:numCache>
                <c:formatCode>General</c:formatCode>
                <c:ptCount val="21"/>
                <c:pt idx="0">
                  <c:v>55.4</c:v>
                </c:pt>
                <c:pt idx="1">
                  <c:v>62.2</c:v>
                </c:pt>
                <c:pt idx="2">
                  <c:v>62.7</c:v>
                </c:pt>
                <c:pt idx="3">
                  <c:v>66</c:v>
                </c:pt>
                <c:pt idx="4">
                  <c:v>70.5</c:v>
                </c:pt>
                <c:pt idx="5">
                  <c:v>63.3</c:v>
                </c:pt>
                <c:pt idx="6">
                  <c:v>64.2</c:v>
                </c:pt>
                <c:pt idx="7">
                  <c:v>65.099999999999994</c:v>
                </c:pt>
                <c:pt idx="8">
                  <c:v>62.9</c:v>
                </c:pt>
                <c:pt idx="9">
                  <c:v>48.8</c:v>
                </c:pt>
                <c:pt idx="10">
                  <c:v>77.400000000000006</c:v>
                </c:pt>
                <c:pt idx="11">
                  <c:v>56.6</c:v>
                </c:pt>
                <c:pt idx="12">
                  <c:v>51.8</c:v>
                </c:pt>
                <c:pt idx="13">
                  <c:v>70.3</c:v>
                </c:pt>
                <c:pt idx="14">
                  <c:v>69.5</c:v>
                </c:pt>
                <c:pt idx="15">
                  <c:v>44.9</c:v>
                </c:pt>
                <c:pt idx="16">
                  <c:v>80.7</c:v>
                </c:pt>
                <c:pt idx="17">
                  <c:v>63.9</c:v>
                </c:pt>
                <c:pt idx="18">
                  <c:v>85.2</c:v>
                </c:pt>
                <c:pt idx="19">
                  <c:v>66.2</c:v>
                </c:pt>
                <c:pt idx="20">
                  <c:v>77.5</c:v>
                </c:pt>
              </c:numCache>
            </c:numRef>
          </c:val>
          <c:extLst xmlns:c16r2="http://schemas.microsoft.com/office/drawing/2015/06/chart">
            <c:ext xmlns:c16="http://schemas.microsoft.com/office/drawing/2014/chart" uri="{C3380CC4-5D6E-409C-BE32-E72D297353CC}">
              <c16:uniqueId val="{00000000-C76A-47BC-81B8-DE7E202A9B59}"/>
            </c:ext>
          </c:extLst>
        </c:ser>
        <c:dLbls>
          <c:showLegendKey val="0"/>
          <c:showVal val="0"/>
          <c:showCatName val="0"/>
          <c:showSerName val="0"/>
          <c:showPercent val="0"/>
          <c:showBubbleSize val="0"/>
        </c:dLbls>
        <c:gapWidth val="150"/>
        <c:shape val="box"/>
        <c:axId val="312846208"/>
        <c:axId val="312847744"/>
        <c:axId val="0"/>
      </c:bar3DChart>
      <c:catAx>
        <c:axId val="312846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2847744"/>
        <c:crosses val="autoZero"/>
        <c:auto val="1"/>
        <c:lblAlgn val="ctr"/>
        <c:lblOffset val="100"/>
        <c:noMultiLvlLbl val="0"/>
      </c:catAx>
      <c:valAx>
        <c:axId val="31284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28462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Процентный  показатель  активности  родителей по</a:t>
            </a:r>
            <a:r>
              <a:rPr lang="ru-RU" sz="1100" baseline="0">
                <a:latin typeface="Times New Roman" pitchFamily="18" charset="0"/>
                <a:cs typeface="Times New Roman" pitchFamily="18" charset="0"/>
              </a:rPr>
              <a:t> </a:t>
            </a:r>
            <a:r>
              <a:rPr lang="ru-RU" sz="1100">
                <a:latin typeface="Times New Roman" pitchFamily="18" charset="0"/>
                <a:cs typeface="Times New Roman" pitchFamily="18" charset="0"/>
              </a:rPr>
              <a:t>классу</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val>
            <c:numRef>
              <c:f>'1 четверть 2021-2022'!$K$7:$K$15</c:f>
              <c:numCache>
                <c:formatCode>0.0</c:formatCode>
                <c:ptCount val="9"/>
                <c:pt idx="0">
                  <c:v>89.285714285714292</c:v>
                </c:pt>
                <c:pt idx="1">
                  <c:v>71.153846153845905</c:v>
                </c:pt>
                <c:pt idx="2">
                  <c:v>55.357142857142755</c:v>
                </c:pt>
                <c:pt idx="3">
                  <c:v>82.142857142856883</c:v>
                </c:pt>
                <c:pt idx="4">
                  <c:v>68.181818181818187</c:v>
                </c:pt>
                <c:pt idx="5">
                  <c:v>65</c:v>
                </c:pt>
                <c:pt idx="6">
                  <c:v>59.375</c:v>
                </c:pt>
                <c:pt idx="7">
                  <c:v>63.235294117647044</c:v>
                </c:pt>
                <c:pt idx="8">
                  <c:v>89.285714285714292</c:v>
                </c:pt>
              </c:numCache>
            </c:numRef>
          </c:val>
        </c:ser>
        <c:dLbls>
          <c:showLegendKey val="0"/>
          <c:showVal val="0"/>
          <c:showCatName val="0"/>
          <c:showSerName val="0"/>
          <c:showPercent val="0"/>
          <c:showBubbleSize val="0"/>
        </c:dLbls>
        <c:gapWidth val="150"/>
        <c:shape val="cylinder"/>
        <c:axId val="313266944"/>
        <c:axId val="313268480"/>
        <c:axId val="0"/>
      </c:bar3DChart>
      <c:catAx>
        <c:axId val="313266944"/>
        <c:scaling>
          <c:orientation val="minMax"/>
        </c:scaling>
        <c:delete val="0"/>
        <c:axPos val="l"/>
        <c:majorTickMark val="out"/>
        <c:minorTickMark val="none"/>
        <c:tickLblPos val="nextTo"/>
        <c:crossAx val="313268480"/>
        <c:crosses val="autoZero"/>
        <c:auto val="1"/>
        <c:lblAlgn val="ctr"/>
        <c:lblOffset val="100"/>
        <c:noMultiLvlLbl val="0"/>
      </c:catAx>
      <c:valAx>
        <c:axId val="313268480"/>
        <c:scaling>
          <c:orientation val="minMax"/>
        </c:scaling>
        <c:delete val="0"/>
        <c:axPos val="b"/>
        <c:majorGridlines/>
        <c:numFmt formatCode="0.0" sourceLinked="1"/>
        <c:majorTickMark val="out"/>
        <c:minorTickMark val="none"/>
        <c:tickLblPos val="nextTo"/>
        <c:crossAx val="313266944"/>
        <c:crosses val="autoZero"/>
        <c:crossBetween val="between"/>
      </c:valAx>
      <c:dTable>
        <c:showHorzBorder val="1"/>
        <c:showVertBorder val="1"/>
        <c:showOutline val="1"/>
        <c:showKeys val="0"/>
      </c:dTable>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000"/>
            </a:pPr>
            <a:r>
              <a:rPr lang="ru-RU" sz="1000"/>
              <a:t>Уровень любознательности в классных коллективах</a:t>
            </a:r>
          </a:p>
        </c:rich>
      </c:tx>
      <c:layout>
        <c:manualLayout>
          <c:xMode val="edge"/>
          <c:yMode val="edge"/>
          <c:x val="0.16809711286089249"/>
          <c:y val="2.7777777777777811E-2"/>
        </c:manualLayout>
      </c:layout>
      <c:overlay val="0"/>
    </c:title>
    <c:autoTitleDeleted val="0"/>
    <c:plotArea>
      <c:layout/>
      <c:barChart>
        <c:barDir val="col"/>
        <c:grouping val="clustered"/>
        <c:varyColors val="0"/>
        <c:ser>
          <c:idx val="0"/>
          <c:order val="0"/>
          <c:invertIfNegative val="0"/>
          <c:val>
            <c:numRef>
              <c:f>'1 полугодие'!$C$5:$C$8</c:f>
              <c:numCache>
                <c:formatCode>General</c:formatCode>
                <c:ptCount val="4"/>
                <c:pt idx="0">
                  <c:v>3.4</c:v>
                </c:pt>
                <c:pt idx="1">
                  <c:v>3.9</c:v>
                </c:pt>
                <c:pt idx="2">
                  <c:v>4.0999999999999996</c:v>
                </c:pt>
                <c:pt idx="3">
                  <c:v>4.4000000000000004</c:v>
                </c:pt>
              </c:numCache>
            </c:numRef>
          </c:val>
        </c:ser>
        <c:dLbls>
          <c:showLegendKey val="0"/>
          <c:showVal val="0"/>
          <c:showCatName val="0"/>
          <c:showSerName val="0"/>
          <c:showPercent val="0"/>
          <c:showBubbleSize val="0"/>
        </c:dLbls>
        <c:gapWidth val="150"/>
        <c:axId val="250379648"/>
        <c:axId val="312882688"/>
      </c:barChart>
      <c:catAx>
        <c:axId val="250379648"/>
        <c:scaling>
          <c:orientation val="minMax"/>
        </c:scaling>
        <c:delete val="0"/>
        <c:axPos val="b"/>
        <c:title>
          <c:tx>
            <c:rich>
              <a:bodyPr/>
              <a:lstStyle/>
              <a:p>
                <a:pPr>
                  <a:defRPr/>
                </a:pPr>
                <a:r>
                  <a:rPr lang="ru-RU"/>
                  <a:t>Классы</a:t>
                </a:r>
              </a:p>
            </c:rich>
          </c:tx>
          <c:overlay val="0"/>
        </c:title>
        <c:majorTickMark val="none"/>
        <c:minorTickMark val="none"/>
        <c:tickLblPos val="nextTo"/>
        <c:crossAx val="312882688"/>
        <c:crosses val="autoZero"/>
        <c:auto val="1"/>
        <c:lblAlgn val="ctr"/>
        <c:lblOffset val="100"/>
        <c:noMultiLvlLbl val="0"/>
      </c:catAx>
      <c:valAx>
        <c:axId val="312882688"/>
        <c:scaling>
          <c:orientation val="minMax"/>
        </c:scaling>
        <c:delete val="0"/>
        <c:axPos val="l"/>
        <c:majorGridlines/>
        <c:title>
          <c:tx>
            <c:rich>
              <a:bodyPr/>
              <a:lstStyle/>
              <a:p>
                <a:pPr>
                  <a:defRPr/>
                </a:pPr>
                <a:r>
                  <a:rPr lang="ru-RU"/>
                  <a:t>Показатль воспитанности</a:t>
                </a:r>
              </a:p>
            </c:rich>
          </c:tx>
          <c:overlay val="0"/>
        </c:title>
        <c:numFmt formatCode="General" sourceLinked="1"/>
        <c:majorTickMark val="out"/>
        <c:minorTickMark val="none"/>
        <c:tickLblPos val="nextTo"/>
        <c:crossAx val="250379648"/>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u-RU" sz="1000"/>
              <a:t>Уровень прилежания в классных коллективах</a:t>
            </a:r>
          </a:p>
        </c:rich>
      </c:tx>
      <c:overlay val="0"/>
    </c:title>
    <c:autoTitleDeleted val="0"/>
    <c:plotArea>
      <c:layout/>
      <c:barChart>
        <c:barDir val="col"/>
        <c:grouping val="clustered"/>
        <c:varyColors val="0"/>
        <c:ser>
          <c:idx val="0"/>
          <c:order val="0"/>
          <c:invertIfNegative val="0"/>
          <c:val>
            <c:numRef>
              <c:f>'1 полугодие'!$D$5:$D$8</c:f>
              <c:numCache>
                <c:formatCode>General</c:formatCode>
                <c:ptCount val="4"/>
                <c:pt idx="0">
                  <c:v>3.3</c:v>
                </c:pt>
                <c:pt idx="1">
                  <c:v>3.9</c:v>
                </c:pt>
                <c:pt idx="2">
                  <c:v>4</c:v>
                </c:pt>
                <c:pt idx="3">
                  <c:v>4</c:v>
                </c:pt>
              </c:numCache>
            </c:numRef>
          </c:val>
        </c:ser>
        <c:dLbls>
          <c:showLegendKey val="0"/>
          <c:showVal val="0"/>
          <c:showCatName val="0"/>
          <c:showSerName val="0"/>
          <c:showPercent val="0"/>
          <c:showBubbleSize val="0"/>
        </c:dLbls>
        <c:gapWidth val="150"/>
        <c:axId val="313009664"/>
        <c:axId val="313011584"/>
      </c:barChart>
      <c:catAx>
        <c:axId val="313009664"/>
        <c:scaling>
          <c:orientation val="minMax"/>
        </c:scaling>
        <c:delete val="0"/>
        <c:axPos val="b"/>
        <c:title>
          <c:tx>
            <c:rich>
              <a:bodyPr/>
              <a:lstStyle/>
              <a:p>
                <a:pPr>
                  <a:defRPr/>
                </a:pPr>
                <a:r>
                  <a:rPr lang="ru-RU"/>
                  <a:t>Классы</a:t>
                </a:r>
              </a:p>
            </c:rich>
          </c:tx>
          <c:overlay val="0"/>
        </c:title>
        <c:majorTickMark val="none"/>
        <c:minorTickMark val="none"/>
        <c:tickLblPos val="nextTo"/>
        <c:crossAx val="313011584"/>
        <c:crosses val="autoZero"/>
        <c:auto val="1"/>
        <c:lblAlgn val="ctr"/>
        <c:lblOffset val="100"/>
        <c:noMultiLvlLbl val="0"/>
      </c:catAx>
      <c:valAx>
        <c:axId val="313011584"/>
        <c:scaling>
          <c:orientation val="minMax"/>
        </c:scaling>
        <c:delete val="0"/>
        <c:axPos val="l"/>
        <c:majorGridlines/>
        <c:title>
          <c:tx>
            <c:rich>
              <a:bodyPr/>
              <a:lstStyle/>
              <a:p>
                <a:pPr>
                  <a:defRPr/>
                </a:pPr>
                <a:r>
                  <a:rPr lang="ru-RU"/>
                  <a:t>Показатель воспитанности</a:t>
                </a:r>
              </a:p>
            </c:rich>
          </c:tx>
          <c:overlay val="0"/>
        </c:title>
        <c:numFmt formatCode="General" sourceLinked="1"/>
        <c:majorTickMark val="out"/>
        <c:minorTickMark val="none"/>
        <c:tickLblPos val="nextTo"/>
        <c:crossAx val="313009664"/>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Уровень отношения к природе классных коллективов</a:t>
            </a:r>
          </a:p>
        </c:rich>
      </c:tx>
      <c:overlay val="0"/>
    </c:title>
    <c:autoTitleDeleted val="0"/>
    <c:plotArea>
      <c:layout/>
      <c:barChart>
        <c:barDir val="col"/>
        <c:grouping val="clustered"/>
        <c:varyColors val="0"/>
        <c:ser>
          <c:idx val="0"/>
          <c:order val="0"/>
          <c:invertIfNegative val="0"/>
          <c:val>
            <c:numRef>
              <c:f>'1 полугодие'!$E$5:$E$8</c:f>
              <c:numCache>
                <c:formatCode>General</c:formatCode>
                <c:ptCount val="4"/>
                <c:pt idx="0">
                  <c:v>3.8</c:v>
                </c:pt>
                <c:pt idx="1">
                  <c:v>4.3</c:v>
                </c:pt>
                <c:pt idx="2">
                  <c:v>4.8</c:v>
                </c:pt>
                <c:pt idx="3">
                  <c:v>4.9000000000000004</c:v>
                </c:pt>
              </c:numCache>
            </c:numRef>
          </c:val>
        </c:ser>
        <c:dLbls>
          <c:showLegendKey val="0"/>
          <c:showVal val="0"/>
          <c:showCatName val="0"/>
          <c:showSerName val="0"/>
          <c:showPercent val="0"/>
          <c:showBubbleSize val="0"/>
        </c:dLbls>
        <c:gapWidth val="150"/>
        <c:axId val="313019776"/>
        <c:axId val="313153024"/>
      </c:barChart>
      <c:catAx>
        <c:axId val="313019776"/>
        <c:scaling>
          <c:orientation val="minMax"/>
        </c:scaling>
        <c:delete val="0"/>
        <c:axPos val="b"/>
        <c:title>
          <c:tx>
            <c:rich>
              <a:bodyPr/>
              <a:lstStyle/>
              <a:p>
                <a:pPr>
                  <a:defRPr/>
                </a:pPr>
                <a:r>
                  <a:rPr lang="ru-RU"/>
                  <a:t>Классы</a:t>
                </a:r>
              </a:p>
            </c:rich>
          </c:tx>
          <c:overlay val="0"/>
        </c:title>
        <c:majorTickMark val="none"/>
        <c:minorTickMark val="none"/>
        <c:tickLblPos val="nextTo"/>
        <c:crossAx val="313153024"/>
        <c:crosses val="autoZero"/>
        <c:auto val="1"/>
        <c:lblAlgn val="ctr"/>
        <c:lblOffset val="100"/>
        <c:noMultiLvlLbl val="0"/>
      </c:catAx>
      <c:valAx>
        <c:axId val="313153024"/>
        <c:scaling>
          <c:orientation val="minMax"/>
        </c:scaling>
        <c:delete val="0"/>
        <c:axPos val="l"/>
        <c:majorGridlines/>
        <c:title>
          <c:tx>
            <c:rich>
              <a:bodyPr/>
              <a:lstStyle/>
              <a:p>
                <a:pPr>
                  <a:defRPr/>
                </a:pPr>
                <a:r>
                  <a:rPr lang="ru-RU"/>
                  <a:t>Показатель воспитанности</a:t>
                </a:r>
              </a:p>
            </c:rich>
          </c:tx>
          <c:overlay val="0"/>
        </c:title>
        <c:numFmt formatCode="General" sourceLinked="1"/>
        <c:majorTickMark val="out"/>
        <c:minorTickMark val="none"/>
        <c:tickLblPos val="nextTo"/>
        <c:crossAx val="313019776"/>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Уровень отношения к учебе в классных коллективах</a:t>
            </a:r>
          </a:p>
        </c:rich>
      </c:tx>
      <c:overlay val="0"/>
    </c:title>
    <c:autoTitleDeleted val="0"/>
    <c:plotArea>
      <c:layout/>
      <c:barChart>
        <c:barDir val="col"/>
        <c:grouping val="clustered"/>
        <c:varyColors val="0"/>
        <c:ser>
          <c:idx val="0"/>
          <c:order val="0"/>
          <c:invertIfNegative val="0"/>
          <c:val>
            <c:numRef>
              <c:f>'1 полугодие'!$F$5:$F$8</c:f>
              <c:numCache>
                <c:formatCode>General</c:formatCode>
                <c:ptCount val="4"/>
                <c:pt idx="0">
                  <c:v>3.6</c:v>
                </c:pt>
                <c:pt idx="1">
                  <c:v>4.5</c:v>
                </c:pt>
                <c:pt idx="2">
                  <c:v>4.3</c:v>
                </c:pt>
                <c:pt idx="3">
                  <c:v>4.4000000000000004</c:v>
                </c:pt>
              </c:numCache>
            </c:numRef>
          </c:val>
        </c:ser>
        <c:dLbls>
          <c:showLegendKey val="0"/>
          <c:showVal val="0"/>
          <c:showCatName val="0"/>
          <c:showSerName val="0"/>
          <c:showPercent val="0"/>
          <c:showBubbleSize val="0"/>
        </c:dLbls>
        <c:gapWidth val="150"/>
        <c:axId val="313214464"/>
        <c:axId val="313216384"/>
      </c:barChart>
      <c:catAx>
        <c:axId val="313214464"/>
        <c:scaling>
          <c:orientation val="minMax"/>
        </c:scaling>
        <c:delete val="0"/>
        <c:axPos val="b"/>
        <c:title>
          <c:tx>
            <c:rich>
              <a:bodyPr/>
              <a:lstStyle/>
              <a:p>
                <a:pPr>
                  <a:defRPr/>
                </a:pPr>
                <a:r>
                  <a:rPr lang="ru-RU"/>
                  <a:t>Классы</a:t>
                </a:r>
              </a:p>
            </c:rich>
          </c:tx>
          <c:overlay val="0"/>
        </c:title>
        <c:majorTickMark val="none"/>
        <c:minorTickMark val="none"/>
        <c:tickLblPos val="nextTo"/>
        <c:crossAx val="313216384"/>
        <c:crosses val="autoZero"/>
        <c:auto val="1"/>
        <c:lblAlgn val="ctr"/>
        <c:lblOffset val="100"/>
        <c:noMultiLvlLbl val="0"/>
      </c:catAx>
      <c:valAx>
        <c:axId val="313216384"/>
        <c:scaling>
          <c:orientation val="minMax"/>
        </c:scaling>
        <c:delete val="0"/>
        <c:axPos val="l"/>
        <c:majorGridlines/>
        <c:title>
          <c:tx>
            <c:rich>
              <a:bodyPr/>
              <a:lstStyle/>
              <a:p>
                <a:pPr>
                  <a:defRPr/>
                </a:pPr>
                <a:r>
                  <a:rPr lang="ru-RU"/>
                  <a:t>Показатель активности</a:t>
                </a:r>
              </a:p>
            </c:rich>
          </c:tx>
          <c:overlay val="0"/>
        </c:title>
        <c:numFmt formatCode="General" sourceLinked="1"/>
        <c:majorTickMark val="out"/>
        <c:minorTickMark val="none"/>
        <c:tickLblPos val="nextTo"/>
        <c:crossAx val="313214464"/>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Уровень отношения к прекрасному в классных коллективах</a:t>
            </a:r>
          </a:p>
        </c:rich>
      </c:tx>
      <c:overlay val="0"/>
    </c:title>
    <c:autoTitleDeleted val="0"/>
    <c:plotArea>
      <c:layout/>
      <c:barChart>
        <c:barDir val="col"/>
        <c:grouping val="clustered"/>
        <c:varyColors val="0"/>
        <c:ser>
          <c:idx val="0"/>
          <c:order val="0"/>
          <c:invertIfNegative val="0"/>
          <c:val>
            <c:numRef>
              <c:f>'1 полугодие'!$G$5:$G$8</c:f>
              <c:numCache>
                <c:formatCode>General</c:formatCode>
                <c:ptCount val="4"/>
                <c:pt idx="0">
                  <c:v>4</c:v>
                </c:pt>
                <c:pt idx="1">
                  <c:v>4.4000000000000004</c:v>
                </c:pt>
                <c:pt idx="2">
                  <c:v>4.3</c:v>
                </c:pt>
                <c:pt idx="3">
                  <c:v>4.2</c:v>
                </c:pt>
              </c:numCache>
            </c:numRef>
          </c:val>
        </c:ser>
        <c:dLbls>
          <c:showLegendKey val="0"/>
          <c:showVal val="0"/>
          <c:showCatName val="0"/>
          <c:showSerName val="0"/>
          <c:showPercent val="0"/>
          <c:showBubbleSize val="0"/>
        </c:dLbls>
        <c:gapWidth val="150"/>
        <c:axId val="313388416"/>
        <c:axId val="313394688"/>
      </c:barChart>
      <c:catAx>
        <c:axId val="313388416"/>
        <c:scaling>
          <c:orientation val="minMax"/>
        </c:scaling>
        <c:delete val="0"/>
        <c:axPos val="b"/>
        <c:title>
          <c:tx>
            <c:rich>
              <a:bodyPr/>
              <a:lstStyle/>
              <a:p>
                <a:pPr>
                  <a:defRPr/>
                </a:pPr>
                <a:r>
                  <a:rPr lang="ru-RU"/>
                  <a:t>Классы</a:t>
                </a:r>
              </a:p>
            </c:rich>
          </c:tx>
          <c:overlay val="0"/>
        </c:title>
        <c:majorTickMark val="none"/>
        <c:minorTickMark val="none"/>
        <c:tickLblPos val="nextTo"/>
        <c:crossAx val="313394688"/>
        <c:crosses val="autoZero"/>
        <c:auto val="1"/>
        <c:lblAlgn val="ctr"/>
        <c:lblOffset val="100"/>
        <c:noMultiLvlLbl val="0"/>
      </c:catAx>
      <c:valAx>
        <c:axId val="313394688"/>
        <c:scaling>
          <c:orientation val="minMax"/>
        </c:scaling>
        <c:delete val="0"/>
        <c:axPos val="l"/>
        <c:majorGridlines/>
        <c:title>
          <c:tx>
            <c:rich>
              <a:bodyPr/>
              <a:lstStyle/>
              <a:p>
                <a:pPr>
                  <a:defRPr/>
                </a:pPr>
                <a:r>
                  <a:rPr lang="ru-RU"/>
                  <a:t>Показатель воспитанности</a:t>
                </a:r>
              </a:p>
            </c:rich>
          </c:tx>
          <c:overlay val="0"/>
        </c:title>
        <c:numFmt formatCode="General" sourceLinked="1"/>
        <c:majorTickMark val="out"/>
        <c:minorTickMark val="none"/>
        <c:tickLblPos val="nextTo"/>
        <c:crossAx val="313388416"/>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Уровень</a:t>
            </a:r>
            <a:r>
              <a:rPr lang="ru-RU" baseline="0"/>
              <a:t> долга и ответсвенности в классных коллективах</a:t>
            </a:r>
            <a:endParaRPr lang="ru-RU"/>
          </a:p>
        </c:rich>
      </c:tx>
      <c:overlay val="0"/>
    </c:title>
    <c:autoTitleDeleted val="0"/>
    <c:plotArea>
      <c:layout/>
      <c:barChart>
        <c:barDir val="col"/>
        <c:grouping val="clustered"/>
        <c:varyColors val="0"/>
        <c:ser>
          <c:idx val="0"/>
          <c:order val="0"/>
          <c:invertIfNegative val="0"/>
          <c:cat>
            <c:numLit>
              <c:formatCode>General</c:formatCode>
              <c:ptCount val="5"/>
              <c:pt idx="0">
                <c:v>5</c:v>
              </c:pt>
              <c:pt idx="1">
                <c:v>6</c:v>
              </c:pt>
              <c:pt idx="2">
                <c:v>7</c:v>
              </c:pt>
              <c:pt idx="3">
                <c:v>8</c:v>
              </c:pt>
              <c:pt idx="4">
                <c:v>9</c:v>
              </c:pt>
            </c:numLit>
          </c:cat>
          <c:val>
            <c:numRef>
              <c:f>'1 полугодие'!$C$5:$C$9</c:f>
              <c:numCache>
                <c:formatCode>General</c:formatCode>
                <c:ptCount val="5"/>
                <c:pt idx="0">
                  <c:v>0.4</c:v>
                </c:pt>
                <c:pt idx="1">
                  <c:v>0.60000000000000064</c:v>
                </c:pt>
                <c:pt idx="2">
                  <c:v>0.70000000000000062</c:v>
                </c:pt>
                <c:pt idx="3">
                  <c:v>0.60000000000000064</c:v>
                </c:pt>
                <c:pt idx="4">
                  <c:v>0.70000000000000062</c:v>
                </c:pt>
              </c:numCache>
            </c:numRef>
          </c:val>
        </c:ser>
        <c:dLbls>
          <c:showLegendKey val="0"/>
          <c:showVal val="0"/>
          <c:showCatName val="0"/>
          <c:showSerName val="0"/>
          <c:showPercent val="0"/>
          <c:showBubbleSize val="0"/>
        </c:dLbls>
        <c:gapWidth val="150"/>
        <c:axId val="313325056"/>
        <c:axId val="313326976"/>
      </c:barChart>
      <c:catAx>
        <c:axId val="313325056"/>
        <c:scaling>
          <c:orientation val="minMax"/>
        </c:scaling>
        <c:delete val="0"/>
        <c:axPos val="b"/>
        <c:minorGridlines/>
        <c:title>
          <c:tx>
            <c:rich>
              <a:bodyPr/>
              <a:lstStyle/>
              <a:p>
                <a:pPr>
                  <a:defRPr/>
                </a:pPr>
                <a:r>
                  <a:rPr lang="ru-RU"/>
                  <a:t>Классы</a:t>
                </a:r>
              </a:p>
            </c:rich>
          </c:tx>
          <c:overlay val="0"/>
        </c:title>
        <c:numFmt formatCode="General" sourceLinked="1"/>
        <c:majorTickMark val="none"/>
        <c:minorTickMark val="none"/>
        <c:tickLblPos val="nextTo"/>
        <c:crossAx val="313326976"/>
        <c:crosses val="autoZero"/>
        <c:auto val="1"/>
        <c:lblAlgn val="ctr"/>
        <c:lblOffset val="100"/>
        <c:noMultiLvlLbl val="0"/>
      </c:catAx>
      <c:valAx>
        <c:axId val="313326976"/>
        <c:scaling>
          <c:orientation val="minMax"/>
        </c:scaling>
        <c:delete val="0"/>
        <c:axPos val="l"/>
        <c:majorGridlines/>
        <c:title>
          <c:tx>
            <c:rich>
              <a:bodyPr/>
              <a:lstStyle/>
              <a:p>
                <a:pPr>
                  <a:defRPr/>
                </a:pPr>
                <a:r>
                  <a:rPr lang="ru-RU"/>
                  <a:t>Показатель</a:t>
                </a:r>
                <a:r>
                  <a:rPr lang="ru-RU" baseline="0"/>
                  <a:t> воспитанности</a:t>
                </a:r>
                <a:endParaRPr lang="ru-RU"/>
              </a:p>
            </c:rich>
          </c:tx>
          <c:overlay val="0"/>
        </c:title>
        <c:numFmt formatCode="General" sourceLinked="1"/>
        <c:majorTickMark val="out"/>
        <c:minorTickMark val="none"/>
        <c:tickLblPos val="nextTo"/>
        <c:crossAx val="31332505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1" i="0" baseline="0">
                <a:latin typeface="Times New Roman" pitchFamily="18" charset="0"/>
                <a:cs typeface="Times New Roman" pitchFamily="18" charset="0"/>
              </a:rPr>
              <a:t>Распределение  педагогов по квалификационным  категориям</a:t>
            </a:r>
            <a:endParaRPr lang="ru-RU" sz="1200">
              <a:latin typeface="Times New Roman" pitchFamily="18" charset="0"/>
              <a:cs typeface="Times New Roman" pitchFamily="18" charset="0"/>
            </a:endParaRPr>
          </a:p>
        </c:rich>
      </c:tx>
      <c:layout>
        <c:manualLayout>
          <c:xMode val="edge"/>
          <c:yMode val="edge"/>
          <c:x val="0.17165362772879517"/>
          <c:y val="0"/>
        </c:manualLayout>
      </c:layout>
      <c:overlay val="1"/>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15"/>
          <c:dLbls>
            <c:txPr>
              <a:bodyPr/>
              <a:lstStyle/>
              <a:p>
                <a:pPr>
                  <a:defRPr b="1"/>
                </a:pPr>
                <a:endParaRPr lang="ru-RU"/>
              </a:p>
            </c:txPr>
            <c:dLblPos val="outEnd"/>
            <c:showLegendKey val="0"/>
            <c:showVal val="1"/>
            <c:showCatName val="0"/>
            <c:showSerName val="0"/>
            <c:showPercent val="0"/>
            <c:showBubbleSize val="0"/>
            <c:showLeaderLines val="1"/>
          </c:dLbls>
          <c:val>
            <c:numRef>
              <c:f>(Лист2!$D$10,Лист2!$F$10,Лист2!$H$10,Лист2!$J$10)</c:f>
              <c:numCache>
                <c:formatCode>General</c:formatCode>
                <c:ptCount val="4"/>
                <c:pt idx="0">
                  <c:v>21</c:v>
                </c:pt>
                <c:pt idx="1">
                  <c:v>5.2</c:v>
                </c:pt>
                <c:pt idx="2">
                  <c:v>26.3</c:v>
                </c:pt>
                <c:pt idx="3">
                  <c:v>42.1</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ru-RU"/>
              <a:t>Уровень бережливости в классных коллективах </a:t>
            </a:r>
          </a:p>
        </c:rich>
      </c:tx>
      <c:overlay val="0"/>
    </c:title>
    <c:autoTitleDeleted val="0"/>
    <c:plotArea>
      <c:layout/>
      <c:barChart>
        <c:barDir val="col"/>
        <c:grouping val="clustered"/>
        <c:varyColors val="0"/>
        <c:ser>
          <c:idx val="0"/>
          <c:order val="0"/>
          <c:invertIfNegative val="0"/>
          <c:cat>
            <c:numLit>
              <c:formatCode>General</c:formatCode>
              <c:ptCount val="5"/>
              <c:pt idx="0">
                <c:v>5</c:v>
              </c:pt>
              <c:pt idx="1">
                <c:v>6</c:v>
              </c:pt>
              <c:pt idx="2">
                <c:v>7</c:v>
              </c:pt>
              <c:pt idx="3">
                <c:v>8</c:v>
              </c:pt>
              <c:pt idx="4">
                <c:v>9</c:v>
              </c:pt>
            </c:numLit>
          </c:cat>
          <c:val>
            <c:numRef>
              <c:f>'1 полугодие'!$D$5:$D$9</c:f>
              <c:numCache>
                <c:formatCode>General</c:formatCode>
                <c:ptCount val="5"/>
                <c:pt idx="0">
                  <c:v>0.8</c:v>
                </c:pt>
                <c:pt idx="1">
                  <c:v>0.9</c:v>
                </c:pt>
                <c:pt idx="2">
                  <c:v>0.70000000000000062</c:v>
                </c:pt>
                <c:pt idx="3">
                  <c:v>1</c:v>
                </c:pt>
                <c:pt idx="4">
                  <c:v>0.9</c:v>
                </c:pt>
              </c:numCache>
            </c:numRef>
          </c:val>
        </c:ser>
        <c:dLbls>
          <c:showLegendKey val="0"/>
          <c:showVal val="0"/>
          <c:showCatName val="0"/>
          <c:showSerName val="0"/>
          <c:showPercent val="0"/>
          <c:showBubbleSize val="0"/>
        </c:dLbls>
        <c:gapWidth val="150"/>
        <c:axId val="312982912"/>
        <c:axId val="312989184"/>
      </c:barChart>
      <c:catAx>
        <c:axId val="312982912"/>
        <c:scaling>
          <c:orientation val="minMax"/>
        </c:scaling>
        <c:delete val="0"/>
        <c:axPos val="b"/>
        <c:title>
          <c:tx>
            <c:rich>
              <a:bodyPr/>
              <a:lstStyle/>
              <a:p>
                <a:pPr>
                  <a:defRPr/>
                </a:pPr>
                <a:r>
                  <a:rPr lang="ru-RU"/>
                  <a:t>Классы</a:t>
                </a:r>
              </a:p>
            </c:rich>
          </c:tx>
          <c:overlay val="0"/>
        </c:title>
        <c:numFmt formatCode="General" sourceLinked="1"/>
        <c:majorTickMark val="none"/>
        <c:minorTickMark val="none"/>
        <c:tickLblPos val="nextTo"/>
        <c:crossAx val="312989184"/>
        <c:crosses val="autoZero"/>
        <c:auto val="1"/>
        <c:lblAlgn val="ctr"/>
        <c:lblOffset val="100"/>
        <c:noMultiLvlLbl val="0"/>
      </c:catAx>
      <c:valAx>
        <c:axId val="312989184"/>
        <c:scaling>
          <c:orientation val="minMax"/>
        </c:scaling>
        <c:delete val="0"/>
        <c:axPos val="l"/>
        <c:majorGridlines/>
        <c:title>
          <c:tx>
            <c:rich>
              <a:bodyPr/>
              <a:lstStyle/>
              <a:p>
                <a:pPr>
                  <a:defRPr/>
                </a:pPr>
                <a:r>
                  <a:rPr lang="ru-RU"/>
                  <a:t>Показатель воспитанности</a:t>
                </a:r>
              </a:p>
            </c:rich>
          </c:tx>
          <c:overlay val="0"/>
        </c:title>
        <c:numFmt formatCode="General" sourceLinked="1"/>
        <c:majorTickMark val="out"/>
        <c:minorTickMark val="none"/>
        <c:tickLblPos val="nextTo"/>
        <c:crossAx val="312982912"/>
        <c:crosses val="autoZero"/>
        <c:crossBetween val="between"/>
      </c:valAx>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a:pPr>
            <a:r>
              <a:rPr lang="ru-RU"/>
              <a:t>Уровень дисциплинированности в классных коллективах</a:t>
            </a:r>
          </a:p>
        </c:rich>
      </c:tx>
      <c:overlay val="0"/>
    </c:title>
    <c:autoTitleDeleted val="0"/>
    <c:plotArea>
      <c:layout/>
      <c:barChart>
        <c:barDir val="col"/>
        <c:grouping val="clustered"/>
        <c:varyColors val="0"/>
        <c:ser>
          <c:idx val="0"/>
          <c:order val="0"/>
          <c:invertIfNegative val="0"/>
          <c:cat>
            <c:numLit>
              <c:formatCode>General</c:formatCode>
              <c:ptCount val="5"/>
              <c:pt idx="0">
                <c:v>5</c:v>
              </c:pt>
              <c:pt idx="1">
                <c:v>6</c:v>
              </c:pt>
              <c:pt idx="2">
                <c:v>7</c:v>
              </c:pt>
              <c:pt idx="3">
                <c:v>8</c:v>
              </c:pt>
              <c:pt idx="4">
                <c:v>9</c:v>
              </c:pt>
            </c:numLit>
          </c:cat>
          <c:val>
            <c:numRef>
              <c:f>'1 полугодие'!$E$5:$E$9</c:f>
              <c:numCache>
                <c:formatCode>General</c:formatCode>
                <c:ptCount val="5"/>
                <c:pt idx="0">
                  <c:v>0.60000000000000064</c:v>
                </c:pt>
                <c:pt idx="1">
                  <c:v>1</c:v>
                </c:pt>
                <c:pt idx="2">
                  <c:v>0.5</c:v>
                </c:pt>
                <c:pt idx="3">
                  <c:v>0.60000000000000064</c:v>
                </c:pt>
                <c:pt idx="4">
                  <c:v>0.9</c:v>
                </c:pt>
              </c:numCache>
            </c:numRef>
          </c:val>
        </c:ser>
        <c:dLbls>
          <c:showLegendKey val="0"/>
          <c:showVal val="0"/>
          <c:showCatName val="0"/>
          <c:showSerName val="0"/>
          <c:showPercent val="0"/>
          <c:showBubbleSize val="0"/>
        </c:dLbls>
        <c:gapWidth val="150"/>
        <c:axId val="312985088"/>
        <c:axId val="312987008"/>
      </c:barChart>
      <c:catAx>
        <c:axId val="312985088"/>
        <c:scaling>
          <c:orientation val="minMax"/>
        </c:scaling>
        <c:delete val="0"/>
        <c:axPos val="b"/>
        <c:title>
          <c:tx>
            <c:rich>
              <a:bodyPr/>
              <a:lstStyle/>
              <a:p>
                <a:pPr>
                  <a:defRPr/>
                </a:pPr>
                <a:r>
                  <a:rPr lang="ru-RU"/>
                  <a:t>Классы</a:t>
                </a:r>
              </a:p>
            </c:rich>
          </c:tx>
          <c:overlay val="0"/>
        </c:title>
        <c:numFmt formatCode="General" sourceLinked="1"/>
        <c:majorTickMark val="none"/>
        <c:minorTickMark val="none"/>
        <c:tickLblPos val="nextTo"/>
        <c:crossAx val="312987008"/>
        <c:crosses val="autoZero"/>
        <c:auto val="1"/>
        <c:lblAlgn val="ctr"/>
        <c:lblOffset val="100"/>
        <c:noMultiLvlLbl val="0"/>
      </c:catAx>
      <c:valAx>
        <c:axId val="312987008"/>
        <c:scaling>
          <c:orientation val="minMax"/>
        </c:scaling>
        <c:delete val="0"/>
        <c:axPos val="l"/>
        <c:majorGridlines/>
        <c:title>
          <c:tx>
            <c:rich>
              <a:bodyPr/>
              <a:lstStyle/>
              <a:p>
                <a:pPr>
                  <a:defRPr/>
                </a:pPr>
                <a:r>
                  <a:rPr lang="ru-RU"/>
                  <a:t>Показатель воспитанности</a:t>
                </a:r>
              </a:p>
            </c:rich>
          </c:tx>
          <c:overlay val="0"/>
        </c:title>
        <c:numFmt formatCode="General" sourceLinked="1"/>
        <c:majorTickMark val="out"/>
        <c:minorTickMark val="none"/>
        <c:tickLblPos val="nextTo"/>
        <c:crossAx val="312985088"/>
        <c:crosses val="autoZero"/>
        <c:crossBetween val="between"/>
      </c:valAx>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ru-RU"/>
              <a:t>Уровень отношения к учёбе в классных коллективах</a:t>
            </a:r>
          </a:p>
        </c:rich>
      </c:tx>
      <c:overlay val="0"/>
    </c:title>
    <c:autoTitleDeleted val="0"/>
    <c:plotArea>
      <c:layout/>
      <c:barChart>
        <c:barDir val="col"/>
        <c:grouping val="clustered"/>
        <c:varyColors val="0"/>
        <c:ser>
          <c:idx val="0"/>
          <c:order val="0"/>
          <c:invertIfNegative val="0"/>
          <c:cat>
            <c:numLit>
              <c:formatCode>General</c:formatCode>
              <c:ptCount val="5"/>
              <c:pt idx="0">
                <c:v>5</c:v>
              </c:pt>
              <c:pt idx="1">
                <c:v>6</c:v>
              </c:pt>
              <c:pt idx="2">
                <c:v>7</c:v>
              </c:pt>
              <c:pt idx="3">
                <c:v>8</c:v>
              </c:pt>
              <c:pt idx="4">
                <c:v>9</c:v>
              </c:pt>
            </c:numLit>
          </c:cat>
          <c:val>
            <c:numRef>
              <c:f>'1 полугодие'!$F$5:$F$9</c:f>
              <c:numCache>
                <c:formatCode>General</c:formatCode>
                <c:ptCount val="5"/>
                <c:pt idx="0">
                  <c:v>0.60000000000000064</c:v>
                </c:pt>
                <c:pt idx="1">
                  <c:v>0.9</c:v>
                </c:pt>
                <c:pt idx="2">
                  <c:v>0.60000000000000064</c:v>
                </c:pt>
                <c:pt idx="3">
                  <c:v>0.70000000000000062</c:v>
                </c:pt>
                <c:pt idx="4">
                  <c:v>0.8</c:v>
                </c:pt>
              </c:numCache>
            </c:numRef>
          </c:val>
        </c:ser>
        <c:dLbls>
          <c:showLegendKey val="0"/>
          <c:showVal val="0"/>
          <c:showCatName val="0"/>
          <c:showSerName val="0"/>
          <c:showPercent val="0"/>
          <c:showBubbleSize val="0"/>
        </c:dLbls>
        <c:gapWidth val="150"/>
        <c:axId val="312946048"/>
        <c:axId val="319124992"/>
      </c:barChart>
      <c:catAx>
        <c:axId val="312946048"/>
        <c:scaling>
          <c:orientation val="minMax"/>
        </c:scaling>
        <c:delete val="0"/>
        <c:axPos val="b"/>
        <c:title>
          <c:tx>
            <c:rich>
              <a:bodyPr/>
              <a:lstStyle/>
              <a:p>
                <a:pPr>
                  <a:defRPr/>
                </a:pPr>
                <a:r>
                  <a:rPr lang="ru-RU"/>
                  <a:t>Классы</a:t>
                </a:r>
              </a:p>
            </c:rich>
          </c:tx>
          <c:overlay val="0"/>
        </c:title>
        <c:numFmt formatCode="General" sourceLinked="1"/>
        <c:majorTickMark val="none"/>
        <c:minorTickMark val="none"/>
        <c:tickLblPos val="nextTo"/>
        <c:crossAx val="319124992"/>
        <c:crosses val="autoZero"/>
        <c:auto val="1"/>
        <c:lblAlgn val="ctr"/>
        <c:lblOffset val="100"/>
        <c:noMultiLvlLbl val="0"/>
      </c:catAx>
      <c:valAx>
        <c:axId val="319124992"/>
        <c:scaling>
          <c:orientation val="minMax"/>
        </c:scaling>
        <c:delete val="0"/>
        <c:axPos val="l"/>
        <c:majorGridlines/>
        <c:title>
          <c:tx>
            <c:rich>
              <a:bodyPr/>
              <a:lstStyle/>
              <a:p>
                <a:pPr>
                  <a:defRPr/>
                </a:pPr>
                <a:r>
                  <a:rPr lang="ru-RU"/>
                  <a:t>Показатель воспитанности</a:t>
                </a:r>
              </a:p>
            </c:rich>
          </c:tx>
          <c:overlay val="0"/>
        </c:title>
        <c:numFmt formatCode="General" sourceLinked="1"/>
        <c:majorTickMark val="out"/>
        <c:minorTickMark val="none"/>
        <c:tickLblPos val="nextTo"/>
        <c:crossAx val="312946048"/>
        <c:crosses val="autoZero"/>
        <c:crossBetween val="between"/>
      </c:valAx>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Уровень к общественному труду в классных коллективах</a:t>
            </a:r>
          </a:p>
        </c:rich>
      </c:tx>
      <c:overlay val="0"/>
    </c:title>
    <c:autoTitleDeleted val="0"/>
    <c:plotArea>
      <c:layout/>
      <c:barChart>
        <c:barDir val="col"/>
        <c:grouping val="clustered"/>
        <c:varyColors val="0"/>
        <c:ser>
          <c:idx val="0"/>
          <c:order val="0"/>
          <c:invertIfNegative val="0"/>
          <c:cat>
            <c:numLit>
              <c:formatCode>General</c:formatCode>
              <c:ptCount val="5"/>
              <c:pt idx="0">
                <c:v>5</c:v>
              </c:pt>
              <c:pt idx="1">
                <c:v>6</c:v>
              </c:pt>
              <c:pt idx="2">
                <c:v>7</c:v>
              </c:pt>
              <c:pt idx="3">
                <c:v>8</c:v>
              </c:pt>
              <c:pt idx="4">
                <c:v>9</c:v>
              </c:pt>
            </c:numLit>
          </c:cat>
          <c:val>
            <c:numRef>
              <c:f>'1 полугодие'!$G$5:$G$9</c:f>
              <c:numCache>
                <c:formatCode>General</c:formatCode>
                <c:ptCount val="5"/>
                <c:pt idx="0">
                  <c:v>0.8</c:v>
                </c:pt>
                <c:pt idx="1">
                  <c:v>0.9</c:v>
                </c:pt>
                <c:pt idx="2">
                  <c:v>0.60000000000000064</c:v>
                </c:pt>
                <c:pt idx="3">
                  <c:v>0.8</c:v>
                </c:pt>
                <c:pt idx="4">
                  <c:v>0.9</c:v>
                </c:pt>
              </c:numCache>
            </c:numRef>
          </c:val>
        </c:ser>
        <c:dLbls>
          <c:showLegendKey val="0"/>
          <c:showVal val="0"/>
          <c:showCatName val="0"/>
          <c:showSerName val="0"/>
          <c:showPercent val="0"/>
          <c:showBubbleSize val="0"/>
        </c:dLbls>
        <c:gapWidth val="150"/>
        <c:axId val="319198720"/>
        <c:axId val="319200640"/>
      </c:barChart>
      <c:catAx>
        <c:axId val="319198720"/>
        <c:scaling>
          <c:orientation val="minMax"/>
        </c:scaling>
        <c:delete val="0"/>
        <c:axPos val="b"/>
        <c:title>
          <c:tx>
            <c:rich>
              <a:bodyPr/>
              <a:lstStyle/>
              <a:p>
                <a:pPr>
                  <a:defRPr/>
                </a:pPr>
                <a:r>
                  <a:rPr lang="ru-RU"/>
                  <a:t>Классы</a:t>
                </a:r>
              </a:p>
            </c:rich>
          </c:tx>
          <c:overlay val="0"/>
        </c:title>
        <c:numFmt formatCode="General" sourceLinked="1"/>
        <c:majorTickMark val="none"/>
        <c:minorTickMark val="none"/>
        <c:tickLblPos val="nextTo"/>
        <c:crossAx val="319200640"/>
        <c:crosses val="autoZero"/>
        <c:auto val="1"/>
        <c:lblAlgn val="ctr"/>
        <c:lblOffset val="100"/>
        <c:noMultiLvlLbl val="0"/>
      </c:catAx>
      <c:valAx>
        <c:axId val="319200640"/>
        <c:scaling>
          <c:orientation val="minMax"/>
        </c:scaling>
        <c:delete val="0"/>
        <c:axPos val="l"/>
        <c:majorGridlines/>
        <c:title>
          <c:tx>
            <c:rich>
              <a:bodyPr/>
              <a:lstStyle/>
              <a:p>
                <a:pPr>
                  <a:defRPr/>
                </a:pPr>
                <a:r>
                  <a:rPr lang="ru-RU"/>
                  <a:t>Показатель воспитанности</a:t>
                </a:r>
              </a:p>
            </c:rich>
          </c:tx>
          <c:overlay val="0"/>
        </c:title>
        <c:numFmt formatCode="General" sourceLinked="1"/>
        <c:majorTickMark val="out"/>
        <c:minorTickMark val="none"/>
        <c:tickLblPos val="nextTo"/>
        <c:crossAx val="319198720"/>
        <c:crosses val="autoZero"/>
        <c:crossBetween val="between"/>
      </c:valAx>
    </c:plotArea>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ru-RU"/>
              <a:t>Уровень коолективизма,товарищества вклассных коллективах</a:t>
            </a:r>
          </a:p>
        </c:rich>
      </c:tx>
      <c:overlay val="0"/>
    </c:title>
    <c:autoTitleDeleted val="0"/>
    <c:plotArea>
      <c:layout/>
      <c:barChart>
        <c:barDir val="col"/>
        <c:grouping val="clustered"/>
        <c:varyColors val="0"/>
        <c:ser>
          <c:idx val="0"/>
          <c:order val="0"/>
          <c:invertIfNegative val="0"/>
          <c:cat>
            <c:numLit>
              <c:formatCode>General</c:formatCode>
              <c:ptCount val="5"/>
              <c:pt idx="0">
                <c:v>5</c:v>
              </c:pt>
              <c:pt idx="1">
                <c:v>6</c:v>
              </c:pt>
              <c:pt idx="2">
                <c:v>7</c:v>
              </c:pt>
              <c:pt idx="3">
                <c:v>8</c:v>
              </c:pt>
              <c:pt idx="4">
                <c:v>9</c:v>
              </c:pt>
            </c:numLit>
          </c:cat>
          <c:val>
            <c:numRef>
              <c:f>'1 полугодие'!$H$5:$H$9</c:f>
              <c:numCache>
                <c:formatCode>General</c:formatCode>
                <c:ptCount val="5"/>
                <c:pt idx="0">
                  <c:v>0.70000000000000062</c:v>
                </c:pt>
                <c:pt idx="1">
                  <c:v>0.8</c:v>
                </c:pt>
                <c:pt idx="2">
                  <c:v>0.60000000000000064</c:v>
                </c:pt>
                <c:pt idx="3">
                  <c:v>0.70000000000000062</c:v>
                </c:pt>
                <c:pt idx="4">
                  <c:v>0.9</c:v>
                </c:pt>
              </c:numCache>
            </c:numRef>
          </c:val>
        </c:ser>
        <c:dLbls>
          <c:showLegendKey val="0"/>
          <c:showVal val="0"/>
          <c:showCatName val="0"/>
          <c:showSerName val="0"/>
          <c:showPercent val="0"/>
          <c:showBubbleSize val="0"/>
        </c:dLbls>
        <c:gapWidth val="150"/>
        <c:axId val="319212544"/>
        <c:axId val="313611392"/>
      </c:barChart>
      <c:catAx>
        <c:axId val="319212544"/>
        <c:scaling>
          <c:orientation val="minMax"/>
        </c:scaling>
        <c:delete val="0"/>
        <c:axPos val="b"/>
        <c:title>
          <c:tx>
            <c:rich>
              <a:bodyPr/>
              <a:lstStyle/>
              <a:p>
                <a:pPr>
                  <a:defRPr/>
                </a:pPr>
                <a:r>
                  <a:rPr lang="ru-RU"/>
                  <a:t>Классы</a:t>
                </a:r>
              </a:p>
            </c:rich>
          </c:tx>
          <c:overlay val="0"/>
        </c:title>
        <c:numFmt formatCode="General" sourceLinked="1"/>
        <c:majorTickMark val="none"/>
        <c:minorTickMark val="none"/>
        <c:tickLblPos val="nextTo"/>
        <c:crossAx val="313611392"/>
        <c:crosses val="autoZero"/>
        <c:auto val="1"/>
        <c:lblAlgn val="ctr"/>
        <c:lblOffset val="100"/>
        <c:noMultiLvlLbl val="0"/>
      </c:catAx>
      <c:valAx>
        <c:axId val="313611392"/>
        <c:scaling>
          <c:orientation val="minMax"/>
        </c:scaling>
        <c:delete val="0"/>
        <c:axPos val="l"/>
        <c:majorGridlines/>
        <c:title>
          <c:tx>
            <c:rich>
              <a:bodyPr/>
              <a:lstStyle/>
              <a:p>
                <a:pPr>
                  <a:defRPr/>
                </a:pPr>
                <a:r>
                  <a:rPr lang="ru-RU"/>
                  <a:t>Показатель воспитанности</a:t>
                </a:r>
              </a:p>
            </c:rich>
          </c:tx>
          <c:layout>
            <c:manualLayout>
              <c:xMode val="edge"/>
              <c:yMode val="edge"/>
              <c:x val="3.0555555555555582E-2"/>
              <c:y val="0.43068314377369532"/>
            </c:manualLayout>
          </c:layout>
          <c:overlay val="0"/>
        </c:title>
        <c:numFmt formatCode="General" sourceLinked="1"/>
        <c:majorTickMark val="out"/>
        <c:minorTickMark val="none"/>
        <c:tickLblPos val="nextTo"/>
        <c:crossAx val="319212544"/>
        <c:crosses val="autoZero"/>
        <c:crossBetween val="between"/>
      </c:valAx>
    </c:plotArea>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ru-RU"/>
              <a:t>Уровень доброты и отзывчивости в классных коллективах</a:t>
            </a:r>
          </a:p>
        </c:rich>
      </c:tx>
      <c:overlay val="0"/>
    </c:title>
    <c:autoTitleDeleted val="0"/>
    <c:plotArea>
      <c:layout/>
      <c:barChart>
        <c:barDir val="col"/>
        <c:grouping val="clustered"/>
        <c:varyColors val="0"/>
        <c:ser>
          <c:idx val="0"/>
          <c:order val="0"/>
          <c:invertIfNegative val="0"/>
          <c:cat>
            <c:numLit>
              <c:formatCode>General</c:formatCode>
              <c:ptCount val="5"/>
              <c:pt idx="0">
                <c:v>5</c:v>
              </c:pt>
              <c:pt idx="1">
                <c:v>6</c:v>
              </c:pt>
              <c:pt idx="2">
                <c:v>7</c:v>
              </c:pt>
              <c:pt idx="3">
                <c:v>8</c:v>
              </c:pt>
              <c:pt idx="4">
                <c:v>9</c:v>
              </c:pt>
            </c:numLit>
          </c:cat>
          <c:val>
            <c:numRef>
              <c:f>'1 полугодие'!$I$5:$I$9</c:f>
              <c:numCache>
                <c:formatCode>General</c:formatCode>
                <c:ptCount val="5"/>
                <c:pt idx="0">
                  <c:v>0.60000000000000064</c:v>
                </c:pt>
                <c:pt idx="1">
                  <c:v>0.8</c:v>
                </c:pt>
                <c:pt idx="2">
                  <c:v>0.60000000000000064</c:v>
                </c:pt>
                <c:pt idx="3">
                  <c:v>0.70000000000000062</c:v>
                </c:pt>
                <c:pt idx="4">
                  <c:v>0.9</c:v>
                </c:pt>
              </c:numCache>
            </c:numRef>
          </c:val>
        </c:ser>
        <c:dLbls>
          <c:showLegendKey val="0"/>
          <c:showVal val="0"/>
          <c:showCatName val="0"/>
          <c:showSerName val="0"/>
          <c:showPercent val="0"/>
          <c:showBubbleSize val="0"/>
        </c:dLbls>
        <c:gapWidth val="150"/>
        <c:axId val="313644160"/>
        <c:axId val="313646080"/>
      </c:barChart>
      <c:catAx>
        <c:axId val="313644160"/>
        <c:scaling>
          <c:orientation val="minMax"/>
        </c:scaling>
        <c:delete val="0"/>
        <c:axPos val="b"/>
        <c:title>
          <c:tx>
            <c:rich>
              <a:bodyPr/>
              <a:lstStyle/>
              <a:p>
                <a:pPr>
                  <a:defRPr/>
                </a:pPr>
                <a:r>
                  <a:rPr lang="ru-RU"/>
                  <a:t>Классы</a:t>
                </a:r>
              </a:p>
            </c:rich>
          </c:tx>
          <c:overlay val="0"/>
        </c:title>
        <c:numFmt formatCode="General" sourceLinked="1"/>
        <c:majorTickMark val="none"/>
        <c:minorTickMark val="none"/>
        <c:tickLblPos val="nextTo"/>
        <c:crossAx val="313646080"/>
        <c:crosses val="autoZero"/>
        <c:auto val="1"/>
        <c:lblAlgn val="ctr"/>
        <c:lblOffset val="100"/>
        <c:noMultiLvlLbl val="0"/>
      </c:catAx>
      <c:valAx>
        <c:axId val="313646080"/>
        <c:scaling>
          <c:orientation val="minMax"/>
        </c:scaling>
        <c:delete val="0"/>
        <c:axPos val="l"/>
        <c:majorGridlines/>
        <c:title>
          <c:tx>
            <c:rich>
              <a:bodyPr/>
              <a:lstStyle/>
              <a:p>
                <a:pPr>
                  <a:defRPr/>
                </a:pPr>
                <a:r>
                  <a:rPr lang="ru-RU"/>
                  <a:t>Показатель воспитанности</a:t>
                </a:r>
              </a:p>
            </c:rich>
          </c:tx>
          <c:overlay val="0"/>
        </c:title>
        <c:numFmt formatCode="General" sourceLinked="1"/>
        <c:majorTickMark val="out"/>
        <c:minorTickMark val="none"/>
        <c:tickLblPos val="nextTo"/>
        <c:crossAx val="313644160"/>
        <c:crosses val="autoZero"/>
        <c:crossBetween val="between"/>
      </c:valAx>
    </c:plotArea>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a:pPr>
            <a:r>
              <a:rPr lang="ru-RU"/>
              <a:t>Уровень честности и справедливости в классных коллективах</a:t>
            </a:r>
          </a:p>
        </c:rich>
      </c:tx>
      <c:overlay val="0"/>
    </c:title>
    <c:autoTitleDeleted val="0"/>
    <c:plotArea>
      <c:layout/>
      <c:barChart>
        <c:barDir val="col"/>
        <c:grouping val="clustered"/>
        <c:varyColors val="0"/>
        <c:ser>
          <c:idx val="0"/>
          <c:order val="0"/>
          <c:invertIfNegative val="0"/>
          <c:cat>
            <c:numLit>
              <c:formatCode>General</c:formatCode>
              <c:ptCount val="5"/>
              <c:pt idx="0">
                <c:v>5</c:v>
              </c:pt>
              <c:pt idx="1">
                <c:v>6</c:v>
              </c:pt>
              <c:pt idx="2">
                <c:v>7</c:v>
              </c:pt>
              <c:pt idx="3">
                <c:v>8</c:v>
              </c:pt>
              <c:pt idx="4">
                <c:v>9</c:v>
              </c:pt>
            </c:numLit>
          </c:cat>
          <c:val>
            <c:numRef>
              <c:f>'1 полугодие'!$J$5:$J$9</c:f>
              <c:numCache>
                <c:formatCode>General</c:formatCode>
                <c:ptCount val="5"/>
                <c:pt idx="0">
                  <c:v>0.70000000000000062</c:v>
                </c:pt>
                <c:pt idx="1">
                  <c:v>0.70000000000000062</c:v>
                </c:pt>
                <c:pt idx="2">
                  <c:v>0.60000000000000064</c:v>
                </c:pt>
                <c:pt idx="3">
                  <c:v>0.70000000000000062</c:v>
                </c:pt>
                <c:pt idx="4">
                  <c:v>0.9</c:v>
                </c:pt>
              </c:numCache>
            </c:numRef>
          </c:val>
        </c:ser>
        <c:dLbls>
          <c:showLegendKey val="0"/>
          <c:showVal val="0"/>
          <c:showCatName val="0"/>
          <c:showSerName val="0"/>
          <c:showPercent val="0"/>
          <c:showBubbleSize val="0"/>
        </c:dLbls>
        <c:gapWidth val="150"/>
        <c:axId val="319470592"/>
        <c:axId val="319476864"/>
      </c:barChart>
      <c:catAx>
        <c:axId val="319470592"/>
        <c:scaling>
          <c:orientation val="minMax"/>
        </c:scaling>
        <c:delete val="0"/>
        <c:axPos val="b"/>
        <c:title>
          <c:tx>
            <c:rich>
              <a:bodyPr/>
              <a:lstStyle/>
              <a:p>
                <a:pPr>
                  <a:defRPr/>
                </a:pPr>
                <a:r>
                  <a:rPr lang="ru-RU"/>
                  <a:t>Классы</a:t>
                </a:r>
              </a:p>
            </c:rich>
          </c:tx>
          <c:overlay val="0"/>
        </c:title>
        <c:numFmt formatCode="General" sourceLinked="1"/>
        <c:majorTickMark val="none"/>
        <c:minorTickMark val="none"/>
        <c:tickLblPos val="nextTo"/>
        <c:crossAx val="319476864"/>
        <c:crosses val="autoZero"/>
        <c:auto val="1"/>
        <c:lblAlgn val="ctr"/>
        <c:lblOffset val="100"/>
        <c:noMultiLvlLbl val="0"/>
      </c:catAx>
      <c:valAx>
        <c:axId val="319476864"/>
        <c:scaling>
          <c:orientation val="minMax"/>
        </c:scaling>
        <c:delete val="0"/>
        <c:axPos val="l"/>
        <c:majorGridlines/>
        <c:title>
          <c:tx>
            <c:rich>
              <a:bodyPr/>
              <a:lstStyle/>
              <a:p>
                <a:pPr>
                  <a:defRPr/>
                </a:pPr>
                <a:r>
                  <a:rPr lang="ru-RU"/>
                  <a:t>Показатель воспитанности</a:t>
                </a:r>
              </a:p>
            </c:rich>
          </c:tx>
          <c:overlay val="0"/>
        </c:title>
        <c:numFmt formatCode="General" sourceLinked="1"/>
        <c:majorTickMark val="out"/>
        <c:minorTickMark val="none"/>
        <c:tickLblPos val="nextTo"/>
        <c:crossAx val="319470592"/>
        <c:crosses val="autoZero"/>
        <c:crossBetween val="between"/>
      </c:valAx>
    </c:plotArea>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ru-RU"/>
              <a:t>Уровень простоты и скромности в классных коллективах</a:t>
            </a:r>
          </a:p>
        </c:rich>
      </c:tx>
      <c:overlay val="0"/>
    </c:title>
    <c:autoTitleDeleted val="0"/>
    <c:plotArea>
      <c:layout/>
      <c:barChart>
        <c:barDir val="col"/>
        <c:grouping val="clustered"/>
        <c:varyColors val="0"/>
        <c:ser>
          <c:idx val="0"/>
          <c:order val="0"/>
          <c:invertIfNegative val="0"/>
          <c:cat>
            <c:numLit>
              <c:formatCode>General</c:formatCode>
              <c:ptCount val="5"/>
              <c:pt idx="0">
                <c:v>5</c:v>
              </c:pt>
              <c:pt idx="1">
                <c:v>6</c:v>
              </c:pt>
              <c:pt idx="2">
                <c:v>7</c:v>
              </c:pt>
              <c:pt idx="3">
                <c:v>8</c:v>
              </c:pt>
              <c:pt idx="4">
                <c:v>9</c:v>
              </c:pt>
            </c:numLit>
          </c:cat>
          <c:val>
            <c:numRef>
              <c:f>'1 полугодие'!$K$5:$K$9</c:f>
              <c:numCache>
                <c:formatCode>General</c:formatCode>
                <c:ptCount val="5"/>
                <c:pt idx="0">
                  <c:v>0.60000000000000064</c:v>
                </c:pt>
                <c:pt idx="1">
                  <c:v>0.8</c:v>
                </c:pt>
                <c:pt idx="2">
                  <c:v>0.60000000000000064</c:v>
                </c:pt>
                <c:pt idx="3">
                  <c:v>0.70000000000000062</c:v>
                </c:pt>
                <c:pt idx="4">
                  <c:v>0.9</c:v>
                </c:pt>
              </c:numCache>
            </c:numRef>
          </c:val>
        </c:ser>
        <c:dLbls>
          <c:showLegendKey val="0"/>
          <c:showVal val="0"/>
          <c:showCatName val="0"/>
          <c:showSerName val="0"/>
          <c:showPercent val="0"/>
          <c:showBubbleSize val="0"/>
        </c:dLbls>
        <c:gapWidth val="150"/>
        <c:axId val="313681024"/>
        <c:axId val="313682944"/>
      </c:barChart>
      <c:catAx>
        <c:axId val="313681024"/>
        <c:scaling>
          <c:orientation val="minMax"/>
        </c:scaling>
        <c:delete val="0"/>
        <c:axPos val="b"/>
        <c:title>
          <c:tx>
            <c:rich>
              <a:bodyPr/>
              <a:lstStyle/>
              <a:p>
                <a:pPr>
                  <a:defRPr/>
                </a:pPr>
                <a:r>
                  <a:rPr lang="ru-RU"/>
                  <a:t>Классы</a:t>
                </a:r>
              </a:p>
            </c:rich>
          </c:tx>
          <c:overlay val="0"/>
        </c:title>
        <c:numFmt formatCode="General" sourceLinked="1"/>
        <c:majorTickMark val="none"/>
        <c:minorTickMark val="none"/>
        <c:tickLblPos val="nextTo"/>
        <c:crossAx val="313682944"/>
        <c:crosses val="autoZero"/>
        <c:auto val="1"/>
        <c:lblAlgn val="ctr"/>
        <c:lblOffset val="100"/>
        <c:noMultiLvlLbl val="0"/>
      </c:catAx>
      <c:valAx>
        <c:axId val="313682944"/>
        <c:scaling>
          <c:orientation val="minMax"/>
        </c:scaling>
        <c:delete val="0"/>
        <c:axPos val="l"/>
        <c:majorGridlines/>
        <c:title>
          <c:tx>
            <c:rich>
              <a:bodyPr/>
              <a:lstStyle/>
              <a:p>
                <a:pPr>
                  <a:defRPr/>
                </a:pPr>
                <a:r>
                  <a:rPr lang="ru-RU"/>
                  <a:t>Показатель воспитанности</a:t>
                </a:r>
              </a:p>
            </c:rich>
          </c:tx>
          <c:overlay val="0"/>
        </c:title>
        <c:numFmt formatCode="General" sourceLinked="1"/>
        <c:majorTickMark val="out"/>
        <c:minorTickMark val="none"/>
        <c:tickLblPos val="nextTo"/>
        <c:crossAx val="313681024"/>
        <c:crosses val="autoZero"/>
        <c:crossBetween val="between"/>
      </c:valAx>
    </c:plotArea>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ru-RU"/>
              <a:t>Культурный уровень</a:t>
            </a:r>
          </a:p>
        </c:rich>
      </c:tx>
      <c:overlay val="0"/>
    </c:title>
    <c:autoTitleDeleted val="0"/>
    <c:plotArea>
      <c:layout/>
      <c:barChart>
        <c:barDir val="col"/>
        <c:grouping val="clustered"/>
        <c:varyColors val="0"/>
        <c:ser>
          <c:idx val="0"/>
          <c:order val="0"/>
          <c:invertIfNegative val="0"/>
          <c:cat>
            <c:numLit>
              <c:formatCode>General</c:formatCode>
              <c:ptCount val="5"/>
              <c:pt idx="0">
                <c:v>5</c:v>
              </c:pt>
              <c:pt idx="1">
                <c:v>6</c:v>
              </c:pt>
              <c:pt idx="2">
                <c:v>7</c:v>
              </c:pt>
              <c:pt idx="3">
                <c:v>8</c:v>
              </c:pt>
              <c:pt idx="4">
                <c:v>9</c:v>
              </c:pt>
            </c:numLit>
          </c:cat>
          <c:val>
            <c:numRef>
              <c:f>'1 полугодие'!$L$5:$L$9</c:f>
              <c:numCache>
                <c:formatCode>General</c:formatCode>
                <c:ptCount val="5"/>
                <c:pt idx="0">
                  <c:v>0.70000000000000062</c:v>
                </c:pt>
                <c:pt idx="1">
                  <c:v>0.8</c:v>
                </c:pt>
                <c:pt idx="2">
                  <c:v>0.60000000000000064</c:v>
                </c:pt>
                <c:pt idx="3">
                  <c:v>0.70000000000000062</c:v>
                </c:pt>
                <c:pt idx="4">
                  <c:v>0.70000000000000062</c:v>
                </c:pt>
              </c:numCache>
            </c:numRef>
          </c:val>
        </c:ser>
        <c:dLbls>
          <c:showLegendKey val="0"/>
          <c:showVal val="0"/>
          <c:showCatName val="0"/>
          <c:showSerName val="0"/>
          <c:showPercent val="0"/>
          <c:showBubbleSize val="0"/>
        </c:dLbls>
        <c:gapWidth val="150"/>
        <c:axId val="313670656"/>
        <c:axId val="319554688"/>
      </c:barChart>
      <c:catAx>
        <c:axId val="313670656"/>
        <c:scaling>
          <c:orientation val="minMax"/>
        </c:scaling>
        <c:delete val="0"/>
        <c:axPos val="b"/>
        <c:title>
          <c:tx>
            <c:rich>
              <a:bodyPr/>
              <a:lstStyle/>
              <a:p>
                <a:pPr>
                  <a:defRPr/>
                </a:pPr>
                <a:r>
                  <a:rPr lang="ru-RU"/>
                  <a:t>Классы</a:t>
                </a:r>
              </a:p>
            </c:rich>
          </c:tx>
          <c:overlay val="0"/>
        </c:title>
        <c:numFmt formatCode="General" sourceLinked="1"/>
        <c:majorTickMark val="none"/>
        <c:minorTickMark val="none"/>
        <c:tickLblPos val="nextTo"/>
        <c:crossAx val="319554688"/>
        <c:crosses val="autoZero"/>
        <c:auto val="1"/>
        <c:lblAlgn val="ctr"/>
        <c:lblOffset val="100"/>
        <c:noMultiLvlLbl val="0"/>
      </c:catAx>
      <c:valAx>
        <c:axId val="319554688"/>
        <c:scaling>
          <c:orientation val="minMax"/>
        </c:scaling>
        <c:delete val="0"/>
        <c:axPos val="l"/>
        <c:majorGridlines/>
        <c:title>
          <c:tx>
            <c:rich>
              <a:bodyPr/>
              <a:lstStyle/>
              <a:p>
                <a:pPr>
                  <a:defRPr/>
                </a:pPr>
                <a:r>
                  <a:rPr lang="ru-RU"/>
                  <a:t>Показатель воспитанности</a:t>
                </a:r>
              </a:p>
            </c:rich>
          </c:tx>
          <c:overlay val="0"/>
        </c:title>
        <c:numFmt formatCode="General" sourceLinked="1"/>
        <c:majorTickMark val="out"/>
        <c:minorTickMark val="none"/>
        <c:tickLblPos val="nextTo"/>
        <c:crossAx val="313670656"/>
        <c:crosses val="autoZero"/>
        <c:crossBetween val="between"/>
      </c:valAx>
    </c:plotArea>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lgn="ctr">
              <a:defRPr/>
            </a:pPr>
            <a:r>
              <a:rPr lang="ru-RU"/>
              <a:t>Показатель уровня воспитанности по основной</a:t>
            </a:r>
          </a:p>
          <a:p>
            <a:pPr algn="ctr">
              <a:defRPr/>
            </a:pPr>
            <a:r>
              <a:rPr lang="ru-RU"/>
              <a:t> школе</a:t>
            </a:r>
          </a:p>
        </c:rich>
      </c:tx>
      <c:layout>
        <c:manualLayout>
          <c:xMode val="edge"/>
          <c:yMode val="edge"/>
          <c:x val="0.15233333333333374"/>
          <c:y val="2.413273383653142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'1 полугодие'!$B$5:$B$9</c:f>
              <c:strCache>
                <c:ptCount val="5"/>
                <c:pt idx="0">
                  <c:v>5кл</c:v>
                </c:pt>
                <c:pt idx="1">
                  <c:v>6кл</c:v>
                </c:pt>
                <c:pt idx="2">
                  <c:v>7кл</c:v>
                </c:pt>
                <c:pt idx="3">
                  <c:v>8кл</c:v>
                </c:pt>
                <c:pt idx="4">
                  <c:v>9кл</c:v>
                </c:pt>
              </c:strCache>
            </c:strRef>
          </c:cat>
          <c:val>
            <c:numRef>
              <c:f>'1 полугодие'!$M$5:$M$9</c:f>
              <c:numCache>
                <c:formatCode>0.0</c:formatCode>
                <c:ptCount val="5"/>
                <c:pt idx="0">
                  <c:v>0.65000000000000135</c:v>
                </c:pt>
                <c:pt idx="1">
                  <c:v>0.82000000000000062</c:v>
                </c:pt>
                <c:pt idx="2">
                  <c:v>0.61000000000000065</c:v>
                </c:pt>
                <c:pt idx="3">
                  <c:v>0.72000000000000064</c:v>
                </c:pt>
                <c:pt idx="4">
                  <c:v>0.85000000000000064</c:v>
                </c:pt>
              </c:numCache>
            </c:numRef>
          </c:val>
          <c:extLst xmlns:c16r2="http://schemas.microsoft.com/office/drawing/2015/06/chart">
            <c:ext xmlns:c16="http://schemas.microsoft.com/office/drawing/2014/chart" uri="{C3380CC4-5D6E-409C-BE32-E72D297353CC}">
              <c16:uniqueId val="{00000000-2EC7-46B5-84E0-CB74EB4541FD}"/>
            </c:ext>
          </c:extLst>
        </c:ser>
        <c:dLbls>
          <c:showLegendKey val="0"/>
          <c:showVal val="0"/>
          <c:showCatName val="0"/>
          <c:showSerName val="0"/>
          <c:showPercent val="0"/>
          <c:showBubbleSize val="0"/>
        </c:dLbls>
        <c:gapWidth val="150"/>
        <c:shape val="box"/>
        <c:axId val="319604608"/>
        <c:axId val="319606144"/>
        <c:axId val="0"/>
      </c:bar3DChart>
      <c:catAx>
        <c:axId val="319604608"/>
        <c:scaling>
          <c:orientation val="minMax"/>
        </c:scaling>
        <c:delete val="0"/>
        <c:axPos val="b"/>
        <c:numFmt formatCode="General" sourceLinked="0"/>
        <c:majorTickMark val="none"/>
        <c:minorTickMark val="none"/>
        <c:tickLblPos val="nextTo"/>
        <c:crossAx val="319606144"/>
        <c:crosses val="autoZero"/>
        <c:auto val="1"/>
        <c:lblAlgn val="ctr"/>
        <c:lblOffset val="100"/>
        <c:noMultiLvlLbl val="0"/>
      </c:catAx>
      <c:valAx>
        <c:axId val="319606144"/>
        <c:scaling>
          <c:orientation val="minMax"/>
        </c:scaling>
        <c:delete val="0"/>
        <c:axPos val="l"/>
        <c:majorGridlines/>
        <c:title>
          <c:overlay val="0"/>
        </c:title>
        <c:numFmt formatCode="0.0" sourceLinked="1"/>
        <c:majorTickMark val="none"/>
        <c:minorTickMark val="none"/>
        <c:tickLblPos val="nextTo"/>
        <c:crossAx val="319604608"/>
        <c:crosses val="autoZero"/>
        <c:crossBetween val="between"/>
      </c:valAx>
      <c:dTable>
        <c:showHorzBorder val="1"/>
        <c:showVertBorder val="1"/>
        <c:showOutline val="1"/>
        <c:showKeys val="1"/>
      </c:dTable>
    </c:plotArea>
    <c:plotVisOnly val="1"/>
    <c:dispBlanksAs val="gap"/>
    <c:showDLblsOverMax val="0"/>
  </c:chart>
  <c:spPr>
    <a:solidFill>
      <a:schemeClr val="accent6">
        <a:lumMod val="20000"/>
        <a:lumOff val="80000"/>
      </a:schemeClr>
    </a:soli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Показатели  годового  оценивания</a:t>
            </a:r>
          </a:p>
          <a:p>
            <a:pPr>
              <a:defRPr>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 2022-2023</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ГОД!$G$16</c:f>
              <c:strCache>
                <c:ptCount val="1"/>
                <c:pt idx="0">
                  <c:v>%</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ГОД!$F$17:$F$20</c:f>
              <c:strCache>
                <c:ptCount val="4"/>
                <c:pt idx="0">
                  <c:v>5</c:v>
                </c:pt>
                <c:pt idx="1">
                  <c:v>5-4</c:v>
                </c:pt>
                <c:pt idx="2">
                  <c:v>4-3</c:v>
                </c:pt>
                <c:pt idx="3">
                  <c:v>3-2</c:v>
                </c:pt>
              </c:strCache>
            </c:strRef>
          </c:cat>
          <c:val>
            <c:numRef>
              <c:f>ГОД!$G$17:$G$20</c:f>
              <c:numCache>
                <c:formatCode>0%</c:formatCode>
                <c:ptCount val="4"/>
                <c:pt idx="0">
                  <c:v>0.12000000000000002</c:v>
                </c:pt>
                <c:pt idx="1">
                  <c:v>0.43000000000000038</c:v>
                </c:pt>
                <c:pt idx="2">
                  <c:v>0.45</c:v>
                </c:pt>
                <c:pt idx="3" formatCode="General">
                  <c:v>0</c:v>
                </c:pt>
              </c:numCache>
            </c:numRef>
          </c:val>
          <c:extLst xmlns:c16r2="http://schemas.microsoft.com/office/drawing/2015/06/chart">
            <c:ext xmlns:c16="http://schemas.microsoft.com/office/drawing/2014/chart" uri="{C3380CC4-5D6E-409C-BE32-E72D297353CC}">
              <c16:uniqueId val="{00000000-4D36-4A91-B55E-76E694F32F2D}"/>
            </c:ext>
          </c:extLst>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mj-lt"/>
              </a:rPr>
              <a:t>Качественный  показатель уровня обученности учащихся культуре</a:t>
            </a:r>
            <a:r>
              <a:rPr lang="ru-RU" sz="1100" baseline="0">
                <a:latin typeface="+mj-lt"/>
              </a:rPr>
              <a:t> ЗОЖ</a:t>
            </a:r>
            <a:r>
              <a:rPr lang="ru-RU" sz="1100">
                <a:latin typeface="+mj-lt"/>
              </a:rPr>
              <a:t>     </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val>
            <c:numRef>
              <c:f>Лист1!$K$3:$K$11</c:f>
              <c:numCache>
                <c:formatCode>0.0</c:formatCode>
                <c:ptCount val="9"/>
                <c:pt idx="0">
                  <c:v>83.333333333333258</c:v>
                </c:pt>
                <c:pt idx="1">
                  <c:v>78.571428571428427</c:v>
                </c:pt>
                <c:pt idx="2">
                  <c:v>66.666666666666671</c:v>
                </c:pt>
                <c:pt idx="3">
                  <c:v>92.857142857142819</c:v>
                </c:pt>
                <c:pt idx="4">
                  <c:v>90.909090909090921</c:v>
                </c:pt>
                <c:pt idx="5">
                  <c:v>100</c:v>
                </c:pt>
                <c:pt idx="6">
                  <c:v>87.5</c:v>
                </c:pt>
                <c:pt idx="7">
                  <c:v>87.5</c:v>
                </c:pt>
                <c:pt idx="8">
                  <c:v>100</c:v>
                </c:pt>
              </c:numCache>
            </c:numRef>
          </c:val>
        </c:ser>
        <c:dLbls>
          <c:showLegendKey val="0"/>
          <c:showVal val="0"/>
          <c:showCatName val="0"/>
          <c:showSerName val="0"/>
          <c:showPercent val="0"/>
          <c:showBubbleSize val="0"/>
        </c:dLbls>
        <c:gapWidth val="150"/>
        <c:shape val="cylinder"/>
        <c:axId val="319837696"/>
        <c:axId val="319839232"/>
        <c:axId val="0"/>
      </c:bar3DChart>
      <c:catAx>
        <c:axId val="319837696"/>
        <c:scaling>
          <c:orientation val="minMax"/>
        </c:scaling>
        <c:delete val="0"/>
        <c:axPos val="l"/>
        <c:majorTickMark val="out"/>
        <c:minorTickMark val="none"/>
        <c:tickLblPos val="nextTo"/>
        <c:crossAx val="319839232"/>
        <c:crosses val="autoZero"/>
        <c:auto val="1"/>
        <c:lblAlgn val="ctr"/>
        <c:lblOffset val="100"/>
        <c:noMultiLvlLbl val="0"/>
      </c:catAx>
      <c:valAx>
        <c:axId val="319839232"/>
        <c:scaling>
          <c:orientation val="minMax"/>
        </c:scaling>
        <c:delete val="0"/>
        <c:axPos val="b"/>
        <c:majorGridlines/>
        <c:numFmt formatCode="0.0" sourceLinked="1"/>
        <c:majorTickMark val="out"/>
        <c:minorTickMark val="none"/>
        <c:tickLblPos val="nextTo"/>
        <c:crossAx val="319837696"/>
        <c:crosses val="autoZero"/>
        <c:crossBetween val="between"/>
      </c:valAx>
      <c:dTable>
        <c:showHorzBorder val="1"/>
        <c:showVertBorder val="1"/>
        <c:showOutline val="1"/>
        <c:showKeys val="0"/>
      </c:dTable>
    </c:plotArea>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mj-lt"/>
              </a:rPr>
              <a:t>Качественный  показатель  уровня  гражданско-патриотических</a:t>
            </a:r>
            <a:r>
              <a:rPr lang="ru-RU" sz="1100" baseline="0">
                <a:latin typeface="+mj-lt"/>
              </a:rPr>
              <a:t>  чувств учащихся</a:t>
            </a:r>
            <a:endParaRPr lang="ru-RU" sz="1100">
              <a:latin typeface="+mj-lt"/>
            </a:endParaRP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val>
            <c:numRef>
              <c:f>Лист1!$K$3:$K$11</c:f>
              <c:numCache>
                <c:formatCode>0.0</c:formatCode>
                <c:ptCount val="9"/>
                <c:pt idx="0">
                  <c:v>66.666666666666657</c:v>
                </c:pt>
                <c:pt idx="1">
                  <c:v>78.571428571428399</c:v>
                </c:pt>
                <c:pt idx="2">
                  <c:v>83.333333333333258</c:v>
                </c:pt>
                <c:pt idx="3">
                  <c:v>85.714285714285722</c:v>
                </c:pt>
                <c:pt idx="4">
                  <c:v>72.727272727272734</c:v>
                </c:pt>
                <c:pt idx="5">
                  <c:v>100</c:v>
                </c:pt>
                <c:pt idx="6">
                  <c:v>87.5</c:v>
                </c:pt>
                <c:pt idx="7">
                  <c:v>81.25</c:v>
                </c:pt>
                <c:pt idx="8">
                  <c:v>100</c:v>
                </c:pt>
              </c:numCache>
            </c:numRef>
          </c:val>
        </c:ser>
        <c:dLbls>
          <c:showLegendKey val="0"/>
          <c:showVal val="0"/>
          <c:showCatName val="0"/>
          <c:showSerName val="0"/>
          <c:showPercent val="0"/>
          <c:showBubbleSize val="0"/>
        </c:dLbls>
        <c:gapWidth val="150"/>
        <c:shape val="cylinder"/>
        <c:axId val="319734528"/>
        <c:axId val="319736064"/>
        <c:axId val="0"/>
      </c:bar3DChart>
      <c:catAx>
        <c:axId val="319734528"/>
        <c:scaling>
          <c:orientation val="minMax"/>
        </c:scaling>
        <c:delete val="0"/>
        <c:axPos val="l"/>
        <c:majorTickMark val="out"/>
        <c:minorTickMark val="none"/>
        <c:tickLblPos val="nextTo"/>
        <c:crossAx val="319736064"/>
        <c:crosses val="autoZero"/>
        <c:auto val="1"/>
        <c:lblAlgn val="ctr"/>
        <c:lblOffset val="100"/>
        <c:noMultiLvlLbl val="0"/>
      </c:catAx>
      <c:valAx>
        <c:axId val="319736064"/>
        <c:scaling>
          <c:orientation val="minMax"/>
        </c:scaling>
        <c:delete val="0"/>
        <c:axPos val="b"/>
        <c:majorGridlines/>
        <c:numFmt formatCode="0.0" sourceLinked="1"/>
        <c:majorTickMark val="out"/>
        <c:minorTickMark val="none"/>
        <c:tickLblPos val="nextTo"/>
        <c:crossAx val="319734528"/>
        <c:crosses val="autoZero"/>
        <c:crossBetween val="between"/>
      </c:valAx>
      <c:dTable>
        <c:showHorzBorder val="1"/>
        <c:showVertBorder val="1"/>
        <c:showOutline val="1"/>
        <c:showKeys val="0"/>
      </c:dTable>
    </c:plotArea>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baseline="0">
                <a:solidFill>
                  <a:sysClr val="windowText" lastClr="000000"/>
                </a:solidFill>
                <a:effectLst/>
                <a:latin typeface="Times New Roman" panose="02020603050405020304" pitchFamily="18" charset="0"/>
                <a:cs typeface="Times New Roman" panose="02020603050405020304" pitchFamily="18" charset="0"/>
              </a:rPr>
              <a:t>Результативность работы педагогов школы по подготовке обучающихся к участию в конкурсах, турнирах, олимпиадах</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Лист1!$B$4</c:f>
              <c:strCache>
                <c:ptCount val="1"/>
                <c:pt idx="0">
                  <c:v>Количество педагогов           ( всего)</c:v>
                </c:pt>
              </c:strCache>
            </c:strRef>
          </c:tx>
          <c:spPr>
            <a:solidFill>
              <a:schemeClr val="accent1"/>
            </a:solidFill>
            <a:ln>
              <a:noFill/>
            </a:ln>
            <a:effectLst/>
            <a:sp3d/>
          </c:spPr>
          <c:invertIfNegative val="0"/>
          <c:cat>
            <c:strRef>
              <c:f>Лист1!$C$3:$G$3</c:f>
              <c:strCache>
                <c:ptCount val="5"/>
                <c:pt idx="0">
                  <c:v>2018-2019</c:v>
                </c:pt>
                <c:pt idx="1">
                  <c:v>2019-2020</c:v>
                </c:pt>
                <c:pt idx="2">
                  <c:v>2020-2021</c:v>
                </c:pt>
                <c:pt idx="3">
                  <c:v>2021-2022</c:v>
                </c:pt>
                <c:pt idx="4">
                  <c:v>2022-2023</c:v>
                </c:pt>
              </c:strCache>
            </c:strRef>
          </c:cat>
          <c:val>
            <c:numRef>
              <c:f>Лист1!$C$4:$G$4</c:f>
              <c:numCache>
                <c:formatCode>General</c:formatCode>
                <c:ptCount val="5"/>
                <c:pt idx="0">
                  <c:v>19</c:v>
                </c:pt>
                <c:pt idx="1">
                  <c:v>18</c:v>
                </c:pt>
                <c:pt idx="2">
                  <c:v>19</c:v>
                </c:pt>
                <c:pt idx="3">
                  <c:v>16</c:v>
                </c:pt>
                <c:pt idx="4">
                  <c:v>18</c:v>
                </c:pt>
              </c:numCache>
            </c:numRef>
          </c:val>
          <c:extLst xmlns:c16r2="http://schemas.microsoft.com/office/drawing/2015/06/chart">
            <c:ext xmlns:c16="http://schemas.microsoft.com/office/drawing/2014/chart" uri="{C3380CC4-5D6E-409C-BE32-E72D297353CC}">
              <c16:uniqueId val="{00000000-1A57-4672-B79C-0E4BB62A732E}"/>
            </c:ext>
          </c:extLst>
        </c:ser>
        <c:ser>
          <c:idx val="1"/>
          <c:order val="1"/>
          <c:tx>
            <c:strRef>
              <c:f>Лист1!$B$5</c:f>
              <c:strCache>
                <c:ptCount val="1"/>
                <c:pt idx="0">
                  <c:v>Количество педагогов, подготовивших победителей</c:v>
                </c:pt>
              </c:strCache>
            </c:strRef>
          </c:tx>
          <c:spPr>
            <a:solidFill>
              <a:schemeClr val="accent2"/>
            </a:solidFill>
            <a:ln>
              <a:noFill/>
            </a:ln>
            <a:effectLst/>
            <a:sp3d/>
          </c:spPr>
          <c:invertIfNegative val="0"/>
          <c:cat>
            <c:strRef>
              <c:f>Лист1!$C$3:$G$3</c:f>
              <c:strCache>
                <c:ptCount val="5"/>
                <c:pt idx="0">
                  <c:v>2018-2019</c:v>
                </c:pt>
                <c:pt idx="1">
                  <c:v>2019-2020</c:v>
                </c:pt>
                <c:pt idx="2">
                  <c:v>2020-2021</c:v>
                </c:pt>
                <c:pt idx="3">
                  <c:v>2021-2022</c:v>
                </c:pt>
                <c:pt idx="4">
                  <c:v>2022-2023</c:v>
                </c:pt>
              </c:strCache>
            </c:strRef>
          </c:cat>
          <c:val>
            <c:numRef>
              <c:f>Лист1!$C$5:$G$5</c:f>
              <c:numCache>
                <c:formatCode>General</c:formatCode>
                <c:ptCount val="5"/>
                <c:pt idx="0">
                  <c:v>14</c:v>
                </c:pt>
                <c:pt idx="1">
                  <c:v>13</c:v>
                </c:pt>
                <c:pt idx="2">
                  <c:v>11</c:v>
                </c:pt>
                <c:pt idx="3">
                  <c:v>11</c:v>
                </c:pt>
                <c:pt idx="4">
                  <c:v>15</c:v>
                </c:pt>
              </c:numCache>
            </c:numRef>
          </c:val>
          <c:extLst xmlns:c16r2="http://schemas.microsoft.com/office/drawing/2015/06/chart">
            <c:ext xmlns:c16="http://schemas.microsoft.com/office/drawing/2014/chart" uri="{C3380CC4-5D6E-409C-BE32-E72D297353CC}">
              <c16:uniqueId val="{00000001-1A57-4672-B79C-0E4BB62A732E}"/>
            </c:ext>
          </c:extLst>
        </c:ser>
        <c:ser>
          <c:idx val="2"/>
          <c:order val="2"/>
          <c:tx>
            <c:strRef>
              <c:f>Лист1!$B$6</c:f>
              <c:strCache>
                <c:ptCount val="1"/>
                <c:pt idx="0">
                  <c:v>Количество педагогов, подготовивших 2 и более победителей</c:v>
                </c:pt>
              </c:strCache>
            </c:strRef>
          </c:tx>
          <c:spPr>
            <a:solidFill>
              <a:schemeClr val="accent3"/>
            </a:solidFill>
            <a:ln>
              <a:noFill/>
            </a:ln>
            <a:effectLst/>
            <a:sp3d/>
          </c:spPr>
          <c:invertIfNegative val="0"/>
          <c:cat>
            <c:strRef>
              <c:f>Лист1!$C$3:$G$3</c:f>
              <c:strCache>
                <c:ptCount val="5"/>
                <c:pt idx="0">
                  <c:v>2018-2019</c:v>
                </c:pt>
                <c:pt idx="1">
                  <c:v>2019-2020</c:v>
                </c:pt>
                <c:pt idx="2">
                  <c:v>2020-2021</c:v>
                </c:pt>
                <c:pt idx="3">
                  <c:v>2021-2022</c:v>
                </c:pt>
                <c:pt idx="4">
                  <c:v>2022-2023</c:v>
                </c:pt>
              </c:strCache>
            </c:strRef>
          </c:cat>
          <c:val>
            <c:numRef>
              <c:f>Лист1!$C$6:$G$6</c:f>
              <c:numCache>
                <c:formatCode>General</c:formatCode>
                <c:ptCount val="5"/>
                <c:pt idx="0">
                  <c:v>12</c:v>
                </c:pt>
                <c:pt idx="1">
                  <c:v>11</c:v>
                </c:pt>
                <c:pt idx="2">
                  <c:v>9</c:v>
                </c:pt>
                <c:pt idx="3">
                  <c:v>7</c:v>
                </c:pt>
                <c:pt idx="4">
                  <c:v>13</c:v>
                </c:pt>
              </c:numCache>
            </c:numRef>
          </c:val>
          <c:extLst xmlns:c16r2="http://schemas.microsoft.com/office/drawing/2015/06/chart">
            <c:ext xmlns:c16="http://schemas.microsoft.com/office/drawing/2014/chart" uri="{C3380CC4-5D6E-409C-BE32-E72D297353CC}">
              <c16:uniqueId val="{00000002-1A57-4672-B79C-0E4BB62A732E}"/>
            </c:ext>
          </c:extLst>
        </c:ser>
        <c:dLbls>
          <c:showLegendKey val="0"/>
          <c:showVal val="0"/>
          <c:showCatName val="0"/>
          <c:showSerName val="0"/>
          <c:showPercent val="0"/>
          <c:showBubbleSize val="0"/>
        </c:dLbls>
        <c:gapWidth val="150"/>
        <c:shape val="box"/>
        <c:axId val="319622144"/>
        <c:axId val="319623936"/>
        <c:axId val="0"/>
      </c:bar3DChart>
      <c:catAx>
        <c:axId val="319622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9623936"/>
        <c:crosses val="autoZero"/>
        <c:auto val="1"/>
        <c:lblAlgn val="ctr"/>
        <c:lblOffset val="100"/>
        <c:noMultiLvlLbl val="0"/>
      </c:catAx>
      <c:valAx>
        <c:axId val="31962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96221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0" baseline="0">
                <a:solidFill>
                  <a:sysClr val="windowText" lastClr="000000"/>
                </a:solidFill>
                <a:effectLst/>
              </a:rPr>
              <a:t>Количество публикаций размещенных педагогами школы на страницах педагогических интернет-изданий</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Лист1!$B$3:$H$3</c:f>
              <c:strCache>
                <c:ptCount val="7"/>
                <c:pt idx="0">
                  <c:v>2016-2017</c:v>
                </c:pt>
                <c:pt idx="1">
                  <c:v>2017-2018</c:v>
                </c:pt>
                <c:pt idx="2">
                  <c:v>2018-2019</c:v>
                </c:pt>
                <c:pt idx="3">
                  <c:v>2019-2020</c:v>
                </c:pt>
                <c:pt idx="4">
                  <c:v>2020-2021</c:v>
                </c:pt>
                <c:pt idx="5">
                  <c:v>2021-2022</c:v>
                </c:pt>
                <c:pt idx="6">
                  <c:v>2022-2023</c:v>
                </c:pt>
              </c:strCache>
            </c:strRef>
          </c:cat>
          <c:val>
            <c:numRef>
              <c:f>Лист1!$B$4:$H$4</c:f>
              <c:numCache>
                <c:formatCode>General</c:formatCode>
                <c:ptCount val="7"/>
                <c:pt idx="0">
                  <c:v>20</c:v>
                </c:pt>
                <c:pt idx="1">
                  <c:v>47</c:v>
                </c:pt>
                <c:pt idx="2">
                  <c:v>20</c:v>
                </c:pt>
                <c:pt idx="3">
                  <c:v>16</c:v>
                </c:pt>
                <c:pt idx="4">
                  <c:v>30</c:v>
                </c:pt>
                <c:pt idx="5">
                  <c:v>22</c:v>
                </c:pt>
                <c:pt idx="6">
                  <c:v>51</c:v>
                </c:pt>
              </c:numCache>
            </c:numRef>
          </c:val>
          <c:extLst xmlns:c16r2="http://schemas.microsoft.com/office/drawing/2015/06/chart">
            <c:ext xmlns:c16="http://schemas.microsoft.com/office/drawing/2014/chart" uri="{C3380CC4-5D6E-409C-BE32-E72D297353CC}">
              <c16:uniqueId val="{00000000-AF32-4E4F-955D-CE85D86D0725}"/>
            </c:ext>
          </c:extLst>
        </c:ser>
        <c:dLbls>
          <c:showLegendKey val="0"/>
          <c:showVal val="0"/>
          <c:showCatName val="0"/>
          <c:showSerName val="0"/>
          <c:showPercent val="0"/>
          <c:showBubbleSize val="0"/>
        </c:dLbls>
        <c:gapWidth val="150"/>
        <c:shape val="box"/>
        <c:axId val="319654912"/>
        <c:axId val="319664896"/>
        <c:axId val="0"/>
      </c:bar3DChart>
      <c:catAx>
        <c:axId val="319654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9664896"/>
        <c:crosses val="autoZero"/>
        <c:auto val="1"/>
        <c:lblAlgn val="ctr"/>
        <c:lblOffset val="100"/>
        <c:noMultiLvlLbl val="0"/>
      </c:catAx>
      <c:valAx>
        <c:axId val="319664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96549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200"/>
              <a:t>Сравнительный анализ количества участников олимпиад</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Лист1!$A$3</c:f>
              <c:strCache>
                <c:ptCount val="1"/>
                <c:pt idx="0">
                  <c:v>2020-2021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Лист1!$B$2:$L$2</c:f>
              <c:strCache>
                <c:ptCount val="11"/>
                <c:pt idx="0">
                  <c:v>Русский язык </c:v>
                </c:pt>
                <c:pt idx="1">
                  <c:v>Литература</c:v>
                </c:pt>
                <c:pt idx="2">
                  <c:v>Английский язык</c:v>
                </c:pt>
                <c:pt idx="3">
                  <c:v>Информатика и информационные технологии</c:v>
                </c:pt>
                <c:pt idx="4">
                  <c:v>История</c:v>
                </c:pt>
                <c:pt idx="5">
                  <c:v>Математика</c:v>
                </c:pt>
                <c:pt idx="6">
                  <c:v>Физика</c:v>
                </c:pt>
                <c:pt idx="7">
                  <c:v>География</c:v>
                </c:pt>
                <c:pt idx="8">
                  <c:v>Биология</c:v>
                </c:pt>
                <c:pt idx="9">
                  <c:v>Химия</c:v>
                </c:pt>
                <c:pt idx="10">
                  <c:v>Обществознание</c:v>
                </c:pt>
              </c:strCache>
            </c:strRef>
          </c:cat>
          <c:val>
            <c:numRef>
              <c:f>Лист1!$B$3:$L$3</c:f>
              <c:numCache>
                <c:formatCode>General</c:formatCode>
                <c:ptCount val="11"/>
                <c:pt idx="0">
                  <c:v>9</c:v>
                </c:pt>
                <c:pt idx="1">
                  <c:v>8</c:v>
                </c:pt>
                <c:pt idx="2">
                  <c:v>6</c:v>
                </c:pt>
                <c:pt idx="3">
                  <c:v>4</c:v>
                </c:pt>
                <c:pt idx="4">
                  <c:v>7</c:v>
                </c:pt>
                <c:pt idx="5">
                  <c:v>13</c:v>
                </c:pt>
                <c:pt idx="6">
                  <c:v>6</c:v>
                </c:pt>
                <c:pt idx="7">
                  <c:v>6</c:v>
                </c:pt>
                <c:pt idx="8">
                  <c:v>6</c:v>
                </c:pt>
                <c:pt idx="9">
                  <c:v>7</c:v>
                </c:pt>
                <c:pt idx="10">
                  <c:v>0</c:v>
                </c:pt>
              </c:numCache>
            </c:numRef>
          </c:val>
          <c:extLst xmlns:c16r2="http://schemas.microsoft.com/office/drawing/2015/06/chart">
            <c:ext xmlns:c16="http://schemas.microsoft.com/office/drawing/2014/chart" uri="{C3380CC4-5D6E-409C-BE32-E72D297353CC}">
              <c16:uniqueId val="{00000000-1B95-453F-AA0B-20BE4682F144}"/>
            </c:ext>
          </c:extLst>
        </c:ser>
        <c:ser>
          <c:idx val="1"/>
          <c:order val="1"/>
          <c:tx>
            <c:strRef>
              <c:f>Лист1!$A$4</c:f>
              <c:strCache>
                <c:ptCount val="1"/>
                <c:pt idx="0">
                  <c:v>2021-2022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strRef>
              <c:f>Лист1!$B$2:$L$2</c:f>
              <c:strCache>
                <c:ptCount val="11"/>
                <c:pt idx="0">
                  <c:v>Русский язык </c:v>
                </c:pt>
                <c:pt idx="1">
                  <c:v>Литература</c:v>
                </c:pt>
                <c:pt idx="2">
                  <c:v>Английский язык</c:v>
                </c:pt>
                <c:pt idx="3">
                  <c:v>Информатика и информационные технологии</c:v>
                </c:pt>
                <c:pt idx="4">
                  <c:v>История</c:v>
                </c:pt>
                <c:pt idx="5">
                  <c:v>Математика</c:v>
                </c:pt>
                <c:pt idx="6">
                  <c:v>Физика</c:v>
                </c:pt>
                <c:pt idx="7">
                  <c:v>География</c:v>
                </c:pt>
                <c:pt idx="8">
                  <c:v>Биология</c:v>
                </c:pt>
                <c:pt idx="9">
                  <c:v>Химия</c:v>
                </c:pt>
                <c:pt idx="10">
                  <c:v>Обществознание</c:v>
                </c:pt>
              </c:strCache>
            </c:strRef>
          </c:cat>
          <c:val>
            <c:numRef>
              <c:f>Лист1!$B$4:$L$4</c:f>
              <c:numCache>
                <c:formatCode>General</c:formatCode>
                <c:ptCount val="11"/>
                <c:pt idx="0">
                  <c:v>7</c:v>
                </c:pt>
                <c:pt idx="1">
                  <c:v>6</c:v>
                </c:pt>
                <c:pt idx="2">
                  <c:v>4</c:v>
                </c:pt>
                <c:pt idx="3">
                  <c:v>5</c:v>
                </c:pt>
                <c:pt idx="4">
                  <c:v>4</c:v>
                </c:pt>
                <c:pt idx="5">
                  <c:v>14</c:v>
                </c:pt>
                <c:pt idx="6">
                  <c:v>5</c:v>
                </c:pt>
                <c:pt idx="7">
                  <c:v>5</c:v>
                </c:pt>
                <c:pt idx="8">
                  <c:v>4</c:v>
                </c:pt>
                <c:pt idx="9">
                  <c:v>2</c:v>
                </c:pt>
                <c:pt idx="10">
                  <c:v>2</c:v>
                </c:pt>
              </c:numCache>
            </c:numRef>
          </c:val>
          <c:extLst xmlns:c16r2="http://schemas.microsoft.com/office/drawing/2015/06/chart">
            <c:ext xmlns:c16="http://schemas.microsoft.com/office/drawing/2014/chart" uri="{C3380CC4-5D6E-409C-BE32-E72D297353CC}">
              <c16:uniqueId val="{00000001-1B95-453F-AA0B-20BE4682F144}"/>
            </c:ext>
          </c:extLst>
        </c:ser>
        <c:ser>
          <c:idx val="2"/>
          <c:order val="2"/>
          <c:tx>
            <c:strRef>
              <c:f>Лист1!$A$5</c:f>
              <c:strCache>
                <c:ptCount val="1"/>
                <c:pt idx="0">
                  <c:v>2022-2023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strRef>
              <c:f>Лист1!$B$2:$L$2</c:f>
              <c:strCache>
                <c:ptCount val="11"/>
                <c:pt idx="0">
                  <c:v>Русский язык </c:v>
                </c:pt>
                <c:pt idx="1">
                  <c:v>Литература</c:v>
                </c:pt>
                <c:pt idx="2">
                  <c:v>Английский язык</c:v>
                </c:pt>
                <c:pt idx="3">
                  <c:v>Информатика и информационные технологии</c:v>
                </c:pt>
                <c:pt idx="4">
                  <c:v>История</c:v>
                </c:pt>
                <c:pt idx="5">
                  <c:v>Математика</c:v>
                </c:pt>
                <c:pt idx="6">
                  <c:v>Физика</c:v>
                </c:pt>
                <c:pt idx="7">
                  <c:v>География</c:v>
                </c:pt>
                <c:pt idx="8">
                  <c:v>Биология</c:v>
                </c:pt>
                <c:pt idx="9">
                  <c:v>Химия</c:v>
                </c:pt>
                <c:pt idx="10">
                  <c:v>Обществознание</c:v>
                </c:pt>
              </c:strCache>
            </c:strRef>
          </c:cat>
          <c:val>
            <c:numRef>
              <c:f>Лист1!$B$5:$L$5</c:f>
              <c:numCache>
                <c:formatCode>General</c:formatCode>
                <c:ptCount val="11"/>
                <c:pt idx="0">
                  <c:v>17</c:v>
                </c:pt>
                <c:pt idx="1">
                  <c:v>8</c:v>
                </c:pt>
                <c:pt idx="2">
                  <c:v>7</c:v>
                </c:pt>
                <c:pt idx="3">
                  <c:v>18</c:v>
                </c:pt>
                <c:pt idx="4">
                  <c:v>16</c:v>
                </c:pt>
                <c:pt idx="5">
                  <c:v>18</c:v>
                </c:pt>
                <c:pt idx="6">
                  <c:v>6</c:v>
                </c:pt>
                <c:pt idx="7">
                  <c:v>15</c:v>
                </c:pt>
                <c:pt idx="8">
                  <c:v>16</c:v>
                </c:pt>
                <c:pt idx="9">
                  <c:v>6</c:v>
                </c:pt>
                <c:pt idx="10">
                  <c:v>14</c:v>
                </c:pt>
              </c:numCache>
            </c:numRef>
          </c:val>
          <c:extLst xmlns:c16r2="http://schemas.microsoft.com/office/drawing/2015/06/chart">
            <c:ext xmlns:c16="http://schemas.microsoft.com/office/drawing/2014/chart" uri="{C3380CC4-5D6E-409C-BE32-E72D297353CC}">
              <c16:uniqueId val="{00000002-1B95-453F-AA0B-20BE4682F144}"/>
            </c:ext>
          </c:extLst>
        </c:ser>
        <c:dLbls>
          <c:showLegendKey val="0"/>
          <c:showVal val="0"/>
          <c:showCatName val="0"/>
          <c:showSerName val="0"/>
          <c:showPercent val="0"/>
          <c:showBubbleSize val="0"/>
        </c:dLbls>
        <c:gapWidth val="150"/>
        <c:shape val="box"/>
        <c:axId val="319976960"/>
        <c:axId val="319978496"/>
        <c:axId val="0"/>
      </c:bar3DChart>
      <c:catAx>
        <c:axId val="3199769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19978496"/>
        <c:crosses val="autoZero"/>
        <c:auto val="1"/>
        <c:lblAlgn val="ctr"/>
        <c:lblOffset val="100"/>
        <c:noMultiLvlLbl val="0"/>
      </c:catAx>
      <c:valAx>
        <c:axId val="31997849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19976960"/>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ru-RU"/>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Сравнительный анализ количества победителей школьного этапа олимпиад</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Лист2!$A$2</c:f>
              <c:strCache>
                <c:ptCount val="1"/>
                <c:pt idx="0">
                  <c:v>2020-2021</c:v>
                </c:pt>
              </c:strCache>
            </c:strRef>
          </c:tx>
          <c:spPr>
            <a:solidFill>
              <a:schemeClr val="accent1"/>
            </a:solidFill>
            <a:ln>
              <a:noFill/>
            </a:ln>
            <a:effectLst/>
            <a:sp3d/>
          </c:spPr>
          <c:invertIfNegative val="0"/>
          <c:cat>
            <c:strRef>
              <c:f>Лист2!$B$1:$L$1</c:f>
              <c:strCache>
                <c:ptCount val="11"/>
                <c:pt idx="0">
                  <c:v>Русский язык </c:v>
                </c:pt>
                <c:pt idx="1">
                  <c:v>Литература</c:v>
                </c:pt>
                <c:pt idx="2">
                  <c:v>Английский язык</c:v>
                </c:pt>
                <c:pt idx="3">
                  <c:v>Информатика и информационные технологии</c:v>
                </c:pt>
                <c:pt idx="4">
                  <c:v>История</c:v>
                </c:pt>
                <c:pt idx="5">
                  <c:v>Математика</c:v>
                </c:pt>
                <c:pt idx="6">
                  <c:v>Физика</c:v>
                </c:pt>
                <c:pt idx="7">
                  <c:v>География</c:v>
                </c:pt>
                <c:pt idx="8">
                  <c:v>Биология</c:v>
                </c:pt>
                <c:pt idx="9">
                  <c:v>Химия</c:v>
                </c:pt>
                <c:pt idx="10">
                  <c:v>Обществознание</c:v>
                </c:pt>
              </c:strCache>
            </c:strRef>
          </c:cat>
          <c:val>
            <c:numRef>
              <c:f>Лист2!$B$2:$L$2</c:f>
              <c:numCache>
                <c:formatCode>General</c:formatCode>
                <c:ptCount val="11"/>
                <c:pt idx="0">
                  <c:v>3</c:v>
                </c:pt>
                <c:pt idx="1">
                  <c:v>3</c:v>
                </c:pt>
                <c:pt idx="2">
                  <c:v>0</c:v>
                </c:pt>
                <c:pt idx="3">
                  <c:v>0</c:v>
                </c:pt>
                <c:pt idx="4">
                  <c:v>1</c:v>
                </c:pt>
                <c:pt idx="5">
                  <c:v>1</c:v>
                </c:pt>
                <c:pt idx="6">
                  <c:v>2</c:v>
                </c:pt>
                <c:pt idx="7">
                  <c:v>1</c:v>
                </c:pt>
                <c:pt idx="8">
                  <c:v>1</c:v>
                </c:pt>
                <c:pt idx="9">
                  <c:v>2</c:v>
                </c:pt>
                <c:pt idx="10">
                  <c:v>0</c:v>
                </c:pt>
              </c:numCache>
            </c:numRef>
          </c:val>
          <c:extLst xmlns:c16r2="http://schemas.microsoft.com/office/drawing/2015/06/chart">
            <c:ext xmlns:c16="http://schemas.microsoft.com/office/drawing/2014/chart" uri="{C3380CC4-5D6E-409C-BE32-E72D297353CC}">
              <c16:uniqueId val="{00000000-018A-464F-BD0A-CB9CB5BF748D}"/>
            </c:ext>
          </c:extLst>
        </c:ser>
        <c:ser>
          <c:idx val="1"/>
          <c:order val="1"/>
          <c:tx>
            <c:strRef>
              <c:f>Лист2!$A$3</c:f>
              <c:strCache>
                <c:ptCount val="1"/>
                <c:pt idx="0">
                  <c:v>2021-2022</c:v>
                </c:pt>
              </c:strCache>
            </c:strRef>
          </c:tx>
          <c:spPr>
            <a:solidFill>
              <a:schemeClr val="accent2"/>
            </a:solidFill>
            <a:ln>
              <a:noFill/>
            </a:ln>
            <a:effectLst/>
            <a:sp3d/>
          </c:spPr>
          <c:invertIfNegative val="0"/>
          <c:cat>
            <c:strRef>
              <c:f>Лист2!$B$1:$L$1</c:f>
              <c:strCache>
                <c:ptCount val="11"/>
                <c:pt idx="0">
                  <c:v>Русский язык </c:v>
                </c:pt>
                <c:pt idx="1">
                  <c:v>Литература</c:v>
                </c:pt>
                <c:pt idx="2">
                  <c:v>Английский язык</c:v>
                </c:pt>
                <c:pt idx="3">
                  <c:v>Информатика и информационные технологии</c:v>
                </c:pt>
                <c:pt idx="4">
                  <c:v>История</c:v>
                </c:pt>
                <c:pt idx="5">
                  <c:v>Математика</c:v>
                </c:pt>
                <c:pt idx="6">
                  <c:v>Физика</c:v>
                </c:pt>
                <c:pt idx="7">
                  <c:v>География</c:v>
                </c:pt>
                <c:pt idx="8">
                  <c:v>Биология</c:v>
                </c:pt>
                <c:pt idx="9">
                  <c:v>Химия</c:v>
                </c:pt>
                <c:pt idx="10">
                  <c:v>Обществознание</c:v>
                </c:pt>
              </c:strCache>
            </c:strRef>
          </c:cat>
          <c:val>
            <c:numRef>
              <c:f>Лист2!$B$3:$L$3</c:f>
              <c:numCache>
                <c:formatCode>General</c:formatCode>
                <c:ptCount val="11"/>
                <c:pt idx="0">
                  <c:v>3</c:v>
                </c:pt>
                <c:pt idx="1">
                  <c:v>0</c:v>
                </c:pt>
                <c:pt idx="2">
                  <c:v>0</c:v>
                </c:pt>
                <c:pt idx="3">
                  <c:v>0</c:v>
                </c:pt>
                <c:pt idx="4">
                  <c:v>1</c:v>
                </c:pt>
                <c:pt idx="5">
                  <c:v>1</c:v>
                </c:pt>
                <c:pt idx="6">
                  <c:v>1</c:v>
                </c:pt>
                <c:pt idx="7">
                  <c:v>2</c:v>
                </c:pt>
                <c:pt idx="8">
                  <c:v>2</c:v>
                </c:pt>
                <c:pt idx="9">
                  <c:v>2</c:v>
                </c:pt>
                <c:pt idx="10">
                  <c:v>0</c:v>
                </c:pt>
              </c:numCache>
            </c:numRef>
          </c:val>
          <c:extLst xmlns:c16r2="http://schemas.microsoft.com/office/drawing/2015/06/chart">
            <c:ext xmlns:c16="http://schemas.microsoft.com/office/drawing/2014/chart" uri="{C3380CC4-5D6E-409C-BE32-E72D297353CC}">
              <c16:uniqueId val="{00000001-018A-464F-BD0A-CB9CB5BF748D}"/>
            </c:ext>
          </c:extLst>
        </c:ser>
        <c:ser>
          <c:idx val="2"/>
          <c:order val="2"/>
          <c:tx>
            <c:strRef>
              <c:f>Лист2!$A$4</c:f>
              <c:strCache>
                <c:ptCount val="1"/>
                <c:pt idx="0">
                  <c:v>2022-2023</c:v>
                </c:pt>
              </c:strCache>
            </c:strRef>
          </c:tx>
          <c:spPr>
            <a:solidFill>
              <a:schemeClr val="accent3"/>
            </a:solidFill>
            <a:ln>
              <a:noFill/>
            </a:ln>
            <a:effectLst/>
            <a:sp3d/>
          </c:spPr>
          <c:invertIfNegative val="0"/>
          <c:cat>
            <c:strRef>
              <c:f>Лист2!$B$1:$L$1</c:f>
              <c:strCache>
                <c:ptCount val="11"/>
                <c:pt idx="0">
                  <c:v>Русский язык </c:v>
                </c:pt>
                <c:pt idx="1">
                  <c:v>Литература</c:v>
                </c:pt>
                <c:pt idx="2">
                  <c:v>Английский язык</c:v>
                </c:pt>
                <c:pt idx="3">
                  <c:v>Информатика и информационные технологии</c:v>
                </c:pt>
                <c:pt idx="4">
                  <c:v>История</c:v>
                </c:pt>
                <c:pt idx="5">
                  <c:v>Математика</c:v>
                </c:pt>
                <c:pt idx="6">
                  <c:v>Физика</c:v>
                </c:pt>
                <c:pt idx="7">
                  <c:v>География</c:v>
                </c:pt>
                <c:pt idx="8">
                  <c:v>Биология</c:v>
                </c:pt>
                <c:pt idx="9">
                  <c:v>Химия</c:v>
                </c:pt>
                <c:pt idx="10">
                  <c:v>Обществознание</c:v>
                </c:pt>
              </c:strCache>
            </c:strRef>
          </c:cat>
          <c:val>
            <c:numRef>
              <c:f>Лист2!$B$4:$L$4</c:f>
              <c:numCache>
                <c:formatCode>General</c:formatCode>
                <c:ptCount val="11"/>
                <c:pt idx="0">
                  <c:v>2</c:v>
                </c:pt>
                <c:pt idx="1">
                  <c:v>1</c:v>
                </c:pt>
                <c:pt idx="2">
                  <c:v>0</c:v>
                </c:pt>
                <c:pt idx="3">
                  <c:v>0</c:v>
                </c:pt>
                <c:pt idx="4">
                  <c:v>1</c:v>
                </c:pt>
                <c:pt idx="5">
                  <c:v>2</c:v>
                </c:pt>
                <c:pt idx="6">
                  <c:v>0</c:v>
                </c:pt>
                <c:pt idx="7">
                  <c:v>0</c:v>
                </c:pt>
                <c:pt idx="8">
                  <c:v>0</c:v>
                </c:pt>
                <c:pt idx="9">
                  <c:v>2</c:v>
                </c:pt>
                <c:pt idx="10">
                  <c:v>1</c:v>
                </c:pt>
              </c:numCache>
            </c:numRef>
          </c:val>
          <c:extLst xmlns:c16r2="http://schemas.microsoft.com/office/drawing/2015/06/chart">
            <c:ext xmlns:c16="http://schemas.microsoft.com/office/drawing/2014/chart" uri="{C3380CC4-5D6E-409C-BE32-E72D297353CC}">
              <c16:uniqueId val="{00000002-018A-464F-BD0A-CB9CB5BF748D}"/>
            </c:ext>
          </c:extLst>
        </c:ser>
        <c:dLbls>
          <c:showLegendKey val="0"/>
          <c:showVal val="0"/>
          <c:showCatName val="0"/>
          <c:showSerName val="0"/>
          <c:showPercent val="0"/>
          <c:showBubbleSize val="0"/>
        </c:dLbls>
        <c:gapWidth val="150"/>
        <c:shape val="box"/>
        <c:axId val="320167936"/>
        <c:axId val="320169472"/>
        <c:axId val="0"/>
      </c:bar3DChart>
      <c:catAx>
        <c:axId val="320167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169472"/>
        <c:crosses val="autoZero"/>
        <c:auto val="1"/>
        <c:lblAlgn val="ctr"/>
        <c:lblOffset val="100"/>
        <c:noMultiLvlLbl val="0"/>
      </c:catAx>
      <c:valAx>
        <c:axId val="320169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1679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sz="1200">
                <a:latin typeface="Times New Roman" panose="02020603050405020304" pitchFamily="18" charset="0"/>
                <a:cs typeface="Times New Roman" panose="02020603050405020304" pitchFamily="18" charset="0"/>
              </a:rPr>
              <a:t>Сравнительный анализ количества призеров школьного этапа олимпиад</a:t>
            </a:r>
          </a:p>
        </c:rich>
      </c:tx>
      <c:overlay val="0"/>
      <c:spPr>
        <a:noFill/>
        <a:ln>
          <a:noFill/>
        </a:ln>
        <a:effectLst/>
      </c:spPr>
    </c:title>
    <c:autoTitleDeleted val="0"/>
    <c:plotArea>
      <c:layout/>
      <c:barChart>
        <c:barDir val="col"/>
        <c:grouping val="clustered"/>
        <c:varyColors val="0"/>
        <c:ser>
          <c:idx val="0"/>
          <c:order val="0"/>
          <c:tx>
            <c:strRef>
              <c:f>Лист3!$A$2</c:f>
              <c:strCache>
                <c:ptCount val="1"/>
                <c:pt idx="0">
                  <c:v>2020-2021</c:v>
                </c:pt>
              </c:strCache>
            </c:strRef>
          </c:tx>
          <c:spPr>
            <a:solidFill>
              <a:schemeClr val="accent1"/>
            </a:solidFill>
            <a:ln>
              <a:noFill/>
            </a:ln>
            <a:effectLst/>
          </c:spPr>
          <c:invertIfNegative val="0"/>
          <c:cat>
            <c:strRef>
              <c:f>Лист3!$B$1:$L$1</c:f>
              <c:strCache>
                <c:ptCount val="11"/>
                <c:pt idx="0">
                  <c:v>Русский язык </c:v>
                </c:pt>
                <c:pt idx="1">
                  <c:v>Литература</c:v>
                </c:pt>
                <c:pt idx="2">
                  <c:v>Английский язык</c:v>
                </c:pt>
                <c:pt idx="3">
                  <c:v>Информатика и информационные технологии</c:v>
                </c:pt>
                <c:pt idx="4">
                  <c:v>История</c:v>
                </c:pt>
                <c:pt idx="5">
                  <c:v>Математика</c:v>
                </c:pt>
                <c:pt idx="6">
                  <c:v>Физика</c:v>
                </c:pt>
                <c:pt idx="7">
                  <c:v>География</c:v>
                </c:pt>
                <c:pt idx="8">
                  <c:v>Биология</c:v>
                </c:pt>
                <c:pt idx="9">
                  <c:v>Химия</c:v>
                </c:pt>
                <c:pt idx="10">
                  <c:v>Обществознание</c:v>
                </c:pt>
              </c:strCache>
            </c:strRef>
          </c:cat>
          <c:val>
            <c:numRef>
              <c:f>Лист3!$B$2:$L$2</c:f>
              <c:numCache>
                <c:formatCode>General</c:formatCode>
                <c:ptCount val="11"/>
                <c:pt idx="0">
                  <c:v>6</c:v>
                </c:pt>
                <c:pt idx="1">
                  <c:v>5</c:v>
                </c:pt>
                <c:pt idx="2">
                  <c:v>2</c:v>
                </c:pt>
                <c:pt idx="3">
                  <c:v>0</c:v>
                </c:pt>
                <c:pt idx="4">
                  <c:v>4</c:v>
                </c:pt>
                <c:pt idx="5">
                  <c:v>1</c:v>
                </c:pt>
                <c:pt idx="6">
                  <c:v>2</c:v>
                </c:pt>
                <c:pt idx="7">
                  <c:v>3</c:v>
                </c:pt>
                <c:pt idx="8">
                  <c:v>3</c:v>
                </c:pt>
                <c:pt idx="9">
                  <c:v>4</c:v>
                </c:pt>
                <c:pt idx="10">
                  <c:v>0</c:v>
                </c:pt>
              </c:numCache>
            </c:numRef>
          </c:val>
          <c:extLst xmlns:c16r2="http://schemas.microsoft.com/office/drawing/2015/06/chart">
            <c:ext xmlns:c16="http://schemas.microsoft.com/office/drawing/2014/chart" uri="{C3380CC4-5D6E-409C-BE32-E72D297353CC}">
              <c16:uniqueId val="{00000000-ED80-4153-AD7B-4CE9C9CB9992}"/>
            </c:ext>
          </c:extLst>
        </c:ser>
        <c:ser>
          <c:idx val="1"/>
          <c:order val="1"/>
          <c:tx>
            <c:strRef>
              <c:f>Лист3!$A$3</c:f>
              <c:strCache>
                <c:ptCount val="1"/>
                <c:pt idx="0">
                  <c:v>2021-2022</c:v>
                </c:pt>
              </c:strCache>
            </c:strRef>
          </c:tx>
          <c:spPr>
            <a:solidFill>
              <a:schemeClr val="accent2"/>
            </a:solidFill>
            <a:ln>
              <a:noFill/>
            </a:ln>
            <a:effectLst/>
          </c:spPr>
          <c:invertIfNegative val="0"/>
          <c:cat>
            <c:strRef>
              <c:f>Лист3!$B$1:$L$1</c:f>
              <c:strCache>
                <c:ptCount val="11"/>
                <c:pt idx="0">
                  <c:v>Русский язык </c:v>
                </c:pt>
                <c:pt idx="1">
                  <c:v>Литература</c:v>
                </c:pt>
                <c:pt idx="2">
                  <c:v>Английский язык</c:v>
                </c:pt>
                <c:pt idx="3">
                  <c:v>Информатика и информационные технологии</c:v>
                </c:pt>
                <c:pt idx="4">
                  <c:v>История</c:v>
                </c:pt>
                <c:pt idx="5">
                  <c:v>Математика</c:v>
                </c:pt>
                <c:pt idx="6">
                  <c:v>Физика</c:v>
                </c:pt>
                <c:pt idx="7">
                  <c:v>География</c:v>
                </c:pt>
                <c:pt idx="8">
                  <c:v>Биология</c:v>
                </c:pt>
                <c:pt idx="9">
                  <c:v>Химия</c:v>
                </c:pt>
                <c:pt idx="10">
                  <c:v>Обществознание</c:v>
                </c:pt>
              </c:strCache>
            </c:strRef>
          </c:cat>
          <c:val>
            <c:numRef>
              <c:f>Лист3!$B$3:$L$3</c:f>
              <c:numCache>
                <c:formatCode>General</c:formatCode>
                <c:ptCount val="11"/>
                <c:pt idx="0">
                  <c:v>2</c:v>
                </c:pt>
                <c:pt idx="1">
                  <c:v>3</c:v>
                </c:pt>
                <c:pt idx="2">
                  <c:v>2</c:v>
                </c:pt>
                <c:pt idx="3">
                  <c:v>0</c:v>
                </c:pt>
                <c:pt idx="4">
                  <c:v>2</c:v>
                </c:pt>
                <c:pt idx="5">
                  <c:v>6</c:v>
                </c:pt>
                <c:pt idx="6">
                  <c:v>4</c:v>
                </c:pt>
                <c:pt idx="7">
                  <c:v>3</c:v>
                </c:pt>
                <c:pt idx="8">
                  <c:v>2</c:v>
                </c:pt>
                <c:pt idx="9">
                  <c:v>0</c:v>
                </c:pt>
                <c:pt idx="10">
                  <c:v>0</c:v>
                </c:pt>
              </c:numCache>
            </c:numRef>
          </c:val>
          <c:extLst xmlns:c16r2="http://schemas.microsoft.com/office/drawing/2015/06/chart">
            <c:ext xmlns:c16="http://schemas.microsoft.com/office/drawing/2014/chart" uri="{C3380CC4-5D6E-409C-BE32-E72D297353CC}">
              <c16:uniqueId val="{00000001-ED80-4153-AD7B-4CE9C9CB9992}"/>
            </c:ext>
          </c:extLst>
        </c:ser>
        <c:ser>
          <c:idx val="2"/>
          <c:order val="2"/>
          <c:tx>
            <c:strRef>
              <c:f>Лист3!$A$4</c:f>
              <c:strCache>
                <c:ptCount val="1"/>
                <c:pt idx="0">
                  <c:v>2022-2023</c:v>
                </c:pt>
              </c:strCache>
            </c:strRef>
          </c:tx>
          <c:spPr>
            <a:solidFill>
              <a:schemeClr val="accent3"/>
            </a:solidFill>
            <a:ln>
              <a:noFill/>
            </a:ln>
            <a:effectLst/>
          </c:spPr>
          <c:invertIfNegative val="0"/>
          <c:cat>
            <c:strRef>
              <c:f>Лист3!$B$1:$L$1</c:f>
              <c:strCache>
                <c:ptCount val="11"/>
                <c:pt idx="0">
                  <c:v>Русский язык </c:v>
                </c:pt>
                <c:pt idx="1">
                  <c:v>Литература</c:v>
                </c:pt>
                <c:pt idx="2">
                  <c:v>Английский язык</c:v>
                </c:pt>
                <c:pt idx="3">
                  <c:v>Информатика и информационные технологии</c:v>
                </c:pt>
                <c:pt idx="4">
                  <c:v>История</c:v>
                </c:pt>
                <c:pt idx="5">
                  <c:v>Математика</c:v>
                </c:pt>
                <c:pt idx="6">
                  <c:v>Физика</c:v>
                </c:pt>
                <c:pt idx="7">
                  <c:v>География</c:v>
                </c:pt>
                <c:pt idx="8">
                  <c:v>Биология</c:v>
                </c:pt>
                <c:pt idx="9">
                  <c:v>Химия</c:v>
                </c:pt>
                <c:pt idx="10">
                  <c:v>Обществознание</c:v>
                </c:pt>
              </c:strCache>
            </c:strRef>
          </c:cat>
          <c:val>
            <c:numRef>
              <c:f>Лист3!$B$4:$L$4</c:f>
              <c:numCache>
                <c:formatCode>General</c:formatCode>
                <c:ptCount val="11"/>
                <c:pt idx="0">
                  <c:v>6</c:v>
                </c:pt>
                <c:pt idx="1">
                  <c:v>1</c:v>
                </c:pt>
                <c:pt idx="2">
                  <c:v>7</c:v>
                </c:pt>
                <c:pt idx="3">
                  <c:v>4</c:v>
                </c:pt>
                <c:pt idx="4">
                  <c:v>4</c:v>
                </c:pt>
                <c:pt idx="5">
                  <c:v>3</c:v>
                </c:pt>
                <c:pt idx="6">
                  <c:v>2</c:v>
                </c:pt>
                <c:pt idx="7">
                  <c:v>3</c:v>
                </c:pt>
                <c:pt idx="8">
                  <c:v>3</c:v>
                </c:pt>
                <c:pt idx="9">
                  <c:v>3</c:v>
                </c:pt>
                <c:pt idx="10">
                  <c:v>4</c:v>
                </c:pt>
              </c:numCache>
            </c:numRef>
          </c:val>
          <c:extLst xmlns:c16r2="http://schemas.microsoft.com/office/drawing/2015/06/chart">
            <c:ext xmlns:c16="http://schemas.microsoft.com/office/drawing/2014/chart" uri="{C3380CC4-5D6E-409C-BE32-E72D297353CC}">
              <c16:uniqueId val="{00000002-ED80-4153-AD7B-4CE9C9CB9992}"/>
            </c:ext>
          </c:extLst>
        </c:ser>
        <c:dLbls>
          <c:showLegendKey val="0"/>
          <c:showVal val="0"/>
          <c:showCatName val="0"/>
          <c:showSerName val="0"/>
          <c:showPercent val="0"/>
          <c:showBubbleSize val="0"/>
        </c:dLbls>
        <c:gapWidth val="267"/>
        <c:overlap val="-43"/>
        <c:axId val="320497536"/>
        <c:axId val="320499072"/>
      </c:barChart>
      <c:catAx>
        <c:axId val="3204975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320499072"/>
        <c:crosses val="autoZero"/>
        <c:auto val="1"/>
        <c:lblAlgn val="ctr"/>
        <c:lblOffset val="100"/>
        <c:noMultiLvlLbl val="0"/>
      </c:catAx>
      <c:valAx>
        <c:axId val="32049907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20497536"/>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dk1">
                    <a:lumMod val="65000"/>
                    <a:lumOff val="35000"/>
                  </a:schemeClr>
                </a:solidFill>
                <a:latin typeface="+mn-lt"/>
                <a:ea typeface="+mn-ea"/>
                <a:cs typeface="+mn-cs"/>
              </a:defRPr>
            </a:pPr>
            <a:endParaRPr lang="ru-RU"/>
          </a:p>
        </c:txPr>
      </c:dTable>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Лист4!$B$1</c:f>
              <c:strCache>
                <c:ptCount val="1"/>
                <c:pt idx="0">
                  <c:v>% эффективности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Лист4!$A$2:$A$12</c:f>
              <c:strCache>
                <c:ptCount val="11"/>
                <c:pt idx="0">
                  <c:v>русский язык</c:v>
                </c:pt>
                <c:pt idx="1">
                  <c:v>литература</c:v>
                </c:pt>
                <c:pt idx="2">
                  <c:v>математика</c:v>
                </c:pt>
                <c:pt idx="3">
                  <c:v>иностранный язык</c:v>
                </c:pt>
                <c:pt idx="4">
                  <c:v>информационные технологии</c:v>
                </c:pt>
                <c:pt idx="5">
                  <c:v>физика</c:v>
                </c:pt>
                <c:pt idx="6">
                  <c:v>химия</c:v>
                </c:pt>
                <c:pt idx="7">
                  <c:v>биология</c:v>
                </c:pt>
                <c:pt idx="8">
                  <c:v>география</c:v>
                </c:pt>
                <c:pt idx="9">
                  <c:v>история</c:v>
                </c:pt>
                <c:pt idx="10">
                  <c:v>обществознание</c:v>
                </c:pt>
              </c:strCache>
            </c:strRef>
          </c:cat>
          <c:val>
            <c:numRef>
              <c:f>Лист4!$B$2:$B$12</c:f>
              <c:numCache>
                <c:formatCode>General</c:formatCode>
                <c:ptCount val="11"/>
                <c:pt idx="0">
                  <c:v>47</c:v>
                </c:pt>
                <c:pt idx="1">
                  <c:v>25</c:v>
                </c:pt>
                <c:pt idx="2">
                  <c:v>27</c:v>
                </c:pt>
                <c:pt idx="3">
                  <c:v>100</c:v>
                </c:pt>
                <c:pt idx="4">
                  <c:v>22</c:v>
                </c:pt>
                <c:pt idx="5">
                  <c:v>33</c:v>
                </c:pt>
                <c:pt idx="6">
                  <c:v>83</c:v>
                </c:pt>
                <c:pt idx="7">
                  <c:v>19</c:v>
                </c:pt>
                <c:pt idx="8">
                  <c:v>20</c:v>
                </c:pt>
                <c:pt idx="9">
                  <c:v>31</c:v>
                </c:pt>
                <c:pt idx="10">
                  <c:v>35</c:v>
                </c:pt>
              </c:numCache>
            </c:numRef>
          </c:val>
          <c:extLst xmlns:c16r2="http://schemas.microsoft.com/office/drawing/2015/06/chart">
            <c:ext xmlns:c16="http://schemas.microsoft.com/office/drawing/2014/chart" uri="{C3380CC4-5D6E-409C-BE32-E72D297353CC}">
              <c16:uniqueId val="{00000000-8770-46FE-90FE-48D5EDB12389}"/>
            </c:ext>
          </c:extLst>
        </c:ser>
        <c:dLbls>
          <c:showLegendKey val="0"/>
          <c:showVal val="0"/>
          <c:showCatName val="0"/>
          <c:showSerName val="0"/>
          <c:showPercent val="0"/>
          <c:showBubbleSize val="0"/>
        </c:dLbls>
        <c:gapWidth val="150"/>
        <c:shape val="box"/>
        <c:axId val="320210816"/>
        <c:axId val="320212352"/>
        <c:axId val="0"/>
      </c:bar3DChart>
      <c:catAx>
        <c:axId val="3202108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212352"/>
        <c:crosses val="autoZero"/>
        <c:auto val="1"/>
        <c:lblAlgn val="ctr"/>
        <c:lblOffset val="100"/>
        <c:noMultiLvlLbl val="0"/>
      </c:catAx>
      <c:valAx>
        <c:axId val="320212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2108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itchFamily="18" charset="0"/>
                <a:cs typeface="Times New Roman" pitchFamily="18" charset="0"/>
              </a:defRPr>
            </a:pPr>
            <a:r>
              <a:rPr lang="ru-RU" sz="1000">
                <a:latin typeface="Times New Roman" pitchFamily="18" charset="0"/>
                <a:cs typeface="Times New Roman" pitchFamily="18" charset="0"/>
              </a:rPr>
              <a:t>МОНИТОРИНГ</a:t>
            </a:r>
          </a:p>
          <a:p>
            <a:pPr>
              <a:defRPr sz="1000">
                <a:latin typeface="Times New Roman" pitchFamily="18" charset="0"/>
                <a:cs typeface="Times New Roman" pitchFamily="18" charset="0"/>
              </a:defRPr>
            </a:pPr>
            <a:r>
              <a:rPr lang="ru-RU" sz="1000">
                <a:latin typeface="Times New Roman" pitchFamily="18" charset="0"/>
                <a:cs typeface="Times New Roman" pitchFamily="18" charset="0"/>
              </a:rPr>
              <a:t>  сохранности  учебников  2022-2023</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уч.год</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начало  года</c:v>
          </c:tx>
          <c:invertIfNegative val="0"/>
          <c:val>
            <c:numRef>
              <c:f>Лист1!$D$3:$D$11</c:f>
              <c:numCache>
                <c:formatCode>General</c:formatCode>
                <c:ptCount val="9"/>
                <c:pt idx="0">
                  <c:v>85</c:v>
                </c:pt>
                <c:pt idx="1">
                  <c:v>80</c:v>
                </c:pt>
                <c:pt idx="2">
                  <c:v>80</c:v>
                </c:pt>
                <c:pt idx="3">
                  <c:v>80</c:v>
                </c:pt>
                <c:pt idx="4">
                  <c:v>75</c:v>
                </c:pt>
                <c:pt idx="5">
                  <c:v>80</c:v>
                </c:pt>
                <c:pt idx="6">
                  <c:v>76</c:v>
                </c:pt>
                <c:pt idx="7">
                  <c:v>75</c:v>
                </c:pt>
                <c:pt idx="8">
                  <c:v>80</c:v>
                </c:pt>
              </c:numCache>
            </c:numRef>
          </c:val>
        </c:ser>
        <c:ser>
          <c:idx val="1"/>
          <c:order val="1"/>
          <c:tx>
            <c:v>на  конец  года</c:v>
          </c:tx>
          <c:invertIfNegative val="0"/>
          <c:val>
            <c:numRef>
              <c:f>Лист1!$E$3:$E$11</c:f>
              <c:numCache>
                <c:formatCode>General</c:formatCode>
                <c:ptCount val="9"/>
                <c:pt idx="0">
                  <c:v>83</c:v>
                </c:pt>
                <c:pt idx="1">
                  <c:v>80</c:v>
                </c:pt>
                <c:pt idx="2">
                  <c:v>79</c:v>
                </c:pt>
                <c:pt idx="3">
                  <c:v>80</c:v>
                </c:pt>
                <c:pt idx="4">
                  <c:v>75</c:v>
                </c:pt>
                <c:pt idx="5">
                  <c:v>75</c:v>
                </c:pt>
                <c:pt idx="6">
                  <c:v>74</c:v>
                </c:pt>
                <c:pt idx="7">
                  <c:v>75</c:v>
                </c:pt>
                <c:pt idx="8">
                  <c:v>75</c:v>
                </c:pt>
              </c:numCache>
            </c:numRef>
          </c:val>
        </c:ser>
        <c:dLbls>
          <c:showLegendKey val="0"/>
          <c:showVal val="0"/>
          <c:showCatName val="0"/>
          <c:showSerName val="0"/>
          <c:showPercent val="0"/>
          <c:showBubbleSize val="0"/>
        </c:dLbls>
        <c:gapWidth val="150"/>
        <c:shape val="cylinder"/>
        <c:axId val="320239488"/>
        <c:axId val="320241024"/>
        <c:axId val="0"/>
      </c:bar3DChart>
      <c:catAx>
        <c:axId val="320239488"/>
        <c:scaling>
          <c:orientation val="minMax"/>
        </c:scaling>
        <c:delete val="0"/>
        <c:axPos val="b"/>
        <c:majorTickMark val="none"/>
        <c:minorTickMark val="none"/>
        <c:tickLblPos val="nextTo"/>
        <c:crossAx val="320241024"/>
        <c:crosses val="autoZero"/>
        <c:auto val="1"/>
        <c:lblAlgn val="ctr"/>
        <c:lblOffset val="100"/>
        <c:noMultiLvlLbl val="0"/>
      </c:catAx>
      <c:valAx>
        <c:axId val="320241024"/>
        <c:scaling>
          <c:orientation val="minMax"/>
        </c:scaling>
        <c:delete val="0"/>
        <c:axPos val="l"/>
        <c:majorGridlines/>
        <c:numFmt formatCode="General" sourceLinked="1"/>
        <c:majorTickMark val="none"/>
        <c:minorTickMark val="none"/>
        <c:tickLblPos val="nextTo"/>
        <c:crossAx val="32023948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00">
                <a:latin typeface="Times New Roman" pitchFamily="18" charset="0"/>
                <a:cs typeface="Times New Roman" pitchFamily="18" charset="0"/>
              </a:defRPr>
            </a:pPr>
            <a:r>
              <a:rPr lang="ru-RU" sz="1000">
                <a:latin typeface="Times New Roman" pitchFamily="18" charset="0"/>
                <a:cs typeface="Times New Roman" pitchFamily="18" charset="0"/>
              </a:rPr>
              <a:t>Мониторинг  читательской  активности</a:t>
            </a:r>
          </a:p>
        </c:rich>
      </c:tx>
      <c:layout>
        <c:manualLayout>
          <c:xMode val="edge"/>
          <c:yMode val="edge"/>
          <c:x val="0.25748600174978348"/>
          <c:y val="4.1666666666666664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%активности</c:v>
          </c:tx>
          <c:invertIfNegative val="0"/>
          <c:val>
            <c:numRef>
              <c:f>Лист2!$D$4:$D$12</c:f>
              <c:numCache>
                <c:formatCode>0.0</c:formatCode>
                <c:ptCount val="9"/>
                <c:pt idx="0">
                  <c:v>80</c:v>
                </c:pt>
                <c:pt idx="1">
                  <c:v>76.923076923076849</c:v>
                </c:pt>
                <c:pt idx="2">
                  <c:v>84.615384615384272</c:v>
                </c:pt>
                <c:pt idx="3">
                  <c:v>53.846153846154088</c:v>
                </c:pt>
                <c:pt idx="4">
                  <c:v>90</c:v>
                </c:pt>
                <c:pt idx="5">
                  <c:v>66.666666666666657</c:v>
                </c:pt>
                <c:pt idx="6">
                  <c:v>57.142857142857139</c:v>
                </c:pt>
                <c:pt idx="7">
                  <c:v>71.428571428571388</c:v>
                </c:pt>
                <c:pt idx="8">
                  <c:v>50</c:v>
                </c:pt>
              </c:numCache>
            </c:numRef>
          </c:val>
        </c:ser>
        <c:dLbls>
          <c:showLegendKey val="0"/>
          <c:showVal val="0"/>
          <c:showCatName val="0"/>
          <c:showSerName val="0"/>
          <c:showPercent val="0"/>
          <c:showBubbleSize val="0"/>
        </c:dLbls>
        <c:gapWidth val="150"/>
        <c:shape val="box"/>
        <c:axId val="320271488"/>
        <c:axId val="320273024"/>
        <c:axId val="0"/>
      </c:bar3DChart>
      <c:catAx>
        <c:axId val="320271488"/>
        <c:scaling>
          <c:orientation val="minMax"/>
        </c:scaling>
        <c:delete val="0"/>
        <c:axPos val="b"/>
        <c:majorTickMark val="none"/>
        <c:minorTickMark val="none"/>
        <c:tickLblPos val="nextTo"/>
        <c:crossAx val="320273024"/>
        <c:crosses val="autoZero"/>
        <c:auto val="1"/>
        <c:lblAlgn val="ctr"/>
        <c:lblOffset val="100"/>
        <c:noMultiLvlLbl val="0"/>
      </c:catAx>
      <c:valAx>
        <c:axId val="320273024"/>
        <c:scaling>
          <c:orientation val="minMax"/>
        </c:scaling>
        <c:delete val="0"/>
        <c:axPos val="l"/>
        <c:majorGridlines/>
        <c:numFmt formatCode="0.0" sourceLinked="1"/>
        <c:majorTickMark val="none"/>
        <c:minorTickMark val="none"/>
        <c:tickLblPos val="nextTo"/>
        <c:crossAx val="32027148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1" i="0" baseline="0">
                <a:latin typeface="Times New Roman" pitchFamily="18" charset="0"/>
                <a:cs typeface="Times New Roman" pitchFamily="18" charset="0"/>
              </a:rPr>
              <a:t>Динамика результативности  учебных  достижений  обучающися в  течение 2022-2023 учебного  года</a:t>
            </a:r>
            <a:endParaRPr lang="ru-RU" sz="1200">
              <a:latin typeface="Times New Roman" pitchFamily="18" charset="0"/>
              <a:cs typeface="Times New Roman" pitchFamily="18" charset="0"/>
            </a:endParaRPr>
          </a:p>
        </c:rich>
      </c:tx>
      <c:overlay val="0"/>
    </c:title>
    <c:autoTitleDeleted val="0"/>
    <c:plotArea>
      <c:layout/>
      <c:lineChart>
        <c:grouping val="standard"/>
        <c:varyColors val="0"/>
        <c:ser>
          <c:idx val="4"/>
          <c:order val="0"/>
          <c:tx>
            <c:strRef>
              <c:f>ГОД!$C$37</c:f>
              <c:strCache>
                <c:ptCount val="1"/>
                <c:pt idx="0">
                  <c:v>«5»</c:v>
                </c:pt>
              </c:strCache>
            </c:strRef>
          </c:tx>
          <c:cat>
            <c:strRef>
              <c:f>ГОД!$B$38:$B$44</c:f>
              <c:strCache>
                <c:ptCount val="7"/>
                <c:pt idx="2">
                  <c:v>1 четверть</c:v>
                </c:pt>
                <c:pt idx="3">
                  <c:v>2 четверть</c:v>
                </c:pt>
                <c:pt idx="4">
                  <c:v>3 четверть</c:v>
                </c:pt>
                <c:pt idx="5">
                  <c:v>4 четверть</c:v>
                </c:pt>
                <c:pt idx="6">
                  <c:v>ГОД</c:v>
                </c:pt>
              </c:strCache>
            </c:strRef>
          </c:cat>
          <c:val>
            <c:numRef>
              <c:f>ГОД!$C$38:$C$44</c:f>
              <c:numCache>
                <c:formatCode>General</c:formatCode>
                <c:ptCount val="7"/>
                <c:pt idx="2">
                  <c:v>7</c:v>
                </c:pt>
                <c:pt idx="3">
                  <c:v>8</c:v>
                </c:pt>
                <c:pt idx="4">
                  <c:v>8</c:v>
                </c:pt>
                <c:pt idx="5">
                  <c:v>9</c:v>
                </c:pt>
                <c:pt idx="6">
                  <c:v>11</c:v>
                </c:pt>
              </c:numCache>
            </c:numRef>
          </c:val>
          <c:smooth val="0"/>
          <c:extLst xmlns:c16r2="http://schemas.microsoft.com/office/drawing/2015/06/chart">
            <c:ext xmlns:c16="http://schemas.microsoft.com/office/drawing/2014/chart" uri="{C3380CC4-5D6E-409C-BE32-E72D297353CC}">
              <c16:uniqueId val="{00000000-B05C-45BD-8814-1E8FB1E87A81}"/>
            </c:ext>
          </c:extLst>
        </c:ser>
        <c:ser>
          <c:idx val="5"/>
          <c:order val="1"/>
          <c:tx>
            <c:strRef>
              <c:f>ГОД!$D$37</c:f>
              <c:strCache>
                <c:ptCount val="1"/>
                <c:pt idx="0">
                  <c:v>«5 - 4»</c:v>
                </c:pt>
              </c:strCache>
            </c:strRef>
          </c:tx>
          <c:cat>
            <c:strRef>
              <c:f>ГОД!$B$38:$B$44</c:f>
              <c:strCache>
                <c:ptCount val="7"/>
                <c:pt idx="2">
                  <c:v>1 четверть</c:v>
                </c:pt>
                <c:pt idx="3">
                  <c:v>2 четверть</c:v>
                </c:pt>
                <c:pt idx="4">
                  <c:v>3 четверть</c:v>
                </c:pt>
                <c:pt idx="5">
                  <c:v>4 четверть</c:v>
                </c:pt>
                <c:pt idx="6">
                  <c:v>ГОД</c:v>
                </c:pt>
              </c:strCache>
            </c:strRef>
          </c:cat>
          <c:val>
            <c:numRef>
              <c:f>ГОД!$D$38:$D$44</c:f>
              <c:numCache>
                <c:formatCode>General</c:formatCode>
                <c:ptCount val="7"/>
                <c:pt idx="2">
                  <c:v>30</c:v>
                </c:pt>
                <c:pt idx="3">
                  <c:v>33</c:v>
                </c:pt>
                <c:pt idx="4">
                  <c:v>34</c:v>
                </c:pt>
                <c:pt idx="5">
                  <c:v>42</c:v>
                </c:pt>
                <c:pt idx="6">
                  <c:v>40</c:v>
                </c:pt>
              </c:numCache>
            </c:numRef>
          </c:val>
          <c:smooth val="0"/>
          <c:extLst xmlns:c16r2="http://schemas.microsoft.com/office/drawing/2015/06/chart">
            <c:ext xmlns:c16="http://schemas.microsoft.com/office/drawing/2014/chart" uri="{C3380CC4-5D6E-409C-BE32-E72D297353CC}">
              <c16:uniqueId val="{00000001-B05C-45BD-8814-1E8FB1E87A81}"/>
            </c:ext>
          </c:extLst>
        </c:ser>
        <c:ser>
          <c:idx val="6"/>
          <c:order val="2"/>
          <c:tx>
            <c:strRef>
              <c:f>ГОД!$E$37</c:f>
              <c:strCache>
                <c:ptCount val="1"/>
                <c:pt idx="0">
                  <c:v>«4 - 3»</c:v>
                </c:pt>
              </c:strCache>
            </c:strRef>
          </c:tx>
          <c:cat>
            <c:strRef>
              <c:f>ГОД!$B$38:$B$44</c:f>
              <c:strCache>
                <c:ptCount val="7"/>
                <c:pt idx="2">
                  <c:v>1 четверть</c:v>
                </c:pt>
                <c:pt idx="3">
                  <c:v>2 четверть</c:v>
                </c:pt>
                <c:pt idx="4">
                  <c:v>3 четверть</c:v>
                </c:pt>
                <c:pt idx="5">
                  <c:v>4 четверть</c:v>
                </c:pt>
                <c:pt idx="6">
                  <c:v>ГОД</c:v>
                </c:pt>
              </c:strCache>
            </c:strRef>
          </c:cat>
          <c:val>
            <c:numRef>
              <c:f>ГОД!$E$38:$E$44</c:f>
              <c:numCache>
                <c:formatCode>General</c:formatCode>
                <c:ptCount val="7"/>
                <c:pt idx="2">
                  <c:v>41</c:v>
                </c:pt>
                <c:pt idx="3">
                  <c:v>36</c:v>
                </c:pt>
                <c:pt idx="4">
                  <c:v>37</c:v>
                </c:pt>
                <c:pt idx="5">
                  <c:v>42</c:v>
                </c:pt>
                <c:pt idx="6">
                  <c:v>42</c:v>
                </c:pt>
              </c:numCache>
            </c:numRef>
          </c:val>
          <c:smooth val="0"/>
          <c:extLst xmlns:c16r2="http://schemas.microsoft.com/office/drawing/2015/06/chart">
            <c:ext xmlns:c16="http://schemas.microsoft.com/office/drawing/2014/chart" uri="{C3380CC4-5D6E-409C-BE32-E72D297353CC}">
              <c16:uniqueId val="{00000002-B05C-45BD-8814-1E8FB1E87A81}"/>
            </c:ext>
          </c:extLst>
        </c:ser>
        <c:ser>
          <c:idx val="7"/>
          <c:order val="3"/>
          <c:tx>
            <c:strRef>
              <c:f>ГОД!$F$37</c:f>
              <c:strCache>
                <c:ptCount val="1"/>
                <c:pt idx="0">
                  <c:v>«3 - 2»</c:v>
                </c:pt>
              </c:strCache>
            </c:strRef>
          </c:tx>
          <c:cat>
            <c:strRef>
              <c:f>ГОД!$B$38:$B$44</c:f>
              <c:strCache>
                <c:ptCount val="7"/>
                <c:pt idx="2">
                  <c:v>1 четверть</c:v>
                </c:pt>
                <c:pt idx="3">
                  <c:v>2 четверть</c:v>
                </c:pt>
                <c:pt idx="4">
                  <c:v>3 четверть</c:v>
                </c:pt>
                <c:pt idx="5">
                  <c:v>4 четверть</c:v>
                </c:pt>
                <c:pt idx="6">
                  <c:v>ГОД</c:v>
                </c:pt>
              </c:strCache>
            </c:strRef>
          </c:cat>
          <c:val>
            <c:numRef>
              <c:f>ГОД!$F$38:$F$44</c:f>
              <c:numCache>
                <c:formatCode>General</c:formatCode>
                <c:ptCount val="7"/>
                <c:pt idx="2">
                  <c:v>0</c:v>
                </c:pt>
                <c:pt idx="3">
                  <c:v>0</c:v>
                </c:pt>
                <c:pt idx="4">
                  <c:v>0</c:v>
                </c:pt>
                <c:pt idx="5">
                  <c:v>0</c:v>
                </c:pt>
                <c:pt idx="6">
                  <c:v>0</c:v>
                </c:pt>
              </c:numCache>
            </c:numRef>
          </c:val>
          <c:smooth val="0"/>
          <c:extLst xmlns:c16r2="http://schemas.microsoft.com/office/drawing/2015/06/chart">
            <c:ext xmlns:c16="http://schemas.microsoft.com/office/drawing/2014/chart" uri="{C3380CC4-5D6E-409C-BE32-E72D297353CC}">
              <c16:uniqueId val="{00000003-B05C-45BD-8814-1E8FB1E87A81}"/>
            </c:ext>
          </c:extLst>
        </c:ser>
        <c:ser>
          <c:idx val="8"/>
          <c:order val="4"/>
          <c:tx>
            <c:strRef>
              <c:f>ГОД!$G$37</c:f>
              <c:strCache>
                <c:ptCount val="1"/>
                <c:pt idx="0">
                  <c:v>н/а</c:v>
                </c:pt>
              </c:strCache>
            </c:strRef>
          </c:tx>
          <c:cat>
            <c:strRef>
              <c:f>ГОД!$B$38:$B$44</c:f>
              <c:strCache>
                <c:ptCount val="7"/>
                <c:pt idx="2">
                  <c:v>1 четверть</c:v>
                </c:pt>
                <c:pt idx="3">
                  <c:v>2 четверть</c:v>
                </c:pt>
                <c:pt idx="4">
                  <c:v>3 четверть</c:v>
                </c:pt>
                <c:pt idx="5">
                  <c:v>4 четверть</c:v>
                </c:pt>
                <c:pt idx="6">
                  <c:v>ГОД</c:v>
                </c:pt>
              </c:strCache>
            </c:strRef>
          </c:cat>
          <c:val>
            <c:numRef>
              <c:f>ГОД!$G$38:$G$44</c:f>
              <c:numCache>
                <c:formatCode>General</c:formatCode>
                <c:ptCount val="7"/>
                <c:pt idx="2">
                  <c:v>0</c:v>
                </c:pt>
                <c:pt idx="3">
                  <c:v>0</c:v>
                </c:pt>
                <c:pt idx="4">
                  <c:v>0</c:v>
                </c:pt>
                <c:pt idx="5">
                  <c:v>0</c:v>
                </c:pt>
                <c:pt idx="6">
                  <c:v>0</c:v>
                </c:pt>
              </c:numCache>
            </c:numRef>
          </c:val>
          <c:smooth val="0"/>
          <c:extLst xmlns:c16r2="http://schemas.microsoft.com/office/drawing/2015/06/chart">
            <c:ext xmlns:c16="http://schemas.microsoft.com/office/drawing/2014/chart" uri="{C3380CC4-5D6E-409C-BE32-E72D297353CC}">
              <c16:uniqueId val="{00000004-B05C-45BD-8814-1E8FB1E87A81}"/>
            </c:ext>
          </c:extLst>
        </c:ser>
        <c:dLbls>
          <c:showLegendKey val="0"/>
          <c:showVal val="0"/>
          <c:showCatName val="0"/>
          <c:showSerName val="0"/>
          <c:showPercent val="0"/>
          <c:showBubbleSize val="0"/>
        </c:dLbls>
        <c:marker val="1"/>
        <c:smooth val="0"/>
        <c:axId val="266826880"/>
        <c:axId val="266828416"/>
      </c:lineChart>
      <c:catAx>
        <c:axId val="266826880"/>
        <c:scaling>
          <c:orientation val="minMax"/>
        </c:scaling>
        <c:delete val="0"/>
        <c:axPos val="b"/>
        <c:numFmt formatCode="General" sourceLinked="0"/>
        <c:majorTickMark val="none"/>
        <c:minorTickMark val="none"/>
        <c:tickLblPos val="nextTo"/>
        <c:crossAx val="266828416"/>
        <c:crosses val="autoZero"/>
        <c:auto val="1"/>
        <c:lblAlgn val="ctr"/>
        <c:lblOffset val="100"/>
        <c:noMultiLvlLbl val="0"/>
      </c:catAx>
      <c:valAx>
        <c:axId val="266828416"/>
        <c:scaling>
          <c:orientation val="minMax"/>
        </c:scaling>
        <c:delete val="0"/>
        <c:axPos val="l"/>
        <c:majorGridlines/>
        <c:title>
          <c:tx>
            <c:rich>
              <a:bodyPr/>
              <a:lstStyle/>
              <a:p>
                <a:pPr>
                  <a:defRPr/>
                </a:pPr>
                <a:r>
                  <a:rPr lang="ru-RU" sz="900" b="1" i="0" baseline="0">
                    <a:latin typeface="Times New Roman" pitchFamily="18" charset="0"/>
                    <a:cs typeface="Times New Roman" pitchFamily="18" charset="0"/>
                  </a:rPr>
                  <a:t>количество  обучающихся определенного  </a:t>
                </a:r>
              </a:p>
              <a:p>
                <a:pPr>
                  <a:defRPr/>
                </a:pPr>
                <a:r>
                  <a:rPr lang="ru-RU" sz="900" b="1" i="0" baseline="0">
                    <a:latin typeface="Times New Roman" pitchFamily="18" charset="0"/>
                    <a:cs typeface="Times New Roman" pitchFamily="18" charset="0"/>
                  </a:rPr>
                  <a:t>уровня  знаний</a:t>
                </a:r>
                <a:endParaRPr lang="ru-RU" sz="900">
                  <a:latin typeface="Times New Roman" pitchFamily="18" charset="0"/>
                  <a:cs typeface="Times New Roman" pitchFamily="18" charset="0"/>
                </a:endParaRPr>
              </a:p>
            </c:rich>
          </c:tx>
          <c:layout>
            <c:manualLayout>
              <c:xMode val="edge"/>
              <c:yMode val="edge"/>
              <c:x val="4.0844634788152957E-2"/>
              <c:y val="2.9762231463694405E-3"/>
            </c:manualLayout>
          </c:layout>
          <c:overlay val="0"/>
        </c:title>
        <c:numFmt formatCode="General" sourceLinked="1"/>
        <c:majorTickMark val="none"/>
        <c:minorTickMark val="none"/>
        <c:tickLblPos val="nextTo"/>
        <c:crossAx val="26682688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1" i="0" baseline="0">
                <a:latin typeface="Times New Roman" pitchFamily="18" charset="0"/>
                <a:cs typeface="Times New Roman" pitchFamily="18" charset="0"/>
              </a:rPr>
              <a:t>Динамика результативности  учебных  достижений  обучающися в  течение 2022-2023 учебного  года</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6316661417322834"/>
          <c:y val="0.21587301587301588"/>
          <c:w val="0.82157165354330952"/>
          <c:h val="0.44844501580159624"/>
        </c:manualLayout>
      </c:layout>
      <c:bar3DChart>
        <c:barDir val="col"/>
        <c:grouping val="clustered"/>
        <c:varyColors val="0"/>
        <c:ser>
          <c:idx val="0"/>
          <c:order val="0"/>
          <c:tx>
            <c:strRef>
              <c:f>ГОД!$C$37</c:f>
              <c:strCache>
                <c:ptCount val="1"/>
                <c:pt idx="0">
                  <c:v>«5»</c:v>
                </c:pt>
              </c:strCache>
            </c:strRef>
          </c:tx>
          <c:invertIfNegative val="0"/>
          <c:cat>
            <c:strRef>
              <c:f>ГОД!$B$38:$B$43</c:f>
              <c:strCache>
                <c:ptCount val="6"/>
                <c:pt idx="2">
                  <c:v>1 четверть</c:v>
                </c:pt>
                <c:pt idx="3">
                  <c:v>2 четверть</c:v>
                </c:pt>
                <c:pt idx="4">
                  <c:v>3 четверть</c:v>
                </c:pt>
                <c:pt idx="5">
                  <c:v>4 четверть</c:v>
                </c:pt>
              </c:strCache>
            </c:strRef>
          </c:cat>
          <c:val>
            <c:numRef>
              <c:f>ГОД!$C$38:$C$43</c:f>
              <c:numCache>
                <c:formatCode>General</c:formatCode>
                <c:ptCount val="6"/>
                <c:pt idx="2">
                  <c:v>7</c:v>
                </c:pt>
                <c:pt idx="3">
                  <c:v>8</c:v>
                </c:pt>
                <c:pt idx="4">
                  <c:v>8</c:v>
                </c:pt>
                <c:pt idx="5">
                  <c:v>9</c:v>
                </c:pt>
              </c:numCache>
            </c:numRef>
          </c:val>
          <c:extLst xmlns:c16r2="http://schemas.microsoft.com/office/drawing/2015/06/chart">
            <c:ext xmlns:c16="http://schemas.microsoft.com/office/drawing/2014/chart" uri="{C3380CC4-5D6E-409C-BE32-E72D297353CC}">
              <c16:uniqueId val="{00000000-6D78-48EA-B1FE-6524B00AD72A}"/>
            </c:ext>
          </c:extLst>
        </c:ser>
        <c:ser>
          <c:idx val="1"/>
          <c:order val="1"/>
          <c:tx>
            <c:strRef>
              <c:f>ГОД!$D$37</c:f>
              <c:strCache>
                <c:ptCount val="1"/>
                <c:pt idx="0">
                  <c:v>«5 - 4»</c:v>
                </c:pt>
              </c:strCache>
            </c:strRef>
          </c:tx>
          <c:invertIfNegative val="0"/>
          <c:cat>
            <c:strRef>
              <c:f>ГОД!$B$38:$B$43</c:f>
              <c:strCache>
                <c:ptCount val="6"/>
                <c:pt idx="2">
                  <c:v>1 четверть</c:v>
                </c:pt>
                <c:pt idx="3">
                  <c:v>2 четверть</c:v>
                </c:pt>
                <c:pt idx="4">
                  <c:v>3 четверть</c:v>
                </c:pt>
                <c:pt idx="5">
                  <c:v>4 четверть</c:v>
                </c:pt>
              </c:strCache>
            </c:strRef>
          </c:cat>
          <c:val>
            <c:numRef>
              <c:f>ГОД!$D$38:$D$43</c:f>
              <c:numCache>
                <c:formatCode>General</c:formatCode>
                <c:ptCount val="6"/>
                <c:pt idx="2">
                  <c:v>30</c:v>
                </c:pt>
                <c:pt idx="3">
                  <c:v>33</c:v>
                </c:pt>
                <c:pt idx="4">
                  <c:v>34</c:v>
                </c:pt>
                <c:pt idx="5">
                  <c:v>42</c:v>
                </c:pt>
              </c:numCache>
            </c:numRef>
          </c:val>
          <c:extLst xmlns:c16r2="http://schemas.microsoft.com/office/drawing/2015/06/chart">
            <c:ext xmlns:c16="http://schemas.microsoft.com/office/drawing/2014/chart" uri="{C3380CC4-5D6E-409C-BE32-E72D297353CC}">
              <c16:uniqueId val="{00000001-6D78-48EA-B1FE-6524B00AD72A}"/>
            </c:ext>
          </c:extLst>
        </c:ser>
        <c:ser>
          <c:idx val="2"/>
          <c:order val="2"/>
          <c:tx>
            <c:strRef>
              <c:f>ГОД!$E$37</c:f>
              <c:strCache>
                <c:ptCount val="1"/>
                <c:pt idx="0">
                  <c:v>«4 - 3»</c:v>
                </c:pt>
              </c:strCache>
            </c:strRef>
          </c:tx>
          <c:invertIfNegative val="0"/>
          <c:cat>
            <c:strRef>
              <c:f>ГОД!$B$38:$B$43</c:f>
              <c:strCache>
                <c:ptCount val="6"/>
                <c:pt idx="2">
                  <c:v>1 четверть</c:v>
                </c:pt>
                <c:pt idx="3">
                  <c:v>2 четверть</c:v>
                </c:pt>
                <c:pt idx="4">
                  <c:v>3 четверть</c:v>
                </c:pt>
                <c:pt idx="5">
                  <c:v>4 четверть</c:v>
                </c:pt>
              </c:strCache>
            </c:strRef>
          </c:cat>
          <c:val>
            <c:numRef>
              <c:f>ГОД!$E$38:$E$43</c:f>
              <c:numCache>
                <c:formatCode>General</c:formatCode>
                <c:ptCount val="6"/>
                <c:pt idx="2">
                  <c:v>41</c:v>
                </c:pt>
                <c:pt idx="3">
                  <c:v>36</c:v>
                </c:pt>
                <c:pt idx="4">
                  <c:v>37</c:v>
                </c:pt>
                <c:pt idx="5">
                  <c:v>42</c:v>
                </c:pt>
              </c:numCache>
            </c:numRef>
          </c:val>
          <c:extLst xmlns:c16r2="http://schemas.microsoft.com/office/drawing/2015/06/chart">
            <c:ext xmlns:c16="http://schemas.microsoft.com/office/drawing/2014/chart" uri="{C3380CC4-5D6E-409C-BE32-E72D297353CC}">
              <c16:uniqueId val="{00000002-6D78-48EA-B1FE-6524B00AD72A}"/>
            </c:ext>
          </c:extLst>
        </c:ser>
        <c:ser>
          <c:idx val="3"/>
          <c:order val="3"/>
          <c:tx>
            <c:strRef>
              <c:f>ГОД!$F$37</c:f>
              <c:strCache>
                <c:ptCount val="1"/>
                <c:pt idx="0">
                  <c:v>«3 - 2»</c:v>
                </c:pt>
              </c:strCache>
            </c:strRef>
          </c:tx>
          <c:invertIfNegative val="0"/>
          <c:cat>
            <c:strRef>
              <c:f>ГОД!$B$38:$B$43</c:f>
              <c:strCache>
                <c:ptCount val="6"/>
                <c:pt idx="2">
                  <c:v>1 четверть</c:v>
                </c:pt>
                <c:pt idx="3">
                  <c:v>2 четверть</c:v>
                </c:pt>
                <c:pt idx="4">
                  <c:v>3 четверть</c:v>
                </c:pt>
                <c:pt idx="5">
                  <c:v>4 четверть</c:v>
                </c:pt>
              </c:strCache>
            </c:strRef>
          </c:cat>
          <c:val>
            <c:numRef>
              <c:f>ГОД!$F$38:$F$43</c:f>
              <c:numCache>
                <c:formatCode>General</c:formatCode>
                <c:ptCount val="6"/>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3-6D78-48EA-B1FE-6524B00AD72A}"/>
            </c:ext>
          </c:extLst>
        </c:ser>
        <c:dLbls>
          <c:showLegendKey val="0"/>
          <c:showVal val="0"/>
          <c:showCatName val="0"/>
          <c:showSerName val="0"/>
          <c:showPercent val="0"/>
          <c:showBubbleSize val="0"/>
        </c:dLbls>
        <c:gapWidth val="150"/>
        <c:shape val="box"/>
        <c:axId val="266993664"/>
        <c:axId val="266995200"/>
        <c:axId val="0"/>
      </c:bar3DChart>
      <c:catAx>
        <c:axId val="266993664"/>
        <c:scaling>
          <c:orientation val="minMax"/>
        </c:scaling>
        <c:delete val="0"/>
        <c:axPos val="b"/>
        <c:numFmt formatCode="General" sourceLinked="0"/>
        <c:majorTickMark val="none"/>
        <c:minorTickMark val="none"/>
        <c:tickLblPos val="nextTo"/>
        <c:crossAx val="266995200"/>
        <c:crosses val="autoZero"/>
        <c:auto val="1"/>
        <c:lblAlgn val="ctr"/>
        <c:lblOffset val="100"/>
        <c:noMultiLvlLbl val="0"/>
      </c:catAx>
      <c:valAx>
        <c:axId val="266995200"/>
        <c:scaling>
          <c:orientation val="minMax"/>
        </c:scaling>
        <c:delete val="0"/>
        <c:axPos val="l"/>
        <c:majorGridlines/>
        <c:numFmt formatCode="General" sourceLinked="1"/>
        <c:majorTickMark val="none"/>
        <c:minorTickMark val="none"/>
        <c:tickLblPos val="nextTo"/>
        <c:crossAx val="26699366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0" baseline="0">
                <a:solidFill>
                  <a:schemeClr val="tx2"/>
                </a:solidFill>
                <a:effectLst/>
                <a:latin typeface="Times New Roman" panose="02020603050405020304" pitchFamily="18" charset="0"/>
                <a:cs typeface="Times New Roman" panose="02020603050405020304" pitchFamily="18" charset="0"/>
              </a:rPr>
              <a:t>Сравнительный  анализ  уровня  учебных достижений  обучающихся по  итогам  годового  оценивания</a:t>
            </a:r>
            <a:endParaRPr lang="ru-RU" sz="1200">
              <a:solidFill>
                <a:schemeClr val="tx2"/>
              </a:solidFill>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Лист1!$B$14</c:f>
              <c:strCache>
                <c:ptCount val="1"/>
                <c:pt idx="0">
                  <c:v>2020-2021</c:v>
                </c:pt>
              </c:strCache>
            </c:strRef>
          </c:tx>
          <c:spPr>
            <a:solidFill>
              <a:schemeClr val="accent1"/>
            </a:solidFill>
            <a:ln>
              <a:noFill/>
            </a:ln>
            <a:effectLst/>
            <a:sp3d/>
          </c:spPr>
          <c:invertIfNegative val="0"/>
          <c:cat>
            <c:strRef>
              <c:f>Лист1!$C$13:$G$13</c:f>
              <c:strCache>
                <c:ptCount val="5"/>
                <c:pt idx="0">
                  <c:v>«5»</c:v>
                </c:pt>
                <c:pt idx="1">
                  <c:v>«4»</c:v>
                </c:pt>
                <c:pt idx="2">
                  <c:v> «3»</c:v>
                </c:pt>
                <c:pt idx="3">
                  <c:v>«2»</c:v>
                </c:pt>
                <c:pt idx="4">
                  <c:v>н/а</c:v>
                </c:pt>
              </c:strCache>
            </c:strRef>
          </c:cat>
          <c:val>
            <c:numRef>
              <c:f>Лист1!$C$14:$G$14</c:f>
              <c:numCache>
                <c:formatCode>0%</c:formatCode>
                <c:ptCount val="5"/>
                <c:pt idx="0">
                  <c:v>0.13</c:v>
                </c:pt>
                <c:pt idx="1">
                  <c:v>0.41000000000000031</c:v>
                </c:pt>
                <c:pt idx="2">
                  <c:v>0.45</c:v>
                </c:pt>
                <c:pt idx="3">
                  <c:v>0</c:v>
                </c:pt>
                <c:pt idx="4">
                  <c:v>0</c:v>
                </c:pt>
              </c:numCache>
            </c:numRef>
          </c:val>
          <c:extLst xmlns:c16r2="http://schemas.microsoft.com/office/drawing/2015/06/chart">
            <c:ext xmlns:c16="http://schemas.microsoft.com/office/drawing/2014/chart" uri="{C3380CC4-5D6E-409C-BE32-E72D297353CC}">
              <c16:uniqueId val="{00000000-2E21-4746-B047-80D9B2B516C7}"/>
            </c:ext>
          </c:extLst>
        </c:ser>
        <c:ser>
          <c:idx val="1"/>
          <c:order val="1"/>
          <c:tx>
            <c:strRef>
              <c:f>Лист1!$B$15</c:f>
              <c:strCache>
                <c:ptCount val="1"/>
                <c:pt idx="0">
                  <c:v>2021-2022</c:v>
                </c:pt>
              </c:strCache>
            </c:strRef>
          </c:tx>
          <c:spPr>
            <a:solidFill>
              <a:schemeClr val="accent2"/>
            </a:solidFill>
            <a:ln>
              <a:noFill/>
            </a:ln>
            <a:effectLst/>
            <a:sp3d/>
          </c:spPr>
          <c:invertIfNegative val="0"/>
          <c:cat>
            <c:strRef>
              <c:f>Лист1!$C$13:$G$13</c:f>
              <c:strCache>
                <c:ptCount val="5"/>
                <c:pt idx="0">
                  <c:v>«5»</c:v>
                </c:pt>
                <c:pt idx="1">
                  <c:v>«4»</c:v>
                </c:pt>
                <c:pt idx="2">
                  <c:v> «3»</c:v>
                </c:pt>
                <c:pt idx="3">
                  <c:v>«2»</c:v>
                </c:pt>
                <c:pt idx="4">
                  <c:v>н/а</c:v>
                </c:pt>
              </c:strCache>
            </c:strRef>
          </c:cat>
          <c:val>
            <c:numRef>
              <c:f>Лист1!$C$15:$G$15</c:f>
              <c:numCache>
                <c:formatCode>0%</c:formatCode>
                <c:ptCount val="5"/>
                <c:pt idx="0">
                  <c:v>0.19500000000000001</c:v>
                </c:pt>
                <c:pt idx="1">
                  <c:v>0.42500000000000032</c:v>
                </c:pt>
                <c:pt idx="2" formatCode="0.0%">
                  <c:v>0.38000000000000062</c:v>
                </c:pt>
                <c:pt idx="3">
                  <c:v>0</c:v>
                </c:pt>
                <c:pt idx="4">
                  <c:v>0</c:v>
                </c:pt>
              </c:numCache>
            </c:numRef>
          </c:val>
          <c:extLst xmlns:c16r2="http://schemas.microsoft.com/office/drawing/2015/06/chart">
            <c:ext xmlns:c16="http://schemas.microsoft.com/office/drawing/2014/chart" uri="{C3380CC4-5D6E-409C-BE32-E72D297353CC}">
              <c16:uniqueId val="{00000001-2E21-4746-B047-80D9B2B516C7}"/>
            </c:ext>
          </c:extLst>
        </c:ser>
        <c:ser>
          <c:idx val="2"/>
          <c:order val="2"/>
          <c:tx>
            <c:strRef>
              <c:f>Лист1!$B$16</c:f>
              <c:strCache>
                <c:ptCount val="1"/>
                <c:pt idx="0">
                  <c:v>2022-2023</c:v>
                </c:pt>
              </c:strCache>
            </c:strRef>
          </c:tx>
          <c:spPr>
            <a:solidFill>
              <a:schemeClr val="accent3"/>
            </a:solidFill>
            <a:ln>
              <a:noFill/>
            </a:ln>
            <a:effectLst/>
            <a:sp3d/>
          </c:spPr>
          <c:invertIfNegative val="0"/>
          <c:cat>
            <c:strRef>
              <c:f>Лист1!$C$13:$G$13</c:f>
              <c:strCache>
                <c:ptCount val="5"/>
                <c:pt idx="0">
                  <c:v>«5»</c:v>
                </c:pt>
                <c:pt idx="1">
                  <c:v>«4»</c:v>
                </c:pt>
                <c:pt idx="2">
                  <c:v> «3»</c:v>
                </c:pt>
                <c:pt idx="3">
                  <c:v>«2»</c:v>
                </c:pt>
                <c:pt idx="4">
                  <c:v>н/а</c:v>
                </c:pt>
              </c:strCache>
            </c:strRef>
          </c:cat>
          <c:val>
            <c:numRef>
              <c:f>Лист1!$C$16:$G$16</c:f>
              <c:numCache>
                <c:formatCode>0%</c:formatCode>
                <c:ptCount val="5"/>
                <c:pt idx="0">
                  <c:v>0.12000000000000002</c:v>
                </c:pt>
                <c:pt idx="1">
                  <c:v>0.43000000000000038</c:v>
                </c:pt>
                <c:pt idx="2">
                  <c:v>0.45</c:v>
                </c:pt>
                <c:pt idx="3">
                  <c:v>0</c:v>
                </c:pt>
                <c:pt idx="4">
                  <c:v>0</c:v>
                </c:pt>
              </c:numCache>
            </c:numRef>
          </c:val>
          <c:extLst xmlns:c16r2="http://schemas.microsoft.com/office/drawing/2015/06/chart">
            <c:ext xmlns:c16="http://schemas.microsoft.com/office/drawing/2014/chart" uri="{C3380CC4-5D6E-409C-BE32-E72D297353CC}">
              <c16:uniqueId val="{00000002-2E21-4746-B047-80D9B2B516C7}"/>
            </c:ext>
          </c:extLst>
        </c:ser>
        <c:dLbls>
          <c:showLegendKey val="0"/>
          <c:showVal val="0"/>
          <c:showCatName val="0"/>
          <c:showSerName val="0"/>
          <c:showPercent val="0"/>
          <c:showBubbleSize val="0"/>
        </c:dLbls>
        <c:gapWidth val="150"/>
        <c:shape val="box"/>
        <c:axId val="267028352"/>
        <c:axId val="267029888"/>
        <c:axId val="0"/>
      </c:bar3DChart>
      <c:catAx>
        <c:axId val="267028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7029888"/>
        <c:crosses val="autoZero"/>
        <c:auto val="1"/>
        <c:lblAlgn val="ctr"/>
        <c:lblOffset val="100"/>
        <c:noMultiLvlLbl val="0"/>
      </c:catAx>
      <c:valAx>
        <c:axId val="267029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70283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r>
              <a:rPr lang="ru-RU" sz="1200" b="1" i="0" baseline="0">
                <a:solidFill>
                  <a:schemeClr val="tx2"/>
                </a:solidFill>
                <a:effectLst/>
                <a:latin typeface="Times New Roman" panose="02020603050405020304" pitchFamily="18" charset="0"/>
                <a:cs typeface="Times New Roman" panose="02020603050405020304" pitchFamily="18" charset="0"/>
              </a:rPr>
              <a:t>Показатели качества знаний обучающихся по итогам годового оценивания</a:t>
            </a:r>
            <a:endParaRPr lang="ru-RU" sz="1200">
              <a:solidFill>
                <a:schemeClr val="tx2"/>
              </a:solidFill>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endParaRPr lang="ru-R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Лист1!$U$8</c:f>
              <c:strCache>
                <c:ptCount val="1"/>
                <c:pt idx="0">
                  <c:v>показатель качества знаний</c:v>
                </c:pt>
              </c:strCache>
            </c:strRef>
          </c:tx>
          <c:spPr>
            <a:solidFill>
              <a:schemeClr val="accent5"/>
            </a:solidFill>
            <a:ln>
              <a:noFill/>
            </a:ln>
            <a:effectLst/>
            <a:sp3d/>
          </c:spPr>
          <c:invertIfNegative val="0"/>
          <c:val>
            <c:numRef>
              <c:f>Лист1!$V$8:$AD$8</c:f>
              <c:numCache>
                <c:formatCode>General</c:formatCode>
                <c:ptCount val="9"/>
                <c:pt idx="0">
                  <c:v>0</c:v>
                </c:pt>
                <c:pt idx="1">
                  <c:v>61.5</c:v>
                </c:pt>
                <c:pt idx="2">
                  <c:v>75</c:v>
                </c:pt>
                <c:pt idx="3">
                  <c:v>50</c:v>
                </c:pt>
                <c:pt idx="4">
                  <c:v>36</c:v>
                </c:pt>
                <c:pt idx="5">
                  <c:v>64</c:v>
                </c:pt>
                <c:pt idx="6">
                  <c:v>50</c:v>
                </c:pt>
                <c:pt idx="7">
                  <c:v>38</c:v>
                </c:pt>
                <c:pt idx="8">
                  <c:v>75</c:v>
                </c:pt>
              </c:numCache>
            </c:numRef>
          </c:val>
          <c:extLst xmlns:c16r2="http://schemas.microsoft.com/office/drawing/2015/06/chart">
            <c:ext xmlns:c16="http://schemas.microsoft.com/office/drawing/2014/chart" uri="{C3380CC4-5D6E-409C-BE32-E72D297353CC}">
              <c16:uniqueId val="{00000000-ECA8-412C-A77C-957AEDFC3ED0}"/>
            </c:ext>
          </c:extLst>
        </c:ser>
        <c:dLbls>
          <c:showLegendKey val="0"/>
          <c:showVal val="0"/>
          <c:showCatName val="0"/>
          <c:showSerName val="0"/>
          <c:showPercent val="0"/>
          <c:showBubbleSize val="0"/>
        </c:dLbls>
        <c:gapWidth val="150"/>
        <c:shape val="box"/>
        <c:axId val="296490496"/>
        <c:axId val="296492032"/>
        <c:axId val="0"/>
      </c:bar3DChart>
      <c:catAx>
        <c:axId val="296490496"/>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6492032"/>
        <c:crosses val="autoZero"/>
        <c:auto val="1"/>
        <c:lblAlgn val="ctr"/>
        <c:lblOffset val="100"/>
        <c:noMultiLvlLbl val="0"/>
      </c:catAx>
      <c:valAx>
        <c:axId val="296492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6490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ru-RU" sz="1200">
                <a:latin typeface="Times New Roman" pitchFamily="18" charset="0"/>
                <a:cs typeface="Times New Roman" pitchFamily="18" charset="0"/>
              </a:rPr>
              <a:t>Показатели абсолютной успеваемости </a:t>
            </a:r>
          </a:p>
          <a:p>
            <a:pPr>
              <a:defRPr/>
            </a:pPr>
            <a:r>
              <a:rPr lang="ru-RU" sz="1200">
                <a:latin typeface="Times New Roman" pitchFamily="18" charset="0"/>
                <a:cs typeface="Times New Roman" pitchFamily="18" charset="0"/>
              </a:rPr>
              <a:t>по итогам годового оценивания</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ГОД!$C$14</c:f>
              <c:strCache>
                <c:ptCount val="1"/>
                <c:pt idx="0">
                  <c:v>успеваемость</c:v>
                </c:pt>
              </c:strCache>
            </c:strRef>
          </c:tx>
          <c:invertIfNegative val="0"/>
          <c:val>
            <c:numRef>
              <c:f>ГОД!$C$15:$C$23</c:f>
              <c:numCache>
                <c:formatCode>0%</c:formatCode>
                <c:ptCount val="9"/>
                <c:pt idx="0" formatCode="General">
                  <c:v>0</c:v>
                </c:pt>
                <c:pt idx="1">
                  <c:v>1</c:v>
                </c:pt>
                <c:pt idx="2">
                  <c:v>1</c:v>
                </c:pt>
                <c:pt idx="3">
                  <c:v>1</c:v>
                </c:pt>
                <c:pt idx="4">
                  <c:v>1</c:v>
                </c:pt>
                <c:pt idx="5">
                  <c:v>1</c:v>
                </c:pt>
                <c:pt idx="6">
                  <c:v>1</c:v>
                </c:pt>
                <c:pt idx="7">
                  <c:v>1</c:v>
                </c:pt>
                <c:pt idx="8">
                  <c:v>1</c:v>
                </c:pt>
              </c:numCache>
            </c:numRef>
          </c:val>
          <c:extLst xmlns:c16r2="http://schemas.microsoft.com/office/drawing/2015/06/chart">
            <c:ext xmlns:c16="http://schemas.microsoft.com/office/drawing/2014/chart" uri="{C3380CC4-5D6E-409C-BE32-E72D297353CC}">
              <c16:uniqueId val="{00000000-2A22-4D1C-81D1-281351965582}"/>
            </c:ext>
          </c:extLst>
        </c:ser>
        <c:dLbls>
          <c:showLegendKey val="0"/>
          <c:showVal val="0"/>
          <c:showCatName val="0"/>
          <c:showSerName val="0"/>
          <c:showPercent val="0"/>
          <c:showBubbleSize val="0"/>
        </c:dLbls>
        <c:gapWidth val="150"/>
        <c:shape val="box"/>
        <c:axId val="296522880"/>
        <c:axId val="296524416"/>
        <c:axId val="0"/>
      </c:bar3DChart>
      <c:catAx>
        <c:axId val="296522880"/>
        <c:scaling>
          <c:orientation val="minMax"/>
        </c:scaling>
        <c:delete val="0"/>
        <c:axPos val="b"/>
        <c:majorTickMark val="none"/>
        <c:minorTickMark val="none"/>
        <c:tickLblPos val="nextTo"/>
        <c:crossAx val="296524416"/>
        <c:crosses val="autoZero"/>
        <c:auto val="1"/>
        <c:lblAlgn val="ctr"/>
        <c:lblOffset val="100"/>
        <c:noMultiLvlLbl val="0"/>
      </c:catAx>
      <c:valAx>
        <c:axId val="296524416"/>
        <c:scaling>
          <c:orientation val="minMax"/>
        </c:scaling>
        <c:delete val="0"/>
        <c:axPos val="l"/>
        <c:majorGridlines/>
        <c:numFmt formatCode="General" sourceLinked="1"/>
        <c:majorTickMark val="none"/>
        <c:minorTickMark val="none"/>
        <c:tickLblPos val="nextTo"/>
        <c:crossAx val="29652288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Показатели абсолютной успеваемости</a:t>
            </a:r>
          </a:p>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 по итогам ПА 2023 </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Лист1!$B$4:$B$24</c:f>
              <c:strCache>
                <c:ptCount val="21"/>
                <c:pt idx="0">
                  <c:v>Русский язык</c:v>
                </c:pt>
                <c:pt idx="1">
                  <c:v>Литература</c:v>
                </c:pt>
                <c:pt idx="2">
                  <c:v>Родной язык (русский)</c:v>
                </c:pt>
                <c:pt idx="3">
                  <c:v>Родная литература (русская)</c:v>
                </c:pt>
                <c:pt idx="4">
                  <c:v>Иностранный язык (английский)</c:v>
                </c:pt>
                <c:pt idx="5">
                  <c:v>Математика</c:v>
                </c:pt>
                <c:pt idx="6">
                  <c:v>Алгебра</c:v>
                </c:pt>
                <c:pt idx="7">
                  <c:v>Геометрия</c:v>
                </c:pt>
                <c:pt idx="8">
                  <c:v>Физика</c:v>
                </c:pt>
                <c:pt idx="9">
                  <c:v>Химия</c:v>
                </c:pt>
                <c:pt idx="10">
                  <c:v>Информатика</c:v>
                </c:pt>
                <c:pt idx="11">
                  <c:v>История</c:v>
                </c:pt>
                <c:pt idx="12">
                  <c:v>Обществознание</c:v>
                </c:pt>
                <c:pt idx="13">
                  <c:v>Биология</c:v>
                </c:pt>
                <c:pt idx="14">
                  <c:v>География</c:v>
                </c:pt>
                <c:pt idx="15">
                  <c:v>Музыка</c:v>
                </c:pt>
                <c:pt idx="16">
                  <c:v>Изобразительное искусство</c:v>
                </c:pt>
                <c:pt idx="17">
                  <c:v>Технология</c:v>
                </c:pt>
                <c:pt idx="18">
                  <c:v>Физическая культура</c:v>
                </c:pt>
                <c:pt idx="19">
                  <c:v>УГДД</c:v>
                </c:pt>
                <c:pt idx="20">
                  <c:v>Вероятность и статистика</c:v>
                </c:pt>
              </c:strCache>
            </c:strRef>
          </c:cat>
          <c:val>
            <c:numRef>
              <c:f>Лист1!$C$4:$C$24</c:f>
              <c:numCache>
                <c:formatCode>General</c:formatCode>
                <c:ptCount val="21"/>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numCache>
            </c:numRef>
          </c:val>
          <c:extLst xmlns:c16r2="http://schemas.microsoft.com/office/drawing/2015/06/chart">
            <c:ext xmlns:c16="http://schemas.microsoft.com/office/drawing/2014/chart" uri="{C3380CC4-5D6E-409C-BE32-E72D297353CC}">
              <c16:uniqueId val="{00000000-A4E9-4957-9003-300B938D3655}"/>
            </c:ext>
          </c:extLst>
        </c:ser>
        <c:dLbls>
          <c:showLegendKey val="0"/>
          <c:showVal val="0"/>
          <c:showCatName val="0"/>
          <c:showSerName val="0"/>
          <c:showPercent val="0"/>
          <c:showBubbleSize val="0"/>
        </c:dLbls>
        <c:gapWidth val="150"/>
        <c:shape val="box"/>
        <c:axId val="296539648"/>
        <c:axId val="296541184"/>
        <c:axId val="0"/>
      </c:bar3DChart>
      <c:catAx>
        <c:axId val="296539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6541184"/>
        <c:crosses val="autoZero"/>
        <c:auto val="1"/>
        <c:lblAlgn val="ctr"/>
        <c:lblOffset val="100"/>
        <c:noMultiLvlLbl val="0"/>
      </c:catAx>
      <c:valAx>
        <c:axId val="296541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65396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7C6623-7399-4675-90F8-30A75E68F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40182</Words>
  <Characters>229038</Characters>
  <Application>Microsoft Office Word</Application>
  <DocSecurity>0</DocSecurity>
  <Lines>1908</Lines>
  <Paragraphs>537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268683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тти</dc:creator>
  <cp:lastModifiedBy>Компутер</cp:lastModifiedBy>
  <cp:revision>5</cp:revision>
  <cp:lastPrinted>2021-08-18T07:52:00Z</cp:lastPrinted>
  <dcterms:created xsi:type="dcterms:W3CDTF">2023-11-30T07:06:00Z</dcterms:created>
  <dcterms:modified xsi:type="dcterms:W3CDTF">2024-02-15T17:25:00Z</dcterms:modified>
</cp:coreProperties>
</file>